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E5" w:rsidRDefault="007673E5">
      <w:pPr>
        <w:pStyle w:val="a4"/>
      </w:pPr>
    </w:p>
    <w:p w:rsidR="007673E5" w:rsidRPr="007673E5" w:rsidRDefault="007673E5" w:rsidP="007673E5">
      <w:pPr>
        <w:pStyle w:val="a4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7673E5">
        <w:rPr>
          <w:b w:val="0"/>
          <w:sz w:val="24"/>
          <w:szCs w:val="24"/>
        </w:rPr>
        <w:t>Утверждаю</w:t>
      </w:r>
    </w:p>
    <w:p w:rsidR="007673E5" w:rsidRPr="007673E5" w:rsidRDefault="007673E5" w:rsidP="007673E5">
      <w:pPr>
        <w:pStyle w:val="a4"/>
        <w:jc w:val="right"/>
        <w:rPr>
          <w:b w:val="0"/>
          <w:sz w:val="24"/>
          <w:szCs w:val="24"/>
        </w:rPr>
      </w:pPr>
      <w:r w:rsidRPr="007673E5">
        <w:rPr>
          <w:b w:val="0"/>
          <w:sz w:val="24"/>
          <w:szCs w:val="24"/>
        </w:rPr>
        <w:t>Директор школы</w:t>
      </w:r>
    </w:p>
    <w:p w:rsidR="007673E5" w:rsidRPr="007673E5" w:rsidRDefault="007673E5" w:rsidP="007673E5">
      <w:pPr>
        <w:pStyle w:val="a4"/>
        <w:jc w:val="right"/>
        <w:rPr>
          <w:b w:val="0"/>
          <w:sz w:val="24"/>
          <w:szCs w:val="24"/>
        </w:rPr>
      </w:pPr>
      <w:r w:rsidRPr="007673E5">
        <w:rPr>
          <w:b w:val="0"/>
          <w:sz w:val="24"/>
          <w:szCs w:val="24"/>
        </w:rPr>
        <w:t>_______________</w:t>
      </w:r>
    </w:p>
    <w:p w:rsidR="007673E5" w:rsidRPr="007673E5" w:rsidRDefault="007673E5" w:rsidP="007673E5">
      <w:pPr>
        <w:pStyle w:val="a4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</w:t>
      </w:r>
      <w:bookmarkStart w:id="0" w:name="_GoBack"/>
      <w:bookmarkEnd w:id="0"/>
      <w:proofErr w:type="spellStart"/>
      <w:r w:rsidRPr="007673E5">
        <w:rPr>
          <w:b w:val="0"/>
          <w:sz w:val="24"/>
          <w:szCs w:val="24"/>
        </w:rPr>
        <w:t>Н.М.Машбашев</w:t>
      </w:r>
      <w:proofErr w:type="spellEnd"/>
    </w:p>
    <w:p w:rsidR="007673E5" w:rsidRDefault="007673E5">
      <w:pPr>
        <w:pStyle w:val="a4"/>
      </w:pPr>
    </w:p>
    <w:p w:rsidR="007673E5" w:rsidRDefault="007907E9" w:rsidP="007673E5">
      <w:pPr>
        <w:pStyle w:val="a4"/>
        <w:jc w:val="center"/>
      </w:pPr>
      <w:r>
        <w:t>План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Штаба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 xml:space="preserve">работы </w:t>
      </w:r>
      <w:r w:rsidR="007673E5">
        <w:t>МБОУООШ №14</w:t>
      </w:r>
    </w:p>
    <w:p w:rsidR="00AC3F6F" w:rsidRDefault="007907E9" w:rsidP="007673E5">
      <w:pPr>
        <w:pStyle w:val="a4"/>
        <w:jc w:val="center"/>
      </w:pPr>
      <w:r>
        <w:t>на 2024-2025 учебный год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40"/>
        <w:gridCol w:w="1841"/>
        <w:gridCol w:w="2246"/>
      </w:tblGrid>
      <w:tr w:rsidR="00AC3F6F">
        <w:trPr>
          <w:trHeight w:val="551"/>
        </w:trPr>
        <w:tc>
          <w:tcPr>
            <w:tcW w:w="567" w:type="dxa"/>
          </w:tcPr>
          <w:p w:rsidR="00AC3F6F" w:rsidRDefault="007907E9">
            <w:pPr>
              <w:pStyle w:val="TableParagraph"/>
              <w:spacing w:line="275" w:lineRule="exact"/>
              <w:ind w:left="0" w:right="9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76" w:lineRule="exact"/>
              <w:ind w:left="2198" w:hanging="1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  <w:r w:rsidR="007673E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деятельности,</w:t>
            </w:r>
            <w:r w:rsidR="007673E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основные мероприятия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spacing w:line="275" w:lineRule="exact"/>
              <w:ind w:left="5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spacing w:line="275" w:lineRule="exact"/>
              <w:ind w:left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C3F6F">
        <w:trPr>
          <w:trHeight w:val="275"/>
        </w:trPr>
        <w:tc>
          <w:tcPr>
            <w:tcW w:w="567" w:type="dxa"/>
          </w:tcPr>
          <w:p w:rsidR="00AC3F6F" w:rsidRDefault="00AC3F6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7" w:type="dxa"/>
            <w:gridSpan w:val="3"/>
          </w:tcPr>
          <w:p w:rsidR="00AC3F6F" w:rsidRDefault="007907E9">
            <w:pPr>
              <w:pStyle w:val="TableParagraph"/>
              <w:spacing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Аналитическая</w:t>
            </w:r>
            <w:r w:rsidR="007673E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AC3F6F">
        <w:trPr>
          <w:trHeight w:val="827"/>
        </w:trPr>
        <w:tc>
          <w:tcPr>
            <w:tcW w:w="567" w:type="dxa"/>
          </w:tcPr>
          <w:p w:rsidR="00AC3F6F" w:rsidRDefault="007907E9">
            <w:pPr>
              <w:pStyle w:val="TableParagraph"/>
              <w:ind w:left="0" w:righ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Утверждение плана работы ШВР на 2024-2025 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AC3F6F" w:rsidRDefault="007907E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ШВР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ШВР</w:t>
            </w:r>
          </w:p>
        </w:tc>
      </w:tr>
      <w:tr w:rsidR="00AC3F6F">
        <w:trPr>
          <w:trHeight w:val="275"/>
        </w:trPr>
        <w:tc>
          <w:tcPr>
            <w:tcW w:w="567" w:type="dxa"/>
          </w:tcPr>
          <w:p w:rsidR="00AC3F6F" w:rsidRDefault="007907E9">
            <w:pPr>
              <w:pStyle w:val="TableParagraph"/>
              <w:spacing w:line="256" w:lineRule="exact"/>
              <w:ind w:left="0" w:righ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поквартальной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ШВР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7673E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ШВР</w:t>
            </w:r>
          </w:p>
        </w:tc>
      </w:tr>
      <w:tr w:rsidR="00AC3F6F">
        <w:trPr>
          <w:trHeight w:val="1103"/>
        </w:trPr>
        <w:tc>
          <w:tcPr>
            <w:tcW w:w="567" w:type="dxa"/>
          </w:tcPr>
          <w:p w:rsidR="00AC3F6F" w:rsidRDefault="007673E5">
            <w:pPr>
              <w:pStyle w:val="TableParagraph"/>
              <w:spacing w:line="272" w:lineRule="exact"/>
              <w:ind w:left="0" w:righ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в том числе банка данных неблагополучных семей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До25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сентября </w:t>
            </w:r>
            <w:r>
              <w:rPr>
                <w:sz w:val="24"/>
              </w:rPr>
              <w:t>До 22 января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AC3F6F" w:rsidRDefault="007907E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  <w:p w:rsidR="00AC3F6F" w:rsidRDefault="007907E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Педагог-психолог </w:t>
            </w:r>
            <w:proofErr w:type="spellStart"/>
            <w:r>
              <w:rPr>
                <w:spacing w:val="-2"/>
                <w:sz w:val="24"/>
              </w:rPr>
              <w:t>Кл.руководители</w:t>
            </w:r>
            <w:proofErr w:type="spellEnd"/>
          </w:p>
        </w:tc>
      </w:tr>
      <w:tr w:rsidR="00AC3F6F">
        <w:trPr>
          <w:trHeight w:val="1103"/>
        </w:trPr>
        <w:tc>
          <w:tcPr>
            <w:tcW w:w="567" w:type="dxa"/>
          </w:tcPr>
          <w:p w:rsidR="00AC3F6F" w:rsidRDefault="007673E5">
            <w:pPr>
              <w:pStyle w:val="TableParagraph"/>
              <w:spacing w:line="270" w:lineRule="exact"/>
              <w:ind w:left="0" w:righ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бесед.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AC3F6F" w:rsidRDefault="007907E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  <w:p w:rsidR="00AC3F6F" w:rsidRDefault="007907E9">
            <w:pPr>
              <w:pStyle w:val="TableParagraph"/>
              <w:spacing w:line="240" w:lineRule="auto"/>
              <w:ind w:left="108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 xml:space="preserve">Педагог-психолог </w:t>
            </w:r>
            <w:proofErr w:type="spellStart"/>
            <w:proofErr w:type="gramStart"/>
            <w:r>
              <w:rPr>
                <w:spacing w:val="-2"/>
                <w:sz w:val="24"/>
              </w:rPr>
              <w:t>Кл.руководители</w:t>
            </w:r>
            <w:proofErr w:type="spellEnd"/>
            <w:proofErr w:type="gramEnd"/>
          </w:p>
          <w:p w:rsidR="007673E5" w:rsidRDefault="007673E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по воспитанию</w:t>
            </w:r>
          </w:p>
        </w:tc>
      </w:tr>
      <w:tr w:rsidR="00AC3F6F">
        <w:trPr>
          <w:trHeight w:val="828"/>
        </w:trPr>
        <w:tc>
          <w:tcPr>
            <w:tcW w:w="567" w:type="dxa"/>
          </w:tcPr>
          <w:p w:rsidR="00AC3F6F" w:rsidRDefault="007673E5">
            <w:pPr>
              <w:pStyle w:val="TableParagraph"/>
              <w:ind w:left="0" w:righ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особого</w:t>
            </w:r>
          </w:p>
          <w:p w:rsidR="00AC3F6F" w:rsidRDefault="007907E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профилактический учет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Педагог-психолог </w:t>
            </w:r>
            <w:proofErr w:type="spellStart"/>
            <w:r>
              <w:rPr>
                <w:spacing w:val="-2"/>
                <w:sz w:val="24"/>
              </w:rPr>
              <w:t>Кл.руководители</w:t>
            </w:r>
            <w:proofErr w:type="spellEnd"/>
          </w:p>
        </w:tc>
      </w:tr>
      <w:tr w:rsidR="00AC3F6F">
        <w:trPr>
          <w:trHeight w:val="791"/>
        </w:trPr>
        <w:tc>
          <w:tcPr>
            <w:tcW w:w="567" w:type="dxa"/>
          </w:tcPr>
          <w:p w:rsidR="00AC3F6F" w:rsidRDefault="007673E5">
            <w:pPr>
              <w:pStyle w:val="TableParagraph"/>
              <w:ind w:left="0" w:righ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40" w:lineRule="auto"/>
              <w:ind w:right="107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учете в КДН и ОПДН.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AC3F6F" w:rsidRDefault="007907E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AC3F6F">
        <w:trPr>
          <w:trHeight w:val="827"/>
        </w:trPr>
        <w:tc>
          <w:tcPr>
            <w:tcW w:w="567" w:type="dxa"/>
          </w:tcPr>
          <w:p w:rsidR="00AC3F6F" w:rsidRDefault="007673E5">
            <w:pPr>
              <w:pStyle w:val="TableParagraph"/>
              <w:ind w:left="0" w:righ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C3F6F" w:rsidRDefault="007907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«трудных»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спортивные секции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spacing w:line="237" w:lineRule="auto"/>
              <w:ind w:left="108" w:right="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кружков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</w:t>
            </w:r>
          </w:p>
          <w:p w:rsidR="00AC3F6F" w:rsidRDefault="007907E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Кл.руководители</w:t>
            </w:r>
            <w:proofErr w:type="spellEnd"/>
          </w:p>
        </w:tc>
      </w:tr>
      <w:tr w:rsidR="00AC3F6F">
        <w:trPr>
          <w:trHeight w:val="273"/>
        </w:trPr>
        <w:tc>
          <w:tcPr>
            <w:tcW w:w="10494" w:type="dxa"/>
            <w:gridSpan w:val="4"/>
          </w:tcPr>
          <w:p w:rsidR="00AC3F6F" w:rsidRDefault="007907E9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Организационно-методическая</w:t>
            </w:r>
            <w:r w:rsidR="007673E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AC3F6F">
        <w:trPr>
          <w:trHeight w:val="827"/>
        </w:trPr>
        <w:tc>
          <w:tcPr>
            <w:tcW w:w="567" w:type="dxa"/>
          </w:tcPr>
          <w:p w:rsidR="00AC3F6F" w:rsidRDefault="007907E9">
            <w:pPr>
              <w:pStyle w:val="TableParagraph"/>
              <w:ind w:left="0" w:righ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C3F6F" w:rsidRDefault="007907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 на 2024-2025 учебный год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ШВР</w:t>
            </w:r>
          </w:p>
          <w:p w:rsidR="00AC3F6F" w:rsidRDefault="007673E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7907E9">
              <w:rPr>
                <w:spacing w:val="-2"/>
                <w:sz w:val="24"/>
              </w:rPr>
              <w:t>дминистрация</w:t>
            </w:r>
            <w:r>
              <w:rPr>
                <w:spacing w:val="-2"/>
                <w:sz w:val="24"/>
              </w:rPr>
              <w:t>,</w:t>
            </w:r>
          </w:p>
        </w:tc>
      </w:tr>
      <w:tr w:rsidR="00AC3F6F">
        <w:trPr>
          <w:trHeight w:val="830"/>
        </w:trPr>
        <w:tc>
          <w:tcPr>
            <w:tcW w:w="567" w:type="dxa"/>
          </w:tcPr>
          <w:p w:rsidR="00AC3F6F" w:rsidRDefault="007907E9">
            <w:pPr>
              <w:pStyle w:val="TableParagraph"/>
              <w:ind w:left="0" w:righ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контроля неуспевающих учащихся, учащихся, находящихся в социально-опасном положении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необходимости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ШВР</w:t>
            </w:r>
          </w:p>
          <w:p w:rsidR="00AC3F6F" w:rsidRDefault="007907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</w:tbl>
    <w:p w:rsidR="00AC3F6F" w:rsidRDefault="00AC3F6F">
      <w:pPr>
        <w:pStyle w:val="TableParagraph"/>
        <w:spacing w:line="275" w:lineRule="exact"/>
        <w:rPr>
          <w:sz w:val="24"/>
        </w:rPr>
        <w:sectPr w:rsidR="00AC3F6F">
          <w:type w:val="continuous"/>
          <w:pgSz w:w="11920" w:h="16850"/>
          <w:pgMar w:top="48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40"/>
        <w:gridCol w:w="1841"/>
        <w:gridCol w:w="2246"/>
      </w:tblGrid>
      <w:tr w:rsidR="00AC3F6F">
        <w:trPr>
          <w:trHeight w:val="1103"/>
        </w:trPr>
        <w:tc>
          <w:tcPr>
            <w:tcW w:w="567" w:type="dxa"/>
          </w:tcPr>
          <w:p w:rsidR="00AC3F6F" w:rsidRDefault="007907E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классными руководителями по вопросам профилактики</w:t>
            </w:r>
          </w:p>
          <w:p w:rsidR="00AC3F6F" w:rsidRDefault="007907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учащихся.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необходимости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spacing w:line="240" w:lineRule="auto"/>
              <w:ind w:left="108"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МО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руководителей 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ШВР</w:t>
            </w:r>
          </w:p>
          <w:p w:rsidR="00AC3F6F" w:rsidRDefault="007907E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участковый</w:t>
            </w:r>
          </w:p>
        </w:tc>
      </w:tr>
      <w:tr w:rsidR="00AC3F6F">
        <w:trPr>
          <w:trHeight w:val="551"/>
        </w:trPr>
        <w:tc>
          <w:tcPr>
            <w:tcW w:w="567" w:type="dxa"/>
          </w:tcPr>
          <w:p w:rsidR="00AC3F6F" w:rsidRDefault="007907E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74" w:lineRule="exact"/>
              <w:ind w:right="1672" w:firstLine="4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 работы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четверть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ШВР</w:t>
            </w:r>
          </w:p>
        </w:tc>
      </w:tr>
      <w:tr w:rsidR="00AC3F6F">
        <w:trPr>
          <w:trHeight w:val="827"/>
        </w:trPr>
        <w:tc>
          <w:tcPr>
            <w:tcW w:w="567" w:type="dxa"/>
          </w:tcPr>
          <w:p w:rsidR="00AC3F6F" w:rsidRDefault="007907E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Вовлечение подростков в спортивные клубы, кружки и секции.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spacing w:line="240" w:lineRule="auto"/>
              <w:ind w:right="6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Сентябрь,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AC3F6F" w:rsidRDefault="007907E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чебного</w:t>
            </w:r>
            <w:r w:rsidR="007673E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ШВР</w:t>
            </w:r>
          </w:p>
        </w:tc>
      </w:tr>
      <w:tr w:rsidR="00AC3F6F">
        <w:trPr>
          <w:trHeight w:val="551"/>
        </w:trPr>
        <w:tc>
          <w:tcPr>
            <w:tcW w:w="567" w:type="dxa"/>
          </w:tcPr>
          <w:p w:rsidR="00AC3F6F" w:rsidRDefault="007907E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C3F6F">
        <w:trPr>
          <w:trHeight w:val="551"/>
        </w:trPr>
        <w:tc>
          <w:tcPr>
            <w:tcW w:w="567" w:type="dxa"/>
          </w:tcPr>
          <w:p w:rsidR="00AC3F6F" w:rsidRDefault="007907E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C3F6F" w:rsidRDefault="007907E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AC3F6F" w:rsidRDefault="007907E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ШСК</w:t>
            </w:r>
          </w:p>
        </w:tc>
      </w:tr>
      <w:tr w:rsidR="00AC3F6F">
        <w:trPr>
          <w:trHeight w:val="1166"/>
        </w:trPr>
        <w:tc>
          <w:tcPr>
            <w:tcW w:w="567" w:type="dxa"/>
          </w:tcPr>
          <w:p w:rsidR="00AC3F6F" w:rsidRDefault="007907E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tabs>
                <w:tab w:val="left" w:pos="2788"/>
                <w:tab w:val="left" w:pos="3993"/>
              </w:tabs>
              <w:spacing w:before="23"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деятельность Совета профилактики и классных руководителей по профилактике </w:t>
            </w:r>
            <w:r>
              <w:rPr>
                <w:spacing w:val="-2"/>
                <w:sz w:val="24"/>
              </w:rPr>
              <w:t>безнадзорности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правонарушений несовершеннолетних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7673E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7673E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</w:t>
            </w:r>
            <w:r>
              <w:rPr>
                <w:spacing w:val="-2"/>
                <w:sz w:val="24"/>
              </w:rPr>
              <w:t>ода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spacing w:line="240" w:lineRule="auto"/>
              <w:ind w:left="108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совета </w:t>
            </w:r>
            <w:r>
              <w:rPr>
                <w:spacing w:val="-4"/>
                <w:sz w:val="24"/>
              </w:rPr>
              <w:t>профилактики</w:t>
            </w:r>
          </w:p>
        </w:tc>
      </w:tr>
      <w:tr w:rsidR="00AC3F6F">
        <w:trPr>
          <w:trHeight w:val="273"/>
        </w:trPr>
        <w:tc>
          <w:tcPr>
            <w:tcW w:w="10494" w:type="dxa"/>
            <w:gridSpan w:val="4"/>
          </w:tcPr>
          <w:p w:rsidR="00AC3F6F" w:rsidRDefault="007907E9">
            <w:pPr>
              <w:pStyle w:val="TableParagraph"/>
              <w:spacing w:line="253" w:lineRule="exact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Информационная</w:t>
            </w:r>
            <w:r w:rsidR="007673E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AC3F6F">
        <w:trPr>
          <w:trHeight w:val="553"/>
        </w:trPr>
        <w:tc>
          <w:tcPr>
            <w:tcW w:w="567" w:type="dxa"/>
          </w:tcPr>
          <w:p w:rsidR="00AC3F6F" w:rsidRDefault="007907E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76" w:lineRule="exact"/>
              <w:ind w:right="18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отражающего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 Штаба воспитательной работы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spacing w:line="276" w:lineRule="exact"/>
              <w:ind w:right="8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Август- </w:t>
            </w:r>
            <w:r>
              <w:rPr>
                <w:spacing w:val="-4"/>
                <w:sz w:val="24"/>
              </w:rPr>
              <w:t>сентябрь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ШВР</w:t>
            </w:r>
          </w:p>
        </w:tc>
      </w:tr>
      <w:tr w:rsidR="00AC3F6F">
        <w:trPr>
          <w:trHeight w:val="827"/>
        </w:trPr>
        <w:tc>
          <w:tcPr>
            <w:tcW w:w="567" w:type="dxa"/>
          </w:tcPr>
          <w:p w:rsidR="00AC3F6F" w:rsidRDefault="007907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пространства.</w:t>
            </w:r>
          </w:p>
          <w:p w:rsidR="00AC3F6F" w:rsidRDefault="007907E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официальной странице VK и сайте школы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spacing w:line="237" w:lineRule="auto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Всего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периода.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ШВР</w:t>
            </w:r>
          </w:p>
        </w:tc>
      </w:tr>
      <w:tr w:rsidR="00AC3F6F">
        <w:trPr>
          <w:trHeight w:val="2534"/>
        </w:trPr>
        <w:tc>
          <w:tcPr>
            <w:tcW w:w="567" w:type="dxa"/>
          </w:tcPr>
          <w:p w:rsidR="00AC3F6F" w:rsidRDefault="007907E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40" w:lineRule="auto"/>
              <w:ind w:right="18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 на информационных стендах и на сайте школы:</w:t>
            </w:r>
          </w:p>
          <w:p w:rsidR="00AC3F6F" w:rsidRDefault="007907E9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безопасности</w:t>
            </w:r>
          </w:p>
          <w:p w:rsidR="00AC3F6F" w:rsidRDefault="007907E9">
            <w:pPr>
              <w:pStyle w:val="TableParagraph"/>
              <w:spacing w:line="240" w:lineRule="auto"/>
              <w:ind w:left="832" w:right="184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вечернее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ночное </w:t>
            </w:r>
            <w:r>
              <w:rPr>
                <w:spacing w:val="-2"/>
                <w:sz w:val="24"/>
              </w:rPr>
              <w:t>время;</w:t>
            </w:r>
          </w:p>
          <w:p w:rsidR="00AC3F6F" w:rsidRDefault="007907E9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досуговой,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спортивной занятости детей в свободное от учёбы время;</w:t>
            </w:r>
          </w:p>
          <w:p w:rsidR="00AC3F6F" w:rsidRDefault="007907E9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76" w:lineRule="exact"/>
              <w:ind w:right="141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 общественных организаций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ШВР</w:t>
            </w:r>
          </w:p>
        </w:tc>
      </w:tr>
      <w:tr w:rsidR="00AC3F6F">
        <w:trPr>
          <w:trHeight w:val="551"/>
        </w:trPr>
        <w:tc>
          <w:tcPr>
            <w:tcW w:w="567" w:type="dxa"/>
          </w:tcPr>
          <w:p w:rsidR="00AC3F6F" w:rsidRDefault="007907E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буклетов,</w:t>
            </w:r>
          </w:p>
          <w:p w:rsidR="00AC3F6F" w:rsidRDefault="007907E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листовок,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презентаций.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ШВР,</w:t>
            </w:r>
            <w:r>
              <w:rPr>
                <w:spacing w:val="-2"/>
                <w:sz w:val="24"/>
              </w:rPr>
              <w:t xml:space="preserve"> классные</w:t>
            </w:r>
          </w:p>
          <w:p w:rsidR="00AC3F6F" w:rsidRDefault="007907E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C3F6F">
        <w:trPr>
          <w:trHeight w:val="551"/>
        </w:trPr>
        <w:tc>
          <w:tcPr>
            <w:tcW w:w="567" w:type="dxa"/>
          </w:tcPr>
          <w:p w:rsidR="00AC3F6F" w:rsidRDefault="007907E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ежемесячных Дней </w:t>
            </w:r>
            <w:r w:rsidR="007673E5">
              <w:rPr>
                <w:sz w:val="24"/>
              </w:rPr>
              <w:t>правовых знаний дляучащихся1- 9</w:t>
            </w:r>
            <w:r>
              <w:rPr>
                <w:sz w:val="24"/>
              </w:rPr>
              <w:t xml:space="preserve"> классов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spacing w:line="276" w:lineRule="exact"/>
              <w:ind w:left="108" w:right="83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C3F6F">
        <w:trPr>
          <w:trHeight w:val="275"/>
        </w:trPr>
        <w:tc>
          <w:tcPr>
            <w:tcW w:w="10494" w:type="dxa"/>
            <w:gridSpan w:val="4"/>
          </w:tcPr>
          <w:p w:rsidR="00AC3F6F" w:rsidRDefault="007907E9">
            <w:pPr>
              <w:pStyle w:val="TableParagraph"/>
              <w:spacing w:line="255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Профилактическая</w:t>
            </w:r>
            <w:r w:rsidR="007673E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AC3F6F">
        <w:trPr>
          <w:trHeight w:val="1104"/>
        </w:trPr>
        <w:tc>
          <w:tcPr>
            <w:tcW w:w="567" w:type="dxa"/>
          </w:tcPr>
          <w:p w:rsidR="00AC3F6F" w:rsidRDefault="007907E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социальнозначимых</w:t>
            </w:r>
            <w:proofErr w:type="spellEnd"/>
            <w:r>
              <w:rPr>
                <w:sz w:val="24"/>
              </w:rPr>
              <w:t xml:space="preserve"> мероприятий, профилактических акций, направленных на 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2"/>
                <w:sz w:val="24"/>
              </w:rPr>
              <w:t xml:space="preserve"> </w:t>
            </w:r>
            <w:r w:rsidR="007673E5">
              <w:rPr>
                <w:sz w:val="24"/>
              </w:rPr>
              <w:t>позиции</w:t>
            </w:r>
          </w:p>
          <w:p w:rsidR="00AC3F6F" w:rsidRDefault="007907E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ЗОЖ.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ШВР</w:t>
            </w:r>
          </w:p>
        </w:tc>
      </w:tr>
      <w:tr w:rsidR="00AC3F6F">
        <w:trPr>
          <w:trHeight w:val="551"/>
        </w:trPr>
        <w:tc>
          <w:tcPr>
            <w:tcW w:w="567" w:type="dxa"/>
          </w:tcPr>
          <w:p w:rsidR="00AC3F6F" w:rsidRDefault="007907E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spacing w:before="7" w:line="262" w:lineRule="exact"/>
              <w:ind w:left="108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 </w:t>
            </w:r>
            <w:r>
              <w:rPr>
                <w:spacing w:val="-4"/>
                <w:sz w:val="24"/>
              </w:rPr>
              <w:t>профилактики</w:t>
            </w:r>
          </w:p>
        </w:tc>
      </w:tr>
      <w:tr w:rsidR="00AC3F6F">
        <w:trPr>
          <w:trHeight w:val="553"/>
        </w:trPr>
        <w:tc>
          <w:tcPr>
            <w:tcW w:w="567" w:type="dxa"/>
          </w:tcPr>
          <w:p w:rsidR="00AC3F6F" w:rsidRDefault="007907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C3F6F" w:rsidRDefault="007907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ШВР</w:t>
            </w:r>
          </w:p>
        </w:tc>
      </w:tr>
      <w:tr w:rsidR="00AC3F6F">
        <w:trPr>
          <w:trHeight w:val="551"/>
        </w:trPr>
        <w:tc>
          <w:tcPr>
            <w:tcW w:w="567" w:type="dxa"/>
          </w:tcPr>
          <w:p w:rsidR="00AC3F6F" w:rsidRDefault="007907E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кампании</w:t>
            </w:r>
          </w:p>
          <w:p w:rsidR="00AC3F6F" w:rsidRDefault="007907E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«Лето-</w:t>
            </w:r>
            <w:r>
              <w:rPr>
                <w:spacing w:val="-2"/>
                <w:sz w:val="24"/>
              </w:rPr>
              <w:t>2025».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ШВР</w:t>
            </w:r>
          </w:p>
        </w:tc>
      </w:tr>
      <w:tr w:rsidR="00AC3F6F">
        <w:trPr>
          <w:trHeight w:val="275"/>
        </w:trPr>
        <w:tc>
          <w:tcPr>
            <w:tcW w:w="567" w:type="dxa"/>
          </w:tcPr>
          <w:p w:rsidR="00AC3F6F" w:rsidRDefault="007907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ШВР</w:t>
            </w:r>
          </w:p>
        </w:tc>
      </w:tr>
      <w:tr w:rsidR="00AC3F6F">
        <w:trPr>
          <w:trHeight w:val="825"/>
        </w:trPr>
        <w:tc>
          <w:tcPr>
            <w:tcW w:w="567" w:type="dxa"/>
          </w:tcPr>
          <w:p w:rsidR="00AC3F6F" w:rsidRDefault="007907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проводимых </w:t>
            </w:r>
            <w:r>
              <w:rPr>
                <w:spacing w:val="-2"/>
                <w:sz w:val="24"/>
              </w:rPr>
              <w:t>школой,</w:t>
            </w:r>
          </w:p>
          <w:p w:rsidR="00AC3F6F" w:rsidRDefault="007907E9">
            <w:pPr>
              <w:pStyle w:val="TableParagraph"/>
              <w:spacing w:line="276" w:lineRule="exact"/>
              <w:ind w:right="107"/>
              <w:rPr>
                <w:sz w:val="24"/>
              </w:rPr>
            </w:pPr>
            <w:r>
              <w:rPr>
                <w:sz w:val="24"/>
              </w:rPr>
              <w:t>районом,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правонарушений и преступлений среди несовершеннолетних.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ШВР</w:t>
            </w:r>
          </w:p>
        </w:tc>
      </w:tr>
      <w:tr w:rsidR="00AC3F6F">
        <w:trPr>
          <w:trHeight w:val="276"/>
        </w:trPr>
        <w:tc>
          <w:tcPr>
            <w:tcW w:w="10494" w:type="dxa"/>
            <w:gridSpan w:val="4"/>
          </w:tcPr>
          <w:p w:rsidR="00AC3F6F" w:rsidRDefault="007907E9">
            <w:pPr>
              <w:pStyle w:val="TableParagraph"/>
              <w:spacing w:line="256" w:lineRule="exact"/>
              <w:ind w:left="15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</w:tbl>
    <w:p w:rsidR="00AC3F6F" w:rsidRDefault="00AC3F6F">
      <w:pPr>
        <w:pStyle w:val="TableParagraph"/>
        <w:spacing w:line="256" w:lineRule="exact"/>
        <w:jc w:val="center"/>
        <w:rPr>
          <w:b/>
          <w:sz w:val="24"/>
        </w:rPr>
        <w:sectPr w:rsidR="00AC3F6F">
          <w:type w:val="continuous"/>
          <w:pgSz w:w="11920" w:h="16850"/>
          <w:pgMar w:top="520" w:right="283" w:bottom="844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40"/>
        <w:gridCol w:w="1841"/>
        <w:gridCol w:w="2246"/>
      </w:tblGrid>
      <w:tr w:rsidR="00AC3F6F">
        <w:trPr>
          <w:trHeight w:val="1655"/>
        </w:trPr>
        <w:tc>
          <w:tcPr>
            <w:tcW w:w="567" w:type="dxa"/>
          </w:tcPr>
          <w:p w:rsidR="00AC3F6F" w:rsidRDefault="007907E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органах государственной власти, органах местного самоуправления, служб системы профилактики,</w:t>
            </w:r>
          </w:p>
          <w:p w:rsidR="00AC3F6F" w:rsidRDefault="007907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Осуществляющих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соблюдением, обеспечением и защитой прав ребенка с указанием</w:t>
            </w:r>
          </w:p>
          <w:p w:rsidR="00AC3F6F" w:rsidRDefault="007907E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адресов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телефонов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ШВР,</w:t>
            </w:r>
          </w:p>
          <w:p w:rsidR="00AC3F6F" w:rsidRDefault="007907E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AC3F6F">
        <w:trPr>
          <w:trHeight w:val="827"/>
        </w:trPr>
        <w:tc>
          <w:tcPr>
            <w:tcW w:w="567" w:type="dxa"/>
          </w:tcPr>
          <w:p w:rsidR="00AC3F6F" w:rsidRDefault="007907E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(классных, </w:t>
            </w:r>
            <w:r>
              <w:rPr>
                <w:spacing w:val="-2"/>
                <w:sz w:val="24"/>
              </w:rPr>
              <w:t>общешкольных)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ШВР,</w:t>
            </w:r>
          </w:p>
          <w:p w:rsidR="00AC3F6F" w:rsidRDefault="007907E9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AC3F6F">
        <w:trPr>
          <w:trHeight w:val="830"/>
        </w:trPr>
        <w:tc>
          <w:tcPr>
            <w:tcW w:w="567" w:type="dxa"/>
          </w:tcPr>
          <w:p w:rsidR="00AC3F6F" w:rsidRDefault="007907E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40" w:type="dxa"/>
          </w:tcPr>
          <w:p w:rsidR="00AC3F6F" w:rsidRDefault="00790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C3F6F" w:rsidRDefault="007907E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1841" w:type="dxa"/>
          </w:tcPr>
          <w:p w:rsidR="00AC3F6F" w:rsidRDefault="007907E9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6" w:type="dxa"/>
          </w:tcPr>
          <w:p w:rsidR="00AC3F6F" w:rsidRDefault="007907E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ШВР,</w:t>
            </w:r>
          </w:p>
          <w:p w:rsidR="00AC3F6F" w:rsidRDefault="007907E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школы</w:t>
            </w:r>
          </w:p>
        </w:tc>
      </w:tr>
    </w:tbl>
    <w:p w:rsidR="007907E9" w:rsidRDefault="007907E9"/>
    <w:sectPr w:rsidR="007907E9">
      <w:type w:val="continuous"/>
      <w:pgSz w:w="11920" w:h="16850"/>
      <w:pgMar w:top="52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D1FA2"/>
    <w:multiLevelType w:val="hybridMultilevel"/>
    <w:tmpl w:val="63BCC1B4"/>
    <w:lvl w:ilvl="0" w:tplc="B136010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DEC4AC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AA4CB656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3" w:tplc="875E8880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4" w:tplc="FD4C19AE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5" w:tplc="783C071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6" w:tplc="47DC2200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7" w:tplc="D694994E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8" w:tplc="D9320500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6F"/>
    <w:rsid w:val="007673E5"/>
    <w:rsid w:val="007907E9"/>
    <w:rsid w:val="00AC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4384"/>
  <w15:docId w15:val="{7A26A499-EBB6-4E30-989D-1A89AB3D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912" w:right="2139" w:hanging="124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7673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73E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2</cp:revision>
  <cp:lastPrinted>2025-02-05T07:49:00Z</cp:lastPrinted>
  <dcterms:created xsi:type="dcterms:W3CDTF">2025-02-05T07:49:00Z</dcterms:created>
  <dcterms:modified xsi:type="dcterms:W3CDTF">2025-02-05T07:49:00Z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www.ilovepdf.com</vt:lpwstr>
  </property>
</Properties>
</file>