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36" w:rsidRPr="00147A12" w:rsidRDefault="000D39BC" w:rsidP="00147A12">
      <w:pPr>
        <w:pStyle w:val="Heading2"/>
        <w:spacing w:before="74" w:line="240" w:lineRule="auto"/>
        <w:ind w:left="0" w:right="1604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80.15pt;margin-top:16.1pt;width:458.55pt;height:89.15pt;z-index:15729152;mso-position-horizontal-relative:page" filled="f" stroked="f">
            <v:textbox style="mso-next-textbox:#_x0000_s1068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002"/>
                    <w:gridCol w:w="4169"/>
                  </w:tblGrid>
                  <w:tr w:rsidR="002C3C36">
                    <w:trPr>
                      <w:trHeight w:val="1782"/>
                    </w:trPr>
                    <w:tc>
                      <w:tcPr>
                        <w:tcW w:w="5002" w:type="dxa"/>
                      </w:tcPr>
                      <w:p w:rsidR="002C3C36" w:rsidRPr="00147A12" w:rsidRDefault="00147A12">
                        <w:pPr>
                          <w:pStyle w:val="TableParagraph"/>
                          <w:spacing w:line="287" w:lineRule="exact"/>
                          <w:rPr>
                            <w:sz w:val="24"/>
                            <w:szCs w:val="24"/>
                          </w:rPr>
                        </w:pPr>
                        <w:r w:rsidRPr="00147A12">
                          <w:rPr>
                            <w:sz w:val="24"/>
                            <w:szCs w:val="24"/>
                          </w:rPr>
                          <w:t>Принято</w:t>
                        </w:r>
                      </w:p>
                      <w:p w:rsidR="002C3C36" w:rsidRPr="00147A12" w:rsidRDefault="00147A12">
                        <w:pPr>
                          <w:pStyle w:val="TableParagraph"/>
                          <w:spacing w:before="1"/>
                          <w:ind w:right="160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47A12">
                          <w:rPr>
                            <w:sz w:val="24"/>
                            <w:szCs w:val="24"/>
                          </w:rPr>
                          <w:t>общим</w:t>
                        </w:r>
                        <w:r w:rsidRPr="00147A12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собранием</w:t>
                        </w:r>
                        <w:r w:rsidRPr="00147A12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трудового</w:t>
                        </w:r>
                        <w:r w:rsidRPr="00147A12">
                          <w:rPr>
                            <w:spacing w:val="-62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коллектива МБОУООШ №1</w:t>
                        </w:r>
                        <w:r w:rsidRPr="00147A12">
                          <w:rPr>
                            <w:spacing w:val="-62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pacing w:val="-62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Протокол</w:t>
                        </w:r>
                        <w:r w:rsidRPr="00147A1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№ 1</w:t>
                        </w:r>
                        <w:r w:rsidRPr="00147A12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от</w:t>
                        </w:r>
                        <w:r w:rsidRPr="00147A1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30.08.2019</w:t>
                        </w:r>
                      </w:p>
                      <w:p w:rsidR="002C3C36" w:rsidRPr="00147A12" w:rsidRDefault="00147A12">
                        <w:pPr>
                          <w:pStyle w:val="TableParagraph"/>
                          <w:spacing w:line="297" w:lineRule="exact"/>
                          <w:rPr>
                            <w:sz w:val="24"/>
                            <w:szCs w:val="24"/>
                          </w:rPr>
                        </w:pPr>
                        <w:r w:rsidRPr="00147A12">
                          <w:rPr>
                            <w:sz w:val="24"/>
                            <w:szCs w:val="24"/>
                          </w:rPr>
                          <w:t>Председатель</w:t>
                        </w:r>
                        <w:r w:rsidRPr="00147A1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профсоюзного</w:t>
                        </w:r>
                        <w:r w:rsidRPr="00147A1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комитета</w:t>
                        </w:r>
                      </w:p>
                      <w:p w:rsidR="002C3C36" w:rsidRPr="00147A12" w:rsidRDefault="00147A12" w:rsidP="00147A12">
                        <w:pPr>
                          <w:pStyle w:val="TableParagraph"/>
                          <w:tabs>
                            <w:tab w:val="left" w:pos="2278"/>
                          </w:tabs>
                          <w:spacing w:before="1" w:line="279" w:lineRule="exact"/>
                          <w:rPr>
                            <w:sz w:val="24"/>
                            <w:szCs w:val="24"/>
                          </w:rPr>
                        </w:pPr>
                        <w:r w:rsidRPr="00147A12">
                          <w:rPr>
                            <w:w w:val="99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О.Н.Гриценко</w:t>
                        </w:r>
                        <w:proofErr w:type="spellEnd"/>
                      </w:p>
                    </w:tc>
                    <w:tc>
                      <w:tcPr>
                        <w:tcW w:w="4169" w:type="dxa"/>
                      </w:tcPr>
                      <w:p w:rsidR="002C3C36" w:rsidRPr="00147A12" w:rsidRDefault="00147A12">
                        <w:pPr>
                          <w:pStyle w:val="TableParagraph"/>
                          <w:spacing w:line="287" w:lineRule="exact"/>
                          <w:ind w:left="519"/>
                          <w:rPr>
                            <w:sz w:val="24"/>
                            <w:szCs w:val="24"/>
                          </w:rPr>
                        </w:pPr>
                        <w:r w:rsidRPr="00147A12">
                          <w:rPr>
                            <w:sz w:val="24"/>
                            <w:szCs w:val="24"/>
                          </w:rPr>
                          <w:t>Утверждаю</w:t>
                        </w:r>
                      </w:p>
                      <w:p w:rsidR="002C3C36" w:rsidRPr="00147A12" w:rsidRDefault="00147A12">
                        <w:pPr>
                          <w:pStyle w:val="TableParagraph"/>
                          <w:spacing w:before="1" w:line="298" w:lineRule="exact"/>
                          <w:ind w:left="519"/>
                          <w:rPr>
                            <w:sz w:val="24"/>
                            <w:szCs w:val="24"/>
                          </w:rPr>
                        </w:pPr>
                        <w:r w:rsidRPr="00147A12">
                          <w:rPr>
                            <w:sz w:val="24"/>
                            <w:szCs w:val="24"/>
                          </w:rPr>
                          <w:t>Директор</w:t>
                        </w:r>
                        <w:r w:rsidRPr="00147A12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МБОУ</w:t>
                        </w:r>
                        <w:r w:rsidRPr="00147A12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О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ОШ</w:t>
                        </w:r>
                        <w:r w:rsidRPr="00147A1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№1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  <w:p w:rsidR="002C3C36" w:rsidRPr="00147A12" w:rsidRDefault="00147A12">
                        <w:pPr>
                          <w:pStyle w:val="TableParagraph"/>
                          <w:tabs>
                            <w:tab w:val="left" w:pos="2207"/>
                          </w:tabs>
                          <w:ind w:left="584" w:right="198" w:hanging="65"/>
                          <w:rPr>
                            <w:sz w:val="24"/>
                            <w:szCs w:val="24"/>
                          </w:rPr>
                        </w:pPr>
                        <w:r w:rsidRPr="00147A12">
                          <w:rPr>
                            <w:w w:val="99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/>
                          </w:rPr>
                          <w:t xml:space="preserve">____________Н.М.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u w:val="single"/>
                          </w:rPr>
                          <w:t>Машбашев</w:t>
                        </w:r>
                        <w:proofErr w:type="spellEnd"/>
                        <w:r w:rsidRPr="00147A12">
                          <w:rPr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147A12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Приказ</w:t>
                        </w:r>
                        <w:r w:rsidRPr="00147A1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№</w:t>
                        </w:r>
                        <w:r w:rsidRPr="00147A12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98</w:t>
                        </w:r>
                        <w:r w:rsidRPr="00147A12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от</w:t>
                        </w:r>
                        <w:r w:rsidRPr="00147A1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7A12">
                          <w:rPr>
                            <w:sz w:val="24"/>
                            <w:szCs w:val="24"/>
                          </w:rPr>
                          <w:t>02.09.2019</w:t>
                        </w:r>
                      </w:p>
                      <w:p w:rsidR="002C3C36" w:rsidRPr="00147A12" w:rsidRDefault="002C3C36">
                        <w:pPr>
                          <w:pStyle w:val="TableParagraph"/>
                          <w:spacing w:before="237" w:line="170" w:lineRule="atLeast"/>
                          <w:ind w:left="949" w:right="-38"/>
                          <w:rPr>
                            <w:rFonts w:ascii="Trebuchet MS" w:hAnsi="Trebuchet M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3C36" w:rsidRDefault="002C3C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rect id="_x0000_s1069" style="position:absolute;left:0;text-align:left;margin-left:83.65pt;margin-top:16.1pt;width:470.75pt;height:.7pt;z-index:-15930368;mso-position-horizontal-relative:page" fillcolor="black" stroked="f">
            <w10:wrap anchorx="page"/>
          </v:rect>
        </w:pict>
      </w:r>
    </w:p>
    <w:p w:rsidR="002C3C36" w:rsidRDefault="002C3C36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i/>
          <w:sz w:val="24"/>
          <w:szCs w:val="26"/>
        </w:rPr>
      </w:pPr>
      <w:r>
        <w:rPr>
          <w:i/>
          <w:sz w:val="24"/>
          <w:szCs w:val="26"/>
        </w:rPr>
        <w:t xml:space="preserve">Согласовано с Советом обучающихся                                </w:t>
      </w:r>
      <w:proofErr w:type="spellStart"/>
      <w:r>
        <w:rPr>
          <w:i/>
          <w:sz w:val="24"/>
          <w:szCs w:val="26"/>
        </w:rPr>
        <w:t>Соласовано</w:t>
      </w:r>
      <w:proofErr w:type="spellEnd"/>
      <w:r>
        <w:rPr>
          <w:i/>
          <w:sz w:val="24"/>
          <w:szCs w:val="26"/>
        </w:rPr>
        <w:t xml:space="preserve"> с Советом родителей</w:t>
      </w:r>
    </w:p>
    <w:p w:rsidR="00147A12" w:rsidRDefault="00147A12" w:rsidP="00147A12">
      <w:pPr>
        <w:ind w:right="854"/>
        <w:rPr>
          <w:i/>
          <w:sz w:val="24"/>
          <w:szCs w:val="26"/>
        </w:rPr>
      </w:pPr>
      <w:r>
        <w:rPr>
          <w:i/>
          <w:sz w:val="24"/>
          <w:szCs w:val="26"/>
        </w:rPr>
        <w:t>28.08.20</w:t>
      </w:r>
      <w:r w:rsidR="00075938">
        <w:rPr>
          <w:i/>
          <w:sz w:val="24"/>
          <w:szCs w:val="26"/>
        </w:rPr>
        <w:t>1</w:t>
      </w:r>
      <w:r>
        <w:rPr>
          <w:i/>
          <w:sz w:val="24"/>
          <w:szCs w:val="26"/>
        </w:rPr>
        <w:t>9 г (протокол № 1)                                               28.08.2019 г (протокол № 1)</w:t>
      </w:r>
    </w:p>
    <w:p w:rsidR="00147A12" w:rsidRDefault="00147A12" w:rsidP="00147A12">
      <w:pPr>
        <w:ind w:right="854"/>
        <w:rPr>
          <w:i/>
          <w:sz w:val="24"/>
          <w:szCs w:val="26"/>
        </w:rPr>
      </w:pPr>
    </w:p>
    <w:p w:rsidR="00147A12" w:rsidRDefault="00147A12" w:rsidP="00147A12">
      <w:pPr>
        <w:ind w:right="854"/>
        <w:rPr>
          <w:rFonts w:ascii="Trebuchet MS" w:hAnsi="Trebuchet MS"/>
          <w:sz w:val="14"/>
        </w:rPr>
      </w:pPr>
    </w:p>
    <w:p w:rsidR="00147A12" w:rsidRDefault="00147A12">
      <w:pPr>
        <w:pStyle w:val="Heading1"/>
        <w:spacing w:before="4" w:line="242" w:lineRule="auto"/>
        <w:ind w:right="8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Положение</w:t>
      </w:r>
    </w:p>
    <w:p w:rsidR="002C3C36" w:rsidRDefault="00147A12">
      <w:pPr>
        <w:pStyle w:val="Heading1"/>
        <w:spacing w:before="4" w:line="242" w:lineRule="auto"/>
        <w:ind w:right="8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комиссии по урегулированию споров между участниками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образовательных отношений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МБОУ ООШ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№ 14</w:t>
      </w:r>
    </w:p>
    <w:p w:rsidR="002C3C36" w:rsidRDefault="002C3C36">
      <w:pPr>
        <w:pStyle w:val="a3"/>
        <w:spacing w:before="8"/>
        <w:rPr>
          <w:b/>
          <w:sz w:val="27"/>
        </w:rPr>
      </w:pPr>
    </w:p>
    <w:p w:rsidR="002C3C36" w:rsidRDefault="00147A12">
      <w:pPr>
        <w:pStyle w:val="Heading2"/>
        <w:numPr>
          <w:ilvl w:val="0"/>
          <w:numId w:val="11"/>
        </w:numPr>
        <w:tabs>
          <w:tab w:val="left" w:pos="4109"/>
        </w:tabs>
        <w:spacing w:before="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47A12" w:rsidRDefault="00147A12" w:rsidP="00147A12">
      <w:pPr>
        <w:pStyle w:val="Heading2"/>
        <w:tabs>
          <w:tab w:val="left" w:pos="4109"/>
        </w:tabs>
        <w:spacing w:before="1"/>
        <w:ind w:left="4109" w:firstLine="0"/>
        <w:jc w:val="right"/>
      </w:pPr>
    </w:p>
    <w:p w:rsidR="002C3C36" w:rsidRDefault="00147A12">
      <w:pPr>
        <w:pStyle w:val="a4"/>
        <w:numPr>
          <w:ilvl w:val="0"/>
          <w:numId w:val="10"/>
        </w:numPr>
        <w:tabs>
          <w:tab w:val="left" w:pos="1334"/>
        </w:tabs>
        <w:spacing w:line="237" w:lineRule="auto"/>
        <w:ind w:right="565" w:firstLine="760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9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8"/>
          <w:sz w:val="26"/>
        </w:rPr>
        <w:t xml:space="preserve"> </w:t>
      </w:r>
      <w:r>
        <w:rPr>
          <w:sz w:val="26"/>
        </w:rPr>
        <w:t>—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Положение)</w:t>
      </w:r>
      <w:r>
        <w:rPr>
          <w:spacing w:val="-9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1"/>
          <w:sz w:val="26"/>
        </w:rPr>
        <w:t xml:space="preserve"> </w:t>
      </w:r>
      <w:r>
        <w:rPr>
          <w:sz w:val="26"/>
        </w:rPr>
        <w:t>2012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 -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273).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390"/>
        </w:tabs>
        <w:ind w:right="569" w:firstLine="760"/>
        <w:jc w:val="both"/>
        <w:rPr>
          <w:sz w:val="26"/>
        </w:rPr>
      </w:pPr>
      <w:proofErr w:type="gramStart"/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споров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отношений в МБОУ ООШ № 14 (далее соответственно</w:t>
      </w:r>
      <w:proofErr w:type="gramEnd"/>
      <w:r>
        <w:rPr>
          <w:sz w:val="26"/>
        </w:rPr>
        <w:t xml:space="preserve"> - Комиссия,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организация) создаётся в целях урегулирования разногласий между 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споров, для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</w:t>
      </w:r>
      <w:r>
        <w:rPr>
          <w:spacing w:val="-1"/>
          <w:sz w:val="26"/>
        </w:rPr>
        <w:t xml:space="preserve"> </w:t>
      </w:r>
      <w:r>
        <w:rPr>
          <w:sz w:val="26"/>
        </w:rPr>
        <w:t>иной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"/>
          <w:sz w:val="26"/>
        </w:rPr>
        <w:t xml:space="preserve"> </w:t>
      </w:r>
      <w:r>
        <w:rPr>
          <w:sz w:val="26"/>
        </w:rPr>
        <w:t>рассмотрения</w:t>
      </w:r>
      <w:proofErr w:type="gramStart"/>
      <w:r>
        <w:rPr>
          <w:sz w:val="26"/>
          <w:vertAlign w:val="superscript"/>
        </w:rPr>
        <w:t>1</w:t>
      </w:r>
      <w:proofErr w:type="gramEnd"/>
      <w:r>
        <w:rPr>
          <w:sz w:val="26"/>
        </w:rPr>
        <w:t>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339"/>
        </w:tabs>
        <w:spacing w:line="237" w:lineRule="auto"/>
        <w:ind w:right="571" w:firstLine="739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16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-16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6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3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полномочия,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366"/>
        </w:tabs>
        <w:spacing w:before="3" w:line="237" w:lineRule="auto"/>
        <w:ind w:right="563" w:firstLine="739"/>
        <w:jc w:val="both"/>
        <w:rPr>
          <w:i/>
          <w:sz w:val="26"/>
        </w:rPr>
      </w:pPr>
      <w:r>
        <w:rPr>
          <w:sz w:val="26"/>
        </w:rPr>
        <w:t>Настоящее Положение принято с учётом мнения совета обучающихся и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 родителей (законных представителей) несовершеннолетних обучающихся</w:t>
      </w:r>
      <w:r>
        <w:rPr>
          <w:spacing w:val="1"/>
          <w:sz w:val="26"/>
        </w:rPr>
        <w:t xml:space="preserve"> 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334"/>
        </w:tabs>
        <w:spacing w:before="3" w:line="237" w:lineRule="auto"/>
        <w:ind w:right="573" w:firstLine="739"/>
        <w:jc w:val="both"/>
        <w:rPr>
          <w:sz w:val="26"/>
        </w:rPr>
      </w:pPr>
      <w:r>
        <w:rPr>
          <w:sz w:val="26"/>
        </w:rPr>
        <w:t>Изменения в Положение могут быть внесены только с учётом мнения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 обучающихся и совета родителей, а также по согласованию с профсоюзным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комитетом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339"/>
        </w:tabs>
        <w:spacing w:before="7" w:line="237" w:lineRule="auto"/>
        <w:ind w:right="571" w:firstLine="739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Конституцией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11"/>
          <w:sz w:val="26"/>
        </w:rPr>
        <w:t xml:space="preserve"> </w:t>
      </w:r>
      <w:r>
        <w:rPr>
          <w:sz w:val="26"/>
        </w:rPr>
        <w:t>законами,</w:t>
      </w:r>
      <w:r>
        <w:rPr>
          <w:spacing w:val="1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3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1"/>
          <w:sz w:val="26"/>
        </w:rPr>
        <w:t xml:space="preserve"> </w:t>
      </w:r>
      <w:r>
        <w:rPr>
          <w:sz w:val="26"/>
        </w:rPr>
        <w:t>Российской</w:t>
      </w:r>
    </w:p>
    <w:p w:rsidR="002C3C36" w:rsidRDefault="002C3C36">
      <w:pPr>
        <w:pStyle w:val="a3"/>
        <w:rPr>
          <w:sz w:val="28"/>
        </w:rPr>
      </w:pPr>
    </w:p>
    <w:p w:rsidR="002C3C36" w:rsidRDefault="002C3C36">
      <w:pPr>
        <w:pStyle w:val="a3"/>
        <w:spacing w:before="9"/>
      </w:pPr>
    </w:p>
    <w:p w:rsidR="002C3C36" w:rsidRDefault="00147A12">
      <w:pPr>
        <w:ind w:left="302" w:right="570" w:firstLine="240"/>
        <w:jc w:val="both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 xml:space="preserve"> 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со статьями 381-382 Трудового кодекса Российской Федерации неурегулированные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разногласия между работодателем и работником по вопросам применения трудового законодательства 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1"/>
          <w:sz w:val="20"/>
        </w:rPr>
        <w:t xml:space="preserve"> </w:t>
      </w:r>
      <w:r>
        <w:rPr>
          <w:sz w:val="20"/>
        </w:rPr>
        <w:t>актов,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содержащих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локального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нормативного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акта,</w:t>
      </w:r>
      <w:r>
        <w:rPr>
          <w:spacing w:val="-10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1"/>
          <w:sz w:val="20"/>
        </w:rPr>
        <w:t xml:space="preserve"> </w:t>
      </w:r>
      <w:r>
        <w:rPr>
          <w:sz w:val="20"/>
        </w:rPr>
        <w:t>(в</w:t>
      </w:r>
      <w:r>
        <w:rPr>
          <w:spacing w:val="-12"/>
          <w:sz w:val="20"/>
        </w:rPr>
        <w:t xml:space="preserve"> </w:t>
      </w:r>
      <w:r>
        <w:rPr>
          <w:sz w:val="20"/>
        </w:rPr>
        <w:t>том</w:t>
      </w:r>
      <w:r>
        <w:rPr>
          <w:spacing w:val="-10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48"/>
          <w:sz w:val="20"/>
        </w:rPr>
        <w:t xml:space="preserve"> </w:t>
      </w:r>
      <w:r>
        <w:rPr>
          <w:sz w:val="20"/>
        </w:rPr>
        <w:t>индивидуальных условий труда)</w:t>
      </w:r>
      <w:r>
        <w:rPr>
          <w:spacing w:val="-1"/>
          <w:sz w:val="20"/>
        </w:rPr>
        <w:t xml:space="preserve"> </w:t>
      </w:r>
      <w:r>
        <w:rPr>
          <w:sz w:val="20"/>
        </w:rPr>
        <w:t>рассматриваются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комиссией</w:t>
      </w:r>
      <w:r>
        <w:rPr>
          <w:spacing w:val="2"/>
          <w:sz w:val="20"/>
        </w:rPr>
        <w:t xml:space="preserve"> </w:t>
      </w:r>
      <w:r>
        <w:rPr>
          <w:sz w:val="20"/>
        </w:rPr>
        <w:t>по трудовым спорам.</w:t>
      </w:r>
    </w:p>
    <w:p w:rsidR="002C3C36" w:rsidRDefault="00147A12">
      <w:pPr>
        <w:ind w:left="302" w:right="565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безнадзорности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несовершеннолетних»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24</w:t>
      </w:r>
      <w:r>
        <w:rPr>
          <w:spacing w:val="1"/>
          <w:sz w:val="20"/>
        </w:rPr>
        <w:t xml:space="preserve"> </w:t>
      </w:r>
      <w:r>
        <w:rPr>
          <w:sz w:val="20"/>
        </w:rPr>
        <w:t>июня</w:t>
      </w:r>
      <w:r>
        <w:rPr>
          <w:spacing w:val="1"/>
          <w:sz w:val="20"/>
        </w:rPr>
        <w:t xml:space="preserve"> </w:t>
      </w:r>
      <w:r>
        <w:rPr>
          <w:sz w:val="20"/>
        </w:rPr>
        <w:t>1999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120-ФЗ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восстановление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комиссией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делам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 и</w:t>
      </w:r>
      <w:r>
        <w:rPr>
          <w:spacing w:val="-1"/>
          <w:sz w:val="20"/>
        </w:rPr>
        <w:t xml:space="preserve"> </w:t>
      </w:r>
      <w:r>
        <w:rPr>
          <w:sz w:val="20"/>
        </w:rPr>
        <w:t>защите их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прав.</w:t>
      </w:r>
    </w:p>
    <w:p w:rsidR="002C3C36" w:rsidRDefault="002C3C36">
      <w:pPr>
        <w:jc w:val="both"/>
        <w:rPr>
          <w:sz w:val="20"/>
        </w:rPr>
        <w:sectPr w:rsidR="002C3C36">
          <w:type w:val="continuous"/>
          <w:pgSz w:w="11910" w:h="16840"/>
          <w:pgMar w:top="1040" w:right="280" w:bottom="280" w:left="1400" w:header="720" w:footer="720" w:gutter="0"/>
          <w:cols w:space="720"/>
        </w:sectPr>
      </w:pPr>
    </w:p>
    <w:p w:rsidR="002C3C36" w:rsidRDefault="00147A12">
      <w:pPr>
        <w:pStyle w:val="a3"/>
        <w:spacing w:before="67"/>
        <w:ind w:left="302" w:right="569"/>
        <w:jc w:val="both"/>
      </w:pPr>
      <w:r>
        <w:lastRenderedPageBreak/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Федерации, содержащими нормы, регулирующие отношения в 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коллективным договором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:rsidR="002C3C36" w:rsidRDefault="002C3C36">
      <w:pPr>
        <w:pStyle w:val="a3"/>
        <w:spacing w:before="8"/>
      </w:pPr>
    </w:p>
    <w:p w:rsidR="002C3C36" w:rsidRDefault="00147A12">
      <w:pPr>
        <w:pStyle w:val="Heading2"/>
        <w:numPr>
          <w:ilvl w:val="0"/>
          <w:numId w:val="11"/>
        </w:numPr>
        <w:tabs>
          <w:tab w:val="left" w:pos="2888"/>
        </w:tabs>
        <w:spacing w:line="317" w:lineRule="exact"/>
        <w:ind w:left="2887" w:hanging="407"/>
        <w:jc w:val="both"/>
      </w:pPr>
      <w:r>
        <w:t>Порядок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Комиссии</w:t>
      </w:r>
    </w:p>
    <w:p w:rsidR="00147A12" w:rsidRDefault="00147A12" w:rsidP="00147A12">
      <w:pPr>
        <w:pStyle w:val="Heading2"/>
        <w:tabs>
          <w:tab w:val="left" w:pos="2888"/>
        </w:tabs>
        <w:spacing w:line="317" w:lineRule="exact"/>
        <w:ind w:left="2887" w:firstLine="0"/>
        <w:jc w:val="right"/>
      </w:pPr>
    </w:p>
    <w:p w:rsidR="002C3C36" w:rsidRDefault="00147A12">
      <w:pPr>
        <w:pStyle w:val="a4"/>
        <w:numPr>
          <w:ilvl w:val="0"/>
          <w:numId w:val="10"/>
        </w:numPr>
        <w:tabs>
          <w:tab w:val="left" w:pos="1334"/>
        </w:tabs>
        <w:ind w:right="566" w:firstLine="739"/>
        <w:jc w:val="both"/>
        <w:rPr>
          <w:sz w:val="26"/>
        </w:rPr>
      </w:pPr>
      <w:r>
        <w:rPr>
          <w:sz w:val="26"/>
        </w:rPr>
        <w:t>Комиссия создаётся приказом директора МБОУ ООШ № 14 из равного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совершеннолетних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и представителей работников организации в количестве не менее 3</w:t>
      </w:r>
      <w:r>
        <w:rPr>
          <w:spacing w:val="1"/>
          <w:sz w:val="26"/>
        </w:rPr>
        <w:t xml:space="preserve"> </w:t>
      </w:r>
      <w:r>
        <w:rPr>
          <w:sz w:val="26"/>
        </w:rPr>
        <w:t>(трёх) человек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стороны.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330"/>
        </w:tabs>
        <w:ind w:right="573" w:firstLine="739"/>
        <w:jc w:val="both"/>
        <w:rPr>
          <w:sz w:val="26"/>
        </w:rPr>
      </w:pPr>
      <w:r>
        <w:rPr>
          <w:sz w:val="26"/>
        </w:rPr>
        <w:t>Делегирование представителей участников образовательных отношений в</w:t>
      </w:r>
      <w:r>
        <w:rPr>
          <w:spacing w:val="-62"/>
          <w:sz w:val="26"/>
        </w:rPr>
        <w:t xml:space="preserve"> </w:t>
      </w:r>
      <w:r>
        <w:rPr>
          <w:sz w:val="26"/>
        </w:rPr>
        <w:t>состав Комиссии осуществляется соответственно советом обучающихся, 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профсоюзным комитетом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361"/>
        </w:tabs>
        <w:spacing w:line="317" w:lineRule="exact"/>
        <w:ind w:left="1360" w:hanging="320"/>
        <w:jc w:val="both"/>
        <w:rPr>
          <w:i/>
          <w:sz w:val="26"/>
        </w:rPr>
      </w:pPr>
      <w:r>
        <w:rPr>
          <w:sz w:val="26"/>
        </w:rPr>
        <w:t>Срок</w:t>
      </w:r>
      <w:r>
        <w:rPr>
          <w:spacing w:val="-5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год</w:t>
      </w:r>
      <w:r>
        <w:rPr>
          <w:i/>
          <w:sz w:val="26"/>
        </w:rPr>
        <w:t>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4"/>
        </w:tabs>
        <w:spacing w:line="235" w:lineRule="auto"/>
        <w:ind w:right="570" w:firstLine="707"/>
        <w:jc w:val="both"/>
        <w:rPr>
          <w:sz w:val="26"/>
        </w:rPr>
      </w:pPr>
      <w:r>
        <w:rPr>
          <w:sz w:val="26"/>
        </w:rPr>
        <w:t>Досрочное прекращение полномочий члена Комиссии предусмотрено 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случаях:</w:t>
      </w:r>
    </w:p>
    <w:p w:rsidR="002C3C36" w:rsidRDefault="00147A12">
      <w:pPr>
        <w:pStyle w:val="a4"/>
        <w:numPr>
          <w:ilvl w:val="0"/>
          <w:numId w:val="9"/>
        </w:numPr>
        <w:tabs>
          <w:tab w:val="left" w:pos="1418"/>
        </w:tabs>
        <w:spacing w:before="1" w:line="235" w:lineRule="auto"/>
        <w:ind w:right="575" w:firstLine="760"/>
        <w:jc w:val="both"/>
        <w:rPr>
          <w:sz w:val="26"/>
        </w:rPr>
      </w:pPr>
      <w:r>
        <w:rPr>
          <w:sz w:val="26"/>
        </w:rPr>
        <w:t>на основании личного заявления члена Комиссии об исключении из её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состава;</w:t>
      </w:r>
    </w:p>
    <w:p w:rsidR="002C3C36" w:rsidRDefault="00147A12">
      <w:pPr>
        <w:pStyle w:val="a4"/>
        <w:numPr>
          <w:ilvl w:val="0"/>
          <w:numId w:val="9"/>
        </w:numPr>
        <w:tabs>
          <w:tab w:val="left" w:pos="1418"/>
        </w:tabs>
        <w:spacing w:before="9" w:line="235" w:lineRule="auto"/>
        <w:ind w:right="573" w:firstLine="760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2/3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форме;</w:t>
      </w:r>
    </w:p>
    <w:p w:rsidR="002C3C36" w:rsidRDefault="00147A12">
      <w:pPr>
        <w:pStyle w:val="a4"/>
        <w:numPr>
          <w:ilvl w:val="0"/>
          <w:numId w:val="9"/>
        </w:numPr>
        <w:tabs>
          <w:tab w:val="left" w:pos="1433"/>
        </w:tabs>
        <w:spacing w:before="8" w:line="235" w:lineRule="auto"/>
        <w:ind w:right="573" w:firstLine="760"/>
        <w:jc w:val="both"/>
        <w:rPr>
          <w:sz w:val="26"/>
        </w:rPr>
      </w:pPr>
      <w:r>
        <w:rPr>
          <w:sz w:val="26"/>
        </w:rPr>
        <w:t>в случае прекращения членом Комиссии образовательных или трудовых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организацией.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34"/>
        </w:tabs>
        <w:spacing w:before="1"/>
        <w:ind w:right="573" w:firstLine="760"/>
        <w:jc w:val="both"/>
        <w:rPr>
          <w:sz w:val="26"/>
        </w:rPr>
      </w:pPr>
      <w:r>
        <w:rPr>
          <w:sz w:val="26"/>
        </w:rPr>
        <w:t>В случае досрочного прекращения полномочий члена Комиссии в её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 делегируется иной представитель соответствующей категории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1"/>
          <w:sz w:val="26"/>
        </w:rPr>
        <w:t xml:space="preserve"> </w:t>
      </w:r>
      <w:r>
        <w:rPr>
          <w:sz w:val="26"/>
        </w:rPr>
        <w:t>8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9"/>
        </w:tabs>
        <w:spacing w:before="3" w:line="235" w:lineRule="auto"/>
        <w:ind w:right="572" w:firstLine="760"/>
        <w:jc w:val="both"/>
        <w:rPr>
          <w:sz w:val="26"/>
        </w:rPr>
      </w:pP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 на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безвозмездной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основе.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9"/>
        </w:tabs>
        <w:spacing w:before="3" w:line="237" w:lineRule="auto"/>
        <w:ind w:right="570" w:firstLine="760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избирает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секретаря.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34"/>
        </w:tabs>
        <w:spacing w:before="2" w:line="237" w:lineRule="auto"/>
        <w:ind w:right="568" w:firstLine="760"/>
        <w:jc w:val="both"/>
        <w:rPr>
          <w:sz w:val="26"/>
        </w:rPr>
      </w:pPr>
      <w:r>
        <w:rPr>
          <w:sz w:val="26"/>
        </w:rPr>
        <w:t>Координацию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председатель,</w:t>
      </w:r>
      <w:r>
        <w:rPr>
          <w:spacing w:val="-62"/>
          <w:sz w:val="26"/>
        </w:rPr>
        <w:t xml:space="preserve"> </w:t>
      </w:r>
      <w:r>
        <w:rPr>
          <w:sz w:val="26"/>
        </w:rPr>
        <w:t>избираемый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простым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большинством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входящих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её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9"/>
        </w:tabs>
        <w:spacing w:before="10" w:line="235" w:lineRule="auto"/>
        <w:ind w:right="571" w:firstLine="760"/>
        <w:jc w:val="both"/>
        <w:rPr>
          <w:sz w:val="26"/>
        </w:rPr>
      </w:pP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полномочия:</w:t>
      </w:r>
    </w:p>
    <w:p w:rsidR="002C3C36" w:rsidRDefault="00147A12">
      <w:pPr>
        <w:pStyle w:val="a4"/>
        <w:numPr>
          <w:ilvl w:val="0"/>
          <w:numId w:val="8"/>
        </w:numPr>
        <w:tabs>
          <w:tab w:val="left" w:pos="1450"/>
        </w:tabs>
        <w:spacing w:before="3" w:line="319" w:lineRule="exact"/>
        <w:ind w:hanging="388"/>
        <w:rPr>
          <w:sz w:val="26"/>
        </w:rPr>
      </w:pPr>
      <w:r>
        <w:rPr>
          <w:sz w:val="26"/>
        </w:rPr>
        <w:t>распределение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между</w:t>
      </w:r>
      <w:r>
        <w:rPr>
          <w:spacing w:val="-8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8"/>
        </w:numPr>
        <w:tabs>
          <w:tab w:val="left" w:pos="1478"/>
        </w:tabs>
        <w:spacing w:line="318" w:lineRule="exact"/>
        <w:ind w:left="1478" w:hanging="416"/>
        <w:rPr>
          <w:sz w:val="26"/>
        </w:rPr>
      </w:pPr>
      <w:r>
        <w:rPr>
          <w:sz w:val="26"/>
        </w:rPr>
        <w:t>утверждение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повестки</w:t>
      </w:r>
      <w:r>
        <w:rPr>
          <w:spacing w:val="-5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8"/>
        </w:numPr>
        <w:tabs>
          <w:tab w:val="left" w:pos="1478"/>
        </w:tabs>
        <w:spacing w:line="318" w:lineRule="exact"/>
        <w:ind w:left="1478" w:hanging="416"/>
        <w:rPr>
          <w:sz w:val="26"/>
        </w:rPr>
      </w:pPr>
      <w:r>
        <w:rPr>
          <w:sz w:val="26"/>
        </w:rPr>
        <w:t>созыв</w:t>
      </w:r>
      <w:r>
        <w:rPr>
          <w:spacing w:val="-5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8"/>
        </w:numPr>
        <w:tabs>
          <w:tab w:val="left" w:pos="1481"/>
        </w:tabs>
        <w:spacing w:line="317" w:lineRule="exact"/>
        <w:ind w:left="1480" w:hanging="419"/>
        <w:rPr>
          <w:sz w:val="26"/>
        </w:rPr>
      </w:pPr>
      <w:r>
        <w:rPr>
          <w:sz w:val="26"/>
        </w:rPr>
        <w:t>председательство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заседаниях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8"/>
        </w:numPr>
        <w:tabs>
          <w:tab w:val="left" w:pos="1438"/>
          <w:tab w:val="left" w:pos="2947"/>
          <w:tab w:val="left" w:pos="4439"/>
          <w:tab w:val="left" w:pos="5763"/>
          <w:tab w:val="left" w:pos="6111"/>
          <w:tab w:val="left" w:pos="6904"/>
          <w:tab w:val="left" w:pos="8348"/>
        </w:tabs>
        <w:spacing w:line="237" w:lineRule="auto"/>
        <w:ind w:left="302" w:right="572" w:firstLine="760"/>
        <w:rPr>
          <w:sz w:val="26"/>
        </w:rPr>
      </w:pPr>
      <w:r>
        <w:rPr>
          <w:sz w:val="26"/>
        </w:rPr>
        <w:t>подписание</w:t>
      </w:r>
      <w:r>
        <w:rPr>
          <w:sz w:val="26"/>
        </w:rPr>
        <w:tab/>
        <w:t>протоколов</w:t>
      </w:r>
      <w:r>
        <w:rPr>
          <w:sz w:val="26"/>
        </w:rPr>
        <w:tab/>
        <w:t>заседаний</w:t>
      </w:r>
      <w:r>
        <w:rPr>
          <w:sz w:val="26"/>
        </w:rPr>
        <w:tab/>
        <w:t>и</w:t>
      </w:r>
      <w:r>
        <w:rPr>
          <w:sz w:val="26"/>
        </w:rPr>
        <w:tab/>
        <w:t>иных</w:t>
      </w:r>
      <w:r>
        <w:rPr>
          <w:sz w:val="26"/>
        </w:rPr>
        <w:tab/>
        <w:t>исходящих</w:t>
      </w:r>
      <w:r>
        <w:rPr>
          <w:sz w:val="26"/>
        </w:rPr>
        <w:tab/>
      </w:r>
      <w:r>
        <w:rPr>
          <w:spacing w:val="-1"/>
          <w:sz w:val="26"/>
        </w:rPr>
        <w:t>документов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8"/>
        </w:numPr>
        <w:tabs>
          <w:tab w:val="left" w:pos="1481"/>
        </w:tabs>
        <w:spacing w:line="320" w:lineRule="exact"/>
        <w:ind w:left="1480" w:hanging="419"/>
        <w:rPr>
          <w:sz w:val="26"/>
        </w:rPr>
      </w:pPr>
      <w:r>
        <w:rPr>
          <w:sz w:val="26"/>
        </w:rPr>
        <w:t>общий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контроль</w:t>
      </w:r>
      <w:r>
        <w:rPr>
          <w:spacing w:val="61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z w:val="26"/>
        </w:rPr>
        <w:t xml:space="preserve">  исполнением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Комиссией.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4"/>
          <w:tab w:val="left" w:pos="3325"/>
          <w:tab w:val="left" w:pos="5231"/>
          <w:tab w:val="left" w:pos="6780"/>
          <w:tab w:val="left" w:pos="8534"/>
        </w:tabs>
        <w:spacing w:before="3" w:line="235" w:lineRule="auto"/>
        <w:ind w:right="571" w:firstLine="760"/>
        <w:rPr>
          <w:sz w:val="26"/>
        </w:rPr>
      </w:pPr>
      <w:r>
        <w:rPr>
          <w:sz w:val="26"/>
        </w:rPr>
        <w:t>Заместитель</w:t>
      </w:r>
      <w:r>
        <w:rPr>
          <w:sz w:val="26"/>
        </w:rPr>
        <w:tab/>
        <w:t>председателя</w:t>
      </w:r>
      <w:r>
        <w:rPr>
          <w:sz w:val="26"/>
        </w:rPr>
        <w:tab/>
        <w:t>Комиссии</w:t>
      </w:r>
      <w:r>
        <w:rPr>
          <w:sz w:val="26"/>
        </w:rPr>
        <w:tab/>
        <w:t>назначается</w:t>
      </w:r>
      <w:r>
        <w:rPr>
          <w:sz w:val="26"/>
        </w:rPr>
        <w:tab/>
      </w:r>
      <w:r>
        <w:rPr>
          <w:spacing w:val="-1"/>
          <w:sz w:val="26"/>
        </w:rPr>
        <w:t>решением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 из числа</w:t>
      </w:r>
      <w:r>
        <w:rPr>
          <w:spacing w:val="-2"/>
          <w:sz w:val="26"/>
        </w:rPr>
        <w:t xml:space="preserve"> </w:t>
      </w:r>
      <w:r>
        <w:rPr>
          <w:sz w:val="26"/>
        </w:rPr>
        <w:t>её</w:t>
      </w:r>
      <w:r>
        <w:rPr>
          <w:spacing w:val="-1"/>
          <w:sz w:val="26"/>
        </w:rPr>
        <w:t xml:space="preserve"> </w:t>
      </w:r>
      <w:r>
        <w:rPr>
          <w:sz w:val="26"/>
        </w:rPr>
        <w:t>членов.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4"/>
        </w:tabs>
        <w:spacing w:before="2"/>
        <w:ind w:left="1523" w:hanging="462"/>
        <w:rPr>
          <w:sz w:val="26"/>
        </w:rPr>
      </w:pPr>
      <w:r>
        <w:rPr>
          <w:sz w:val="26"/>
        </w:rPr>
        <w:t>Заместитель</w:t>
      </w:r>
      <w:r>
        <w:rPr>
          <w:spacing w:val="10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9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9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1"/>
          <w:sz w:val="26"/>
        </w:rPr>
        <w:t xml:space="preserve"> </w:t>
      </w:r>
      <w:r>
        <w:rPr>
          <w:sz w:val="26"/>
        </w:rPr>
        <w:t>функции</w:t>
      </w:r>
    </w:p>
    <w:p w:rsidR="002C3C36" w:rsidRDefault="002C3C36">
      <w:pPr>
        <w:rPr>
          <w:sz w:val="26"/>
        </w:rPr>
        <w:sectPr w:rsidR="002C3C36">
          <w:pgSz w:w="11910" w:h="16840"/>
          <w:pgMar w:top="1040" w:right="280" w:bottom="280" w:left="1400" w:header="720" w:footer="720" w:gutter="0"/>
          <w:cols w:space="720"/>
        </w:sectPr>
      </w:pPr>
    </w:p>
    <w:p w:rsidR="002C3C36" w:rsidRDefault="00147A12">
      <w:pPr>
        <w:pStyle w:val="a3"/>
        <w:spacing w:before="67"/>
        <w:ind w:left="302"/>
        <w:jc w:val="both"/>
      </w:pPr>
      <w:r>
        <w:lastRenderedPageBreak/>
        <w:t>и</w:t>
      </w:r>
      <w:r>
        <w:rPr>
          <w:spacing w:val="-4"/>
        </w:rPr>
        <w:t xml:space="preserve"> </w:t>
      </w:r>
      <w:r>
        <w:t>полномочия:</w:t>
      </w:r>
    </w:p>
    <w:p w:rsidR="002C3C36" w:rsidRDefault="00147A12">
      <w:pPr>
        <w:pStyle w:val="a4"/>
        <w:numPr>
          <w:ilvl w:val="0"/>
          <w:numId w:val="7"/>
        </w:numPr>
        <w:tabs>
          <w:tab w:val="left" w:pos="1454"/>
        </w:tabs>
        <w:spacing w:before="2" w:line="319" w:lineRule="exact"/>
        <w:jc w:val="both"/>
        <w:rPr>
          <w:sz w:val="26"/>
        </w:rPr>
      </w:pPr>
      <w:r>
        <w:rPr>
          <w:sz w:val="26"/>
        </w:rPr>
        <w:t>координация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7"/>
        </w:numPr>
        <w:tabs>
          <w:tab w:val="left" w:pos="1478"/>
        </w:tabs>
        <w:spacing w:line="318" w:lineRule="exact"/>
        <w:ind w:left="1478" w:hanging="416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5"/>
          <w:sz w:val="26"/>
        </w:rPr>
        <w:t xml:space="preserve"> </w:t>
      </w:r>
      <w:r>
        <w:rPr>
          <w:sz w:val="26"/>
        </w:rPr>
        <w:t>вносимых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7"/>
        </w:numPr>
        <w:tabs>
          <w:tab w:val="left" w:pos="1718"/>
        </w:tabs>
        <w:spacing w:before="3" w:line="235" w:lineRule="auto"/>
        <w:ind w:left="302" w:right="574" w:firstLine="760"/>
        <w:jc w:val="both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9"/>
        </w:tabs>
        <w:spacing w:before="9" w:line="235" w:lineRule="auto"/>
        <w:ind w:right="574" w:firstLine="760"/>
        <w:jc w:val="both"/>
        <w:rPr>
          <w:sz w:val="26"/>
        </w:rPr>
      </w:pPr>
      <w:r>
        <w:rPr>
          <w:sz w:val="26"/>
        </w:rPr>
        <w:t>Секретарь Комиссии назначается решением председателя Комиссии 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-2"/>
          <w:sz w:val="26"/>
        </w:rPr>
        <w:t xml:space="preserve"> </w:t>
      </w:r>
      <w:r>
        <w:rPr>
          <w:sz w:val="26"/>
        </w:rPr>
        <w:t>её</w:t>
      </w:r>
      <w:r>
        <w:rPr>
          <w:spacing w:val="2"/>
          <w:sz w:val="26"/>
        </w:rPr>
        <w:t xml:space="preserve"> </w:t>
      </w:r>
      <w:r>
        <w:rPr>
          <w:sz w:val="26"/>
        </w:rPr>
        <w:t>членов.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60"/>
        </w:tabs>
        <w:spacing w:before="3" w:line="319" w:lineRule="exact"/>
        <w:ind w:left="1559" w:hanging="498"/>
        <w:jc w:val="both"/>
        <w:rPr>
          <w:sz w:val="26"/>
        </w:rPr>
      </w:pPr>
      <w:r>
        <w:rPr>
          <w:sz w:val="26"/>
        </w:rPr>
        <w:t>Секретарь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7"/>
          <w:sz w:val="26"/>
        </w:rPr>
        <w:t xml:space="preserve"> </w:t>
      </w:r>
      <w:r>
        <w:rPr>
          <w:sz w:val="26"/>
        </w:rPr>
        <w:t>функции:</w:t>
      </w:r>
    </w:p>
    <w:p w:rsidR="002C3C36" w:rsidRDefault="00147A12">
      <w:pPr>
        <w:pStyle w:val="a4"/>
        <w:numPr>
          <w:ilvl w:val="0"/>
          <w:numId w:val="6"/>
        </w:numPr>
        <w:tabs>
          <w:tab w:val="left" w:pos="1450"/>
        </w:tabs>
        <w:spacing w:line="317" w:lineRule="exact"/>
        <w:ind w:hanging="388"/>
        <w:jc w:val="both"/>
        <w:rPr>
          <w:sz w:val="26"/>
        </w:rPr>
      </w:pPr>
      <w:r>
        <w:rPr>
          <w:sz w:val="26"/>
        </w:rPr>
        <w:t>регистрация</w:t>
      </w:r>
      <w:r>
        <w:rPr>
          <w:spacing w:val="-6"/>
          <w:sz w:val="26"/>
        </w:rPr>
        <w:t xml:space="preserve"> </w:t>
      </w:r>
      <w:r>
        <w:rPr>
          <w:sz w:val="26"/>
        </w:rPr>
        <w:t>заявлений,</w:t>
      </w:r>
      <w:r>
        <w:rPr>
          <w:spacing w:val="-5"/>
          <w:sz w:val="26"/>
        </w:rPr>
        <w:t xml:space="preserve"> </w:t>
      </w:r>
      <w:r>
        <w:rPr>
          <w:sz w:val="26"/>
        </w:rPr>
        <w:t>поступивших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Комиссию;</w:t>
      </w:r>
    </w:p>
    <w:p w:rsidR="002C3C36" w:rsidRDefault="00147A12">
      <w:pPr>
        <w:pStyle w:val="a4"/>
        <w:numPr>
          <w:ilvl w:val="0"/>
          <w:numId w:val="6"/>
        </w:numPr>
        <w:tabs>
          <w:tab w:val="left" w:pos="1433"/>
        </w:tabs>
        <w:spacing w:line="237" w:lineRule="auto"/>
        <w:ind w:left="302" w:right="572" w:firstLine="760"/>
        <w:jc w:val="both"/>
        <w:rPr>
          <w:sz w:val="26"/>
        </w:rPr>
      </w:pPr>
      <w:r>
        <w:rPr>
          <w:sz w:val="26"/>
        </w:rPr>
        <w:t>информирование членов Комиссии в срок не позднее 5 рабочих дней до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дате,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-1"/>
          <w:sz w:val="26"/>
        </w:rPr>
        <w:t xml:space="preserve"> </w:t>
      </w:r>
      <w:r>
        <w:rPr>
          <w:sz w:val="26"/>
        </w:rPr>
        <w:t>месте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повестке</w:t>
      </w:r>
      <w:r>
        <w:rPr>
          <w:spacing w:val="-4"/>
          <w:sz w:val="26"/>
        </w:rPr>
        <w:t xml:space="preserve"> </w:t>
      </w:r>
      <w:r>
        <w:rPr>
          <w:sz w:val="26"/>
        </w:rPr>
        <w:t>заседания;</w:t>
      </w:r>
    </w:p>
    <w:p w:rsidR="002C3C36" w:rsidRDefault="00147A12">
      <w:pPr>
        <w:pStyle w:val="a4"/>
        <w:numPr>
          <w:ilvl w:val="0"/>
          <w:numId w:val="6"/>
        </w:numPr>
        <w:tabs>
          <w:tab w:val="left" w:pos="1478"/>
        </w:tabs>
        <w:spacing w:line="320" w:lineRule="exact"/>
        <w:ind w:left="1478" w:hanging="416"/>
        <w:jc w:val="both"/>
        <w:rPr>
          <w:sz w:val="26"/>
        </w:rPr>
      </w:pPr>
      <w:r>
        <w:rPr>
          <w:sz w:val="26"/>
        </w:rPr>
        <w:t>ведение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-6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6"/>
        </w:numPr>
        <w:tabs>
          <w:tab w:val="left" w:pos="1718"/>
        </w:tabs>
        <w:spacing w:before="4" w:line="235" w:lineRule="auto"/>
        <w:ind w:left="302" w:right="573" w:firstLine="760"/>
        <w:jc w:val="both"/>
        <w:rPr>
          <w:sz w:val="26"/>
        </w:rPr>
      </w:pP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их</w:t>
      </w:r>
      <w:r>
        <w:rPr>
          <w:spacing w:val="-13"/>
          <w:sz w:val="26"/>
        </w:rPr>
        <w:t xml:space="preserve"> </w:t>
      </w:r>
      <w:r>
        <w:rPr>
          <w:sz w:val="26"/>
        </w:rPr>
        <w:t>лицам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органам,</w:t>
      </w:r>
      <w:r>
        <w:rPr>
          <w:spacing w:val="-9"/>
          <w:sz w:val="26"/>
        </w:rPr>
        <w:t xml:space="preserve"> </w:t>
      </w:r>
      <w:r>
        <w:rPr>
          <w:sz w:val="26"/>
        </w:rPr>
        <w:t>указанным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11"/>
          <w:sz w:val="26"/>
        </w:rPr>
        <w:t xml:space="preserve"> </w:t>
      </w:r>
      <w:r>
        <w:rPr>
          <w:sz w:val="26"/>
        </w:rPr>
        <w:t>41</w:t>
      </w:r>
      <w:r>
        <w:rPr>
          <w:spacing w:val="-14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1"/>
          <w:sz w:val="26"/>
        </w:rPr>
        <w:t xml:space="preserve"> </w:t>
      </w:r>
      <w:r>
        <w:rPr>
          <w:sz w:val="26"/>
        </w:rPr>
        <w:t>Положения;</w:t>
      </w:r>
    </w:p>
    <w:p w:rsidR="002C3C36" w:rsidRDefault="00147A12">
      <w:pPr>
        <w:pStyle w:val="a4"/>
        <w:numPr>
          <w:ilvl w:val="0"/>
          <w:numId w:val="6"/>
        </w:numPr>
        <w:tabs>
          <w:tab w:val="left" w:pos="1428"/>
        </w:tabs>
        <w:spacing w:before="8" w:line="235" w:lineRule="auto"/>
        <w:ind w:left="302" w:right="574" w:firstLine="760"/>
        <w:jc w:val="both"/>
        <w:rPr>
          <w:sz w:val="26"/>
        </w:rPr>
      </w:pPr>
      <w:r>
        <w:rPr>
          <w:sz w:val="26"/>
        </w:rPr>
        <w:t>обеспечение текущего хранения документов и материалов Комиссии,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сохранности.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84"/>
        </w:tabs>
        <w:spacing w:before="1" w:line="321" w:lineRule="exact"/>
        <w:ind w:left="1583" w:hanging="522"/>
        <w:jc w:val="both"/>
        <w:rPr>
          <w:sz w:val="26"/>
        </w:rPr>
      </w:pPr>
      <w:r>
        <w:rPr>
          <w:sz w:val="26"/>
        </w:rPr>
        <w:t>Члены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имеют</w:t>
      </w:r>
      <w:r>
        <w:rPr>
          <w:spacing w:val="-4"/>
          <w:sz w:val="26"/>
        </w:rPr>
        <w:t xml:space="preserve"> </w:t>
      </w:r>
      <w:r>
        <w:rPr>
          <w:sz w:val="26"/>
        </w:rPr>
        <w:t>право:</w:t>
      </w:r>
    </w:p>
    <w:p w:rsidR="002C3C36" w:rsidRDefault="00147A12">
      <w:pPr>
        <w:pStyle w:val="a4"/>
        <w:numPr>
          <w:ilvl w:val="0"/>
          <w:numId w:val="5"/>
        </w:numPr>
        <w:tabs>
          <w:tab w:val="left" w:pos="1450"/>
        </w:tabs>
        <w:spacing w:line="318" w:lineRule="exact"/>
        <w:ind w:hanging="388"/>
        <w:jc w:val="both"/>
        <w:rPr>
          <w:sz w:val="26"/>
        </w:rPr>
      </w:pPr>
      <w:r>
        <w:rPr>
          <w:sz w:val="26"/>
        </w:rPr>
        <w:t>участвовать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4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5"/>
        </w:numPr>
        <w:tabs>
          <w:tab w:val="left" w:pos="1426"/>
        </w:tabs>
        <w:spacing w:line="237" w:lineRule="auto"/>
        <w:ind w:left="302" w:right="571" w:firstLine="760"/>
        <w:jc w:val="both"/>
        <w:rPr>
          <w:sz w:val="26"/>
        </w:rPr>
      </w:pP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5"/>
        </w:numPr>
        <w:tabs>
          <w:tab w:val="left" w:pos="1418"/>
        </w:tabs>
        <w:spacing w:before="4" w:line="235" w:lineRule="auto"/>
        <w:ind w:left="302" w:right="575" w:firstLine="760"/>
        <w:jc w:val="both"/>
        <w:rPr>
          <w:sz w:val="26"/>
        </w:rPr>
      </w:pPr>
      <w:r>
        <w:rPr>
          <w:sz w:val="26"/>
        </w:rPr>
        <w:t>запрашивать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относящимся</w:t>
      </w:r>
      <w:r>
        <w:rPr>
          <w:spacing w:val="-1"/>
          <w:sz w:val="26"/>
        </w:rPr>
        <w:t xml:space="preserve"> </w:t>
      </w:r>
      <w:r>
        <w:rPr>
          <w:sz w:val="26"/>
        </w:rPr>
        <w:t>к компетенции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5"/>
        </w:numPr>
        <w:tabs>
          <w:tab w:val="left" w:pos="1428"/>
        </w:tabs>
        <w:spacing w:before="6" w:line="237" w:lineRule="auto"/>
        <w:ind w:left="302" w:right="571" w:firstLine="760"/>
        <w:jc w:val="both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7"/>
          <w:sz w:val="26"/>
        </w:rPr>
        <w:t xml:space="preserve"> </w:t>
      </w:r>
      <w:r>
        <w:rPr>
          <w:sz w:val="26"/>
        </w:rPr>
        <w:t>предполагаемого</w:t>
      </w:r>
      <w:r>
        <w:rPr>
          <w:spacing w:val="-8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7"/>
          <w:sz w:val="26"/>
        </w:rPr>
        <w:t xml:space="preserve"> </w:t>
      </w:r>
      <w:r>
        <w:rPr>
          <w:sz w:val="26"/>
        </w:rPr>
        <w:t>доводить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63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своё</w:t>
      </w:r>
      <w:r>
        <w:rPr>
          <w:spacing w:val="1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-2"/>
          <w:sz w:val="26"/>
        </w:rPr>
        <w:t xml:space="preserve"> </w:t>
      </w:r>
      <w:r>
        <w:rPr>
          <w:sz w:val="26"/>
        </w:rPr>
        <w:t>оглашается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приобщается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протоколу;</w:t>
      </w:r>
    </w:p>
    <w:p w:rsidR="002C3C36" w:rsidRDefault="00147A12">
      <w:pPr>
        <w:pStyle w:val="a4"/>
        <w:numPr>
          <w:ilvl w:val="0"/>
          <w:numId w:val="5"/>
        </w:numPr>
        <w:tabs>
          <w:tab w:val="left" w:pos="1414"/>
        </w:tabs>
        <w:spacing w:before="7" w:line="237" w:lineRule="auto"/>
        <w:ind w:left="302" w:right="565" w:firstLine="739"/>
        <w:jc w:val="both"/>
        <w:rPr>
          <w:sz w:val="26"/>
        </w:rPr>
      </w:pPr>
      <w:r>
        <w:rPr>
          <w:sz w:val="26"/>
        </w:rPr>
        <w:t>выражать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 особое мнение в письменной форме, которое подлежит обязательному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протоколу</w:t>
      </w:r>
      <w:r>
        <w:rPr>
          <w:spacing w:val="-6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5"/>
        </w:numPr>
        <w:tabs>
          <w:tab w:val="left" w:pos="1418"/>
        </w:tabs>
        <w:spacing w:before="6" w:line="235" w:lineRule="auto"/>
        <w:ind w:left="302" w:right="569" w:firstLine="739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53"/>
        </w:tabs>
        <w:spacing w:before="3" w:line="319" w:lineRule="exact"/>
        <w:ind w:left="1552" w:hanging="512"/>
        <w:jc w:val="both"/>
        <w:rPr>
          <w:sz w:val="26"/>
        </w:rPr>
      </w:pPr>
      <w:r>
        <w:rPr>
          <w:sz w:val="26"/>
        </w:rPr>
        <w:t>Члены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обязаны:</w:t>
      </w:r>
    </w:p>
    <w:p w:rsidR="002C3C36" w:rsidRDefault="00147A12">
      <w:pPr>
        <w:pStyle w:val="a4"/>
        <w:numPr>
          <w:ilvl w:val="0"/>
          <w:numId w:val="4"/>
        </w:numPr>
        <w:tabs>
          <w:tab w:val="left" w:pos="1423"/>
        </w:tabs>
        <w:spacing w:line="318" w:lineRule="exact"/>
        <w:jc w:val="both"/>
        <w:rPr>
          <w:sz w:val="26"/>
        </w:rPr>
      </w:pPr>
      <w:r>
        <w:rPr>
          <w:sz w:val="26"/>
        </w:rPr>
        <w:t>участвовать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заседаниях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Комиссии;</w:t>
      </w:r>
    </w:p>
    <w:p w:rsidR="002C3C36" w:rsidRDefault="00147A12">
      <w:pPr>
        <w:pStyle w:val="a4"/>
        <w:numPr>
          <w:ilvl w:val="0"/>
          <w:numId w:val="4"/>
        </w:numPr>
        <w:tabs>
          <w:tab w:val="left" w:pos="1414"/>
        </w:tabs>
        <w:spacing w:before="4" w:line="235" w:lineRule="auto"/>
        <w:ind w:left="302" w:right="573" w:firstLine="739"/>
        <w:jc w:val="both"/>
        <w:rPr>
          <w:sz w:val="26"/>
        </w:rPr>
      </w:pPr>
      <w:r>
        <w:rPr>
          <w:sz w:val="26"/>
        </w:rPr>
        <w:t>выполнять функции, возложенные на них в соответствии с 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Положением;</w:t>
      </w:r>
    </w:p>
    <w:p w:rsidR="002C3C36" w:rsidRDefault="00147A12">
      <w:pPr>
        <w:pStyle w:val="a4"/>
        <w:numPr>
          <w:ilvl w:val="0"/>
          <w:numId w:val="4"/>
        </w:numPr>
        <w:tabs>
          <w:tab w:val="left" w:pos="1406"/>
        </w:tabs>
        <w:spacing w:before="3" w:line="320" w:lineRule="exact"/>
        <w:ind w:left="1406" w:hanging="365"/>
        <w:jc w:val="both"/>
        <w:rPr>
          <w:sz w:val="26"/>
        </w:rPr>
      </w:pPr>
      <w:r>
        <w:rPr>
          <w:sz w:val="26"/>
        </w:rPr>
        <w:t>соблюдать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своих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функций;</w:t>
      </w:r>
    </w:p>
    <w:p w:rsidR="002C3C36" w:rsidRDefault="00147A12">
      <w:pPr>
        <w:pStyle w:val="a4"/>
        <w:numPr>
          <w:ilvl w:val="0"/>
          <w:numId w:val="4"/>
        </w:numPr>
        <w:tabs>
          <w:tab w:val="left" w:pos="1414"/>
        </w:tabs>
        <w:spacing w:line="237" w:lineRule="auto"/>
        <w:ind w:left="302" w:right="573" w:firstLine="739"/>
        <w:jc w:val="both"/>
        <w:rPr>
          <w:sz w:val="26"/>
        </w:rPr>
      </w:pPr>
      <w:r>
        <w:rPr>
          <w:sz w:val="26"/>
        </w:rPr>
        <w:t>в случае возникновения у них конфликта интересов сообщать об этом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отказываться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заседании Комиссии.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26"/>
        </w:tabs>
        <w:spacing w:before="4" w:line="237" w:lineRule="auto"/>
        <w:ind w:right="577" w:firstLine="739"/>
        <w:jc w:val="both"/>
        <w:rPr>
          <w:sz w:val="26"/>
        </w:rPr>
      </w:pPr>
      <w:r>
        <w:rPr>
          <w:sz w:val="26"/>
        </w:rPr>
        <w:t>Члены Комиссии не вправе разглашать сведения и соответствующую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полученную</w:t>
      </w:r>
      <w:r>
        <w:rPr>
          <w:spacing w:val="-3"/>
          <w:sz w:val="26"/>
        </w:rPr>
        <w:t xml:space="preserve"> </w:t>
      </w:r>
      <w:r>
        <w:rPr>
          <w:sz w:val="26"/>
        </w:rPr>
        <w:t>ими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ходе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3"/>
          <w:sz w:val="26"/>
        </w:rPr>
        <w:t xml:space="preserve"> </w:t>
      </w:r>
      <w:r>
        <w:rPr>
          <w:sz w:val="26"/>
        </w:rPr>
        <w:t>третьим</w:t>
      </w:r>
      <w:r>
        <w:rPr>
          <w:spacing w:val="-4"/>
          <w:sz w:val="26"/>
        </w:rPr>
        <w:t xml:space="preserve"> </w:t>
      </w:r>
      <w:r>
        <w:rPr>
          <w:sz w:val="26"/>
        </w:rPr>
        <w:t>лицам.</w:t>
      </w:r>
    </w:p>
    <w:p w:rsidR="002C3C36" w:rsidRDefault="002C3C36">
      <w:pPr>
        <w:pStyle w:val="a3"/>
        <w:spacing w:before="7"/>
      </w:pPr>
    </w:p>
    <w:p w:rsidR="002C3C36" w:rsidRDefault="00147A12">
      <w:pPr>
        <w:pStyle w:val="Heading2"/>
        <w:numPr>
          <w:ilvl w:val="0"/>
          <w:numId w:val="11"/>
        </w:numPr>
        <w:tabs>
          <w:tab w:val="left" w:pos="3249"/>
          <w:tab w:val="left" w:pos="3250"/>
        </w:tabs>
        <w:ind w:left="3249" w:hanging="567"/>
        <w:jc w:val="left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полномочия</w:t>
      </w:r>
      <w:r>
        <w:rPr>
          <w:spacing w:val="-5"/>
        </w:rPr>
        <w:t xml:space="preserve"> </w:t>
      </w:r>
      <w:r>
        <w:t>Комиссии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514"/>
        </w:tabs>
        <w:spacing w:line="237" w:lineRule="auto"/>
        <w:ind w:right="573" w:firstLine="739"/>
        <w:rPr>
          <w:sz w:val="26"/>
        </w:rPr>
      </w:pPr>
      <w:r>
        <w:rPr>
          <w:sz w:val="26"/>
        </w:rPr>
        <w:t>При</w:t>
      </w:r>
      <w:r>
        <w:rPr>
          <w:spacing w:val="42"/>
          <w:sz w:val="26"/>
        </w:rPr>
        <w:t xml:space="preserve"> </w:t>
      </w:r>
      <w:r>
        <w:rPr>
          <w:sz w:val="26"/>
        </w:rPr>
        <w:t>поступлении</w:t>
      </w:r>
      <w:r>
        <w:rPr>
          <w:spacing w:val="42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43"/>
          <w:sz w:val="26"/>
        </w:rPr>
        <w:t xml:space="preserve"> </w:t>
      </w:r>
      <w:r>
        <w:rPr>
          <w:sz w:val="26"/>
        </w:rPr>
        <w:t>от</w:t>
      </w:r>
      <w:r>
        <w:rPr>
          <w:spacing w:val="41"/>
          <w:sz w:val="26"/>
        </w:rPr>
        <w:t xml:space="preserve"> </w:t>
      </w:r>
      <w:r>
        <w:rPr>
          <w:sz w:val="26"/>
        </w:rPr>
        <w:t>любого</w:t>
      </w:r>
      <w:r>
        <w:rPr>
          <w:spacing w:val="46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4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2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функции:</w:t>
      </w:r>
    </w:p>
    <w:p w:rsidR="002C3C36" w:rsidRDefault="00147A12">
      <w:pPr>
        <w:pStyle w:val="a4"/>
        <w:numPr>
          <w:ilvl w:val="0"/>
          <w:numId w:val="3"/>
        </w:numPr>
        <w:tabs>
          <w:tab w:val="left" w:pos="1406"/>
          <w:tab w:val="left" w:pos="3197"/>
          <w:tab w:val="left" w:pos="4157"/>
          <w:tab w:val="left" w:pos="4682"/>
          <w:tab w:val="left" w:pos="6178"/>
          <w:tab w:val="left" w:pos="7752"/>
        </w:tabs>
        <w:spacing w:line="237" w:lineRule="auto"/>
        <w:ind w:right="574" w:firstLine="739"/>
        <w:rPr>
          <w:sz w:val="26"/>
        </w:rPr>
      </w:pPr>
      <w:r>
        <w:rPr>
          <w:sz w:val="26"/>
        </w:rPr>
        <w:t>рассмотрение</w:t>
      </w:r>
      <w:r>
        <w:rPr>
          <w:sz w:val="26"/>
        </w:rPr>
        <w:tab/>
        <w:t>жалоб</w:t>
      </w:r>
      <w:r>
        <w:rPr>
          <w:sz w:val="26"/>
        </w:rPr>
        <w:tab/>
        <w:t>на</w:t>
      </w:r>
      <w:r>
        <w:rPr>
          <w:sz w:val="26"/>
        </w:rPr>
        <w:tab/>
        <w:t>нарушение</w:t>
      </w:r>
      <w:r>
        <w:rPr>
          <w:sz w:val="26"/>
        </w:rPr>
        <w:tab/>
        <w:t>участником</w:t>
      </w:r>
      <w:r>
        <w:rPr>
          <w:sz w:val="26"/>
        </w:rPr>
        <w:tab/>
      </w:r>
      <w:r>
        <w:rPr>
          <w:spacing w:val="-1"/>
          <w:sz w:val="26"/>
        </w:rPr>
        <w:t>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отношений:</w:t>
      </w:r>
    </w:p>
    <w:p w:rsidR="002C3C36" w:rsidRDefault="00147A12">
      <w:pPr>
        <w:pStyle w:val="a3"/>
        <w:tabs>
          <w:tab w:val="left" w:pos="1463"/>
          <w:tab w:val="left" w:pos="2458"/>
          <w:tab w:val="left" w:pos="4061"/>
          <w:tab w:val="left" w:pos="5536"/>
          <w:tab w:val="left" w:pos="7291"/>
          <w:tab w:val="left" w:pos="7653"/>
          <w:tab w:val="left" w:pos="8456"/>
        </w:tabs>
        <w:spacing w:line="298" w:lineRule="exact"/>
        <w:ind w:left="1041"/>
      </w:pPr>
      <w:r>
        <w:t>а)</w:t>
      </w:r>
      <w:r>
        <w:tab/>
        <w:t>правил</w:t>
      </w:r>
      <w:r>
        <w:tab/>
        <w:t>внутреннего</w:t>
      </w:r>
      <w:r>
        <w:tab/>
        <w:t>распорядка</w:t>
      </w:r>
      <w:r>
        <w:tab/>
        <w:t>обучающихся</w:t>
      </w:r>
      <w:r>
        <w:tab/>
        <w:t>и</w:t>
      </w:r>
      <w:r>
        <w:tab/>
        <w:t>иных</w:t>
      </w:r>
      <w:r>
        <w:tab/>
        <w:t>локальных</w:t>
      </w:r>
    </w:p>
    <w:p w:rsidR="002C3C36" w:rsidRDefault="002C3C36">
      <w:pPr>
        <w:spacing w:line="298" w:lineRule="exact"/>
        <w:sectPr w:rsidR="002C3C36">
          <w:pgSz w:w="11910" w:h="16840"/>
          <w:pgMar w:top="1040" w:right="280" w:bottom="280" w:left="1400" w:header="720" w:footer="720" w:gutter="0"/>
          <w:cols w:space="720"/>
        </w:sectPr>
      </w:pPr>
    </w:p>
    <w:p w:rsidR="002C3C36" w:rsidRDefault="00147A12">
      <w:pPr>
        <w:pStyle w:val="a3"/>
        <w:spacing w:before="67"/>
        <w:ind w:left="302" w:right="574"/>
        <w:jc w:val="both"/>
      </w:pPr>
      <w:r>
        <w:lastRenderedPageBreak/>
        <w:t>нормативных актов по вопросам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устанавливающих</w:t>
      </w:r>
      <w:r>
        <w:rPr>
          <w:spacing w:val="-2"/>
        </w:rPr>
        <w:t xml:space="preserve"> </w:t>
      </w:r>
      <w:r>
        <w:t xml:space="preserve">требования </w:t>
      </w: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обучающимся;</w:t>
      </w:r>
    </w:p>
    <w:p w:rsidR="002C3C36" w:rsidRDefault="00147A12">
      <w:pPr>
        <w:pStyle w:val="a3"/>
        <w:spacing w:before="2"/>
        <w:ind w:left="302" w:right="572" w:firstLine="739"/>
        <w:jc w:val="both"/>
      </w:pPr>
      <w:r>
        <w:t>б)</w:t>
      </w:r>
      <w:r>
        <w:rPr>
          <w:spacing w:val="1"/>
        </w:rPr>
        <w:t xml:space="preserve"> </w:t>
      </w:r>
      <w:r>
        <w:t>образовательных программ организации, в том числе рабочих 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курсов;</w:t>
      </w:r>
    </w:p>
    <w:p w:rsidR="002C3C36" w:rsidRDefault="00147A12">
      <w:pPr>
        <w:pStyle w:val="a3"/>
        <w:ind w:left="302" w:right="573" w:firstLine="739"/>
        <w:jc w:val="both"/>
      </w:pPr>
      <w:r>
        <w:t>в)</w:t>
      </w:r>
      <w:r>
        <w:rPr>
          <w:spacing w:val="1"/>
        </w:rPr>
        <w:t xml:space="preserve"> </w:t>
      </w:r>
      <w:r>
        <w:t>иных локальных нормативных актов по вопросам реализации права 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периодичности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обучающихся;</w:t>
      </w:r>
    </w:p>
    <w:p w:rsidR="002C3C36" w:rsidRDefault="00147A12">
      <w:pPr>
        <w:pStyle w:val="a4"/>
        <w:numPr>
          <w:ilvl w:val="0"/>
          <w:numId w:val="3"/>
        </w:numPr>
        <w:tabs>
          <w:tab w:val="left" w:pos="1358"/>
        </w:tabs>
        <w:spacing w:before="6" w:line="235" w:lineRule="auto"/>
        <w:ind w:right="568" w:firstLine="739"/>
        <w:jc w:val="both"/>
        <w:rPr>
          <w:sz w:val="26"/>
        </w:rPr>
      </w:pP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 работника</w:t>
      </w:r>
      <w:proofErr w:type="gramStart"/>
      <w:r>
        <w:rPr>
          <w:sz w:val="26"/>
          <w:vertAlign w:val="superscript"/>
        </w:rPr>
        <w:t>2</w:t>
      </w:r>
      <w:proofErr w:type="gramEnd"/>
      <w:r>
        <w:rPr>
          <w:sz w:val="26"/>
        </w:rPr>
        <w:t>;</w:t>
      </w:r>
    </w:p>
    <w:p w:rsidR="002C3C36" w:rsidRDefault="00147A12">
      <w:pPr>
        <w:pStyle w:val="a4"/>
        <w:numPr>
          <w:ilvl w:val="0"/>
          <w:numId w:val="3"/>
        </w:numPr>
        <w:tabs>
          <w:tab w:val="left" w:pos="1366"/>
        </w:tabs>
        <w:spacing w:before="3" w:line="237" w:lineRule="auto"/>
        <w:ind w:right="571" w:firstLine="739"/>
        <w:jc w:val="both"/>
        <w:rPr>
          <w:sz w:val="26"/>
        </w:rPr>
      </w:pPr>
      <w:r>
        <w:rPr>
          <w:sz w:val="26"/>
        </w:rPr>
        <w:t>справедливое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расследование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этики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работниками;</w:t>
      </w:r>
    </w:p>
    <w:p w:rsidR="002C3C36" w:rsidRDefault="00147A12">
      <w:pPr>
        <w:pStyle w:val="a4"/>
        <w:numPr>
          <w:ilvl w:val="0"/>
          <w:numId w:val="3"/>
        </w:numPr>
        <w:tabs>
          <w:tab w:val="left" w:pos="1368"/>
        </w:tabs>
        <w:spacing w:before="2" w:line="237" w:lineRule="auto"/>
        <w:ind w:right="571" w:firstLine="739"/>
        <w:jc w:val="both"/>
        <w:rPr>
          <w:sz w:val="26"/>
        </w:rPr>
      </w:pP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обжалования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взыскания.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4"/>
        </w:tabs>
        <w:ind w:right="570" w:firstLine="739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споров участников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другими участниками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органами,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работодателями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и их</w:t>
      </w:r>
      <w:r>
        <w:rPr>
          <w:spacing w:val="-2"/>
          <w:sz w:val="26"/>
        </w:rPr>
        <w:t xml:space="preserve"> </w:t>
      </w:r>
      <w:r>
        <w:rPr>
          <w:sz w:val="26"/>
        </w:rPr>
        <w:t>объединениями.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64"/>
        </w:tabs>
        <w:spacing w:before="2" w:line="235" w:lineRule="auto"/>
        <w:ind w:right="572" w:firstLine="739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полномочия:</w:t>
      </w:r>
    </w:p>
    <w:p w:rsidR="002C3C36" w:rsidRDefault="00147A12">
      <w:pPr>
        <w:pStyle w:val="a4"/>
        <w:numPr>
          <w:ilvl w:val="0"/>
          <w:numId w:val="2"/>
        </w:numPr>
        <w:tabs>
          <w:tab w:val="left" w:pos="1373"/>
        </w:tabs>
        <w:spacing w:before="6" w:line="237" w:lineRule="auto"/>
        <w:ind w:right="562" w:firstLine="739"/>
        <w:jc w:val="both"/>
        <w:rPr>
          <w:sz w:val="26"/>
        </w:rPr>
      </w:pP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ситуации;</w:t>
      </w:r>
    </w:p>
    <w:p w:rsidR="002C3C36" w:rsidRDefault="00147A12">
      <w:pPr>
        <w:pStyle w:val="a4"/>
        <w:numPr>
          <w:ilvl w:val="0"/>
          <w:numId w:val="2"/>
        </w:numPr>
        <w:tabs>
          <w:tab w:val="left" w:pos="1366"/>
        </w:tabs>
        <w:spacing w:before="11" w:line="235" w:lineRule="auto"/>
        <w:ind w:right="573" w:firstLine="739"/>
        <w:jc w:val="both"/>
        <w:rPr>
          <w:sz w:val="26"/>
        </w:rPr>
      </w:pP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наличии;</w:t>
      </w:r>
    </w:p>
    <w:p w:rsidR="002C3C36" w:rsidRDefault="00147A12">
      <w:pPr>
        <w:pStyle w:val="a4"/>
        <w:numPr>
          <w:ilvl w:val="0"/>
          <w:numId w:val="2"/>
        </w:numPr>
        <w:tabs>
          <w:tab w:val="left" w:pos="1366"/>
        </w:tabs>
        <w:spacing w:before="5" w:line="237" w:lineRule="auto"/>
        <w:ind w:right="566" w:firstLine="739"/>
        <w:jc w:val="both"/>
        <w:rPr>
          <w:sz w:val="26"/>
        </w:rPr>
      </w:pPr>
      <w:r>
        <w:rPr>
          <w:sz w:val="26"/>
        </w:rPr>
        <w:t>установление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-8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норм</w:t>
      </w:r>
      <w:r>
        <w:rPr>
          <w:spacing w:val="-10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этики педагогических работников, принятие при наличии указанного 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мер по урегулированию ситуации, в том числе решения о целесообразности или</w:t>
      </w:r>
      <w:r>
        <w:rPr>
          <w:spacing w:val="1"/>
          <w:sz w:val="26"/>
        </w:rPr>
        <w:t xml:space="preserve"> </w:t>
      </w:r>
      <w:r>
        <w:rPr>
          <w:sz w:val="26"/>
        </w:rPr>
        <w:t>нецелесообразности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взыскания;</w:t>
      </w:r>
    </w:p>
    <w:p w:rsidR="002C3C36" w:rsidRDefault="00147A12">
      <w:pPr>
        <w:pStyle w:val="a4"/>
        <w:numPr>
          <w:ilvl w:val="0"/>
          <w:numId w:val="2"/>
        </w:numPr>
        <w:tabs>
          <w:tab w:val="left" w:pos="1366"/>
        </w:tabs>
        <w:spacing w:before="11" w:line="235" w:lineRule="auto"/>
        <w:ind w:right="568" w:firstLine="739"/>
        <w:jc w:val="both"/>
        <w:rPr>
          <w:sz w:val="26"/>
        </w:rPr>
      </w:pPr>
      <w:r>
        <w:rPr>
          <w:sz w:val="26"/>
        </w:rPr>
        <w:t xml:space="preserve">отмена или оставление в силе решения о применении к </w:t>
      </w:r>
      <w:proofErr w:type="gramStart"/>
      <w:r>
        <w:rPr>
          <w:sz w:val="26"/>
        </w:rPr>
        <w:t>обучающимся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взыскания;</w:t>
      </w:r>
    </w:p>
    <w:p w:rsidR="002C3C36" w:rsidRDefault="00147A12">
      <w:pPr>
        <w:pStyle w:val="a4"/>
        <w:numPr>
          <w:ilvl w:val="0"/>
          <w:numId w:val="2"/>
        </w:numPr>
        <w:tabs>
          <w:tab w:val="left" w:pos="1382"/>
        </w:tabs>
        <w:spacing w:before="5" w:line="237" w:lineRule="auto"/>
        <w:ind w:right="574" w:firstLine="739"/>
        <w:jc w:val="both"/>
        <w:rPr>
          <w:sz w:val="26"/>
        </w:rPr>
      </w:pPr>
      <w:r>
        <w:rPr>
          <w:sz w:val="26"/>
        </w:rPr>
        <w:t>вынесение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отношений в целях урегулирования или профилактики повторного 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2"/>
          <w:sz w:val="26"/>
        </w:rPr>
        <w:t xml:space="preserve"> </w:t>
      </w:r>
      <w:r>
        <w:rPr>
          <w:sz w:val="26"/>
        </w:rPr>
        <w:t>ставшей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предметом</w:t>
      </w:r>
      <w:r>
        <w:rPr>
          <w:spacing w:val="-1"/>
          <w:sz w:val="26"/>
        </w:rPr>
        <w:t xml:space="preserve"> </w:t>
      </w:r>
      <w:r>
        <w:rPr>
          <w:sz w:val="26"/>
        </w:rPr>
        <w:t>спора.</w:t>
      </w:r>
    </w:p>
    <w:p w:rsidR="002C3C36" w:rsidRDefault="002C3C36">
      <w:pPr>
        <w:pStyle w:val="a3"/>
        <w:spacing w:before="10"/>
      </w:pPr>
    </w:p>
    <w:p w:rsidR="002C3C36" w:rsidRDefault="00147A12">
      <w:pPr>
        <w:pStyle w:val="Heading2"/>
        <w:numPr>
          <w:ilvl w:val="0"/>
          <w:numId w:val="11"/>
        </w:numPr>
        <w:tabs>
          <w:tab w:val="left" w:pos="3557"/>
        </w:tabs>
        <w:ind w:left="3557" w:hanging="514"/>
        <w:jc w:val="both"/>
      </w:pPr>
      <w:r>
        <w:t>Регламент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Комиссии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8"/>
        </w:tabs>
        <w:ind w:right="572" w:firstLine="739"/>
        <w:jc w:val="both"/>
        <w:rPr>
          <w:sz w:val="26"/>
        </w:rPr>
      </w:pPr>
      <w:r>
        <w:rPr>
          <w:sz w:val="26"/>
        </w:rPr>
        <w:t>Заседания Комиссии проводятся на основании письменного 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лица,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допустившего</w:t>
      </w:r>
      <w:r>
        <w:rPr>
          <w:spacing w:val="2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нарушения.</w:t>
      </w:r>
    </w:p>
    <w:p w:rsidR="002C3C36" w:rsidRDefault="002C3C36">
      <w:pPr>
        <w:pStyle w:val="a3"/>
        <w:spacing w:before="10"/>
        <w:rPr>
          <w:sz w:val="40"/>
        </w:rPr>
      </w:pPr>
    </w:p>
    <w:p w:rsidR="002C3C36" w:rsidRDefault="00147A12">
      <w:pPr>
        <w:ind w:left="302" w:right="568"/>
        <w:jc w:val="both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 xml:space="preserve"> соответствии с пунктом 33 части первой статьи 2 Федерального закона № 273 конфликт интересов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педагогического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работника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это</w:t>
      </w:r>
      <w:r>
        <w:rPr>
          <w:spacing w:val="-8"/>
          <w:sz w:val="20"/>
        </w:rPr>
        <w:t xml:space="preserve"> </w:t>
      </w:r>
      <w:r>
        <w:rPr>
          <w:sz w:val="20"/>
        </w:rPr>
        <w:t>ситуация,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8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9"/>
          <w:sz w:val="20"/>
        </w:rPr>
        <w:t xml:space="preserve"> </w:t>
      </w:r>
      <w:r>
        <w:rPr>
          <w:sz w:val="20"/>
        </w:rPr>
        <w:t>им</w:t>
      </w:r>
      <w:r>
        <w:rPr>
          <w:spacing w:val="-48"/>
          <w:sz w:val="20"/>
        </w:rPr>
        <w:t xml:space="preserve"> </w:t>
      </w:r>
      <w:r>
        <w:rPr>
          <w:sz w:val="20"/>
        </w:rPr>
        <w:t>профессиональной деятельности возникает личная заинтересованность в получении материальной выгоды</w:t>
      </w:r>
      <w:r>
        <w:rPr>
          <w:spacing w:val="1"/>
          <w:sz w:val="20"/>
        </w:rPr>
        <w:t xml:space="preserve"> </w:t>
      </w:r>
      <w:r>
        <w:rPr>
          <w:sz w:val="20"/>
        </w:rPr>
        <w:t>или иного преимущества и которая влияет или может повлиять на надлежащее исполнение педагогическим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противоречия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1"/>
          <w:sz w:val="20"/>
        </w:rPr>
        <w:t xml:space="preserve"> </w:t>
      </w:r>
      <w:r>
        <w:rPr>
          <w:sz w:val="20"/>
        </w:rPr>
        <w:t>заинтересованностью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интересами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обучающегося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обучающихся.</w:t>
      </w:r>
    </w:p>
    <w:p w:rsidR="002C3C36" w:rsidRDefault="002C3C36">
      <w:pPr>
        <w:jc w:val="both"/>
        <w:rPr>
          <w:sz w:val="20"/>
        </w:rPr>
        <w:sectPr w:rsidR="002C3C36">
          <w:pgSz w:w="11910" w:h="16840"/>
          <w:pgMar w:top="1040" w:right="280" w:bottom="280" w:left="1400" w:header="720" w:footer="720" w:gutter="0"/>
          <w:cols w:space="720"/>
        </w:sectPr>
      </w:pPr>
    </w:p>
    <w:p w:rsidR="002C3C36" w:rsidRDefault="00147A12">
      <w:pPr>
        <w:pStyle w:val="a4"/>
        <w:numPr>
          <w:ilvl w:val="0"/>
          <w:numId w:val="10"/>
        </w:numPr>
        <w:tabs>
          <w:tab w:val="left" w:pos="1514"/>
        </w:tabs>
        <w:spacing w:before="67" w:line="321" w:lineRule="exact"/>
        <w:ind w:left="1514" w:hanging="473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заявлении указываются:</w:t>
      </w:r>
    </w:p>
    <w:p w:rsidR="002C3C36" w:rsidRDefault="00147A12">
      <w:pPr>
        <w:pStyle w:val="a4"/>
        <w:numPr>
          <w:ilvl w:val="0"/>
          <w:numId w:val="1"/>
        </w:numPr>
        <w:tabs>
          <w:tab w:val="left" w:pos="1375"/>
        </w:tabs>
        <w:spacing w:before="2" w:line="237" w:lineRule="auto"/>
        <w:ind w:right="571" w:firstLine="739"/>
        <w:jc w:val="both"/>
        <w:rPr>
          <w:sz w:val="26"/>
        </w:rPr>
      </w:pPr>
      <w:r>
        <w:rPr>
          <w:sz w:val="26"/>
        </w:rPr>
        <w:t>фамилия,</w:t>
      </w:r>
      <w:r>
        <w:rPr>
          <w:spacing w:val="1"/>
          <w:sz w:val="26"/>
        </w:rPr>
        <w:t xml:space="preserve"> </w:t>
      </w:r>
      <w:r>
        <w:rPr>
          <w:sz w:val="26"/>
        </w:rPr>
        <w:t>имя,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1"/>
          <w:sz w:val="26"/>
        </w:rPr>
        <w:t xml:space="preserve"> </w:t>
      </w:r>
      <w:r>
        <w:rPr>
          <w:sz w:val="26"/>
        </w:rPr>
        <w:t>заявителя,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представитель);</w:t>
      </w:r>
    </w:p>
    <w:p w:rsidR="002C3C36" w:rsidRDefault="00147A12">
      <w:pPr>
        <w:pStyle w:val="a4"/>
        <w:numPr>
          <w:ilvl w:val="0"/>
          <w:numId w:val="1"/>
        </w:numPr>
        <w:tabs>
          <w:tab w:val="left" w:pos="1375"/>
        </w:tabs>
        <w:spacing w:before="1"/>
        <w:ind w:right="569" w:firstLine="739"/>
        <w:jc w:val="both"/>
        <w:rPr>
          <w:sz w:val="26"/>
        </w:rPr>
      </w:pPr>
      <w:r>
        <w:rPr>
          <w:sz w:val="26"/>
        </w:rPr>
        <w:t>оспариваемые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бездействие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обжалования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обучающемуся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взыскания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оспариваемые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бездействие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2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родителей;</w:t>
      </w:r>
    </w:p>
    <w:p w:rsidR="002C3C36" w:rsidRDefault="00147A12">
      <w:pPr>
        <w:pStyle w:val="a4"/>
        <w:numPr>
          <w:ilvl w:val="0"/>
          <w:numId w:val="1"/>
        </w:numPr>
        <w:tabs>
          <w:tab w:val="left" w:pos="1380"/>
        </w:tabs>
        <w:spacing w:line="237" w:lineRule="auto"/>
        <w:ind w:right="570" w:firstLine="739"/>
        <w:jc w:val="both"/>
        <w:rPr>
          <w:sz w:val="26"/>
        </w:rPr>
      </w:pPr>
      <w:r>
        <w:rPr>
          <w:sz w:val="26"/>
        </w:rPr>
        <w:t>фамилия,</w:t>
      </w:r>
      <w:r>
        <w:rPr>
          <w:spacing w:val="1"/>
          <w:sz w:val="26"/>
        </w:rPr>
        <w:t xml:space="preserve"> </w:t>
      </w:r>
      <w:r>
        <w:rPr>
          <w:sz w:val="26"/>
        </w:rPr>
        <w:t>имя,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бездействие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оспаривается,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обжалования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применении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63"/>
          <w:sz w:val="26"/>
        </w:rPr>
        <w:t xml:space="preserve"> </w:t>
      </w:r>
      <w:proofErr w:type="gramStart"/>
      <w:r>
        <w:rPr>
          <w:sz w:val="26"/>
        </w:rPr>
        <w:t>обучающемуся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взыскания</w:t>
      </w:r>
    </w:p>
    <w:p w:rsidR="002C3C36" w:rsidRDefault="00147A12">
      <w:pPr>
        <w:pStyle w:val="a3"/>
        <w:spacing w:before="1" w:line="299" w:lineRule="exact"/>
        <w:ind w:left="302"/>
        <w:jc w:val="both"/>
      </w:pPr>
      <w:r>
        <w:t>-</w:t>
      </w:r>
      <w:r>
        <w:rPr>
          <w:spacing w:val="-2"/>
        </w:rPr>
        <w:t xml:space="preserve"> </w:t>
      </w:r>
      <w:r>
        <w:t>указание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обжалуется;</w:t>
      </w:r>
    </w:p>
    <w:p w:rsidR="002C3C36" w:rsidRDefault="00147A12">
      <w:pPr>
        <w:pStyle w:val="a4"/>
        <w:numPr>
          <w:ilvl w:val="0"/>
          <w:numId w:val="1"/>
        </w:numPr>
        <w:tabs>
          <w:tab w:val="left" w:pos="1370"/>
        </w:tabs>
        <w:spacing w:before="2" w:line="237" w:lineRule="auto"/>
        <w:ind w:right="564" w:firstLine="739"/>
        <w:jc w:val="both"/>
        <w:rPr>
          <w:sz w:val="26"/>
        </w:rPr>
      </w:pPr>
      <w:r>
        <w:rPr>
          <w:sz w:val="26"/>
        </w:rPr>
        <w:t>основания, по которым заявитель считает, что 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его прав 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нарушена;</w:t>
      </w:r>
    </w:p>
    <w:p w:rsidR="002C3C36" w:rsidRDefault="00147A12">
      <w:pPr>
        <w:pStyle w:val="a4"/>
        <w:numPr>
          <w:ilvl w:val="0"/>
          <w:numId w:val="1"/>
        </w:numPr>
        <w:tabs>
          <w:tab w:val="left" w:pos="1414"/>
        </w:tabs>
        <w:spacing w:line="321" w:lineRule="exact"/>
        <w:ind w:left="1413" w:hanging="373"/>
        <w:jc w:val="both"/>
        <w:rPr>
          <w:sz w:val="26"/>
        </w:rPr>
      </w:pP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заявителя.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8"/>
        </w:tabs>
        <w:spacing w:before="4" w:line="235" w:lineRule="auto"/>
        <w:ind w:right="572" w:firstLine="739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доводов</w:t>
      </w:r>
      <w:r>
        <w:rPr>
          <w:spacing w:val="1"/>
          <w:sz w:val="26"/>
        </w:rPr>
        <w:t xml:space="preserve"> </w:t>
      </w:r>
      <w:r>
        <w:rPr>
          <w:sz w:val="26"/>
        </w:rPr>
        <w:t>заявитель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прилагает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3"/>
          <w:sz w:val="26"/>
        </w:rPr>
        <w:t xml:space="preserve"> </w:t>
      </w:r>
      <w:r>
        <w:rPr>
          <w:sz w:val="26"/>
        </w:rPr>
        <w:t>либо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3"/>
          <w:sz w:val="26"/>
        </w:rPr>
        <w:t xml:space="preserve"> </w:t>
      </w:r>
      <w:r>
        <w:rPr>
          <w:sz w:val="26"/>
        </w:rPr>
        <w:t>копии.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8"/>
        </w:tabs>
        <w:spacing w:before="5" w:line="237" w:lineRule="auto"/>
        <w:ind w:right="571" w:firstLine="739"/>
        <w:jc w:val="both"/>
        <w:rPr>
          <w:sz w:val="26"/>
        </w:rPr>
      </w:pPr>
      <w:r>
        <w:rPr>
          <w:sz w:val="26"/>
        </w:rPr>
        <w:t>Заявление,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поступившее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 с письменным уведомлением заявителя о сроке и месте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7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заявления,</w:t>
      </w:r>
      <w:r>
        <w:rPr>
          <w:spacing w:val="-11"/>
          <w:sz w:val="26"/>
        </w:rPr>
        <w:t xml:space="preserve"> </w:t>
      </w:r>
      <w:r>
        <w:rPr>
          <w:sz w:val="26"/>
        </w:rPr>
        <w:t>либо</w:t>
      </w:r>
      <w:r>
        <w:rPr>
          <w:spacing w:val="-12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11"/>
          <w:sz w:val="26"/>
        </w:rPr>
        <w:t xml:space="preserve"> </w:t>
      </w:r>
      <w:r>
        <w:rPr>
          <w:sz w:val="26"/>
        </w:rPr>
        <w:t>рассмотрении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-1"/>
          <w:sz w:val="26"/>
        </w:rPr>
        <w:t xml:space="preserve"> </w:t>
      </w:r>
      <w:r>
        <w:rPr>
          <w:sz w:val="26"/>
        </w:rPr>
        <w:t>32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8"/>
        </w:tabs>
        <w:spacing w:before="8" w:line="237" w:lineRule="auto"/>
        <w:ind w:right="569" w:firstLine="739"/>
        <w:jc w:val="both"/>
        <w:rPr>
          <w:sz w:val="26"/>
        </w:rPr>
      </w:pPr>
      <w:r>
        <w:rPr>
          <w:sz w:val="26"/>
        </w:rPr>
        <w:t>При наличии в заявлении информации, предусмотренной подпунктами</w:t>
      </w:r>
      <w:r>
        <w:rPr>
          <w:spacing w:val="1"/>
          <w:sz w:val="26"/>
        </w:rPr>
        <w:t xml:space="preserve"> </w:t>
      </w:r>
      <w:r>
        <w:rPr>
          <w:sz w:val="26"/>
        </w:rPr>
        <w:t>1-5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1"/>
          <w:sz w:val="26"/>
        </w:rPr>
        <w:t xml:space="preserve"> </w:t>
      </w:r>
      <w:r>
        <w:rPr>
          <w:sz w:val="26"/>
        </w:rPr>
        <w:t>27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каникулярное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дней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дня завершения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каникул.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783"/>
        </w:tabs>
        <w:spacing w:before="8" w:line="237" w:lineRule="auto"/>
        <w:ind w:right="568" w:firstLine="739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подпунктами</w:t>
      </w:r>
      <w:r>
        <w:rPr>
          <w:spacing w:val="1"/>
          <w:sz w:val="26"/>
        </w:rPr>
        <w:t xml:space="preserve"> </w:t>
      </w:r>
      <w:r>
        <w:rPr>
          <w:sz w:val="26"/>
        </w:rPr>
        <w:t>1-5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1"/>
          <w:sz w:val="26"/>
        </w:rPr>
        <w:t xml:space="preserve"> </w:t>
      </w:r>
      <w:r>
        <w:rPr>
          <w:sz w:val="26"/>
        </w:rPr>
        <w:t>27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рассмотрению не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проводится.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4"/>
        </w:tabs>
        <w:spacing w:before="4" w:line="237" w:lineRule="auto"/>
        <w:ind w:right="573" w:firstLine="739"/>
        <w:jc w:val="both"/>
        <w:rPr>
          <w:sz w:val="26"/>
        </w:rPr>
      </w:pP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рассмотрении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Комиссии.</w:t>
      </w:r>
    </w:p>
    <w:p w:rsidR="002C3C36" w:rsidRDefault="00147A12">
      <w:pPr>
        <w:pStyle w:val="a3"/>
        <w:ind w:left="302" w:right="574" w:firstLine="739"/>
        <w:jc w:val="both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неявки</w:t>
      </w:r>
      <w:r>
        <w:rPr>
          <w:spacing w:val="-11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заседание</w:t>
      </w:r>
      <w:r>
        <w:rPr>
          <w:spacing w:val="-9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заявление</w:t>
      </w:r>
      <w:r>
        <w:rPr>
          <w:spacing w:val="-11"/>
        </w:rPr>
        <w:t xml:space="preserve"> </w:t>
      </w:r>
      <w:r>
        <w:t>рассматривается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отсутствие.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86"/>
        </w:tabs>
        <w:spacing w:before="2" w:line="237" w:lineRule="auto"/>
        <w:ind w:right="571" w:firstLine="739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всестороннего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рассмотрения вопросов повестки Комиссия имеет право приглашать на 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 (или)</w:t>
      </w:r>
      <w:r>
        <w:rPr>
          <w:spacing w:val="-1"/>
          <w:sz w:val="26"/>
        </w:rPr>
        <w:t xml:space="preserve"> </w:t>
      </w:r>
      <w:r>
        <w:rPr>
          <w:sz w:val="26"/>
        </w:rPr>
        <w:t>любых</w:t>
      </w:r>
      <w:r>
        <w:rPr>
          <w:spacing w:val="-1"/>
          <w:sz w:val="26"/>
        </w:rPr>
        <w:t xml:space="preserve"> </w:t>
      </w:r>
      <w:r>
        <w:rPr>
          <w:sz w:val="26"/>
        </w:rPr>
        <w:t>иных</w:t>
      </w:r>
      <w:r>
        <w:rPr>
          <w:spacing w:val="-2"/>
          <w:sz w:val="26"/>
        </w:rPr>
        <w:t xml:space="preserve"> </w:t>
      </w:r>
      <w:r>
        <w:rPr>
          <w:sz w:val="26"/>
        </w:rPr>
        <w:t>лиц.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8"/>
        </w:tabs>
        <w:spacing w:before="9" w:line="235" w:lineRule="auto"/>
        <w:ind w:right="574" w:firstLine="739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-2"/>
          <w:sz w:val="26"/>
        </w:rPr>
        <w:t xml:space="preserve"> </w:t>
      </w:r>
      <w:r>
        <w:rPr>
          <w:sz w:val="26"/>
        </w:rPr>
        <w:t>срок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документы.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69"/>
        </w:tabs>
        <w:spacing w:before="8" w:line="235" w:lineRule="auto"/>
        <w:ind w:right="572" w:firstLine="739"/>
        <w:jc w:val="both"/>
        <w:rPr>
          <w:sz w:val="26"/>
        </w:rPr>
      </w:pPr>
      <w:r>
        <w:rPr>
          <w:sz w:val="26"/>
        </w:rPr>
        <w:t>Заседание Комиссии считается правомочным, если на нём присутствует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2/3</w:t>
      </w:r>
      <w:r>
        <w:rPr>
          <w:spacing w:val="2"/>
          <w:sz w:val="26"/>
        </w:rPr>
        <w:t xml:space="preserve"> </w:t>
      </w:r>
      <w:r>
        <w:rPr>
          <w:sz w:val="26"/>
        </w:rPr>
        <w:t>(двух</w:t>
      </w:r>
      <w:r>
        <w:rPr>
          <w:spacing w:val="1"/>
          <w:sz w:val="26"/>
        </w:rPr>
        <w:t xml:space="preserve"> </w:t>
      </w:r>
      <w:r>
        <w:rPr>
          <w:sz w:val="26"/>
        </w:rPr>
        <w:t>третей)</w:t>
      </w:r>
      <w:r>
        <w:rPr>
          <w:spacing w:val="-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Комиссии.</w:t>
      </w:r>
    </w:p>
    <w:p w:rsidR="002C3C36" w:rsidRDefault="002C3C36">
      <w:pPr>
        <w:pStyle w:val="a3"/>
        <w:spacing w:before="9"/>
      </w:pPr>
    </w:p>
    <w:p w:rsidR="002C3C36" w:rsidRDefault="00147A12">
      <w:pPr>
        <w:pStyle w:val="Heading2"/>
        <w:numPr>
          <w:ilvl w:val="0"/>
          <w:numId w:val="11"/>
        </w:numPr>
        <w:tabs>
          <w:tab w:val="left" w:pos="1901"/>
        </w:tabs>
        <w:spacing w:line="317" w:lineRule="exact"/>
        <w:ind w:left="1900" w:hanging="399"/>
        <w:jc w:val="both"/>
      </w:pPr>
      <w:r>
        <w:t>Порядок</w:t>
      </w:r>
      <w:r>
        <w:rPr>
          <w:spacing w:val="-6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Комиссии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86"/>
        </w:tabs>
        <w:spacing w:line="235" w:lineRule="auto"/>
        <w:ind w:right="570" w:firstLine="739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разногласий.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8"/>
        </w:tabs>
        <w:spacing w:before="6" w:line="237" w:lineRule="auto"/>
        <w:ind w:right="572" w:firstLine="739"/>
        <w:jc w:val="both"/>
        <w:rPr>
          <w:sz w:val="26"/>
        </w:rPr>
      </w:pPr>
      <w:r>
        <w:rPr>
          <w:sz w:val="26"/>
        </w:rPr>
        <w:t>В случае установления факта нарушения права на образование Комиссия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возложением</w:t>
      </w:r>
      <w:r>
        <w:rPr>
          <w:spacing w:val="-8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-6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6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35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37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35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36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(или)</w:t>
      </w:r>
    </w:p>
    <w:p w:rsidR="002C3C36" w:rsidRDefault="002C3C36">
      <w:pPr>
        <w:spacing w:line="237" w:lineRule="auto"/>
        <w:jc w:val="both"/>
        <w:rPr>
          <w:sz w:val="26"/>
        </w:rPr>
        <w:sectPr w:rsidR="002C3C36">
          <w:pgSz w:w="11910" w:h="16840"/>
          <w:pgMar w:top="1040" w:right="280" w:bottom="280" w:left="1400" w:header="720" w:footer="720" w:gutter="0"/>
          <w:cols w:space="720"/>
        </w:sectPr>
      </w:pPr>
    </w:p>
    <w:p w:rsidR="002C3C36" w:rsidRDefault="00147A12">
      <w:pPr>
        <w:pStyle w:val="a3"/>
        <w:spacing w:before="67"/>
        <w:ind w:left="302"/>
        <w:jc w:val="both"/>
      </w:pPr>
      <w:r>
        <w:lastRenderedPageBreak/>
        <w:t>работников</w:t>
      </w:r>
      <w:r>
        <w:rPr>
          <w:spacing w:val="-5"/>
        </w:rPr>
        <w:t xml:space="preserve"> </w:t>
      </w:r>
      <w:r>
        <w:t>организации.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86"/>
        </w:tabs>
        <w:spacing w:before="2"/>
        <w:ind w:right="566" w:firstLine="739"/>
        <w:jc w:val="both"/>
        <w:rPr>
          <w:sz w:val="26"/>
        </w:rPr>
      </w:pPr>
      <w:r>
        <w:rPr>
          <w:sz w:val="26"/>
        </w:rPr>
        <w:t>Решение Комиссии принимается открытым голосованием большинством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голосов от общего числа членов Комиссии, принявших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 в заседании. 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равенства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 отношений, действия или бездействие которого оспаривается, а 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обжалования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обучающемуся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взыскания -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69"/>
        </w:tabs>
        <w:spacing w:line="237" w:lineRule="auto"/>
        <w:ind w:right="576" w:firstLine="739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протоколами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2"/>
          <w:sz w:val="26"/>
        </w:rPr>
        <w:t xml:space="preserve"> </w:t>
      </w:r>
      <w:r>
        <w:rPr>
          <w:sz w:val="26"/>
        </w:rPr>
        <w:t>подписываются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всеми</w:t>
      </w:r>
      <w:r>
        <w:rPr>
          <w:spacing w:val="-2"/>
          <w:sz w:val="26"/>
        </w:rPr>
        <w:t xml:space="preserve"> </w:t>
      </w:r>
      <w:r>
        <w:rPr>
          <w:sz w:val="26"/>
        </w:rPr>
        <w:t>присутствующими</w:t>
      </w:r>
      <w:r>
        <w:rPr>
          <w:spacing w:val="2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74"/>
        </w:tabs>
        <w:ind w:right="568" w:firstLine="739"/>
        <w:jc w:val="both"/>
        <w:rPr>
          <w:sz w:val="26"/>
        </w:rPr>
      </w:pPr>
      <w:proofErr w:type="gramStart"/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в виде выписки из протокола заседания в течение 5</w:t>
      </w:r>
      <w:r>
        <w:rPr>
          <w:spacing w:val="1"/>
          <w:sz w:val="26"/>
        </w:rPr>
        <w:t xml:space="preserve"> </w:t>
      </w:r>
      <w:r>
        <w:rPr>
          <w:sz w:val="26"/>
        </w:rPr>
        <w:t>(пяти)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 дней со дня его проведения предоставляются заявителю и лицу, 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возложены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факта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образование),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руководителю организации, а также 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 запроса совету 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совету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 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>профсоюзному</w:t>
      </w:r>
      <w:r>
        <w:rPr>
          <w:spacing w:val="-4"/>
          <w:sz w:val="26"/>
        </w:rPr>
        <w:t xml:space="preserve"> </w:t>
      </w:r>
      <w:r>
        <w:rPr>
          <w:sz w:val="26"/>
        </w:rPr>
        <w:t>комитету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организации.</w:t>
      </w:r>
      <w:proofErr w:type="gramEnd"/>
    </w:p>
    <w:p w:rsidR="002C3C36" w:rsidRDefault="00147A12">
      <w:pPr>
        <w:pStyle w:val="a4"/>
        <w:numPr>
          <w:ilvl w:val="0"/>
          <w:numId w:val="10"/>
        </w:numPr>
        <w:tabs>
          <w:tab w:val="left" w:pos="1464"/>
        </w:tabs>
        <w:spacing w:line="237" w:lineRule="auto"/>
        <w:ind w:right="567" w:firstLine="739"/>
        <w:jc w:val="both"/>
        <w:rPr>
          <w:sz w:val="26"/>
        </w:rPr>
      </w:pP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предусмотренный</w:t>
      </w:r>
      <w:r>
        <w:rPr>
          <w:spacing w:val="3"/>
          <w:sz w:val="26"/>
        </w:rPr>
        <w:t xml:space="preserve"> </w:t>
      </w:r>
      <w:r>
        <w:rPr>
          <w:sz w:val="26"/>
        </w:rPr>
        <w:t>указанным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решением.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64"/>
        </w:tabs>
        <w:spacing w:before="1" w:line="237" w:lineRule="auto"/>
        <w:ind w:right="568" w:firstLine="739"/>
        <w:jc w:val="both"/>
        <w:rPr>
          <w:sz w:val="26"/>
        </w:rPr>
      </w:pPr>
      <w:r>
        <w:rPr>
          <w:sz w:val="26"/>
        </w:rPr>
        <w:t>В случае если заявитель не согласен с решением Комиссии по своему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обращению,</w:t>
      </w:r>
      <w:r>
        <w:rPr>
          <w:spacing w:val="-11"/>
          <w:sz w:val="26"/>
        </w:rPr>
        <w:t xml:space="preserve"> </w:t>
      </w:r>
      <w:r>
        <w:rPr>
          <w:sz w:val="26"/>
        </w:rPr>
        <w:t>то</w:t>
      </w:r>
      <w:r>
        <w:rPr>
          <w:spacing w:val="-11"/>
          <w:sz w:val="26"/>
        </w:rPr>
        <w:t xml:space="preserve"> </w:t>
      </w:r>
      <w:r>
        <w:rPr>
          <w:sz w:val="26"/>
        </w:rPr>
        <w:t>он</w:t>
      </w:r>
      <w:r>
        <w:rPr>
          <w:spacing w:val="-9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1"/>
          <w:sz w:val="26"/>
        </w:rPr>
        <w:t xml:space="preserve"> </w:t>
      </w:r>
      <w:r>
        <w:rPr>
          <w:sz w:val="26"/>
        </w:rPr>
        <w:t>воспользоваться</w:t>
      </w:r>
      <w:r>
        <w:rPr>
          <w:spacing w:val="-9"/>
          <w:sz w:val="26"/>
        </w:rPr>
        <w:t xml:space="preserve"> </w:t>
      </w:r>
      <w:r>
        <w:rPr>
          <w:sz w:val="26"/>
        </w:rPr>
        <w:t>правом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восстановление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63"/>
          <w:sz w:val="26"/>
        </w:rPr>
        <w:t xml:space="preserve"> </w:t>
      </w:r>
      <w:r>
        <w:rPr>
          <w:sz w:val="26"/>
        </w:rPr>
        <w:t>нарушенных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порядке.</w:t>
      </w:r>
    </w:p>
    <w:p w:rsidR="002C3C36" w:rsidRDefault="00147A12">
      <w:pPr>
        <w:pStyle w:val="a4"/>
        <w:numPr>
          <w:ilvl w:val="0"/>
          <w:numId w:val="10"/>
        </w:numPr>
        <w:tabs>
          <w:tab w:val="left" w:pos="1464"/>
        </w:tabs>
        <w:spacing w:before="4" w:line="237" w:lineRule="auto"/>
        <w:ind w:right="571" w:firstLine="739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 3</w:t>
      </w:r>
      <w:r>
        <w:rPr>
          <w:spacing w:val="-1"/>
          <w:sz w:val="26"/>
        </w:rPr>
        <w:t xml:space="preserve"> </w:t>
      </w:r>
      <w:r>
        <w:rPr>
          <w:sz w:val="26"/>
        </w:rPr>
        <w:t>(три)</w:t>
      </w:r>
      <w:r>
        <w:rPr>
          <w:spacing w:val="2"/>
          <w:sz w:val="26"/>
        </w:rPr>
        <w:t xml:space="preserve"> </w:t>
      </w:r>
      <w:r>
        <w:rPr>
          <w:sz w:val="26"/>
        </w:rPr>
        <w:t>года.</w:t>
      </w:r>
    </w:p>
    <w:p w:rsidR="002C3C36" w:rsidRDefault="002C3C36">
      <w:pPr>
        <w:spacing w:line="237" w:lineRule="auto"/>
        <w:jc w:val="both"/>
        <w:rPr>
          <w:sz w:val="26"/>
        </w:rPr>
        <w:sectPr w:rsidR="002C3C36">
          <w:pgSz w:w="11910" w:h="16840"/>
          <w:pgMar w:top="1040" w:right="280" w:bottom="280" w:left="1400" w:header="720" w:footer="720" w:gutter="0"/>
          <w:cols w:space="720"/>
        </w:sectPr>
      </w:pPr>
    </w:p>
    <w:p w:rsidR="002C3C36" w:rsidRDefault="002C3C36">
      <w:pPr>
        <w:pStyle w:val="a3"/>
        <w:spacing w:before="3"/>
        <w:rPr>
          <w:sz w:val="27"/>
        </w:rPr>
      </w:pPr>
    </w:p>
    <w:p w:rsidR="002C3C36" w:rsidRDefault="00147A12">
      <w:pPr>
        <w:spacing w:before="89"/>
        <w:ind w:right="667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2C3C36" w:rsidRDefault="00147A12">
      <w:pPr>
        <w:pStyle w:val="Heading1"/>
        <w:ind w:left="1619"/>
      </w:pPr>
      <w:r>
        <w:rPr>
          <w:color w:val="365F91"/>
        </w:rPr>
        <w:t>Образец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заявления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комиссию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урегулированию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споров</w:t>
      </w:r>
    </w:p>
    <w:p w:rsidR="002C3C36" w:rsidRDefault="002C3C36">
      <w:pPr>
        <w:pStyle w:val="a3"/>
        <w:rPr>
          <w:rFonts w:ascii="Cambria"/>
          <w:b/>
          <w:sz w:val="32"/>
        </w:rPr>
      </w:pPr>
    </w:p>
    <w:p w:rsidR="002C3C36" w:rsidRDefault="00147A12">
      <w:pPr>
        <w:pStyle w:val="a3"/>
        <w:spacing w:before="261"/>
        <w:ind w:left="5974"/>
      </w:pPr>
      <w:r>
        <w:t>Председателю</w:t>
      </w:r>
      <w:r>
        <w:rPr>
          <w:spacing w:val="-3"/>
        </w:rPr>
        <w:t xml:space="preserve"> </w:t>
      </w:r>
      <w:r>
        <w:t>комиссии</w:t>
      </w:r>
    </w:p>
    <w:p w:rsidR="002C3C36" w:rsidRDefault="00147A12">
      <w:pPr>
        <w:pStyle w:val="a3"/>
        <w:spacing w:before="1"/>
        <w:ind w:left="5974" w:right="1233"/>
      </w:pPr>
      <w:r>
        <w:t>по</w:t>
      </w:r>
      <w:r>
        <w:rPr>
          <w:spacing w:val="-8"/>
        </w:rPr>
        <w:t xml:space="preserve"> </w:t>
      </w:r>
      <w:r>
        <w:t>урегулированию</w:t>
      </w:r>
      <w:r>
        <w:rPr>
          <w:spacing w:val="-8"/>
        </w:rPr>
        <w:t xml:space="preserve"> </w:t>
      </w:r>
      <w:r>
        <w:t>споров</w:t>
      </w:r>
      <w:r>
        <w:rPr>
          <w:spacing w:val="-6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2C3C36" w:rsidRDefault="000D39BC">
      <w:pPr>
        <w:pStyle w:val="a3"/>
        <w:spacing w:before="3"/>
        <w:rPr>
          <w:sz w:val="20"/>
        </w:rPr>
      </w:pPr>
      <w:r w:rsidRPr="000D39BC">
        <w:pict>
          <v:rect id="_x0000_s1067" style="position:absolute;margin-left:368.7pt;margin-top:13.6pt;width:178.7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6" w:lineRule="exact"/>
        <w:ind w:right="2157"/>
        <w:jc w:val="right"/>
        <w:rPr>
          <w:sz w:val="20"/>
        </w:rPr>
      </w:pPr>
      <w:r>
        <w:rPr>
          <w:sz w:val="20"/>
        </w:rPr>
        <w:t>(ФИО)</w:t>
      </w:r>
    </w:p>
    <w:p w:rsidR="002C3C36" w:rsidRDefault="000D39BC">
      <w:pPr>
        <w:pStyle w:val="a3"/>
        <w:spacing w:before="2"/>
        <w:rPr>
          <w:sz w:val="20"/>
        </w:rPr>
      </w:pPr>
      <w:r w:rsidRPr="000D39BC">
        <w:pict>
          <v:rect id="_x0000_s1066" style="position:absolute;margin-left:368.7pt;margin-top:13.55pt;width:165.7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3"/>
        </w:rPr>
      </w:pPr>
    </w:p>
    <w:p w:rsidR="002C3C36" w:rsidRDefault="00147A12">
      <w:pPr>
        <w:spacing w:before="91"/>
        <w:ind w:left="6576"/>
        <w:rPr>
          <w:sz w:val="20"/>
        </w:rPr>
      </w:pPr>
      <w:r>
        <w:rPr>
          <w:spacing w:val="-1"/>
          <w:sz w:val="20"/>
        </w:rPr>
        <w:t>(</w:t>
      </w:r>
      <w:proofErr w:type="gramStart"/>
      <w:r>
        <w:rPr>
          <w:spacing w:val="-1"/>
          <w:sz w:val="20"/>
        </w:rPr>
        <w:t>обучающегося</w:t>
      </w:r>
      <w:proofErr w:type="gramEnd"/>
      <w:r>
        <w:rPr>
          <w:spacing w:val="-1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класс,</w:t>
      </w:r>
      <w:r>
        <w:rPr>
          <w:spacing w:val="-11"/>
          <w:sz w:val="20"/>
        </w:rPr>
        <w:t xml:space="preserve"> </w:t>
      </w:r>
      <w:r>
        <w:rPr>
          <w:sz w:val="20"/>
        </w:rPr>
        <w:t>ФИО)</w:t>
      </w:r>
    </w:p>
    <w:p w:rsidR="002C3C36" w:rsidRDefault="002C3C36">
      <w:pPr>
        <w:pStyle w:val="a3"/>
        <w:spacing w:before="3"/>
        <w:rPr>
          <w:sz w:val="20"/>
        </w:rPr>
      </w:pPr>
    </w:p>
    <w:p w:rsidR="002C3C36" w:rsidRDefault="00147A12">
      <w:pPr>
        <w:spacing w:before="89"/>
        <w:ind w:left="2373"/>
        <w:rPr>
          <w:sz w:val="28"/>
        </w:rPr>
      </w:pPr>
      <w:r>
        <w:rPr>
          <w:sz w:val="28"/>
        </w:rPr>
        <w:t>заявление</w:t>
      </w:r>
    </w:p>
    <w:p w:rsidR="002C3C36" w:rsidRDefault="002C3C36">
      <w:pPr>
        <w:pStyle w:val="a3"/>
        <w:spacing w:before="1"/>
        <w:rPr>
          <w:sz w:val="28"/>
        </w:rPr>
      </w:pPr>
    </w:p>
    <w:p w:rsidR="002C3C36" w:rsidRDefault="00147A12">
      <w:pPr>
        <w:tabs>
          <w:tab w:val="left" w:pos="8579"/>
        </w:tabs>
        <w:spacing w:before="1"/>
        <w:ind w:right="564"/>
        <w:jc w:val="right"/>
        <w:rPr>
          <w:sz w:val="28"/>
        </w:rPr>
      </w:pPr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пересмотреть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z w:val="28"/>
          <w:u w:val="single"/>
        </w:rPr>
        <w:tab/>
      </w:r>
      <w:r>
        <w:rPr>
          <w:sz w:val="28"/>
        </w:rPr>
        <w:t>.</w:t>
      </w:r>
    </w:p>
    <w:p w:rsidR="002C3C36" w:rsidRDefault="00147A12">
      <w:pPr>
        <w:ind w:left="5957"/>
        <w:rPr>
          <w:sz w:val="20"/>
        </w:rPr>
      </w:pPr>
      <w:r>
        <w:rPr>
          <w:sz w:val="20"/>
        </w:rPr>
        <w:t>(дисциплине)</w:t>
      </w:r>
    </w:p>
    <w:p w:rsidR="002C3C36" w:rsidRDefault="00147A12">
      <w:pPr>
        <w:tabs>
          <w:tab w:val="left" w:pos="8941"/>
        </w:tabs>
        <w:ind w:left="302" w:right="1283" w:firstLine="707"/>
        <w:rPr>
          <w:sz w:val="28"/>
        </w:rPr>
      </w:pPr>
      <w:r>
        <w:rPr>
          <w:sz w:val="28"/>
        </w:rPr>
        <w:t>Считаю,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3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(ФИО)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поставлена</w:t>
      </w:r>
      <w:r>
        <w:rPr>
          <w:spacing w:val="-6"/>
          <w:sz w:val="28"/>
        </w:rPr>
        <w:t xml:space="preserve"> </w:t>
      </w:r>
      <w:r>
        <w:rPr>
          <w:sz w:val="28"/>
        </w:rPr>
        <w:t>необъективно.</w:t>
      </w:r>
    </w:p>
    <w:p w:rsidR="002C3C36" w:rsidRDefault="002C3C36">
      <w:pPr>
        <w:pStyle w:val="a3"/>
        <w:spacing w:before="1"/>
        <w:rPr>
          <w:sz w:val="32"/>
        </w:rPr>
      </w:pPr>
    </w:p>
    <w:p w:rsidR="002C3C36" w:rsidRDefault="00147A12">
      <w:pPr>
        <w:tabs>
          <w:tab w:val="left" w:pos="1920"/>
          <w:tab w:val="left" w:pos="4944"/>
          <w:tab w:val="left" w:pos="7831"/>
        </w:tabs>
        <w:ind w:right="651"/>
        <w:jc w:val="right"/>
        <w:rPr>
          <w:sz w:val="28"/>
        </w:rPr>
      </w:pPr>
      <w:r>
        <w:rPr>
          <w:sz w:val="28"/>
        </w:rPr>
        <w:t>Число</w:t>
      </w:r>
      <w:r>
        <w:rPr>
          <w:sz w:val="28"/>
          <w:u w:val="single"/>
        </w:rPr>
        <w:tab/>
      </w:r>
      <w:r>
        <w:rPr>
          <w:sz w:val="28"/>
        </w:rPr>
        <w:tab/>
        <w:t>Подпись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3C36" w:rsidRDefault="002C3C36">
      <w:pPr>
        <w:jc w:val="right"/>
        <w:rPr>
          <w:sz w:val="28"/>
        </w:rPr>
        <w:sectPr w:rsidR="002C3C36">
          <w:pgSz w:w="11910" w:h="16840"/>
          <w:pgMar w:top="1580" w:right="280" w:bottom="280" w:left="1400" w:header="720" w:footer="720" w:gutter="0"/>
          <w:cols w:space="720"/>
        </w:sect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spacing w:before="10"/>
        <w:rPr>
          <w:sz w:val="18"/>
        </w:rPr>
      </w:pPr>
    </w:p>
    <w:p w:rsidR="002C3C36" w:rsidRDefault="00147A12">
      <w:pPr>
        <w:spacing w:before="89"/>
        <w:ind w:right="727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</w:p>
    <w:p w:rsidR="002C3C36" w:rsidRDefault="002C3C36">
      <w:pPr>
        <w:pStyle w:val="a3"/>
        <w:spacing w:before="7"/>
        <w:rPr>
          <w:sz w:val="24"/>
        </w:rPr>
      </w:pPr>
    </w:p>
    <w:p w:rsidR="002C3C36" w:rsidRDefault="00147A12">
      <w:pPr>
        <w:pStyle w:val="Heading1"/>
        <w:spacing w:before="0"/>
        <w:ind w:left="1010"/>
      </w:pPr>
      <w:r>
        <w:rPr>
          <w:color w:val="365F91"/>
        </w:rPr>
        <w:t>Образец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заявления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комиссию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урегулированию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споров</w:t>
      </w:r>
    </w:p>
    <w:p w:rsidR="002C3C36" w:rsidRDefault="002C3C36">
      <w:pPr>
        <w:pStyle w:val="a3"/>
        <w:rPr>
          <w:rFonts w:ascii="Cambria"/>
          <w:b/>
          <w:sz w:val="32"/>
        </w:rPr>
      </w:pPr>
    </w:p>
    <w:p w:rsidR="002C3C36" w:rsidRDefault="00147A12">
      <w:pPr>
        <w:pStyle w:val="a3"/>
        <w:spacing w:before="263"/>
        <w:ind w:left="5832"/>
      </w:pPr>
      <w:r>
        <w:t>Председателю</w:t>
      </w:r>
      <w:r>
        <w:rPr>
          <w:spacing w:val="-3"/>
        </w:rPr>
        <w:t xml:space="preserve"> </w:t>
      </w:r>
      <w:r>
        <w:t>комиссии</w:t>
      </w:r>
    </w:p>
    <w:p w:rsidR="002C3C36" w:rsidRDefault="00147A12">
      <w:pPr>
        <w:pStyle w:val="a3"/>
        <w:spacing w:before="1"/>
        <w:ind w:left="5832" w:right="1375"/>
      </w:pPr>
      <w:r>
        <w:t>по</w:t>
      </w:r>
      <w:r>
        <w:rPr>
          <w:spacing w:val="-8"/>
        </w:rPr>
        <w:t xml:space="preserve"> </w:t>
      </w:r>
      <w:r>
        <w:t>урегулированию</w:t>
      </w:r>
      <w:r>
        <w:rPr>
          <w:spacing w:val="-8"/>
        </w:rPr>
        <w:t xml:space="preserve"> </w:t>
      </w:r>
      <w:r>
        <w:t>споров</w:t>
      </w:r>
      <w:r>
        <w:rPr>
          <w:spacing w:val="-6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2C3C36" w:rsidRDefault="000D39BC">
      <w:pPr>
        <w:pStyle w:val="a3"/>
        <w:spacing w:before="3"/>
        <w:rPr>
          <w:sz w:val="20"/>
        </w:rPr>
      </w:pPr>
      <w:r w:rsidRPr="000D39BC">
        <w:pict>
          <v:rect id="_x0000_s1065" style="position:absolute;margin-left:361.65pt;margin-top:13.65pt;width:185.2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6" w:lineRule="exact"/>
        <w:ind w:right="2229"/>
        <w:jc w:val="right"/>
        <w:rPr>
          <w:sz w:val="20"/>
        </w:rPr>
      </w:pPr>
      <w:r>
        <w:rPr>
          <w:sz w:val="20"/>
        </w:rPr>
        <w:t>(ФИО)</w:t>
      </w:r>
    </w:p>
    <w:p w:rsidR="002C3C36" w:rsidRDefault="000D39BC">
      <w:pPr>
        <w:pStyle w:val="a3"/>
        <w:spacing w:before="2"/>
        <w:rPr>
          <w:sz w:val="20"/>
        </w:rPr>
      </w:pPr>
      <w:r w:rsidRPr="000D39BC">
        <w:pict>
          <v:rect id="_x0000_s1064" style="position:absolute;margin-left:364.85pt;margin-top:13.55pt;width:165.7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63" style="position:absolute;margin-left:361.65pt;margin-top:28.55pt;width:185.2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2C3C36">
      <w:pPr>
        <w:pStyle w:val="a3"/>
        <w:spacing w:before="1"/>
        <w:rPr>
          <w:sz w:val="19"/>
        </w:rPr>
      </w:pPr>
    </w:p>
    <w:p w:rsidR="002C3C36" w:rsidRDefault="00147A12">
      <w:pPr>
        <w:spacing w:line="216" w:lineRule="exact"/>
        <w:ind w:left="6504"/>
        <w:rPr>
          <w:sz w:val="20"/>
        </w:rPr>
      </w:pPr>
      <w:r>
        <w:rPr>
          <w:spacing w:val="-1"/>
          <w:sz w:val="20"/>
        </w:rPr>
        <w:t>(</w:t>
      </w:r>
      <w:proofErr w:type="gramStart"/>
      <w:r>
        <w:rPr>
          <w:spacing w:val="-1"/>
          <w:sz w:val="20"/>
        </w:rPr>
        <w:t>обучающегося</w:t>
      </w:r>
      <w:proofErr w:type="gramEnd"/>
      <w:r>
        <w:rPr>
          <w:spacing w:val="-1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класс,</w:t>
      </w:r>
      <w:r>
        <w:rPr>
          <w:spacing w:val="-11"/>
          <w:sz w:val="20"/>
        </w:rPr>
        <w:t xml:space="preserve"> </w:t>
      </w:r>
      <w:r>
        <w:rPr>
          <w:sz w:val="20"/>
        </w:rPr>
        <w:t>ФИО)</w:t>
      </w:r>
    </w:p>
    <w:p w:rsidR="002C3C36" w:rsidRDefault="002C3C36">
      <w:pPr>
        <w:pStyle w:val="a3"/>
        <w:rPr>
          <w:sz w:val="22"/>
        </w:rPr>
      </w:pPr>
    </w:p>
    <w:p w:rsidR="002C3C36" w:rsidRDefault="002C3C36">
      <w:pPr>
        <w:pStyle w:val="a3"/>
        <w:rPr>
          <w:sz w:val="22"/>
        </w:rPr>
      </w:pPr>
    </w:p>
    <w:p w:rsidR="002C3C36" w:rsidRDefault="00147A12">
      <w:pPr>
        <w:spacing w:before="139" w:line="322" w:lineRule="exact"/>
        <w:ind w:left="599" w:right="154"/>
        <w:jc w:val="center"/>
        <w:rPr>
          <w:sz w:val="28"/>
        </w:rPr>
      </w:pPr>
      <w:r>
        <w:rPr>
          <w:sz w:val="28"/>
        </w:rPr>
        <w:t>заявление</w:t>
      </w:r>
    </w:p>
    <w:p w:rsidR="002C3C36" w:rsidRDefault="00147A12">
      <w:pPr>
        <w:tabs>
          <w:tab w:val="left" w:pos="9404"/>
        </w:tabs>
        <w:ind w:left="599"/>
        <w:jc w:val="center"/>
        <w:rPr>
          <w:sz w:val="28"/>
        </w:rPr>
      </w:pPr>
      <w:r>
        <w:rPr>
          <w:sz w:val="28"/>
        </w:rPr>
        <w:t>Прошу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ситуацию:</w:t>
      </w:r>
      <w:r>
        <w:rPr>
          <w:spacing w:val="6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3C36" w:rsidRDefault="000D39BC">
      <w:pPr>
        <w:pStyle w:val="a3"/>
        <w:rPr>
          <w:sz w:val="22"/>
        </w:rPr>
      </w:pPr>
      <w:r w:rsidRPr="000D39BC">
        <w:pict>
          <v:rect id="_x0000_s1062" style="position:absolute;margin-left:85.1pt;margin-top:14.65pt;width:472.4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6" w:lineRule="exact"/>
        <w:ind w:left="1333" w:right="1547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суть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конфликтной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ситуации</w:t>
      </w:r>
      <w:r>
        <w:rPr>
          <w:sz w:val="20"/>
        </w:rPr>
        <w:t>)</w:t>
      </w:r>
    </w:p>
    <w:p w:rsidR="002C3C36" w:rsidRDefault="000D39BC">
      <w:pPr>
        <w:pStyle w:val="a3"/>
        <w:spacing w:before="1"/>
        <w:rPr>
          <w:sz w:val="22"/>
        </w:rPr>
      </w:pPr>
      <w:r w:rsidRPr="000D39BC">
        <w:pict>
          <v:rect id="_x0000_s1061" style="position:absolute;margin-left:85.1pt;margin-top:14.65pt;width:460.3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tabs>
          <w:tab w:val="left" w:pos="9573"/>
        </w:tabs>
        <w:spacing w:line="308" w:lineRule="exact"/>
        <w:ind w:left="1010"/>
        <w:rPr>
          <w:sz w:val="28"/>
        </w:rPr>
      </w:pPr>
      <w:r>
        <w:rPr>
          <w:sz w:val="28"/>
        </w:rPr>
        <w:t>Считаю,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(другое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лицо</w:t>
      </w:r>
      <w:r>
        <w:rPr>
          <w:sz w:val="28"/>
        </w:rPr>
        <w:t>)</w:t>
      </w:r>
      <w:r>
        <w:rPr>
          <w:spacing w:val="-39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3C36" w:rsidRDefault="00147A12">
      <w:pPr>
        <w:spacing w:before="24"/>
        <w:ind w:right="2276"/>
        <w:jc w:val="right"/>
        <w:rPr>
          <w:sz w:val="20"/>
        </w:rPr>
      </w:pPr>
      <w:r>
        <w:rPr>
          <w:sz w:val="20"/>
        </w:rPr>
        <w:t>(Ф.И.О.)</w:t>
      </w:r>
    </w:p>
    <w:p w:rsidR="002C3C36" w:rsidRDefault="000D39BC">
      <w:pPr>
        <w:pStyle w:val="a3"/>
        <w:rPr>
          <w:sz w:val="22"/>
        </w:rPr>
      </w:pPr>
      <w:r w:rsidRPr="000D39BC">
        <w:pict>
          <v:rect id="_x0000_s1060" style="position:absolute;margin-left:85.1pt;margin-top:14.65pt;width:460.3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6" w:lineRule="exact"/>
        <w:ind w:left="599" w:right="861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суть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претензии</w:t>
      </w:r>
      <w:r>
        <w:rPr>
          <w:sz w:val="20"/>
        </w:rPr>
        <w:t>)</w:t>
      </w:r>
    </w:p>
    <w:p w:rsidR="002C3C36" w:rsidRDefault="000D39BC">
      <w:pPr>
        <w:pStyle w:val="a3"/>
        <w:rPr>
          <w:sz w:val="22"/>
        </w:rPr>
      </w:pPr>
      <w:r w:rsidRPr="000D39BC">
        <w:pict>
          <v:rect id="_x0000_s1059" style="position:absolute;margin-left:85.1pt;margin-top:14.65pt;width:460.3pt;height:.7pt;z-index:-15723520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58" style="position:absolute;margin-left:85.1pt;margin-top:30.7pt;width:460.3pt;height:.7pt;z-index:-15723008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57" style="position:absolute;margin-left:85.1pt;margin-top:46.8pt;width:460.3pt;height:.7pt;z-index:-15722496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56" style="position:absolute;margin-left:85.1pt;margin-top:62.9pt;width:460.3pt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147A12">
      <w:pPr>
        <w:tabs>
          <w:tab w:val="left" w:pos="3722"/>
          <w:tab w:val="left" w:pos="5981"/>
          <w:tab w:val="left" w:pos="8864"/>
        </w:tabs>
        <w:spacing w:before="217"/>
        <w:ind w:left="1010"/>
        <w:rPr>
          <w:sz w:val="28"/>
        </w:rPr>
      </w:pPr>
      <w:r>
        <w:rPr>
          <w:sz w:val="28"/>
        </w:rPr>
        <w:t>Число</w:t>
      </w:r>
      <w:r>
        <w:rPr>
          <w:sz w:val="28"/>
          <w:u w:val="single"/>
        </w:rPr>
        <w:tab/>
      </w:r>
      <w:r>
        <w:rPr>
          <w:sz w:val="28"/>
        </w:rPr>
        <w:tab/>
        <w:t>Подпись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3C36" w:rsidRDefault="002C3C36">
      <w:pPr>
        <w:rPr>
          <w:sz w:val="28"/>
        </w:rPr>
        <w:sectPr w:rsidR="002C3C36">
          <w:pgSz w:w="11910" w:h="16840"/>
          <w:pgMar w:top="1580" w:right="280" w:bottom="280" w:left="1400" w:header="720" w:footer="720" w:gutter="0"/>
          <w:cols w:space="720"/>
        </w:sect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spacing w:before="7"/>
        <w:rPr>
          <w:sz w:val="16"/>
        </w:rPr>
      </w:pPr>
    </w:p>
    <w:p w:rsidR="002C3C36" w:rsidRDefault="00147A12">
      <w:pPr>
        <w:spacing w:before="89"/>
        <w:ind w:right="667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</w:p>
    <w:p w:rsidR="002C3C36" w:rsidRDefault="00147A12">
      <w:pPr>
        <w:pStyle w:val="Heading1"/>
        <w:ind w:left="981"/>
      </w:pPr>
      <w:r>
        <w:rPr>
          <w:color w:val="365F91"/>
        </w:rPr>
        <w:t>Образец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заявления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комиссию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урегулированию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споров</w:t>
      </w:r>
    </w:p>
    <w:p w:rsidR="002C3C36" w:rsidRDefault="002C3C36">
      <w:pPr>
        <w:pStyle w:val="a3"/>
        <w:rPr>
          <w:rFonts w:ascii="Cambria"/>
          <w:b/>
          <w:sz w:val="32"/>
        </w:rPr>
      </w:pPr>
    </w:p>
    <w:p w:rsidR="002C3C36" w:rsidRDefault="00147A12">
      <w:pPr>
        <w:pStyle w:val="a3"/>
        <w:spacing w:before="263" w:line="298" w:lineRule="exact"/>
        <w:ind w:left="5691"/>
      </w:pPr>
      <w:r>
        <w:t>Председателю</w:t>
      </w:r>
      <w:r>
        <w:rPr>
          <w:spacing w:val="-3"/>
        </w:rPr>
        <w:t xml:space="preserve"> </w:t>
      </w:r>
      <w:r>
        <w:t>комиссии</w:t>
      </w:r>
    </w:p>
    <w:p w:rsidR="002C3C36" w:rsidRDefault="00147A12">
      <w:pPr>
        <w:pStyle w:val="a3"/>
        <w:ind w:left="5691" w:right="1516"/>
      </w:pPr>
      <w:r>
        <w:t>по</w:t>
      </w:r>
      <w:r>
        <w:rPr>
          <w:spacing w:val="-8"/>
        </w:rPr>
        <w:t xml:space="preserve"> </w:t>
      </w:r>
      <w:r>
        <w:t>урегулированию</w:t>
      </w:r>
      <w:r>
        <w:rPr>
          <w:spacing w:val="-8"/>
        </w:rPr>
        <w:t xml:space="preserve"> </w:t>
      </w:r>
      <w:r>
        <w:t>споров</w:t>
      </w:r>
      <w:r>
        <w:rPr>
          <w:spacing w:val="-6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2C3C36" w:rsidRDefault="000D39BC">
      <w:pPr>
        <w:pStyle w:val="a3"/>
        <w:spacing w:before="2"/>
        <w:rPr>
          <w:sz w:val="20"/>
        </w:rPr>
      </w:pPr>
      <w:r w:rsidRPr="000D39BC">
        <w:pict>
          <v:rect id="_x0000_s1055" style="position:absolute;margin-left:354.55pt;margin-top:13.6pt;width:185.2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8" w:lineRule="exact"/>
        <w:ind w:right="2299"/>
        <w:jc w:val="right"/>
        <w:rPr>
          <w:sz w:val="20"/>
        </w:rPr>
      </w:pPr>
      <w:r>
        <w:rPr>
          <w:sz w:val="20"/>
        </w:rPr>
        <w:t>(ФИО)</w:t>
      </w:r>
    </w:p>
    <w:p w:rsidR="002C3C36" w:rsidRDefault="00147A12">
      <w:pPr>
        <w:pStyle w:val="a3"/>
        <w:ind w:left="5691" w:right="1680"/>
      </w:pPr>
      <w:r>
        <w:t>родителя (ей), (законного</w:t>
      </w:r>
      <w:r>
        <w:rPr>
          <w:spacing w:val="-63"/>
        </w:rPr>
        <w:t xml:space="preserve"> </w:t>
      </w:r>
      <w:r>
        <w:t>представителя)</w:t>
      </w:r>
    </w:p>
    <w:p w:rsidR="002C3C36" w:rsidRDefault="000D39BC">
      <w:pPr>
        <w:pStyle w:val="a3"/>
        <w:spacing w:before="2"/>
        <w:rPr>
          <w:sz w:val="20"/>
        </w:rPr>
      </w:pPr>
      <w:r w:rsidRPr="000D39BC">
        <w:pict>
          <v:rect id="_x0000_s1054" style="position:absolute;margin-left:354.55pt;margin-top:13.55pt;width:188.45pt;height:.6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8" w:lineRule="exact"/>
        <w:ind w:right="2261"/>
        <w:jc w:val="right"/>
        <w:rPr>
          <w:sz w:val="20"/>
        </w:rPr>
      </w:pPr>
      <w:r>
        <w:rPr>
          <w:sz w:val="20"/>
        </w:rPr>
        <w:t>(ФИО)</w:t>
      </w:r>
    </w:p>
    <w:p w:rsidR="002C3C36" w:rsidRDefault="002C3C36">
      <w:pPr>
        <w:pStyle w:val="a3"/>
        <w:spacing w:before="1"/>
      </w:pPr>
    </w:p>
    <w:p w:rsidR="002C3C36" w:rsidRDefault="00147A12">
      <w:pPr>
        <w:spacing w:before="89"/>
        <w:ind w:left="599" w:right="925"/>
        <w:jc w:val="center"/>
        <w:rPr>
          <w:sz w:val="28"/>
        </w:rPr>
      </w:pPr>
      <w:r>
        <w:rPr>
          <w:sz w:val="28"/>
        </w:rPr>
        <w:t>заявление</w:t>
      </w:r>
    </w:p>
    <w:p w:rsidR="002C3C36" w:rsidRDefault="002C3C36">
      <w:pPr>
        <w:pStyle w:val="a3"/>
        <w:spacing w:before="4"/>
        <w:rPr>
          <w:sz w:val="28"/>
        </w:rPr>
      </w:pPr>
    </w:p>
    <w:p w:rsidR="002C3C36" w:rsidRDefault="00147A12">
      <w:pPr>
        <w:tabs>
          <w:tab w:val="left" w:pos="9882"/>
        </w:tabs>
        <w:ind w:left="1010"/>
        <w:rPr>
          <w:sz w:val="28"/>
        </w:rPr>
      </w:pPr>
      <w:r>
        <w:rPr>
          <w:sz w:val="28"/>
        </w:rPr>
        <w:t>Прошу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ситуацию: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3C36" w:rsidRDefault="000D39BC">
      <w:pPr>
        <w:pStyle w:val="a3"/>
        <w:spacing w:before="9"/>
        <w:rPr>
          <w:sz w:val="20"/>
        </w:rPr>
      </w:pPr>
      <w:r w:rsidRPr="000D39BC">
        <w:pict>
          <v:shape id="_x0000_s1053" style="position:absolute;margin-left:87.6pt;margin-top:14.2pt;width:461.95pt;height:.1pt;z-index:-15720448;mso-wrap-distance-left:0;mso-wrap-distance-right:0;mso-position-horizontal-relative:page" coordorigin="1752,284" coordsize="9239,0" path="m1752,284r9239,e" filled="f" strokeweight=".19811mm">
            <v:path arrowok="t"/>
            <w10:wrap type="topAndBottom" anchorx="page"/>
          </v:shape>
        </w:pict>
      </w:r>
    </w:p>
    <w:p w:rsidR="002C3C36" w:rsidRDefault="00147A12">
      <w:pPr>
        <w:spacing w:line="218" w:lineRule="exact"/>
        <w:ind w:left="3240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суть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конфликтной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ситуации</w:t>
      </w:r>
      <w:r>
        <w:rPr>
          <w:sz w:val="20"/>
        </w:rPr>
        <w:t>)</w:t>
      </w:r>
    </w:p>
    <w:p w:rsidR="002C3C36" w:rsidRDefault="000D39BC">
      <w:pPr>
        <w:pStyle w:val="a3"/>
        <w:rPr>
          <w:sz w:val="28"/>
        </w:rPr>
      </w:pPr>
      <w:r w:rsidRPr="000D39BC">
        <w:pict>
          <v:shape id="_x0000_s1052" style="position:absolute;margin-left:87.6pt;margin-top:18.4pt;width:461.95pt;height:.1pt;z-index:-15719936;mso-wrap-distance-left:0;mso-wrap-distance-right:0;mso-position-horizontal-relative:page" coordorigin="1752,368" coordsize="9239,0" path="m1752,368r9239,e" filled="f" strokeweight=".19811mm">
            <v:path arrowok="t"/>
            <w10:wrap type="topAndBottom" anchorx="page"/>
          </v:shape>
        </w:pict>
      </w:r>
      <w:r w:rsidRPr="000D39BC">
        <w:pict>
          <v:shape id="_x0000_s1051" style="position:absolute;margin-left:87.1pt;margin-top:34.75pt;width:461.95pt;height:.1pt;z-index:-15719424;mso-wrap-distance-left:0;mso-wrap-distance-right:0;mso-position-horizontal-relative:page" coordorigin="1742,695" coordsize="9239,0" path="m1742,695r9239,e" filled="f" strokeweight=".19811mm">
            <v:path arrowok="t"/>
            <w10:wrap type="topAndBottom" anchorx="page"/>
          </v:shape>
        </w:pict>
      </w:r>
    </w:p>
    <w:p w:rsidR="002C3C36" w:rsidRDefault="002C3C36">
      <w:pPr>
        <w:pStyle w:val="a3"/>
        <w:spacing w:before="5"/>
        <w:rPr>
          <w:sz w:val="21"/>
        </w:rPr>
      </w:pPr>
    </w:p>
    <w:p w:rsidR="002C3C36" w:rsidRDefault="002C3C36">
      <w:pPr>
        <w:pStyle w:val="a3"/>
        <w:spacing w:before="2"/>
        <w:rPr>
          <w:sz w:val="18"/>
        </w:rPr>
      </w:pPr>
    </w:p>
    <w:p w:rsidR="002C3C36" w:rsidRDefault="000D39BC">
      <w:pPr>
        <w:spacing w:before="89"/>
        <w:ind w:left="302"/>
        <w:rPr>
          <w:sz w:val="28"/>
        </w:rPr>
      </w:pPr>
      <w:r w:rsidRPr="000D39BC">
        <w:pict>
          <v:shape id="_x0000_s1050" style="position:absolute;left:0;text-align:left;margin-left:339.1pt;margin-top:23pt;width:209.9pt;height:.1pt;z-index:-15718912;mso-wrap-distance-left:0;mso-wrap-distance-right:0;mso-position-horizontal-relative:page" coordorigin="6782,460" coordsize="4198,0" o:spt="100" adj="0,,0" path="m6782,460r3916,m10702,460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="00147A12">
        <w:rPr>
          <w:sz w:val="28"/>
        </w:rPr>
        <w:t>Считаю,</w:t>
      </w:r>
      <w:r w:rsidR="00147A12">
        <w:rPr>
          <w:spacing w:val="-3"/>
          <w:sz w:val="28"/>
        </w:rPr>
        <w:t xml:space="preserve"> </w:t>
      </w:r>
      <w:r w:rsidR="00147A12">
        <w:rPr>
          <w:sz w:val="28"/>
        </w:rPr>
        <w:t>что</w:t>
      </w:r>
      <w:r w:rsidR="00147A12">
        <w:rPr>
          <w:spacing w:val="-1"/>
          <w:sz w:val="28"/>
        </w:rPr>
        <w:t xml:space="preserve"> </w:t>
      </w:r>
      <w:r w:rsidR="00147A12">
        <w:rPr>
          <w:sz w:val="28"/>
        </w:rPr>
        <w:t>преподаватель</w:t>
      </w:r>
      <w:r w:rsidR="00147A12">
        <w:rPr>
          <w:spacing w:val="-2"/>
          <w:sz w:val="28"/>
        </w:rPr>
        <w:t xml:space="preserve"> </w:t>
      </w:r>
      <w:r w:rsidR="00147A12">
        <w:rPr>
          <w:i/>
          <w:sz w:val="28"/>
        </w:rPr>
        <w:t>(другое</w:t>
      </w:r>
      <w:r w:rsidR="00147A12">
        <w:rPr>
          <w:i/>
          <w:spacing w:val="-2"/>
          <w:sz w:val="28"/>
        </w:rPr>
        <w:t xml:space="preserve"> </w:t>
      </w:r>
      <w:r w:rsidR="00147A12">
        <w:rPr>
          <w:i/>
          <w:sz w:val="28"/>
        </w:rPr>
        <w:t>лицо</w:t>
      </w:r>
      <w:r w:rsidR="00147A12">
        <w:rPr>
          <w:sz w:val="28"/>
        </w:rPr>
        <w:t>)</w:t>
      </w:r>
    </w:p>
    <w:p w:rsidR="002C3C36" w:rsidRDefault="00147A12">
      <w:pPr>
        <w:ind w:right="2719"/>
        <w:jc w:val="right"/>
        <w:rPr>
          <w:sz w:val="20"/>
        </w:rPr>
      </w:pPr>
      <w:r>
        <w:rPr>
          <w:sz w:val="28"/>
        </w:rPr>
        <w:t>(</w:t>
      </w:r>
      <w:r>
        <w:rPr>
          <w:sz w:val="20"/>
        </w:rPr>
        <w:t>ФИО)</w:t>
      </w:r>
    </w:p>
    <w:p w:rsidR="002C3C36" w:rsidRDefault="000D39BC">
      <w:pPr>
        <w:pStyle w:val="a3"/>
        <w:spacing w:before="9"/>
        <w:rPr>
          <w:sz w:val="18"/>
        </w:rPr>
      </w:pPr>
      <w:r w:rsidRPr="000D39BC">
        <w:pict>
          <v:rect id="_x0000_s1049" style="position:absolute;margin-left:90.25pt;margin-top:12.8pt;width:455.15pt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3" w:lineRule="exact"/>
        <w:ind w:left="599" w:right="862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суть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претензии</w:t>
      </w:r>
      <w:r>
        <w:rPr>
          <w:sz w:val="20"/>
        </w:rPr>
        <w:t>).</w:t>
      </w:r>
    </w:p>
    <w:p w:rsidR="002C3C36" w:rsidRDefault="000D39BC">
      <w:pPr>
        <w:pStyle w:val="a3"/>
        <w:rPr>
          <w:sz w:val="22"/>
        </w:rPr>
      </w:pPr>
      <w:r w:rsidRPr="000D39BC">
        <w:pict>
          <v:rect id="_x0000_s1048" style="position:absolute;margin-left:85.1pt;margin-top:14.65pt;width:460.3pt;height:.7pt;z-index:-15717888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47" style="position:absolute;margin-left:85.1pt;margin-top:30.7pt;width:460.3pt;height:.7pt;z-index:-15717376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46" style="position:absolute;margin-left:85.1pt;margin-top:46.85pt;width:460.3pt;height:.7pt;z-index:-15716864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45" style="position:absolute;margin-left:85.1pt;margin-top:62.9pt;width:460.3pt;height:.7pt;z-index:-15716352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44" style="position:absolute;margin-left:85.1pt;margin-top:79pt;width:460.3pt;height:.7pt;z-index:-15715840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43" style="position:absolute;margin-left:85.1pt;margin-top:95.05pt;width:460.3pt;height:.7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spacing w:before="7"/>
        <w:rPr>
          <w:sz w:val="19"/>
        </w:rPr>
      </w:pPr>
    </w:p>
    <w:p w:rsidR="002C3C36" w:rsidRDefault="00147A12">
      <w:pPr>
        <w:tabs>
          <w:tab w:val="left" w:pos="1277"/>
          <w:tab w:val="left" w:pos="3617"/>
          <w:tab w:val="left" w:pos="6534"/>
        </w:tabs>
        <w:spacing w:before="89"/>
        <w:ind w:right="205"/>
        <w:jc w:val="center"/>
        <w:rPr>
          <w:sz w:val="28"/>
        </w:rPr>
      </w:pPr>
      <w:r>
        <w:rPr>
          <w:sz w:val="28"/>
        </w:rPr>
        <w:t>Число</w:t>
      </w:r>
      <w:r>
        <w:rPr>
          <w:sz w:val="28"/>
          <w:u w:val="single"/>
        </w:rPr>
        <w:tab/>
      </w:r>
      <w:r>
        <w:rPr>
          <w:sz w:val="28"/>
        </w:rPr>
        <w:tab/>
        <w:t>Подпись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3C36" w:rsidRDefault="002C3C36">
      <w:pPr>
        <w:jc w:val="center"/>
        <w:rPr>
          <w:sz w:val="28"/>
        </w:rPr>
        <w:sectPr w:rsidR="002C3C36">
          <w:pgSz w:w="11910" w:h="16840"/>
          <w:pgMar w:top="1580" w:right="280" w:bottom="280" w:left="1400" w:header="720" w:footer="720" w:gutter="0"/>
          <w:cols w:space="720"/>
        </w:sect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147A12">
      <w:pPr>
        <w:spacing w:before="240"/>
        <w:ind w:right="727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</w:p>
    <w:p w:rsidR="002C3C36" w:rsidRDefault="002C3C36">
      <w:pPr>
        <w:pStyle w:val="a3"/>
        <w:rPr>
          <w:sz w:val="30"/>
        </w:rPr>
      </w:pPr>
    </w:p>
    <w:p w:rsidR="002C3C36" w:rsidRDefault="00147A12">
      <w:pPr>
        <w:pStyle w:val="Heading1"/>
        <w:spacing w:before="216"/>
        <w:ind w:left="983"/>
      </w:pPr>
      <w:r>
        <w:rPr>
          <w:color w:val="365F91"/>
          <w:spacing w:val="-1"/>
        </w:rPr>
        <w:t>Образец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1"/>
        </w:rPr>
        <w:t xml:space="preserve">заявления </w:t>
      </w:r>
      <w:r>
        <w:rPr>
          <w:color w:val="365F91"/>
        </w:rPr>
        <w:t>в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комиссию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по урегулированию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споров</w:t>
      </w:r>
    </w:p>
    <w:p w:rsidR="002C3C36" w:rsidRDefault="002C3C36">
      <w:pPr>
        <w:pStyle w:val="a3"/>
        <w:rPr>
          <w:rFonts w:ascii="Cambria"/>
          <w:b/>
          <w:sz w:val="27"/>
        </w:rPr>
      </w:pPr>
    </w:p>
    <w:p w:rsidR="002C3C36" w:rsidRDefault="00147A12">
      <w:pPr>
        <w:pStyle w:val="a3"/>
        <w:spacing w:line="298" w:lineRule="exact"/>
        <w:ind w:left="5691"/>
      </w:pPr>
      <w:r>
        <w:t>Председателю</w:t>
      </w:r>
      <w:r>
        <w:rPr>
          <w:spacing w:val="-3"/>
        </w:rPr>
        <w:t xml:space="preserve"> </w:t>
      </w:r>
      <w:r>
        <w:t>комиссии</w:t>
      </w:r>
    </w:p>
    <w:p w:rsidR="002C3C36" w:rsidRDefault="00147A12">
      <w:pPr>
        <w:pStyle w:val="a3"/>
        <w:ind w:left="5691" w:right="1516"/>
      </w:pPr>
      <w:r>
        <w:t>по</w:t>
      </w:r>
      <w:r>
        <w:rPr>
          <w:spacing w:val="-8"/>
        </w:rPr>
        <w:t xml:space="preserve"> </w:t>
      </w:r>
      <w:r>
        <w:t>урегулированию</w:t>
      </w:r>
      <w:r>
        <w:rPr>
          <w:spacing w:val="-8"/>
        </w:rPr>
        <w:t xml:space="preserve"> </w:t>
      </w:r>
      <w:r>
        <w:t>споров</w:t>
      </w:r>
      <w:r>
        <w:rPr>
          <w:spacing w:val="-6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2C3C36" w:rsidRDefault="002C3C36">
      <w:pPr>
        <w:pStyle w:val="a3"/>
        <w:spacing w:before="7"/>
        <w:rPr>
          <w:sz w:val="23"/>
        </w:rPr>
      </w:pPr>
    </w:p>
    <w:p w:rsidR="002C3C36" w:rsidRDefault="000D39BC">
      <w:pPr>
        <w:pStyle w:val="a3"/>
        <w:spacing w:line="20" w:lineRule="exact"/>
        <w:ind w:left="56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85.25pt;height:.6pt;mso-position-horizontal-relative:char;mso-position-vertical-relative:line" coordsize="3705,12">
            <v:rect id="_x0000_s1042" style="position:absolute;width:3705;height:12" fillcolor="black" stroked="f"/>
            <w10:wrap type="none"/>
            <w10:anchorlock/>
          </v:group>
        </w:pict>
      </w:r>
    </w:p>
    <w:p w:rsidR="002C3C36" w:rsidRDefault="002C3C36">
      <w:pPr>
        <w:spacing w:line="20" w:lineRule="exact"/>
        <w:rPr>
          <w:sz w:val="2"/>
        </w:rPr>
        <w:sectPr w:rsidR="002C3C36">
          <w:pgSz w:w="11910" w:h="16840"/>
          <w:pgMar w:top="1580" w:right="280" w:bottom="280" w:left="1400" w:header="720" w:footer="720" w:gutter="0"/>
          <w:cols w:space="720"/>
        </w:sectPr>
      </w:pPr>
    </w:p>
    <w:p w:rsidR="002C3C36" w:rsidRDefault="00147A12">
      <w:pPr>
        <w:pStyle w:val="a3"/>
        <w:spacing w:before="239"/>
        <w:jc w:val="right"/>
      </w:pPr>
      <w:r>
        <w:lastRenderedPageBreak/>
        <w:t>учителя</w:t>
      </w:r>
    </w:p>
    <w:p w:rsidR="002C3C36" w:rsidRDefault="00147A12">
      <w:pPr>
        <w:spacing w:before="9"/>
        <w:ind w:left="742"/>
        <w:rPr>
          <w:sz w:val="20"/>
        </w:rPr>
      </w:pPr>
      <w:r>
        <w:br w:type="column"/>
      </w:r>
      <w:r>
        <w:rPr>
          <w:sz w:val="20"/>
        </w:rPr>
        <w:lastRenderedPageBreak/>
        <w:t>(ФИО)</w:t>
      </w:r>
    </w:p>
    <w:p w:rsidR="002C3C36" w:rsidRDefault="002C3C36">
      <w:pPr>
        <w:rPr>
          <w:sz w:val="20"/>
        </w:rPr>
        <w:sectPr w:rsidR="002C3C36">
          <w:type w:val="continuous"/>
          <w:pgSz w:w="11910" w:h="16840"/>
          <w:pgMar w:top="1040" w:right="280" w:bottom="280" w:left="1400" w:header="720" w:footer="720" w:gutter="0"/>
          <w:cols w:num="2" w:space="720" w:equalWidth="0">
            <w:col w:w="6566" w:space="40"/>
            <w:col w:w="3624"/>
          </w:cols>
        </w:sectPr>
      </w:pPr>
    </w:p>
    <w:p w:rsidR="002C3C36" w:rsidRDefault="002C3C36">
      <w:pPr>
        <w:pStyle w:val="a3"/>
        <w:spacing w:before="5"/>
        <w:rPr>
          <w:sz w:val="23"/>
        </w:rPr>
      </w:pPr>
    </w:p>
    <w:p w:rsidR="002C3C36" w:rsidRDefault="000D39BC">
      <w:pPr>
        <w:pStyle w:val="a3"/>
        <w:spacing w:line="20" w:lineRule="exact"/>
        <w:ind w:left="56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88.25pt;height:.6pt;mso-position-horizontal-relative:char;mso-position-vertical-relative:line" coordsize="3765,12">
            <v:rect id="_x0000_s1040" style="position:absolute;width:3765;height:12" fillcolor="black" stroked="f"/>
            <w10:wrap type="none"/>
            <w10:anchorlock/>
          </v:group>
        </w:pict>
      </w:r>
    </w:p>
    <w:p w:rsidR="002C3C36" w:rsidRDefault="00147A12">
      <w:pPr>
        <w:spacing w:before="9"/>
        <w:ind w:right="2261"/>
        <w:jc w:val="right"/>
        <w:rPr>
          <w:sz w:val="20"/>
        </w:rPr>
      </w:pPr>
      <w:r>
        <w:rPr>
          <w:sz w:val="20"/>
        </w:rPr>
        <w:t>(ФИО)</w:t>
      </w: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spacing w:before="3"/>
        <w:rPr>
          <w:sz w:val="20"/>
        </w:rPr>
      </w:pPr>
    </w:p>
    <w:p w:rsidR="002C3C36" w:rsidRDefault="00147A12">
      <w:pPr>
        <w:spacing w:before="89"/>
        <w:ind w:left="599" w:right="694"/>
        <w:jc w:val="center"/>
        <w:rPr>
          <w:sz w:val="28"/>
        </w:rPr>
      </w:pPr>
      <w:r>
        <w:rPr>
          <w:sz w:val="28"/>
        </w:rPr>
        <w:t>заявление</w:t>
      </w:r>
    </w:p>
    <w:p w:rsidR="002C3C36" w:rsidRDefault="002C3C36">
      <w:pPr>
        <w:pStyle w:val="a3"/>
        <w:spacing w:before="11"/>
        <w:rPr>
          <w:sz w:val="27"/>
        </w:rPr>
      </w:pPr>
    </w:p>
    <w:p w:rsidR="002C3C36" w:rsidRDefault="00147A12">
      <w:pPr>
        <w:ind w:left="1113" w:right="4998"/>
        <w:rPr>
          <w:sz w:val="28"/>
        </w:rPr>
      </w:pPr>
      <w:r>
        <w:rPr>
          <w:sz w:val="28"/>
        </w:rPr>
        <w:t>Прошу рассмотреть конфликтную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ситуацию:</w:t>
      </w:r>
    </w:p>
    <w:p w:rsidR="002C3C36" w:rsidRDefault="000D39BC">
      <w:pPr>
        <w:pStyle w:val="a3"/>
        <w:spacing w:before="1"/>
        <w:rPr>
          <w:sz w:val="20"/>
        </w:rPr>
      </w:pPr>
      <w:r w:rsidRPr="000D39BC">
        <w:pict>
          <v:rect id="_x0000_s1038" style="position:absolute;margin-left:85.1pt;margin-top:13.55pt;width:460.3pt;height:.6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147A12">
      <w:pPr>
        <w:spacing w:line="218" w:lineRule="exact"/>
        <w:ind w:left="3290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суть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конфликтной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ситуации</w:t>
      </w:r>
      <w:r>
        <w:rPr>
          <w:sz w:val="20"/>
        </w:rPr>
        <w:t>)</w:t>
      </w:r>
    </w:p>
    <w:p w:rsidR="002C3C36" w:rsidRDefault="000D39BC">
      <w:pPr>
        <w:pStyle w:val="a3"/>
        <w:rPr>
          <w:sz w:val="22"/>
        </w:rPr>
      </w:pPr>
      <w:r w:rsidRPr="000D39BC">
        <w:pict>
          <v:rect id="_x0000_s1037" style="position:absolute;margin-left:85.1pt;margin-top:14.65pt;width:460.3pt;height:.7pt;z-index:-15713280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36" style="position:absolute;margin-left:85.1pt;margin-top:30.7pt;width:460.3pt;height:.7pt;z-index:-15712768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35" style="position:absolute;margin-left:85.1pt;margin-top:46.8pt;width:460.3pt;height:.7pt;z-index:-15712256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34" style="position:absolute;margin-left:85.1pt;margin-top:62.9pt;width:460.3pt;height:.7pt;z-index:-15711744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33" style="position:absolute;margin-left:85.1pt;margin-top:78.95pt;width:460.3pt;height:.7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rPr>
          <w:sz w:val="11"/>
        </w:rPr>
      </w:pPr>
    </w:p>
    <w:p w:rsidR="002C3C36" w:rsidRDefault="00147A12">
      <w:pPr>
        <w:tabs>
          <w:tab w:val="left" w:pos="9573"/>
        </w:tabs>
        <w:spacing w:before="89"/>
        <w:ind w:left="302"/>
        <w:rPr>
          <w:sz w:val="28"/>
        </w:rPr>
      </w:pPr>
      <w:r>
        <w:rPr>
          <w:sz w:val="28"/>
        </w:rPr>
        <w:t>Считаю,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что </w:t>
      </w:r>
      <w:r>
        <w:rPr>
          <w:i/>
          <w:sz w:val="28"/>
        </w:rPr>
        <w:t>(ФИО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3C36" w:rsidRDefault="00147A12">
      <w:pPr>
        <w:ind w:left="599" w:right="75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суть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претензии</w:t>
      </w:r>
      <w:r>
        <w:rPr>
          <w:sz w:val="20"/>
        </w:rPr>
        <w:t>).</w:t>
      </w:r>
    </w:p>
    <w:p w:rsidR="002C3C36" w:rsidRDefault="000D39BC">
      <w:pPr>
        <w:pStyle w:val="a3"/>
        <w:spacing w:before="1"/>
        <w:rPr>
          <w:sz w:val="22"/>
        </w:rPr>
      </w:pPr>
      <w:r w:rsidRPr="000D39BC">
        <w:pict>
          <v:rect id="_x0000_s1032" style="position:absolute;margin-left:85.1pt;margin-top:14.65pt;width:460.3pt;height:.7pt;z-index:-15710720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31" style="position:absolute;margin-left:85.1pt;margin-top:30.75pt;width:460.3pt;height:.7pt;z-index:-15710208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30" style="position:absolute;margin-left:85.1pt;margin-top:46.95pt;width:460.3pt;height:.7pt;z-index:-15709696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29" style="position:absolute;margin-left:85.1pt;margin-top:63.05pt;width:460.3pt;height:.7pt;z-index:-15709184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28" style="position:absolute;margin-left:85.1pt;margin-top:79.15pt;width:460.3pt;height:.7pt;z-index:-15708672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27" style="position:absolute;margin-left:85.1pt;margin-top:95.2pt;width:460.3pt;height:.7pt;z-index:-15708160;mso-wrap-distance-left:0;mso-wrap-distance-right:0;mso-position-horizontal-relative:page" fillcolor="black" stroked="f">
            <w10:wrap type="topAndBottom" anchorx="page"/>
          </v:rect>
        </w:pict>
      </w:r>
      <w:r w:rsidRPr="000D39BC">
        <w:pict>
          <v:rect id="_x0000_s1026" style="position:absolute;margin-left:85.1pt;margin-top:111.3pt;width:460.3pt;height:.7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rPr>
          <w:sz w:val="21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spacing w:before="9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rPr>
          <w:sz w:val="20"/>
        </w:rPr>
      </w:pPr>
    </w:p>
    <w:p w:rsidR="002C3C36" w:rsidRDefault="002C3C36">
      <w:pPr>
        <w:pStyle w:val="a3"/>
        <w:spacing w:before="1"/>
        <w:rPr>
          <w:sz w:val="23"/>
        </w:rPr>
      </w:pPr>
    </w:p>
    <w:p w:rsidR="002C3C36" w:rsidRDefault="00147A12">
      <w:pPr>
        <w:tabs>
          <w:tab w:val="left" w:pos="4140"/>
          <w:tab w:val="left" w:pos="5359"/>
          <w:tab w:val="left" w:pos="8276"/>
        </w:tabs>
        <w:spacing w:before="89"/>
        <w:ind w:left="1010"/>
        <w:rPr>
          <w:sz w:val="28"/>
        </w:rPr>
      </w:pPr>
      <w:r>
        <w:rPr>
          <w:sz w:val="28"/>
        </w:rPr>
        <w:t>Число</w:t>
      </w:r>
      <w:r>
        <w:rPr>
          <w:sz w:val="28"/>
          <w:u w:val="single"/>
        </w:rPr>
        <w:tab/>
      </w:r>
      <w:r>
        <w:rPr>
          <w:sz w:val="28"/>
        </w:rPr>
        <w:tab/>
        <w:t>Подпись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sectPr w:rsidR="002C3C36" w:rsidSect="002C3C36">
      <w:type w:val="continuous"/>
      <w:pgSz w:w="11910" w:h="16840"/>
      <w:pgMar w:top="1040" w:right="2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FFF"/>
    <w:multiLevelType w:val="hybridMultilevel"/>
    <w:tmpl w:val="9C841964"/>
    <w:lvl w:ilvl="0" w:tplc="575E44D8">
      <w:start w:val="1"/>
      <w:numFmt w:val="decimal"/>
      <w:lvlText w:val="%1)"/>
      <w:lvlJc w:val="left"/>
      <w:pPr>
        <w:ind w:left="302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56D770">
      <w:numFmt w:val="bullet"/>
      <w:lvlText w:val="•"/>
      <w:lvlJc w:val="left"/>
      <w:pPr>
        <w:ind w:left="1292" w:hanging="356"/>
      </w:pPr>
      <w:rPr>
        <w:rFonts w:hint="default"/>
        <w:lang w:val="ru-RU" w:eastAsia="en-US" w:bidi="ar-SA"/>
      </w:rPr>
    </w:lvl>
    <w:lvl w:ilvl="2" w:tplc="6B36886C">
      <w:numFmt w:val="bullet"/>
      <w:lvlText w:val="•"/>
      <w:lvlJc w:val="left"/>
      <w:pPr>
        <w:ind w:left="2285" w:hanging="356"/>
      </w:pPr>
      <w:rPr>
        <w:rFonts w:hint="default"/>
        <w:lang w:val="ru-RU" w:eastAsia="en-US" w:bidi="ar-SA"/>
      </w:rPr>
    </w:lvl>
    <w:lvl w:ilvl="3" w:tplc="184A2706">
      <w:numFmt w:val="bullet"/>
      <w:lvlText w:val="•"/>
      <w:lvlJc w:val="left"/>
      <w:pPr>
        <w:ind w:left="3277" w:hanging="356"/>
      </w:pPr>
      <w:rPr>
        <w:rFonts w:hint="default"/>
        <w:lang w:val="ru-RU" w:eastAsia="en-US" w:bidi="ar-SA"/>
      </w:rPr>
    </w:lvl>
    <w:lvl w:ilvl="4" w:tplc="6F6848F8">
      <w:numFmt w:val="bullet"/>
      <w:lvlText w:val="•"/>
      <w:lvlJc w:val="left"/>
      <w:pPr>
        <w:ind w:left="4270" w:hanging="356"/>
      </w:pPr>
      <w:rPr>
        <w:rFonts w:hint="default"/>
        <w:lang w:val="ru-RU" w:eastAsia="en-US" w:bidi="ar-SA"/>
      </w:rPr>
    </w:lvl>
    <w:lvl w:ilvl="5" w:tplc="B49EB4F2">
      <w:numFmt w:val="bullet"/>
      <w:lvlText w:val="•"/>
      <w:lvlJc w:val="left"/>
      <w:pPr>
        <w:ind w:left="5263" w:hanging="356"/>
      </w:pPr>
      <w:rPr>
        <w:rFonts w:hint="default"/>
        <w:lang w:val="ru-RU" w:eastAsia="en-US" w:bidi="ar-SA"/>
      </w:rPr>
    </w:lvl>
    <w:lvl w:ilvl="6" w:tplc="52587EE6">
      <w:numFmt w:val="bullet"/>
      <w:lvlText w:val="•"/>
      <w:lvlJc w:val="left"/>
      <w:pPr>
        <w:ind w:left="6255" w:hanging="356"/>
      </w:pPr>
      <w:rPr>
        <w:rFonts w:hint="default"/>
        <w:lang w:val="ru-RU" w:eastAsia="en-US" w:bidi="ar-SA"/>
      </w:rPr>
    </w:lvl>
    <w:lvl w:ilvl="7" w:tplc="B84240DA">
      <w:numFmt w:val="bullet"/>
      <w:lvlText w:val="•"/>
      <w:lvlJc w:val="left"/>
      <w:pPr>
        <w:ind w:left="7248" w:hanging="356"/>
      </w:pPr>
      <w:rPr>
        <w:rFonts w:hint="default"/>
        <w:lang w:val="ru-RU" w:eastAsia="en-US" w:bidi="ar-SA"/>
      </w:rPr>
    </w:lvl>
    <w:lvl w:ilvl="8" w:tplc="5AE6B484">
      <w:numFmt w:val="bullet"/>
      <w:lvlText w:val="•"/>
      <w:lvlJc w:val="left"/>
      <w:pPr>
        <w:ind w:left="8241" w:hanging="356"/>
      </w:pPr>
      <w:rPr>
        <w:rFonts w:hint="default"/>
        <w:lang w:val="ru-RU" w:eastAsia="en-US" w:bidi="ar-SA"/>
      </w:rPr>
    </w:lvl>
  </w:abstractNum>
  <w:abstractNum w:abstractNumId="1">
    <w:nsid w:val="07D77A20"/>
    <w:multiLevelType w:val="hybridMultilevel"/>
    <w:tmpl w:val="01AEE8A2"/>
    <w:lvl w:ilvl="0" w:tplc="51A0D4C6">
      <w:start w:val="1"/>
      <w:numFmt w:val="decimal"/>
      <w:lvlText w:val="%1)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A48D4E">
      <w:numFmt w:val="bullet"/>
      <w:lvlText w:val="•"/>
      <w:lvlJc w:val="left"/>
      <w:pPr>
        <w:ind w:left="1292" w:hanging="332"/>
      </w:pPr>
      <w:rPr>
        <w:rFonts w:hint="default"/>
        <w:lang w:val="ru-RU" w:eastAsia="en-US" w:bidi="ar-SA"/>
      </w:rPr>
    </w:lvl>
    <w:lvl w:ilvl="2" w:tplc="4C70B7B2">
      <w:numFmt w:val="bullet"/>
      <w:lvlText w:val="•"/>
      <w:lvlJc w:val="left"/>
      <w:pPr>
        <w:ind w:left="2285" w:hanging="332"/>
      </w:pPr>
      <w:rPr>
        <w:rFonts w:hint="default"/>
        <w:lang w:val="ru-RU" w:eastAsia="en-US" w:bidi="ar-SA"/>
      </w:rPr>
    </w:lvl>
    <w:lvl w:ilvl="3" w:tplc="C5ACF496">
      <w:numFmt w:val="bullet"/>
      <w:lvlText w:val="•"/>
      <w:lvlJc w:val="left"/>
      <w:pPr>
        <w:ind w:left="3277" w:hanging="332"/>
      </w:pPr>
      <w:rPr>
        <w:rFonts w:hint="default"/>
        <w:lang w:val="ru-RU" w:eastAsia="en-US" w:bidi="ar-SA"/>
      </w:rPr>
    </w:lvl>
    <w:lvl w:ilvl="4" w:tplc="C28640E0">
      <w:numFmt w:val="bullet"/>
      <w:lvlText w:val="•"/>
      <w:lvlJc w:val="left"/>
      <w:pPr>
        <w:ind w:left="4270" w:hanging="332"/>
      </w:pPr>
      <w:rPr>
        <w:rFonts w:hint="default"/>
        <w:lang w:val="ru-RU" w:eastAsia="en-US" w:bidi="ar-SA"/>
      </w:rPr>
    </w:lvl>
    <w:lvl w:ilvl="5" w:tplc="51A46F0E">
      <w:numFmt w:val="bullet"/>
      <w:lvlText w:val="•"/>
      <w:lvlJc w:val="left"/>
      <w:pPr>
        <w:ind w:left="5263" w:hanging="332"/>
      </w:pPr>
      <w:rPr>
        <w:rFonts w:hint="default"/>
        <w:lang w:val="ru-RU" w:eastAsia="en-US" w:bidi="ar-SA"/>
      </w:rPr>
    </w:lvl>
    <w:lvl w:ilvl="6" w:tplc="CFEACACE">
      <w:numFmt w:val="bullet"/>
      <w:lvlText w:val="•"/>
      <w:lvlJc w:val="left"/>
      <w:pPr>
        <w:ind w:left="6255" w:hanging="332"/>
      </w:pPr>
      <w:rPr>
        <w:rFonts w:hint="default"/>
        <w:lang w:val="ru-RU" w:eastAsia="en-US" w:bidi="ar-SA"/>
      </w:rPr>
    </w:lvl>
    <w:lvl w:ilvl="7" w:tplc="E4040B62">
      <w:numFmt w:val="bullet"/>
      <w:lvlText w:val="•"/>
      <w:lvlJc w:val="left"/>
      <w:pPr>
        <w:ind w:left="7248" w:hanging="332"/>
      </w:pPr>
      <w:rPr>
        <w:rFonts w:hint="default"/>
        <w:lang w:val="ru-RU" w:eastAsia="en-US" w:bidi="ar-SA"/>
      </w:rPr>
    </w:lvl>
    <w:lvl w:ilvl="8" w:tplc="0F5239FA">
      <w:numFmt w:val="bullet"/>
      <w:lvlText w:val="•"/>
      <w:lvlJc w:val="left"/>
      <w:pPr>
        <w:ind w:left="8241" w:hanging="332"/>
      </w:pPr>
      <w:rPr>
        <w:rFonts w:hint="default"/>
        <w:lang w:val="ru-RU" w:eastAsia="en-US" w:bidi="ar-SA"/>
      </w:rPr>
    </w:lvl>
  </w:abstractNum>
  <w:abstractNum w:abstractNumId="2">
    <w:nsid w:val="23DA10A5"/>
    <w:multiLevelType w:val="hybridMultilevel"/>
    <w:tmpl w:val="69F0B9F2"/>
    <w:lvl w:ilvl="0" w:tplc="157203BE">
      <w:start w:val="1"/>
      <w:numFmt w:val="upperRoman"/>
      <w:lvlText w:val="%1."/>
      <w:lvlJc w:val="left"/>
      <w:pPr>
        <w:ind w:left="4109" w:hanging="3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1CF9FC">
      <w:numFmt w:val="bullet"/>
      <w:lvlText w:val="•"/>
      <w:lvlJc w:val="left"/>
      <w:pPr>
        <w:ind w:left="4712" w:hanging="308"/>
      </w:pPr>
      <w:rPr>
        <w:rFonts w:hint="default"/>
        <w:lang w:val="ru-RU" w:eastAsia="en-US" w:bidi="ar-SA"/>
      </w:rPr>
    </w:lvl>
    <w:lvl w:ilvl="2" w:tplc="E6DC0C66">
      <w:numFmt w:val="bullet"/>
      <w:lvlText w:val="•"/>
      <w:lvlJc w:val="left"/>
      <w:pPr>
        <w:ind w:left="5325" w:hanging="308"/>
      </w:pPr>
      <w:rPr>
        <w:rFonts w:hint="default"/>
        <w:lang w:val="ru-RU" w:eastAsia="en-US" w:bidi="ar-SA"/>
      </w:rPr>
    </w:lvl>
    <w:lvl w:ilvl="3" w:tplc="E7D2E90C">
      <w:numFmt w:val="bullet"/>
      <w:lvlText w:val="•"/>
      <w:lvlJc w:val="left"/>
      <w:pPr>
        <w:ind w:left="5937" w:hanging="308"/>
      </w:pPr>
      <w:rPr>
        <w:rFonts w:hint="default"/>
        <w:lang w:val="ru-RU" w:eastAsia="en-US" w:bidi="ar-SA"/>
      </w:rPr>
    </w:lvl>
    <w:lvl w:ilvl="4" w:tplc="06040630">
      <w:numFmt w:val="bullet"/>
      <w:lvlText w:val="•"/>
      <w:lvlJc w:val="left"/>
      <w:pPr>
        <w:ind w:left="6550" w:hanging="308"/>
      </w:pPr>
      <w:rPr>
        <w:rFonts w:hint="default"/>
        <w:lang w:val="ru-RU" w:eastAsia="en-US" w:bidi="ar-SA"/>
      </w:rPr>
    </w:lvl>
    <w:lvl w:ilvl="5" w:tplc="CB0C42AC">
      <w:numFmt w:val="bullet"/>
      <w:lvlText w:val="•"/>
      <w:lvlJc w:val="left"/>
      <w:pPr>
        <w:ind w:left="7163" w:hanging="308"/>
      </w:pPr>
      <w:rPr>
        <w:rFonts w:hint="default"/>
        <w:lang w:val="ru-RU" w:eastAsia="en-US" w:bidi="ar-SA"/>
      </w:rPr>
    </w:lvl>
    <w:lvl w:ilvl="6" w:tplc="23028C14">
      <w:numFmt w:val="bullet"/>
      <w:lvlText w:val="•"/>
      <w:lvlJc w:val="left"/>
      <w:pPr>
        <w:ind w:left="7775" w:hanging="308"/>
      </w:pPr>
      <w:rPr>
        <w:rFonts w:hint="default"/>
        <w:lang w:val="ru-RU" w:eastAsia="en-US" w:bidi="ar-SA"/>
      </w:rPr>
    </w:lvl>
    <w:lvl w:ilvl="7" w:tplc="84AE92DA">
      <w:numFmt w:val="bullet"/>
      <w:lvlText w:val="•"/>
      <w:lvlJc w:val="left"/>
      <w:pPr>
        <w:ind w:left="8388" w:hanging="308"/>
      </w:pPr>
      <w:rPr>
        <w:rFonts w:hint="default"/>
        <w:lang w:val="ru-RU" w:eastAsia="en-US" w:bidi="ar-SA"/>
      </w:rPr>
    </w:lvl>
    <w:lvl w:ilvl="8" w:tplc="5E30EBF0">
      <w:numFmt w:val="bullet"/>
      <w:lvlText w:val="•"/>
      <w:lvlJc w:val="left"/>
      <w:pPr>
        <w:ind w:left="9001" w:hanging="308"/>
      </w:pPr>
      <w:rPr>
        <w:rFonts w:hint="default"/>
        <w:lang w:val="ru-RU" w:eastAsia="en-US" w:bidi="ar-SA"/>
      </w:rPr>
    </w:lvl>
  </w:abstractNum>
  <w:abstractNum w:abstractNumId="3">
    <w:nsid w:val="262D3E5C"/>
    <w:multiLevelType w:val="hybridMultilevel"/>
    <w:tmpl w:val="2E1898C8"/>
    <w:lvl w:ilvl="0" w:tplc="9CEEFDCC">
      <w:start w:val="1"/>
      <w:numFmt w:val="decimal"/>
      <w:lvlText w:val="%1)"/>
      <w:lvlJc w:val="left"/>
      <w:pPr>
        <w:ind w:left="142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F27986">
      <w:numFmt w:val="bullet"/>
      <w:lvlText w:val="•"/>
      <w:lvlJc w:val="left"/>
      <w:pPr>
        <w:ind w:left="2300" w:hanging="382"/>
      </w:pPr>
      <w:rPr>
        <w:rFonts w:hint="default"/>
        <w:lang w:val="ru-RU" w:eastAsia="en-US" w:bidi="ar-SA"/>
      </w:rPr>
    </w:lvl>
    <w:lvl w:ilvl="2" w:tplc="9932A632">
      <w:numFmt w:val="bullet"/>
      <w:lvlText w:val="•"/>
      <w:lvlJc w:val="left"/>
      <w:pPr>
        <w:ind w:left="3181" w:hanging="382"/>
      </w:pPr>
      <w:rPr>
        <w:rFonts w:hint="default"/>
        <w:lang w:val="ru-RU" w:eastAsia="en-US" w:bidi="ar-SA"/>
      </w:rPr>
    </w:lvl>
    <w:lvl w:ilvl="3" w:tplc="7F602252">
      <w:numFmt w:val="bullet"/>
      <w:lvlText w:val="•"/>
      <w:lvlJc w:val="left"/>
      <w:pPr>
        <w:ind w:left="4061" w:hanging="382"/>
      </w:pPr>
      <w:rPr>
        <w:rFonts w:hint="default"/>
        <w:lang w:val="ru-RU" w:eastAsia="en-US" w:bidi="ar-SA"/>
      </w:rPr>
    </w:lvl>
    <w:lvl w:ilvl="4" w:tplc="2E04937E">
      <w:numFmt w:val="bullet"/>
      <w:lvlText w:val="•"/>
      <w:lvlJc w:val="left"/>
      <w:pPr>
        <w:ind w:left="4942" w:hanging="382"/>
      </w:pPr>
      <w:rPr>
        <w:rFonts w:hint="default"/>
        <w:lang w:val="ru-RU" w:eastAsia="en-US" w:bidi="ar-SA"/>
      </w:rPr>
    </w:lvl>
    <w:lvl w:ilvl="5" w:tplc="EAC8B7C0">
      <w:numFmt w:val="bullet"/>
      <w:lvlText w:val="•"/>
      <w:lvlJc w:val="left"/>
      <w:pPr>
        <w:ind w:left="5823" w:hanging="382"/>
      </w:pPr>
      <w:rPr>
        <w:rFonts w:hint="default"/>
        <w:lang w:val="ru-RU" w:eastAsia="en-US" w:bidi="ar-SA"/>
      </w:rPr>
    </w:lvl>
    <w:lvl w:ilvl="6" w:tplc="EA369FE2">
      <w:numFmt w:val="bullet"/>
      <w:lvlText w:val="•"/>
      <w:lvlJc w:val="left"/>
      <w:pPr>
        <w:ind w:left="6703" w:hanging="382"/>
      </w:pPr>
      <w:rPr>
        <w:rFonts w:hint="default"/>
        <w:lang w:val="ru-RU" w:eastAsia="en-US" w:bidi="ar-SA"/>
      </w:rPr>
    </w:lvl>
    <w:lvl w:ilvl="7" w:tplc="11B6CE5E">
      <w:numFmt w:val="bullet"/>
      <w:lvlText w:val="•"/>
      <w:lvlJc w:val="left"/>
      <w:pPr>
        <w:ind w:left="7584" w:hanging="382"/>
      </w:pPr>
      <w:rPr>
        <w:rFonts w:hint="default"/>
        <w:lang w:val="ru-RU" w:eastAsia="en-US" w:bidi="ar-SA"/>
      </w:rPr>
    </w:lvl>
    <w:lvl w:ilvl="8" w:tplc="85D60378">
      <w:numFmt w:val="bullet"/>
      <w:lvlText w:val="•"/>
      <w:lvlJc w:val="left"/>
      <w:pPr>
        <w:ind w:left="8465" w:hanging="382"/>
      </w:pPr>
      <w:rPr>
        <w:rFonts w:hint="default"/>
        <w:lang w:val="ru-RU" w:eastAsia="en-US" w:bidi="ar-SA"/>
      </w:rPr>
    </w:lvl>
  </w:abstractNum>
  <w:abstractNum w:abstractNumId="4">
    <w:nsid w:val="2C184CBD"/>
    <w:multiLevelType w:val="hybridMultilevel"/>
    <w:tmpl w:val="461C32CE"/>
    <w:lvl w:ilvl="0" w:tplc="70B2F6DE">
      <w:start w:val="1"/>
      <w:numFmt w:val="decimal"/>
      <w:lvlText w:val="%1)"/>
      <w:lvlJc w:val="left"/>
      <w:pPr>
        <w:ind w:left="1449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2AA654">
      <w:numFmt w:val="bullet"/>
      <w:lvlText w:val="•"/>
      <w:lvlJc w:val="left"/>
      <w:pPr>
        <w:ind w:left="2318" w:hanging="387"/>
      </w:pPr>
      <w:rPr>
        <w:rFonts w:hint="default"/>
        <w:lang w:val="ru-RU" w:eastAsia="en-US" w:bidi="ar-SA"/>
      </w:rPr>
    </w:lvl>
    <w:lvl w:ilvl="2" w:tplc="8C6A392A">
      <w:numFmt w:val="bullet"/>
      <w:lvlText w:val="•"/>
      <w:lvlJc w:val="left"/>
      <w:pPr>
        <w:ind w:left="3197" w:hanging="387"/>
      </w:pPr>
      <w:rPr>
        <w:rFonts w:hint="default"/>
        <w:lang w:val="ru-RU" w:eastAsia="en-US" w:bidi="ar-SA"/>
      </w:rPr>
    </w:lvl>
    <w:lvl w:ilvl="3" w:tplc="77661D2E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 w:tplc="E4F419D8">
      <w:numFmt w:val="bullet"/>
      <w:lvlText w:val="•"/>
      <w:lvlJc w:val="left"/>
      <w:pPr>
        <w:ind w:left="4954" w:hanging="387"/>
      </w:pPr>
      <w:rPr>
        <w:rFonts w:hint="default"/>
        <w:lang w:val="ru-RU" w:eastAsia="en-US" w:bidi="ar-SA"/>
      </w:rPr>
    </w:lvl>
    <w:lvl w:ilvl="5" w:tplc="D2328316">
      <w:numFmt w:val="bullet"/>
      <w:lvlText w:val="•"/>
      <w:lvlJc w:val="left"/>
      <w:pPr>
        <w:ind w:left="5833" w:hanging="387"/>
      </w:pPr>
      <w:rPr>
        <w:rFonts w:hint="default"/>
        <w:lang w:val="ru-RU" w:eastAsia="en-US" w:bidi="ar-SA"/>
      </w:rPr>
    </w:lvl>
    <w:lvl w:ilvl="6" w:tplc="7518B162">
      <w:numFmt w:val="bullet"/>
      <w:lvlText w:val="•"/>
      <w:lvlJc w:val="left"/>
      <w:pPr>
        <w:ind w:left="6711" w:hanging="387"/>
      </w:pPr>
      <w:rPr>
        <w:rFonts w:hint="default"/>
        <w:lang w:val="ru-RU" w:eastAsia="en-US" w:bidi="ar-SA"/>
      </w:rPr>
    </w:lvl>
    <w:lvl w:ilvl="7" w:tplc="AD3C4694">
      <w:numFmt w:val="bullet"/>
      <w:lvlText w:val="•"/>
      <w:lvlJc w:val="left"/>
      <w:pPr>
        <w:ind w:left="7590" w:hanging="387"/>
      </w:pPr>
      <w:rPr>
        <w:rFonts w:hint="default"/>
        <w:lang w:val="ru-RU" w:eastAsia="en-US" w:bidi="ar-SA"/>
      </w:rPr>
    </w:lvl>
    <w:lvl w:ilvl="8" w:tplc="22C8BA2C">
      <w:numFmt w:val="bullet"/>
      <w:lvlText w:val="•"/>
      <w:lvlJc w:val="left"/>
      <w:pPr>
        <w:ind w:left="8469" w:hanging="387"/>
      </w:pPr>
      <w:rPr>
        <w:rFonts w:hint="default"/>
        <w:lang w:val="ru-RU" w:eastAsia="en-US" w:bidi="ar-SA"/>
      </w:rPr>
    </w:lvl>
  </w:abstractNum>
  <w:abstractNum w:abstractNumId="5">
    <w:nsid w:val="31CA4064"/>
    <w:multiLevelType w:val="hybridMultilevel"/>
    <w:tmpl w:val="20C0BBEE"/>
    <w:lvl w:ilvl="0" w:tplc="4DA41FE0">
      <w:start w:val="1"/>
      <w:numFmt w:val="decimal"/>
      <w:lvlText w:val="%1)"/>
      <w:lvlJc w:val="left"/>
      <w:pPr>
        <w:ind w:left="1449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D29D34">
      <w:numFmt w:val="bullet"/>
      <w:lvlText w:val="•"/>
      <w:lvlJc w:val="left"/>
      <w:pPr>
        <w:ind w:left="2318" w:hanging="387"/>
      </w:pPr>
      <w:rPr>
        <w:rFonts w:hint="default"/>
        <w:lang w:val="ru-RU" w:eastAsia="en-US" w:bidi="ar-SA"/>
      </w:rPr>
    </w:lvl>
    <w:lvl w:ilvl="2" w:tplc="836C2576">
      <w:numFmt w:val="bullet"/>
      <w:lvlText w:val="•"/>
      <w:lvlJc w:val="left"/>
      <w:pPr>
        <w:ind w:left="3197" w:hanging="387"/>
      </w:pPr>
      <w:rPr>
        <w:rFonts w:hint="default"/>
        <w:lang w:val="ru-RU" w:eastAsia="en-US" w:bidi="ar-SA"/>
      </w:rPr>
    </w:lvl>
    <w:lvl w:ilvl="3" w:tplc="7F960666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 w:tplc="EDD0E4F8">
      <w:numFmt w:val="bullet"/>
      <w:lvlText w:val="•"/>
      <w:lvlJc w:val="left"/>
      <w:pPr>
        <w:ind w:left="4954" w:hanging="387"/>
      </w:pPr>
      <w:rPr>
        <w:rFonts w:hint="default"/>
        <w:lang w:val="ru-RU" w:eastAsia="en-US" w:bidi="ar-SA"/>
      </w:rPr>
    </w:lvl>
    <w:lvl w:ilvl="5" w:tplc="9E628AAE">
      <w:numFmt w:val="bullet"/>
      <w:lvlText w:val="•"/>
      <w:lvlJc w:val="left"/>
      <w:pPr>
        <w:ind w:left="5833" w:hanging="387"/>
      </w:pPr>
      <w:rPr>
        <w:rFonts w:hint="default"/>
        <w:lang w:val="ru-RU" w:eastAsia="en-US" w:bidi="ar-SA"/>
      </w:rPr>
    </w:lvl>
    <w:lvl w:ilvl="6" w:tplc="C8C017E4">
      <w:numFmt w:val="bullet"/>
      <w:lvlText w:val="•"/>
      <w:lvlJc w:val="left"/>
      <w:pPr>
        <w:ind w:left="6711" w:hanging="387"/>
      </w:pPr>
      <w:rPr>
        <w:rFonts w:hint="default"/>
        <w:lang w:val="ru-RU" w:eastAsia="en-US" w:bidi="ar-SA"/>
      </w:rPr>
    </w:lvl>
    <w:lvl w:ilvl="7" w:tplc="069CFC58">
      <w:numFmt w:val="bullet"/>
      <w:lvlText w:val="•"/>
      <w:lvlJc w:val="left"/>
      <w:pPr>
        <w:ind w:left="7590" w:hanging="387"/>
      </w:pPr>
      <w:rPr>
        <w:rFonts w:hint="default"/>
        <w:lang w:val="ru-RU" w:eastAsia="en-US" w:bidi="ar-SA"/>
      </w:rPr>
    </w:lvl>
    <w:lvl w:ilvl="8" w:tplc="4E023BCA">
      <w:numFmt w:val="bullet"/>
      <w:lvlText w:val="•"/>
      <w:lvlJc w:val="left"/>
      <w:pPr>
        <w:ind w:left="8469" w:hanging="387"/>
      </w:pPr>
      <w:rPr>
        <w:rFonts w:hint="default"/>
        <w:lang w:val="ru-RU" w:eastAsia="en-US" w:bidi="ar-SA"/>
      </w:rPr>
    </w:lvl>
  </w:abstractNum>
  <w:abstractNum w:abstractNumId="6">
    <w:nsid w:val="55C10E90"/>
    <w:multiLevelType w:val="hybridMultilevel"/>
    <w:tmpl w:val="C3229388"/>
    <w:lvl w:ilvl="0" w:tplc="5A98E096">
      <w:start w:val="1"/>
      <w:numFmt w:val="decimal"/>
      <w:lvlText w:val="%1)"/>
      <w:lvlJc w:val="left"/>
      <w:pPr>
        <w:ind w:left="302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D68620">
      <w:numFmt w:val="bullet"/>
      <w:lvlText w:val="•"/>
      <w:lvlJc w:val="left"/>
      <w:pPr>
        <w:ind w:left="1292" w:hanging="365"/>
      </w:pPr>
      <w:rPr>
        <w:rFonts w:hint="default"/>
        <w:lang w:val="ru-RU" w:eastAsia="en-US" w:bidi="ar-SA"/>
      </w:rPr>
    </w:lvl>
    <w:lvl w:ilvl="2" w:tplc="DF38E514">
      <w:numFmt w:val="bullet"/>
      <w:lvlText w:val="•"/>
      <w:lvlJc w:val="left"/>
      <w:pPr>
        <w:ind w:left="2285" w:hanging="365"/>
      </w:pPr>
      <w:rPr>
        <w:rFonts w:hint="default"/>
        <w:lang w:val="ru-RU" w:eastAsia="en-US" w:bidi="ar-SA"/>
      </w:rPr>
    </w:lvl>
    <w:lvl w:ilvl="3" w:tplc="B6FA4966">
      <w:numFmt w:val="bullet"/>
      <w:lvlText w:val="•"/>
      <w:lvlJc w:val="left"/>
      <w:pPr>
        <w:ind w:left="3277" w:hanging="365"/>
      </w:pPr>
      <w:rPr>
        <w:rFonts w:hint="default"/>
        <w:lang w:val="ru-RU" w:eastAsia="en-US" w:bidi="ar-SA"/>
      </w:rPr>
    </w:lvl>
    <w:lvl w:ilvl="4" w:tplc="4CE8B050">
      <w:numFmt w:val="bullet"/>
      <w:lvlText w:val="•"/>
      <w:lvlJc w:val="left"/>
      <w:pPr>
        <w:ind w:left="4270" w:hanging="365"/>
      </w:pPr>
      <w:rPr>
        <w:rFonts w:hint="default"/>
        <w:lang w:val="ru-RU" w:eastAsia="en-US" w:bidi="ar-SA"/>
      </w:rPr>
    </w:lvl>
    <w:lvl w:ilvl="5" w:tplc="A482AEC8">
      <w:numFmt w:val="bullet"/>
      <w:lvlText w:val="•"/>
      <w:lvlJc w:val="left"/>
      <w:pPr>
        <w:ind w:left="5263" w:hanging="365"/>
      </w:pPr>
      <w:rPr>
        <w:rFonts w:hint="default"/>
        <w:lang w:val="ru-RU" w:eastAsia="en-US" w:bidi="ar-SA"/>
      </w:rPr>
    </w:lvl>
    <w:lvl w:ilvl="6" w:tplc="DAAC9FC6">
      <w:numFmt w:val="bullet"/>
      <w:lvlText w:val="•"/>
      <w:lvlJc w:val="left"/>
      <w:pPr>
        <w:ind w:left="6255" w:hanging="365"/>
      </w:pPr>
      <w:rPr>
        <w:rFonts w:hint="default"/>
        <w:lang w:val="ru-RU" w:eastAsia="en-US" w:bidi="ar-SA"/>
      </w:rPr>
    </w:lvl>
    <w:lvl w:ilvl="7" w:tplc="047C8B88">
      <w:numFmt w:val="bullet"/>
      <w:lvlText w:val="•"/>
      <w:lvlJc w:val="left"/>
      <w:pPr>
        <w:ind w:left="7248" w:hanging="365"/>
      </w:pPr>
      <w:rPr>
        <w:rFonts w:hint="default"/>
        <w:lang w:val="ru-RU" w:eastAsia="en-US" w:bidi="ar-SA"/>
      </w:rPr>
    </w:lvl>
    <w:lvl w:ilvl="8" w:tplc="5E24001A">
      <w:numFmt w:val="bullet"/>
      <w:lvlText w:val="•"/>
      <w:lvlJc w:val="left"/>
      <w:pPr>
        <w:ind w:left="8241" w:hanging="365"/>
      </w:pPr>
      <w:rPr>
        <w:rFonts w:hint="default"/>
        <w:lang w:val="ru-RU" w:eastAsia="en-US" w:bidi="ar-SA"/>
      </w:rPr>
    </w:lvl>
  </w:abstractNum>
  <w:abstractNum w:abstractNumId="7">
    <w:nsid w:val="5D19493F"/>
    <w:multiLevelType w:val="hybridMultilevel"/>
    <w:tmpl w:val="5136EB8E"/>
    <w:lvl w:ilvl="0" w:tplc="4C94619A">
      <w:start w:val="1"/>
      <w:numFmt w:val="decimal"/>
      <w:lvlText w:val="%1)"/>
      <w:lvlJc w:val="left"/>
      <w:pPr>
        <w:ind w:left="30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6246C">
      <w:numFmt w:val="bullet"/>
      <w:lvlText w:val="•"/>
      <w:lvlJc w:val="left"/>
      <w:pPr>
        <w:ind w:left="1292" w:hanging="334"/>
      </w:pPr>
      <w:rPr>
        <w:rFonts w:hint="default"/>
        <w:lang w:val="ru-RU" w:eastAsia="en-US" w:bidi="ar-SA"/>
      </w:rPr>
    </w:lvl>
    <w:lvl w:ilvl="2" w:tplc="90D60692">
      <w:numFmt w:val="bullet"/>
      <w:lvlText w:val="•"/>
      <w:lvlJc w:val="left"/>
      <w:pPr>
        <w:ind w:left="2285" w:hanging="334"/>
      </w:pPr>
      <w:rPr>
        <w:rFonts w:hint="default"/>
        <w:lang w:val="ru-RU" w:eastAsia="en-US" w:bidi="ar-SA"/>
      </w:rPr>
    </w:lvl>
    <w:lvl w:ilvl="3" w:tplc="717C21B2">
      <w:numFmt w:val="bullet"/>
      <w:lvlText w:val="•"/>
      <w:lvlJc w:val="left"/>
      <w:pPr>
        <w:ind w:left="3277" w:hanging="334"/>
      </w:pPr>
      <w:rPr>
        <w:rFonts w:hint="default"/>
        <w:lang w:val="ru-RU" w:eastAsia="en-US" w:bidi="ar-SA"/>
      </w:rPr>
    </w:lvl>
    <w:lvl w:ilvl="4" w:tplc="EFCABD82">
      <w:numFmt w:val="bullet"/>
      <w:lvlText w:val="•"/>
      <w:lvlJc w:val="left"/>
      <w:pPr>
        <w:ind w:left="4270" w:hanging="334"/>
      </w:pPr>
      <w:rPr>
        <w:rFonts w:hint="default"/>
        <w:lang w:val="ru-RU" w:eastAsia="en-US" w:bidi="ar-SA"/>
      </w:rPr>
    </w:lvl>
    <w:lvl w:ilvl="5" w:tplc="CB6460B0">
      <w:numFmt w:val="bullet"/>
      <w:lvlText w:val="•"/>
      <w:lvlJc w:val="left"/>
      <w:pPr>
        <w:ind w:left="5263" w:hanging="334"/>
      </w:pPr>
      <w:rPr>
        <w:rFonts w:hint="default"/>
        <w:lang w:val="ru-RU" w:eastAsia="en-US" w:bidi="ar-SA"/>
      </w:rPr>
    </w:lvl>
    <w:lvl w:ilvl="6" w:tplc="9CD6644A">
      <w:numFmt w:val="bullet"/>
      <w:lvlText w:val="•"/>
      <w:lvlJc w:val="left"/>
      <w:pPr>
        <w:ind w:left="6255" w:hanging="334"/>
      </w:pPr>
      <w:rPr>
        <w:rFonts w:hint="default"/>
        <w:lang w:val="ru-RU" w:eastAsia="en-US" w:bidi="ar-SA"/>
      </w:rPr>
    </w:lvl>
    <w:lvl w:ilvl="7" w:tplc="CA7437F2">
      <w:numFmt w:val="bullet"/>
      <w:lvlText w:val="•"/>
      <w:lvlJc w:val="left"/>
      <w:pPr>
        <w:ind w:left="7248" w:hanging="334"/>
      </w:pPr>
      <w:rPr>
        <w:rFonts w:hint="default"/>
        <w:lang w:val="ru-RU" w:eastAsia="en-US" w:bidi="ar-SA"/>
      </w:rPr>
    </w:lvl>
    <w:lvl w:ilvl="8" w:tplc="CC985B0A">
      <w:numFmt w:val="bullet"/>
      <w:lvlText w:val="•"/>
      <w:lvlJc w:val="left"/>
      <w:pPr>
        <w:ind w:left="8241" w:hanging="334"/>
      </w:pPr>
      <w:rPr>
        <w:rFonts w:hint="default"/>
        <w:lang w:val="ru-RU" w:eastAsia="en-US" w:bidi="ar-SA"/>
      </w:rPr>
    </w:lvl>
  </w:abstractNum>
  <w:abstractNum w:abstractNumId="8">
    <w:nsid w:val="648168A0"/>
    <w:multiLevelType w:val="hybridMultilevel"/>
    <w:tmpl w:val="34A4C736"/>
    <w:lvl w:ilvl="0" w:tplc="0E6224FE">
      <w:start w:val="1"/>
      <w:numFmt w:val="decimal"/>
      <w:lvlText w:val="%1)"/>
      <w:lvlJc w:val="left"/>
      <w:pPr>
        <w:ind w:left="1449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7E2D6A">
      <w:numFmt w:val="bullet"/>
      <w:lvlText w:val="•"/>
      <w:lvlJc w:val="left"/>
      <w:pPr>
        <w:ind w:left="2318" w:hanging="387"/>
      </w:pPr>
      <w:rPr>
        <w:rFonts w:hint="default"/>
        <w:lang w:val="ru-RU" w:eastAsia="en-US" w:bidi="ar-SA"/>
      </w:rPr>
    </w:lvl>
    <w:lvl w:ilvl="2" w:tplc="8D8CBBBC">
      <w:numFmt w:val="bullet"/>
      <w:lvlText w:val="•"/>
      <w:lvlJc w:val="left"/>
      <w:pPr>
        <w:ind w:left="3197" w:hanging="387"/>
      </w:pPr>
      <w:rPr>
        <w:rFonts w:hint="default"/>
        <w:lang w:val="ru-RU" w:eastAsia="en-US" w:bidi="ar-SA"/>
      </w:rPr>
    </w:lvl>
    <w:lvl w:ilvl="3" w:tplc="BA0878E6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 w:tplc="9454F2C4">
      <w:numFmt w:val="bullet"/>
      <w:lvlText w:val="•"/>
      <w:lvlJc w:val="left"/>
      <w:pPr>
        <w:ind w:left="4954" w:hanging="387"/>
      </w:pPr>
      <w:rPr>
        <w:rFonts w:hint="default"/>
        <w:lang w:val="ru-RU" w:eastAsia="en-US" w:bidi="ar-SA"/>
      </w:rPr>
    </w:lvl>
    <w:lvl w:ilvl="5" w:tplc="0FB0340E">
      <w:numFmt w:val="bullet"/>
      <w:lvlText w:val="•"/>
      <w:lvlJc w:val="left"/>
      <w:pPr>
        <w:ind w:left="5833" w:hanging="387"/>
      </w:pPr>
      <w:rPr>
        <w:rFonts w:hint="default"/>
        <w:lang w:val="ru-RU" w:eastAsia="en-US" w:bidi="ar-SA"/>
      </w:rPr>
    </w:lvl>
    <w:lvl w:ilvl="6" w:tplc="5B8A365A">
      <w:numFmt w:val="bullet"/>
      <w:lvlText w:val="•"/>
      <w:lvlJc w:val="left"/>
      <w:pPr>
        <w:ind w:left="6711" w:hanging="387"/>
      </w:pPr>
      <w:rPr>
        <w:rFonts w:hint="default"/>
        <w:lang w:val="ru-RU" w:eastAsia="en-US" w:bidi="ar-SA"/>
      </w:rPr>
    </w:lvl>
    <w:lvl w:ilvl="7" w:tplc="74404118">
      <w:numFmt w:val="bullet"/>
      <w:lvlText w:val="•"/>
      <w:lvlJc w:val="left"/>
      <w:pPr>
        <w:ind w:left="7590" w:hanging="387"/>
      </w:pPr>
      <w:rPr>
        <w:rFonts w:hint="default"/>
        <w:lang w:val="ru-RU" w:eastAsia="en-US" w:bidi="ar-SA"/>
      </w:rPr>
    </w:lvl>
    <w:lvl w:ilvl="8" w:tplc="C24A34F4">
      <w:numFmt w:val="bullet"/>
      <w:lvlText w:val="•"/>
      <w:lvlJc w:val="left"/>
      <w:pPr>
        <w:ind w:left="8469" w:hanging="387"/>
      </w:pPr>
      <w:rPr>
        <w:rFonts w:hint="default"/>
        <w:lang w:val="ru-RU" w:eastAsia="en-US" w:bidi="ar-SA"/>
      </w:rPr>
    </w:lvl>
  </w:abstractNum>
  <w:abstractNum w:abstractNumId="9">
    <w:nsid w:val="668C5CAD"/>
    <w:multiLevelType w:val="hybridMultilevel"/>
    <w:tmpl w:val="46581322"/>
    <w:lvl w:ilvl="0" w:tplc="4E4C41C6">
      <w:start w:val="1"/>
      <w:numFmt w:val="decimal"/>
      <w:lvlText w:val="%1)"/>
      <w:lvlJc w:val="left"/>
      <w:pPr>
        <w:ind w:left="1454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F41E06">
      <w:numFmt w:val="bullet"/>
      <w:lvlText w:val="•"/>
      <w:lvlJc w:val="left"/>
      <w:pPr>
        <w:ind w:left="2336" w:hanging="392"/>
      </w:pPr>
      <w:rPr>
        <w:rFonts w:hint="default"/>
        <w:lang w:val="ru-RU" w:eastAsia="en-US" w:bidi="ar-SA"/>
      </w:rPr>
    </w:lvl>
    <w:lvl w:ilvl="2" w:tplc="56080A72">
      <w:numFmt w:val="bullet"/>
      <w:lvlText w:val="•"/>
      <w:lvlJc w:val="left"/>
      <w:pPr>
        <w:ind w:left="3213" w:hanging="392"/>
      </w:pPr>
      <w:rPr>
        <w:rFonts w:hint="default"/>
        <w:lang w:val="ru-RU" w:eastAsia="en-US" w:bidi="ar-SA"/>
      </w:rPr>
    </w:lvl>
    <w:lvl w:ilvl="3" w:tplc="F3BC1CD2">
      <w:numFmt w:val="bullet"/>
      <w:lvlText w:val="•"/>
      <w:lvlJc w:val="left"/>
      <w:pPr>
        <w:ind w:left="4089" w:hanging="392"/>
      </w:pPr>
      <w:rPr>
        <w:rFonts w:hint="default"/>
        <w:lang w:val="ru-RU" w:eastAsia="en-US" w:bidi="ar-SA"/>
      </w:rPr>
    </w:lvl>
    <w:lvl w:ilvl="4" w:tplc="ED7EA9F8">
      <w:numFmt w:val="bullet"/>
      <w:lvlText w:val="•"/>
      <w:lvlJc w:val="left"/>
      <w:pPr>
        <w:ind w:left="4966" w:hanging="392"/>
      </w:pPr>
      <w:rPr>
        <w:rFonts w:hint="default"/>
        <w:lang w:val="ru-RU" w:eastAsia="en-US" w:bidi="ar-SA"/>
      </w:rPr>
    </w:lvl>
    <w:lvl w:ilvl="5" w:tplc="3E6C04EA">
      <w:numFmt w:val="bullet"/>
      <w:lvlText w:val="•"/>
      <w:lvlJc w:val="left"/>
      <w:pPr>
        <w:ind w:left="5843" w:hanging="392"/>
      </w:pPr>
      <w:rPr>
        <w:rFonts w:hint="default"/>
        <w:lang w:val="ru-RU" w:eastAsia="en-US" w:bidi="ar-SA"/>
      </w:rPr>
    </w:lvl>
    <w:lvl w:ilvl="6" w:tplc="CFAC986C">
      <w:numFmt w:val="bullet"/>
      <w:lvlText w:val="•"/>
      <w:lvlJc w:val="left"/>
      <w:pPr>
        <w:ind w:left="6719" w:hanging="392"/>
      </w:pPr>
      <w:rPr>
        <w:rFonts w:hint="default"/>
        <w:lang w:val="ru-RU" w:eastAsia="en-US" w:bidi="ar-SA"/>
      </w:rPr>
    </w:lvl>
    <w:lvl w:ilvl="7" w:tplc="D1DEC8C6">
      <w:numFmt w:val="bullet"/>
      <w:lvlText w:val="•"/>
      <w:lvlJc w:val="left"/>
      <w:pPr>
        <w:ind w:left="7596" w:hanging="392"/>
      </w:pPr>
      <w:rPr>
        <w:rFonts w:hint="default"/>
        <w:lang w:val="ru-RU" w:eastAsia="en-US" w:bidi="ar-SA"/>
      </w:rPr>
    </w:lvl>
    <w:lvl w:ilvl="8" w:tplc="FA3C8888">
      <w:numFmt w:val="bullet"/>
      <w:lvlText w:val="•"/>
      <w:lvlJc w:val="left"/>
      <w:pPr>
        <w:ind w:left="8473" w:hanging="392"/>
      </w:pPr>
      <w:rPr>
        <w:rFonts w:hint="default"/>
        <w:lang w:val="ru-RU" w:eastAsia="en-US" w:bidi="ar-SA"/>
      </w:rPr>
    </w:lvl>
  </w:abstractNum>
  <w:abstractNum w:abstractNumId="10">
    <w:nsid w:val="6D120920"/>
    <w:multiLevelType w:val="hybridMultilevel"/>
    <w:tmpl w:val="63A08BE8"/>
    <w:lvl w:ilvl="0" w:tplc="B778F4C4">
      <w:start w:val="1"/>
      <w:numFmt w:val="decimal"/>
      <w:lvlText w:val="%1."/>
      <w:lvlJc w:val="left"/>
      <w:pPr>
        <w:ind w:left="302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B6853C">
      <w:numFmt w:val="bullet"/>
      <w:lvlText w:val="•"/>
      <w:lvlJc w:val="left"/>
      <w:pPr>
        <w:ind w:left="1292" w:hanging="272"/>
      </w:pPr>
      <w:rPr>
        <w:rFonts w:hint="default"/>
        <w:lang w:val="ru-RU" w:eastAsia="en-US" w:bidi="ar-SA"/>
      </w:rPr>
    </w:lvl>
    <w:lvl w:ilvl="2" w:tplc="BC36005E">
      <w:numFmt w:val="bullet"/>
      <w:lvlText w:val="•"/>
      <w:lvlJc w:val="left"/>
      <w:pPr>
        <w:ind w:left="2285" w:hanging="272"/>
      </w:pPr>
      <w:rPr>
        <w:rFonts w:hint="default"/>
        <w:lang w:val="ru-RU" w:eastAsia="en-US" w:bidi="ar-SA"/>
      </w:rPr>
    </w:lvl>
    <w:lvl w:ilvl="3" w:tplc="8FE6EC7C">
      <w:numFmt w:val="bullet"/>
      <w:lvlText w:val="•"/>
      <w:lvlJc w:val="left"/>
      <w:pPr>
        <w:ind w:left="3277" w:hanging="272"/>
      </w:pPr>
      <w:rPr>
        <w:rFonts w:hint="default"/>
        <w:lang w:val="ru-RU" w:eastAsia="en-US" w:bidi="ar-SA"/>
      </w:rPr>
    </w:lvl>
    <w:lvl w:ilvl="4" w:tplc="18083FA4">
      <w:numFmt w:val="bullet"/>
      <w:lvlText w:val="•"/>
      <w:lvlJc w:val="left"/>
      <w:pPr>
        <w:ind w:left="4270" w:hanging="272"/>
      </w:pPr>
      <w:rPr>
        <w:rFonts w:hint="default"/>
        <w:lang w:val="ru-RU" w:eastAsia="en-US" w:bidi="ar-SA"/>
      </w:rPr>
    </w:lvl>
    <w:lvl w:ilvl="5" w:tplc="D070E95E">
      <w:numFmt w:val="bullet"/>
      <w:lvlText w:val="•"/>
      <w:lvlJc w:val="left"/>
      <w:pPr>
        <w:ind w:left="5263" w:hanging="272"/>
      </w:pPr>
      <w:rPr>
        <w:rFonts w:hint="default"/>
        <w:lang w:val="ru-RU" w:eastAsia="en-US" w:bidi="ar-SA"/>
      </w:rPr>
    </w:lvl>
    <w:lvl w:ilvl="6" w:tplc="567C4DDE">
      <w:numFmt w:val="bullet"/>
      <w:lvlText w:val="•"/>
      <w:lvlJc w:val="left"/>
      <w:pPr>
        <w:ind w:left="6255" w:hanging="272"/>
      </w:pPr>
      <w:rPr>
        <w:rFonts w:hint="default"/>
        <w:lang w:val="ru-RU" w:eastAsia="en-US" w:bidi="ar-SA"/>
      </w:rPr>
    </w:lvl>
    <w:lvl w:ilvl="7" w:tplc="C00C38BA">
      <w:numFmt w:val="bullet"/>
      <w:lvlText w:val="•"/>
      <w:lvlJc w:val="left"/>
      <w:pPr>
        <w:ind w:left="7248" w:hanging="272"/>
      </w:pPr>
      <w:rPr>
        <w:rFonts w:hint="default"/>
        <w:lang w:val="ru-RU" w:eastAsia="en-US" w:bidi="ar-SA"/>
      </w:rPr>
    </w:lvl>
    <w:lvl w:ilvl="8" w:tplc="BAEEBFDE">
      <w:numFmt w:val="bullet"/>
      <w:lvlText w:val="•"/>
      <w:lvlJc w:val="left"/>
      <w:pPr>
        <w:ind w:left="8241" w:hanging="27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C3C36"/>
    <w:rsid w:val="00075938"/>
    <w:rsid w:val="000D39BC"/>
    <w:rsid w:val="00147A12"/>
    <w:rsid w:val="002C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C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C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3C36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2C3C36"/>
    <w:pPr>
      <w:spacing w:before="259"/>
      <w:ind w:left="599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C3C36"/>
    <w:pPr>
      <w:spacing w:line="316" w:lineRule="exact"/>
      <w:ind w:left="1333" w:hanging="567"/>
      <w:jc w:val="both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2C3C36"/>
    <w:pPr>
      <w:ind w:left="302" w:firstLine="739"/>
      <w:jc w:val="both"/>
    </w:pPr>
  </w:style>
  <w:style w:type="paragraph" w:customStyle="1" w:styleId="TableParagraph">
    <w:name w:val="Table Paragraph"/>
    <w:basedOn w:val="a"/>
    <w:uiPriority w:val="1"/>
    <w:qFormat/>
    <w:rsid w:val="002C3C36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2294</Words>
  <Characters>13078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</cp:revision>
  <dcterms:created xsi:type="dcterms:W3CDTF">2021-10-23T11:52:00Z</dcterms:created>
  <dcterms:modified xsi:type="dcterms:W3CDTF">2021-10-23T13:35:00Z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2021-10-23T00:00:00Z</vt:filetime>
  </property>
</Properties>
</file>