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B0" w:rsidRDefault="0082702C" w:rsidP="0065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  <w:bookmarkStart w:id="0" w:name="_Hlk63366900"/>
      <w:r>
        <w:rPr>
          <w:rFonts w:ascii="Times New Roman" w:hAnsi="Times New Roman" w:cs="Times New Roman"/>
          <w:sz w:val="28"/>
          <w:szCs w:val="28"/>
        </w:rPr>
        <w:t xml:space="preserve">детский сад общеразвивающего вида № 21 «Семицветик»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Бжедуховской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bookmarkEnd w:id="0"/>
    </w:p>
    <w:p w:rsidR="006535A3" w:rsidRPr="001B3CFC" w:rsidRDefault="006535A3" w:rsidP="0065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AC7" w:rsidRDefault="001B3CFC" w:rsidP="006535A3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Номинация </w:t>
      </w:r>
      <w:r w:rsidR="00924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конкурса </w:t>
      </w:r>
      <w:r w:rsidR="00924066" w:rsidRPr="001B3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924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гостях у бабушки» (приобщение дошкольников к традиционной народной культуре)</w:t>
      </w:r>
      <w:r w:rsidR="00924066" w:rsidRPr="00924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24066" w:rsidRPr="001B3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D70AC7" w:rsidRPr="001B3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старшей группе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подготовительной группе</w:t>
      </w:r>
    </w:p>
    <w:p w:rsidR="00D70AC7" w:rsidRDefault="00D70AC7" w:rsidP="006535A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4692" w:rsidRPr="00663F40" w:rsidRDefault="00D70AC7" w:rsidP="00663F40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D0D0D" w:themeColor="text1" w:themeTint="F2"/>
          <w:lang w:eastAsia="ru-RU"/>
        </w:rPr>
      </w:pPr>
      <w:r w:rsidRPr="001E130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Вид</w:t>
      </w:r>
      <w:r w:rsidRPr="001E130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творческо-информационный.</w:t>
      </w:r>
      <w:r w:rsidR="00F54692" w:rsidRPr="00663F40">
        <w:rPr>
          <w:rFonts w:ascii="Arial" w:eastAsia="Times New Roman" w:hAnsi="Arial" w:cs="Arial"/>
          <w:color w:val="0D0D0D" w:themeColor="text1" w:themeTint="F2"/>
          <w:lang w:eastAsia="ru-RU"/>
        </w:rPr>
        <w:t xml:space="preserve"> </w:t>
      </w:r>
    </w:p>
    <w:p w:rsidR="00F54692" w:rsidRPr="00663F40" w:rsidRDefault="00D70AC7" w:rsidP="00663F40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D0D0D" w:themeColor="text1" w:themeTint="F2"/>
          <w:lang w:eastAsia="ru-RU"/>
        </w:rPr>
      </w:pPr>
      <w:r w:rsidRPr="001E130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Продолжительность</w:t>
      </w:r>
      <w:r w:rsidR="00454FC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: </w:t>
      </w:r>
      <w:r w:rsidR="008A7C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краткосрочный</w:t>
      </w:r>
      <w:r w:rsidR="00454FC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r w:rsidR="0082702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454FC0" w:rsidRPr="00454FC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недели</w:t>
      </w:r>
      <w:r w:rsidRPr="001E130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).</w:t>
      </w:r>
      <w:r w:rsidR="00F54692" w:rsidRPr="00663F40">
        <w:rPr>
          <w:rFonts w:ascii="Arial" w:eastAsia="Times New Roman" w:hAnsi="Arial" w:cs="Arial"/>
          <w:color w:val="0D0D0D" w:themeColor="text1" w:themeTint="F2"/>
          <w:lang w:eastAsia="ru-RU"/>
        </w:rPr>
        <w:t xml:space="preserve"> </w:t>
      </w:r>
    </w:p>
    <w:p w:rsidR="00D70AC7" w:rsidRDefault="00D70AC7" w:rsidP="006535A3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D0D0D" w:themeColor="text1" w:themeTint="F2"/>
          <w:lang w:eastAsia="ru-RU"/>
        </w:rPr>
      </w:pPr>
      <w:r w:rsidRPr="001E130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Участники</w:t>
      </w:r>
      <w:r w:rsidR="0082702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дети, родители, воспитатели</w:t>
      </w:r>
      <w:r w:rsidR="0029023A" w:rsidRPr="002902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813D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Якушкина </w:t>
      </w:r>
      <w:r w:rsidR="008A7C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Нина Сергеевна</w:t>
      </w:r>
      <w:r w:rsidR="002813D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="002813D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 w:rsidR="008A7C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лейникова</w:t>
      </w:r>
      <w:proofErr w:type="spellEnd"/>
      <w:r w:rsidR="008A7C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Надежда Николаевна</w:t>
      </w:r>
      <w:r w:rsidR="0082702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="0082702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Худоян</w:t>
      </w:r>
      <w:proofErr w:type="spellEnd"/>
      <w:r w:rsidR="0082702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A7C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Амина </w:t>
      </w:r>
      <w:proofErr w:type="spellStart"/>
      <w:r w:rsidR="008A7C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Князевна</w:t>
      </w:r>
      <w:proofErr w:type="spellEnd"/>
      <w:r w:rsidR="008A7C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F54692" w:rsidRPr="00F54692" w:rsidRDefault="00F54692" w:rsidP="006535A3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D0D0D" w:themeColor="text1" w:themeTint="F2"/>
          <w:lang w:eastAsia="ru-RU"/>
        </w:rPr>
      </w:pPr>
    </w:p>
    <w:p w:rsidR="002C5610" w:rsidRPr="002C5610" w:rsidRDefault="002C5610" w:rsidP="006535A3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2C5610">
        <w:rPr>
          <w:rFonts w:ascii="Times New Roman" w:hAnsi="Times New Roman" w:cs="Times New Roman"/>
          <w:b/>
          <w:sz w:val="28"/>
          <w:szCs w:val="28"/>
        </w:rPr>
        <w:t>Основание для разработки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63F40" w:rsidRDefault="002C5610" w:rsidP="00663F40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2C5610">
        <w:rPr>
          <w:rFonts w:ascii="Times New Roman" w:hAnsi="Times New Roman" w:cs="Times New Roman"/>
          <w:sz w:val="28"/>
          <w:szCs w:val="28"/>
        </w:rPr>
        <w:t>Дети практически не знакомы с культ</w:t>
      </w:r>
      <w:r>
        <w:rPr>
          <w:rFonts w:ascii="Times New Roman" w:hAnsi="Times New Roman" w:cs="Times New Roman"/>
          <w:sz w:val="28"/>
          <w:szCs w:val="28"/>
        </w:rPr>
        <w:t xml:space="preserve">урными традициями своего народа </w:t>
      </w:r>
      <w:r w:rsidRPr="002C5610">
        <w:rPr>
          <w:rFonts w:ascii="Times New Roman" w:hAnsi="Times New Roman" w:cs="Times New Roman"/>
          <w:sz w:val="28"/>
          <w:szCs w:val="28"/>
        </w:rPr>
        <w:t>с народными игрушками, народными играми</w:t>
      </w:r>
      <w:r w:rsidR="00C26FFD">
        <w:rPr>
          <w:rFonts w:ascii="Times New Roman" w:hAnsi="Times New Roman" w:cs="Times New Roman"/>
          <w:sz w:val="28"/>
          <w:szCs w:val="28"/>
        </w:rPr>
        <w:t>, танцами</w:t>
      </w:r>
      <w:r w:rsidRPr="002C5610">
        <w:rPr>
          <w:rFonts w:ascii="Times New Roman" w:hAnsi="Times New Roman" w:cs="Times New Roman"/>
          <w:sz w:val="28"/>
          <w:szCs w:val="28"/>
        </w:rPr>
        <w:t xml:space="preserve">, устным народным творчеством. </w:t>
      </w:r>
    </w:p>
    <w:p w:rsidR="0012767B" w:rsidRPr="00663F40" w:rsidRDefault="00663F40" w:rsidP="00663F40">
      <w:pPr>
        <w:spacing w:after="0" w:line="240" w:lineRule="auto"/>
        <w:ind w:left="-142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4"/>
          <w:b/>
          <w:bCs/>
          <w:i/>
          <w:iCs/>
          <w:color w:val="0D0D0D" w:themeColor="text1" w:themeTint="F2"/>
          <w:sz w:val="28"/>
          <w:szCs w:val="28"/>
          <w:shd w:val="clear" w:color="auto" w:fill="FFFFFF"/>
        </w:rPr>
        <w:tab/>
      </w:r>
      <w:r w:rsidR="00012820" w:rsidRPr="001E130B">
        <w:rPr>
          <w:rStyle w:val="c4"/>
          <w:b/>
          <w:bCs/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012820" w:rsidRPr="001E130B" w:rsidRDefault="00012820" w:rsidP="006535A3">
      <w:pPr>
        <w:pStyle w:val="c5"/>
        <w:shd w:val="clear" w:color="auto" w:fill="FFFFFF"/>
        <w:spacing w:before="0" w:beforeAutospacing="0" w:after="0" w:afterAutospacing="0"/>
        <w:ind w:left="-142"/>
        <w:jc w:val="both"/>
        <w:rPr>
          <w:rStyle w:val="c2"/>
          <w:b/>
          <w:color w:val="0D0D0D" w:themeColor="text1" w:themeTint="F2"/>
          <w:sz w:val="28"/>
          <w:szCs w:val="28"/>
        </w:rPr>
      </w:pPr>
      <w:r w:rsidRPr="001E130B">
        <w:rPr>
          <w:rStyle w:val="c2"/>
          <w:b/>
          <w:color w:val="0D0D0D" w:themeColor="text1" w:themeTint="F2"/>
          <w:sz w:val="28"/>
          <w:szCs w:val="28"/>
        </w:rPr>
        <w:t>Актуальность:</w:t>
      </w:r>
    </w:p>
    <w:p w:rsidR="00506BEC" w:rsidRPr="00F54692" w:rsidRDefault="00506BEC" w:rsidP="006535A3">
      <w:pPr>
        <w:pStyle w:val="c5"/>
        <w:shd w:val="clear" w:color="auto" w:fill="FFFFFF"/>
        <w:spacing w:before="0" w:beforeAutospacing="0" w:after="0" w:afterAutospacing="0"/>
        <w:ind w:left="-142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1E130B">
        <w:rPr>
          <w:rStyle w:val="c2"/>
          <w:color w:val="0D0D0D" w:themeColor="text1" w:themeTint="F2"/>
          <w:sz w:val="28"/>
          <w:szCs w:val="28"/>
        </w:rPr>
        <w:t>Без знаний своих корней, традиций своего народа нельзя воспитать полноценного человека, любящего своих родителей, свой дом, свою страну, с уважением относящегося к другим народам.</w:t>
      </w:r>
      <w:r w:rsidR="00352AA8" w:rsidRPr="00352AA8">
        <w:rPr>
          <w:rStyle w:val="c2"/>
          <w:b/>
          <w:color w:val="0D0D0D" w:themeColor="text1" w:themeTint="F2"/>
          <w:sz w:val="28"/>
          <w:szCs w:val="28"/>
        </w:rPr>
        <w:t xml:space="preserve"> </w:t>
      </w:r>
      <w:r w:rsidR="00352AA8" w:rsidRPr="00F54692">
        <w:rPr>
          <w:rStyle w:val="c2"/>
          <w:color w:val="0D0D0D" w:themeColor="text1" w:themeTint="F2"/>
          <w:sz w:val="28"/>
          <w:szCs w:val="28"/>
        </w:rPr>
        <w:t xml:space="preserve">Процесс познания и усвоения должен начинаться как можно раньше, как образно говорит наш </w:t>
      </w:r>
      <w:r w:rsidR="00F54692" w:rsidRPr="00F54692">
        <w:rPr>
          <w:rStyle w:val="c2"/>
          <w:color w:val="0D0D0D" w:themeColor="text1" w:themeTint="F2"/>
          <w:sz w:val="28"/>
          <w:szCs w:val="28"/>
        </w:rPr>
        <w:t>народ:</w:t>
      </w:r>
      <w:r w:rsidR="00352AA8" w:rsidRPr="00F54692">
        <w:rPr>
          <w:rStyle w:val="c2"/>
          <w:color w:val="0D0D0D" w:themeColor="text1" w:themeTint="F2"/>
          <w:sz w:val="28"/>
          <w:szCs w:val="28"/>
        </w:rPr>
        <w:t xml:space="preserve"> «С молоком матери» ребенок должен впитывать культуру своего народа через колыбельные песни, </w:t>
      </w:r>
      <w:proofErr w:type="spellStart"/>
      <w:r w:rsidR="00352AA8" w:rsidRPr="00F54692">
        <w:rPr>
          <w:rStyle w:val="c2"/>
          <w:color w:val="0D0D0D" w:themeColor="text1" w:themeTint="F2"/>
          <w:sz w:val="28"/>
          <w:szCs w:val="28"/>
        </w:rPr>
        <w:t>потешки</w:t>
      </w:r>
      <w:proofErr w:type="spellEnd"/>
      <w:r w:rsidR="00352AA8" w:rsidRPr="00F54692">
        <w:rPr>
          <w:rStyle w:val="c2"/>
          <w:color w:val="0D0D0D" w:themeColor="text1" w:themeTint="F2"/>
          <w:sz w:val="28"/>
          <w:szCs w:val="28"/>
        </w:rPr>
        <w:t>, игры-забавы, пословицы, поговорки, сказки, произведения декоративно прикладного искусства.</w:t>
      </w:r>
    </w:p>
    <w:p w:rsidR="00012820" w:rsidRPr="00F54692" w:rsidRDefault="00506BEC" w:rsidP="006535A3">
      <w:pPr>
        <w:pStyle w:val="c5"/>
        <w:shd w:val="clear" w:color="auto" w:fill="FFFFFF"/>
        <w:spacing w:before="0" w:beforeAutospacing="0" w:after="0" w:afterAutospacing="0"/>
        <w:ind w:left="-142"/>
        <w:jc w:val="both"/>
        <w:rPr>
          <w:color w:val="0D0D0D" w:themeColor="text1" w:themeTint="F2"/>
          <w:sz w:val="28"/>
          <w:szCs w:val="28"/>
        </w:rPr>
      </w:pPr>
      <w:r w:rsidRPr="001E130B">
        <w:rPr>
          <w:rStyle w:val="c2"/>
          <w:color w:val="0D0D0D" w:themeColor="text1" w:themeTint="F2"/>
          <w:sz w:val="28"/>
          <w:szCs w:val="28"/>
        </w:rPr>
        <w:t xml:space="preserve">Народная культура – это дорожка от прошлого, через настоящее, в будущее, источник чистый и вечный. Поэтому познание детьми народной культуры, русского народного творчества, фольклора, находит отклик в детских сердцах, положительно влияет на эстетическое развитие детей, раскрывает творческие способности каждого ребенка, формирует общую духовную культуру. </w:t>
      </w:r>
      <w:r w:rsidR="00012820" w:rsidRPr="001E130B">
        <w:rPr>
          <w:rStyle w:val="c2"/>
          <w:color w:val="0D0D0D" w:themeColor="text1" w:themeTint="F2"/>
          <w:sz w:val="28"/>
          <w:szCs w:val="28"/>
        </w:rPr>
        <w:t>Дети очень доверчивы и открыты.</w:t>
      </w:r>
    </w:p>
    <w:p w:rsidR="00A65473" w:rsidRDefault="00012820" w:rsidP="00663F40">
      <w:pPr>
        <w:pStyle w:val="c5"/>
        <w:shd w:val="clear" w:color="auto" w:fill="FFFFFF"/>
        <w:spacing w:before="0" w:beforeAutospacing="0" w:after="0" w:afterAutospacing="0"/>
        <w:ind w:left="-142"/>
        <w:rPr>
          <w:rStyle w:val="c2"/>
          <w:color w:val="0D0D0D" w:themeColor="text1" w:themeTint="F2"/>
          <w:sz w:val="28"/>
          <w:szCs w:val="28"/>
        </w:rPr>
      </w:pPr>
      <w:r w:rsidRPr="001E130B">
        <w:rPr>
          <w:rStyle w:val="c2"/>
          <w:color w:val="0D0D0D" w:themeColor="text1" w:themeTint="F2"/>
          <w:sz w:val="28"/>
          <w:szCs w:val="28"/>
        </w:rPr>
        <w:t>Приобщение детей к культурным ценностям и традициям русского народа, патриотическое и духовно-нравственное воспитание дошкольников – это очень продуктивная модель, так как она влияет на формирование личности ребенка.</w:t>
      </w:r>
      <w:r w:rsidR="0082702C">
        <w:rPr>
          <w:rStyle w:val="c2"/>
          <w:color w:val="0D0D0D" w:themeColor="text1" w:themeTint="F2"/>
          <w:sz w:val="28"/>
          <w:szCs w:val="28"/>
        </w:rPr>
        <w:t xml:space="preserve"> </w:t>
      </w:r>
    </w:p>
    <w:p w:rsidR="00663F40" w:rsidRPr="00663F40" w:rsidRDefault="00663F40" w:rsidP="00663F40">
      <w:pPr>
        <w:pStyle w:val="c5"/>
        <w:shd w:val="clear" w:color="auto" w:fill="FFFFFF"/>
        <w:spacing w:before="0" w:beforeAutospacing="0" w:after="0" w:afterAutospacing="0"/>
        <w:ind w:left="-142"/>
        <w:rPr>
          <w:color w:val="0D0D0D" w:themeColor="text1" w:themeTint="F2"/>
          <w:sz w:val="28"/>
          <w:szCs w:val="28"/>
        </w:rPr>
      </w:pPr>
    </w:p>
    <w:p w:rsidR="00284166" w:rsidRPr="00F54692" w:rsidRDefault="00012820" w:rsidP="006535A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1E130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Цель: </w:t>
      </w:r>
      <w:r w:rsidR="002E115D" w:rsidRPr="001E130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Приобщение детей к культурным ценностям и традициям русского народа.</w:t>
      </w:r>
    </w:p>
    <w:p w:rsidR="00EE18EE" w:rsidRDefault="00012820" w:rsidP="006535A3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D0D0D" w:themeColor="text1" w:themeTint="F2"/>
          <w:lang w:eastAsia="ru-RU"/>
        </w:rPr>
      </w:pPr>
      <w:r w:rsidRPr="001E130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Задачи:</w:t>
      </w:r>
      <w:r w:rsidR="00EE18EE">
        <w:rPr>
          <w:rFonts w:ascii="Arial" w:eastAsia="Times New Roman" w:hAnsi="Arial" w:cs="Arial"/>
          <w:color w:val="0D0D0D" w:themeColor="text1" w:themeTint="F2"/>
          <w:lang w:eastAsia="ru-RU"/>
        </w:rPr>
        <w:t xml:space="preserve"> </w:t>
      </w:r>
    </w:p>
    <w:p w:rsidR="00012820" w:rsidRPr="00EE18EE" w:rsidRDefault="00012820" w:rsidP="006535A3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ru-RU"/>
        </w:rPr>
      </w:pPr>
      <w:r w:rsidRPr="00EE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Расширять представления детей о родной стране, воспитывать интерес, уважение и любовь к истории русского народа;</w:t>
      </w:r>
    </w:p>
    <w:p w:rsidR="00012820" w:rsidRPr="00EE18EE" w:rsidRDefault="00012820" w:rsidP="006535A3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ru-RU"/>
        </w:rPr>
      </w:pPr>
      <w:r w:rsidRPr="00EE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Знакомить с народными традициями и обычаями, праздниками, промыслами;</w:t>
      </w:r>
    </w:p>
    <w:p w:rsidR="00012820" w:rsidRPr="00EE18EE" w:rsidRDefault="00012820" w:rsidP="006535A3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ru-RU"/>
        </w:rPr>
      </w:pPr>
      <w:r w:rsidRPr="00EE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Формирование эстетически – нравственных представлений о Родине, средствами русского народного устного творчества.</w:t>
      </w:r>
    </w:p>
    <w:p w:rsidR="00012820" w:rsidRPr="00EE18EE" w:rsidRDefault="00012820" w:rsidP="006535A3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ru-RU"/>
        </w:rPr>
      </w:pPr>
      <w:r w:rsidRPr="00EE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Осуществлять сравнение прошлого и современного укладов жизни русских людей.</w:t>
      </w:r>
    </w:p>
    <w:p w:rsidR="00012820" w:rsidRPr="00EE18EE" w:rsidRDefault="00012820" w:rsidP="006535A3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ru-RU"/>
        </w:rPr>
      </w:pPr>
      <w:r w:rsidRPr="00EE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Развивать речь: обогащать словарь, повышать выразительность речи средствами фольклора.</w:t>
      </w:r>
    </w:p>
    <w:p w:rsidR="007619E5" w:rsidRPr="00663F40" w:rsidRDefault="00012820" w:rsidP="006535A3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ru-RU"/>
        </w:rPr>
      </w:pPr>
      <w:r w:rsidRPr="00EE18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Воспитывать уважительное отношение к традициям славянской культуры.</w:t>
      </w:r>
    </w:p>
    <w:p w:rsidR="00663F40" w:rsidRPr="00663F40" w:rsidRDefault="00663F40" w:rsidP="00663F40">
      <w:pPr>
        <w:pStyle w:val="a5"/>
        <w:shd w:val="clear" w:color="auto" w:fill="FFFFFF"/>
        <w:spacing w:after="0" w:line="240" w:lineRule="auto"/>
        <w:ind w:left="578"/>
        <w:rPr>
          <w:rStyle w:val="c8"/>
          <w:rFonts w:ascii="Arial" w:eastAsia="Times New Roman" w:hAnsi="Arial" w:cs="Arial"/>
          <w:color w:val="0D0D0D" w:themeColor="text1" w:themeTint="F2"/>
          <w:lang w:eastAsia="ru-RU"/>
        </w:rPr>
      </w:pPr>
    </w:p>
    <w:p w:rsidR="00A65473" w:rsidRDefault="00714A1C" w:rsidP="006535A3">
      <w:pPr>
        <w:pStyle w:val="c27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Основные этапы:</w:t>
      </w:r>
    </w:p>
    <w:p w:rsidR="00663F40" w:rsidRPr="006535A3" w:rsidRDefault="00663F40" w:rsidP="006535A3">
      <w:pPr>
        <w:pStyle w:val="c27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22"/>
          <w:szCs w:val="22"/>
        </w:rPr>
      </w:pPr>
    </w:p>
    <w:p w:rsidR="00A65473" w:rsidRDefault="00714A1C" w:rsidP="006535A3">
      <w:pPr>
        <w:pStyle w:val="c2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1 этап – подготовительный:</w:t>
      </w:r>
    </w:p>
    <w:p w:rsidR="00663F40" w:rsidRDefault="00714A1C" w:rsidP="006535A3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• и</w:t>
      </w:r>
      <w:r w:rsidR="00A65473">
        <w:rPr>
          <w:rStyle w:val="c0"/>
          <w:color w:val="000000"/>
          <w:sz w:val="28"/>
          <w:szCs w:val="28"/>
        </w:rPr>
        <w:t xml:space="preserve">зучение методической </w:t>
      </w:r>
      <w:r w:rsidR="00663F40">
        <w:rPr>
          <w:rStyle w:val="c0"/>
          <w:color w:val="000000"/>
          <w:sz w:val="28"/>
          <w:szCs w:val="28"/>
        </w:rPr>
        <w:t>литературы;</w:t>
      </w:r>
      <w:r w:rsidR="00663F40">
        <w:rPr>
          <w:color w:val="000000"/>
          <w:sz w:val="28"/>
          <w:szCs w:val="28"/>
        </w:rPr>
        <w:t xml:space="preserve"> </w:t>
      </w:r>
    </w:p>
    <w:p w:rsidR="00663F40" w:rsidRDefault="00663F40" w:rsidP="006535A3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 w:rsidR="00714A1C">
        <w:rPr>
          <w:rStyle w:val="c0"/>
          <w:color w:val="000000"/>
          <w:sz w:val="28"/>
          <w:szCs w:val="28"/>
        </w:rPr>
        <w:t xml:space="preserve"> составление плана реализации </w:t>
      </w:r>
      <w:r>
        <w:rPr>
          <w:rStyle w:val="c0"/>
          <w:color w:val="000000"/>
          <w:sz w:val="28"/>
          <w:szCs w:val="28"/>
        </w:rPr>
        <w:t>проекта;</w:t>
      </w:r>
      <w:r>
        <w:rPr>
          <w:color w:val="000000"/>
          <w:sz w:val="28"/>
          <w:szCs w:val="28"/>
        </w:rPr>
        <w:t xml:space="preserve"> </w:t>
      </w:r>
    </w:p>
    <w:p w:rsidR="00663F40" w:rsidRDefault="00663F40" w:rsidP="006535A3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 w:rsidR="00714A1C">
        <w:rPr>
          <w:rStyle w:val="c0"/>
          <w:color w:val="000000"/>
          <w:sz w:val="28"/>
          <w:szCs w:val="28"/>
        </w:rPr>
        <w:t xml:space="preserve"> подбор наглядно — дидактического, наглядно — демонстрационного </w:t>
      </w:r>
      <w:r>
        <w:rPr>
          <w:rStyle w:val="c0"/>
          <w:color w:val="000000"/>
          <w:sz w:val="28"/>
          <w:szCs w:val="28"/>
        </w:rPr>
        <w:t>материалов;</w:t>
      </w:r>
      <w:r>
        <w:rPr>
          <w:color w:val="000000"/>
          <w:sz w:val="28"/>
          <w:szCs w:val="28"/>
        </w:rPr>
        <w:t xml:space="preserve"> </w:t>
      </w:r>
    </w:p>
    <w:p w:rsidR="00F54692" w:rsidRPr="00F54692" w:rsidRDefault="00663F40" w:rsidP="006535A3">
      <w:pPr>
        <w:pStyle w:val="c2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•</w:t>
      </w:r>
      <w:r w:rsidR="00714A1C">
        <w:rPr>
          <w:rStyle w:val="c0"/>
          <w:color w:val="000000"/>
          <w:sz w:val="28"/>
          <w:szCs w:val="28"/>
        </w:rPr>
        <w:t xml:space="preserve"> методических пособий, фотографий по тематике и т.д.</w:t>
      </w:r>
      <w:r w:rsidR="00714A1C">
        <w:rPr>
          <w:color w:val="000000"/>
          <w:sz w:val="28"/>
          <w:szCs w:val="28"/>
        </w:rPr>
        <w:br/>
      </w:r>
      <w:r w:rsidR="00714A1C">
        <w:rPr>
          <w:rStyle w:val="c0"/>
          <w:color w:val="000000"/>
          <w:sz w:val="28"/>
          <w:szCs w:val="28"/>
        </w:rPr>
        <w:t>• подбор музыкальных произведений</w:t>
      </w:r>
      <w:r w:rsidR="000F76C1">
        <w:rPr>
          <w:rStyle w:val="c0"/>
          <w:color w:val="000000"/>
          <w:sz w:val="28"/>
          <w:szCs w:val="28"/>
        </w:rPr>
        <w:t>, литературных произведений</w:t>
      </w:r>
      <w:r w:rsidR="00F54692" w:rsidRPr="00F54692">
        <w:rPr>
          <w:rFonts w:ascii="Arial" w:hAnsi="Arial" w:cs="Arial"/>
          <w:sz w:val="22"/>
          <w:szCs w:val="22"/>
        </w:rPr>
        <w:t>.</w:t>
      </w:r>
      <w:r w:rsidR="00F54692" w:rsidRPr="00F5469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54692" w:rsidRDefault="008A3160" w:rsidP="006535A3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2 этап – основной:</w:t>
      </w:r>
      <w:r w:rsidR="00F54692">
        <w:rPr>
          <w:color w:val="000000"/>
          <w:sz w:val="28"/>
          <w:szCs w:val="28"/>
        </w:rPr>
        <w:t xml:space="preserve"> </w:t>
      </w:r>
    </w:p>
    <w:p w:rsidR="00663F40" w:rsidRDefault="00663F40" w:rsidP="006535A3">
      <w:pPr>
        <w:pStyle w:val="c2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00104" w:rsidRDefault="005B6EF0" w:rsidP="006535A3">
      <w:pPr>
        <w:pStyle w:val="c27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Работа с родителями: </w:t>
      </w:r>
    </w:p>
    <w:p w:rsidR="00A65473" w:rsidRPr="006535A3" w:rsidRDefault="005B6EF0" w:rsidP="006535A3">
      <w:pPr>
        <w:pStyle w:val="c27"/>
        <w:shd w:val="clear" w:color="auto" w:fill="FFFFFF"/>
        <w:spacing w:before="0" w:beforeAutospacing="0" w:after="0" w:afterAutospacing="0"/>
        <w:rPr>
          <w:rStyle w:val="c4"/>
          <w:bCs/>
          <w:iCs/>
          <w:color w:val="000000"/>
          <w:sz w:val="28"/>
          <w:szCs w:val="28"/>
        </w:rPr>
      </w:pPr>
      <w:r w:rsidRPr="006535A3">
        <w:rPr>
          <w:rStyle w:val="c4"/>
          <w:bCs/>
          <w:iCs/>
          <w:color w:val="000000"/>
          <w:sz w:val="28"/>
          <w:szCs w:val="28"/>
        </w:rPr>
        <w:t xml:space="preserve">Папка </w:t>
      </w:r>
      <w:r w:rsidR="004F5407" w:rsidRPr="006535A3">
        <w:rPr>
          <w:rStyle w:val="c4"/>
          <w:bCs/>
          <w:iCs/>
          <w:color w:val="000000"/>
          <w:sz w:val="28"/>
          <w:szCs w:val="28"/>
        </w:rPr>
        <w:t>–</w:t>
      </w:r>
      <w:r w:rsidRPr="006535A3">
        <w:rPr>
          <w:rStyle w:val="c4"/>
          <w:bCs/>
          <w:iCs/>
          <w:color w:val="000000"/>
          <w:sz w:val="28"/>
          <w:szCs w:val="28"/>
        </w:rPr>
        <w:t>передвижка</w:t>
      </w:r>
      <w:r w:rsidR="004F5407" w:rsidRPr="006535A3">
        <w:rPr>
          <w:rStyle w:val="c4"/>
          <w:bCs/>
          <w:iCs/>
          <w:color w:val="000000"/>
          <w:sz w:val="28"/>
          <w:szCs w:val="28"/>
        </w:rPr>
        <w:t>:</w:t>
      </w:r>
      <w:r w:rsidR="004F5407">
        <w:rPr>
          <w:rStyle w:val="c4"/>
          <w:bCs/>
          <w:iCs/>
          <w:color w:val="000000"/>
          <w:sz w:val="28"/>
          <w:szCs w:val="28"/>
        </w:rPr>
        <w:t xml:space="preserve"> «Как приобщить детей к русской культуре»</w:t>
      </w:r>
      <w:r w:rsidR="00663F40">
        <w:rPr>
          <w:rStyle w:val="c4"/>
          <w:bCs/>
          <w:iCs/>
          <w:color w:val="000000"/>
          <w:sz w:val="28"/>
          <w:szCs w:val="28"/>
        </w:rPr>
        <w:t>,</w:t>
      </w:r>
      <w:r w:rsidR="003D6511" w:rsidRPr="003D6511">
        <w:rPr>
          <w:rStyle w:val="c4"/>
          <w:bCs/>
          <w:iCs/>
          <w:color w:val="000000"/>
          <w:sz w:val="28"/>
          <w:szCs w:val="28"/>
        </w:rPr>
        <w:t xml:space="preserve"> «Русский народный промыс</w:t>
      </w:r>
      <w:r w:rsidR="003D6511">
        <w:rPr>
          <w:rStyle w:val="c4"/>
          <w:bCs/>
          <w:iCs/>
          <w:color w:val="000000"/>
          <w:sz w:val="28"/>
          <w:szCs w:val="28"/>
        </w:rPr>
        <w:t>е</w:t>
      </w:r>
      <w:r w:rsidR="003D6511" w:rsidRPr="003D6511">
        <w:rPr>
          <w:rStyle w:val="c4"/>
          <w:bCs/>
          <w:iCs/>
          <w:color w:val="000000"/>
          <w:sz w:val="28"/>
          <w:szCs w:val="28"/>
        </w:rPr>
        <w:t>л»</w:t>
      </w:r>
      <w:r w:rsidR="00663F40">
        <w:rPr>
          <w:rStyle w:val="c4"/>
          <w:bCs/>
          <w:iCs/>
          <w:color w:val="000000"/>
          <w:sz w:val="28"/>
          <w:szCs w:val="28"/>
        </w:rPr>
        <w:t xml:space="preserve">, </w:t>
      </w:r>
      <w:r w:rsidR="00433E78">
        <w:rPr>
          <w:rStyle w:val="c4"/>
          <w:bCs/>
          <w:iCs/>
          <w:color w:val="000000"/>
          <w:sz w:val="28"/>
          <w:szCs w:val="28"/>
        </w:rPr>
        <w:t>«</w:t>
      </w:r>
      <w:r w:rsidR="00DB7CE6">
        <w:rPr>
          <w:rStyle w:val="c4"/>
          <w:bCs/>
          <w:iCs/>
          <w:color w:val="000000"/>
          <w:sz w:val="28"/>
          <w:szCs w:val="28"/>
        </w:rPr>
        <w:t>Народные игры»</w:t>
      </w:r>
      <w:r w:rsidR="00663F40">
        <w:rPr>
          <w:rStyle w:val="c4"/>
          <w:bCs/>
          <w:iCs/>
          <w:color w:val="000000"/>
          <w:sz w:val="28"/>
          <w:szCs w:val="28"/>
        </w:rPr>
        <w:t>.</w:t>
      </w:r>
    </w:p>
    <w:p w:rsidR="007619E5" w:rsidRPr="00F54692" w:rsidRDefault="00100104" w:rsidP="006535A3">
      <w:pPr>
        <w:pStyle w:val="c27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Работа с детьми:</w:t>
      </w:r>
      <w:r w:rsidR="00F54692" w:rsidRPr="00F54692">
        <w:rPr>
          <w:rStyle w:val="c4"/>
          <w:b/>
          <w:bCs/>
          <w:i/>
          <w:iCs/>
          <w:color w:val="000000"/>
          <w:sz w:val="28"/>
          <w:szCs w:val="28"/>
        </w:rPr>
        <w:t xml:space="preserve"> </w:t>
      </w:r>
    </w:p>
    <w:p w:rsidR="00F54692" w:rsidRPr="006535A3" w:rsidRDefault="00F54692" w:rsidP="006535A3">
      <w:pPr>
        <w:pStyle w:val="c27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6535A3">
        <w:rPr>
          <w:bCs/>
          <w:i/>
          <w:iCs/>
          <w:color w:val="000000"/>
          <w:sz w:val="28"/>
          <w:szCs w:val="28"/>
        </w:rPr>
        <w:t>Речевое развитие:</w:t>
      </w:r>
      <w:r w:rsidRPr="006535A3">
        <w:t xml:space="preserve"> </w:t>
      </w:r>
      <w:r w:rsidRPr="006535A3">
        <w:rPr>
          <w:bCs/>
          <w:i/>
          <w:iCs/>
          <w:color w:val="000000"/>
          <w:sz w:val="28"/>
          <w:szCs w:val="28"/>
        </w:rPr>
        <w:t xml:space="preserve">Ситуативные разговоры, свободное общение: </w:t>
      </w:r>
      <w:r w:rsidRPr="006535A3">
        <w:rPr>
          <w:bCs/>
          <w:iCs/>
          <w:color w:val="000000"/>
          <w:sz w:val="28"/>
          <w:szCs w:val="28"/>
        </w:rPr>
        <w:t xml:space="preserve">«Традиции русского народа»; «О русских народных промыслах»; «Устное народное творчество в России», «Русские народные музыкальные инструменты».  </w:t>
      </w:r>
    </w:p>
    <w:p w:rsidR="00F54692" w:rsidRDefault="00F54692" w:rsidP="006535A3">
      <w:pPr>
        <w:pStyle w:val="c2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6535A3">
        <w:rPr>
          <w:rStyle w:val="c4"/>
          <w:bCs/>
          <w:i/>
          <w:iCs/>
          <w:color w:val="000000"/>
          <w:sz w:val="28"/>
          <w:szCs w:val="28"/>
        </w:rPr>
        <w:t>Познавательное развитие:</w:t>
      </w:r>
      <w:r w:rsidRPr="00F54692">
        <w:rPr>
          <w:b/>
          <w:sz w:val="28"/>
          <w:szCs w:val="28"/>
        </w:rPr>
        <w:t xml:space="preserve"> </w:t>
      </w:r>
      <w:r w:rsidRPr="00F54692">
        <w:rPr>
          <w:bCs/>
          <w:i/>
          <w:iCs/>
          <w:color w:val="000000"/>
          <w:sz w:val="28"/>
          <w:szCs w:val="28"/>
        </w:rPr>
        <w:t>Беседы: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F54692">
        <w:rPr>
          <w:bCs/>
          <w:iCs/>
          <w:color w:val="000000"/>
          <w:sz w:val="28"/>
          <w:szCs w:val="28"/>
        </w:rPr>
        <w:t>«Народные обряды и обычаи праздников»; «Как раньше в гости ходили».</w:t>
      </w:r>
      <w:r w:rsidRPr="00F54692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F54692" w:rsidRPr="00F54692" w:rsidRDefault="00F54692" w:rsidP="006535A3">
      <w:pPr>
        <w:pStyle w:val="c27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 w:rsidRPr="00F54692">
        <w:rPr>
          <w:bCs/>
          <w:i/>
          <w:iCs/>
          <w:color w:val="000000"/>
          <w:sz w:val="28"/>
          <w:szCs w:val="28"/>
        </w:rPr>
        <w:t>Презентации: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F54692">
        <w:rPr>
          <w:bCs/>
          <w:iCs/>
          <w:color w:val="000000"/>
          <w:sz w:val="28"/>
          <w:szCs w:val="28"/>
        </w:rPr>
        <w:t>«Русская изба», «Традиции русского народа»</w:t>
      </w:r>
      <w:r w:rsidRPr="00F54692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6535A3" w:rsidRDefault="006535A3" w:rsidP="006535A3">
      <w:pPr>
        <w:pStyle w:val="c27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6535A3">
        <w:rPr>
          <w:bCs/>
          <w:i/>
          <w:iCs/>
          <w:color w:val="000000"/>
          <w:sz w:val="28"/>
          <w:szCs w:val="28"/>
        </w:rPr>
        <w:t>Чтение художественной литературы: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535A3">
        <w:rPr>
          <w:bCs/>
          <w:iCs/>
          <w:color w:val="000000"/>
          <w:sz w:val="28"/>
          <w:szCs w:val="28"/>
        </w:rPr>
        <w:t xml:space="preserve">«Теремок», </w:t>
      </w:r>
      <w:r w:rsidR="00663F40">
        <w:rPr>
          <w:bCs/>
          <w:iCs/>
          <w:color w:val="000000"/>
          <w:sz w:val="28"/>
          <w:szCs w:val="28"/>
        </w:rPr>
        <w:t>«</w:t>
      </w:r>
      <w:proofErr w:type="spellStart"/>
      <w:r w:rsidR="00663F40">
        <w:rPr>
          <w:bCs/>
          <w:iCs/>
          <w:color w:val="000000"/>
          <w:sz w:val="28"/>
          <w:szCs w:val="28"/>
        </w:rPr>
        <w:t>Хаврошечка</w:t>
      </w:r>
      <w:proofErr w:type="spellEnd"/>
      <w:r w:rsidR="00663F40">
        <w:rPr>
          <w:bCs/>
          <w:iCs/>
          <w:color w:val="000000"/>
          <w:sz w:val="28"/>
          <w:szCs w:val="28"/>
        </w:rPr>
        <w:t xml:space="preserve">», </w:t>
      </w:r>
      <w:r w:rsidR="00663F40" w:rsidRPr="006535A3">
        <w:rPr>
          <w:bCs/>
          <w:iCs/>
          <w:color w:val="000000"/>
          <w:sz w:val="28"/>
          <w:szCs w:val="28"/>
        </w:rPr>
        <w:t>«</w:t>
      </w:r>
      <w:proofErr w:type="spellStart"/>
      <w:r w:rsidR="00663F40" w:rsidRPr="006535A3">
        <w:rPr>
          <w:bCs/>
          <w:iCs/>
          <w:color w:val="000000"/>
          <w:sz w:val="28"/>
          <w:szCs w:val="28"/>
        </w:rPr>
        <w:t>Жихарка</w:t>
      </w:r>
      <w:proofErr w:type="spellEnd"/>
      <w:r w:rsidR="00663F40" w:rsidRPr="006535A3">
        <w:rPr>
          <w:bCs/>
          <w:iCs/>
          <w:color w:val="000000"/>
          <w:sz w:val="28"/>
          <w:szCs w:val="28"/>
        </w:rPr>
        <w:t xml:space="preserve">», </w:t>
      </w:r>
      <w:r w:rsidRPr="006535A3">
        <w:rPr>
          <w:bCs/>
          <w:iCs/>
          <w:color w:val="000000"/>
          <w:sz w:val="28"/>
          <w:szCs w:val="28"/>
        </w:rPr>
        <w:t>«</w:t>
      </w:r>
      <w:proofErr w:type="spellStart"/>
      <w:r w:rsidR="00663F40">
        <w:rPr>
          <w:bCs/>
          <w:iCs/>
          <w:color w:val="000000"/>
          <w:sz w:val="28"/>
          <w:szCs w:val="28"/>
        </w:rPr>
        <w:t>Крупяничка</w:t>
      </w:r>
      <w:proofErr w:type="spellEnd"/>
      <w:r w:rsidR="00663F40">
        <w:rPr>
          <w:bCs/>
          <w:iCs/>
          <w:color w:val="000000"/>
          <w:sz w:val="28"/>
          <w:szCs w:val="28"/>
        </w:rPr>
        <w:t xml:space="preserve">», </w:t>
      </w:r>
      <w:r w:rsidRPr="006535A3">
        <w:rPr>
          <w:bCs/>
          <w:iCs/>
          <w:color w:val="000000"/>
          <w:sz w:val="28"/>
          <w:szCs w:val="28"/>
        </w:rPr>
        <w:t>«Баба Яга</w:t>
      </w:r>
      <w:r>
        <w:rPr>
          <w:bCs/>
          <w:iCs/>
          <w:color w:val="000000"/>
          <w:sz w:val="28"/>
          <w:szCs w:val="28"/>
        </w:rPr>
        <w:t>»,</w:t>
      </w:r>
      <w:r w:rsidRPr="006535A3">
        <w:rPr>
          <w:bCs/>
          <w:iCs/>
          <w:color w:val="000000"/>
          <w:sz w:val="28"/>
          <w:szCs w:val="28"/>
        </w:rPr>
        <w:t xml:space="preserve"> «Крылатый, мохнатый да масляный», «Сестрица Алёнушка и братец Иванушка», «Снегурочка», «</w:t>
      </w:r>
      <w:proofErr w:type="spellStart"/>
      <w:r w:rsidRPr="006535A3">
        <w:rPr>
          <w:bCs/>
          <w:iCs/>
          <w:color w:val="000000"/>
          <w:sz w:val="28"/>
          <w:szCs w:val="28"/>
        </w:rPr>
        <w:t>Заюшкина</w:t>
      </w:r>
      <w:proofErr w:type="spellEnd"/>
      <w:r w:rsidRPr="006535A3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избушка»</w:t>
      </w:r>
      <w:r w:rsidRPr="006535A3">
        <w:rPr>
          <w:bCs/>
          <w:iCs/>
          <w:color w:val="000000"/>
          <w:sz w:val="28"/>
          <w:szCs w:val="28"/>
        </w:rPr>
        <w:t>.</w:t>
      </w:r>
      <w:r>
        <w:rPr>
          <w:bCs/>
          <w:iCs/>
          <w:color w:val="000000"/>
          <w:sz w:val="28"/>
          <w:szCs w:val="28"/>
        </w:rPr>
        <w:t xml:space="preserve"> </w:t>
      </w:r>
    </w:p>
    <w:p w:rsidR="006535A3" w:rsidRPr="00663F40" w:rsidRDefault="006535A3" w:rsidP="006535A3">
      <w:pPr>
        <w:pStyle w:val="c27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 w:rsidRPr="00663F40">
        <w:rPr>
          <w:rStyle w:val="c4"/>
          <w:bCs/>
          <w:i/>
          <w:iCs/>
          <w:color w:val="000000"/>
          <w:sz w:val="28"/>
          <w:szCs w:val="28"/>
        </w:rPr>
        <w:t>Художественно-эстетическое развитие:</w:t>
      </w:r>
      <w:r w:rsidRPr="006535A3">
        <w:rPr>
          <w:sz w:val="28"/>
          <w:szCs w:val="28"/>
        </w:rPr>
        <w:t xml:space="preserve"> </w:t>
      </w:r>
      <w:r w:rsidRPr="00663F40">
        <w:rPr>
          <w:bCs/>
          <w:i/>
          <w:iCs/>
          <w:color w:val="000000"/>
          <w:sz w:val="28"/>
          <w:szCs w:val="28"/>
        </w:rPr>
        <w:t>Изобразительная деятельность.</w:t>
      </w:r>
    </w:p>
    <w:p w:rsidR="006535A3" w:rsidRPr="006535A3" w:rsidRDefault="006535A3" w:rsidP="006535A3">
      <w:pPr>
        <w:pStyle w:val="c27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663F40">
        <w:rPr>
          <w:bCs/>
          <w:i/>
          <w:iCs/>
          <w:color w:val="000000"/>
          <w:sz w:val="28"/>
          <w:szCs w:val="28"/>
        </w:rPr>
        <w:t>Декоративное рисование:</w:t>
      </w:r>
      <w:r w:rsidRPr="006535A3">
        <w:rPr>
          <w:bCs/>
          <w:iCs/>
          <w:color w:val="000000"/>
          <w:sz w:val="28"/>
          <w:szCs w:val="28"/>
        </w:rPr>
        <w:t xml:space="preserve"> «Городецкая роспись», «Хохломская посуда», «Русский народный костюм», «Нежно-голубое чудо».</w:t>
      </w:r>
    </w:p>
    <w:p w:rsidR="006535A3" w:rsidRPr="006535A3" w:rsidRDefault="006535A3" w:rsidP="006535A3">
      <w:pPr>
        <w:pStyle w:val="c27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663F40">
        <w:rPr>
          <w:bCs/>
          <w:i/>
          <w:iCs/>
          <w:color w:val="000000"/>
          <w:sz w:val="28"/>
          <w:szCs w:val="28"/>
        </w:rPr>
        <w:t>Аппликация:</w:t>
      </w:r>
      <w:r w:rsidRPr="006535A3">
        <w:rPr>
          <w:bCs/>
          <w:iCs/>
          <w:color w:val="000000"/>
          <w:sz w:val="28"/>
          <w:szCs w:val="28"/>
        </w:rPr>
        <w:t xml:space="preserve"> «Кокошник»</w:t>
      </w:r>
    </w:p>
    <w:p w:rsidR="006535A3" w:rsidRPr="006535A3" w:rsidRDefault="006535A3" w:rsidP="006535A3">
      <w:pPr>
        <w:pStyle w:val="c27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663F40">
        <w:rPr>
          <w:bCs/>
          <w:i/>
          <w:iCs/>
          <w:color w:val="000000"/>
          <w:sz w:val="28"/>
          <w:szCs w:val="28"/>
        </w:rPr>
        <w:t>Лепка:</w:t>
      </w:r>
      <w:r w:rsidRPr="006535A3">
        <w:rPr>
          <w:bCs/>
          <w:iCs/>
          <w:color w:val="000000"/>
          <w:sz w:val="28"/>
          <w:szCs w:val="28"/>
        </w:rPr>
        <w:t xml:space="preserve"> «Олешко (по мотивам дымковских игрушек)».</w:t>
      </w:r>
    </w:p>
    <w:p w:rsidR="006535A3" w:rsidRPr="006535A3" w:rsidRDefault="006535A3" w:rsidP="006535A3">
      <w:pPr>
        <w:pStyle w:val="c27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663F40">
        <w:rPr>
          <w:bCs/>
          <w:i/>
          <w:iCs/>
          <w:color w:val="000000"/>
          <w:sz w:val="28"/>
          <w:szCs w:val="28"/>
        </w:rPr>
        <w:t>Конструирование:</w:t>
      </w:r>
      <w:r w:rsidRPr="006535A3">
        <w:rPr>
          <w:bCs/>
          <w:iCs/>
          <w:color w:val="000000"/>
          <w:sz w:val="28"/>
          <w:szCs w:val="28"/>
        </w:rPr>
        <w:t xml:space="preserve"> «Как лоскут скрутился в куклу </w:t>
      </w:r>
      <w:proofErr w:type="spellStart"/>
      <w:r w:rsidRPr="006535A3">
        <w:rPr>
          <w:bCs/>
          <w:iCs/>
          <w:color w:val="000000"/>
          <w:sz w:val="28"/>
          <w:szCs w:val="28"/>
        </w:rPr>
        <w:t>Столбушку</w:t>
      </w:r>
      <w:proofErr w:type="spellEnd"/>
      <w:r w:rsidRPr="006535A3">
        <w:rPr>
          <w:bCs/>
          <w:iCs/>
          <w:color w:val="000000"/>
          <w:sz w:val="28"/>
          <w:szCs w:val="28"/>
        </w:rPr>
        <w:t>»</w:t>
      </w:r>
    </w:p>
    <w:p w:rsidR="00663F40" w:rsidRPr="00821814" w:rsidRDefault="00663F40" w:rsidP="00663F40">
      <w:pPr>
        <w:pStyle w:val="c27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663F40">
        <w:rPr>
          <w:bCs/>
          <w:i/>
          <w:iCs/>
          <w:color w:val="000000"/>
          <w:sz w:val="28"/>
          <w:szCs w:val="28"/>
        </w:rPr>
        <w:t>Дидактические игры: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663F40">
        <w:rPr>
          <w:bCs/>
          <w:iCs/>
          <w:color w:val="000000"/>
          <w:sz w:val="28"/>
          <w:szCs w:val="28"/>
        </w:rPr>
        <w:t>«Найди лишнее», «Что изменилось», «Угадай игрушку», «Составь картинку», «Узнай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663F40">
        <w:rPr>
          <w:bCs/>
          <w:iCs/>
          <w:color w:val="000000"/>
          <w:sz w:val="28"/>
          <w:szCs w:val="28"/>
        </w:rPr>
        <w:t>элемент узора», «Угадай и расскажи»</w:t>
      </w:r>
      <w:bookmarkStart w:id="1" w:name="_GoBack"/>
      <w:bookmarkEnd w:id="1"/>
    </w:p>
    <w:p w:rsidR="00821814" w:rsidRDefault="00663F40" w:rsidP="00821814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3 этап – </w:t>
      </w:r>
      <w:r w:rsidR="00821814">
        <w:rPr>
          <w:rStyle w:val="c4"/>
          <w:b/>
          <w:bCs/>
          <w:i/>
          <w:iCs/>
          <w:color w:val="000000"/>
          <w:sz w:val="28"/>
          <w:szCs w:val="28"/>
        </w:rPr>
        <w:t>заключительный:</w:t>
      </w:r>
      <w:r w:rsidR="00821814">
        <w:rPr>
          <w:color w:val="000000"/>
          <w:sz w:val="28"/>
          <w:szCs w:val="28"/>
        </w:rPr>
        <w:t xml:space="preserve"> </w:t>
      </w:r>
    </w:p>
    <w:p w:rsidR="00821814" w:rsidRPr="00821814" w:rsidRDefault="00821814" w:rsidP="00821814">
      <w:pPr>
        <w:pStyle w:val="c2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 w:rsidRPr="00821814">
        <w:rPr>
          <w:rStyle w:val="c0"/>
          <w:color w:val="000000"/>
          <w:sz w:val="28"/>
          <w:szCs w:val="28"/>
        </w:rPr>
        <w:tab/>
        <w:t>анализ и обобщение результатов, полученных в результате познавательной деятельности детей</w:t>
      </w:r>
      <w:r>
        <w:rPr>
          <w:rStyle w:val="c0"/>
          <w:color w:val="000000"/>
          <w:sz w:val="28"/>
          <w:szCs w:val="28"/>
        </w:rPr>
        <w:t>;</w:t>
      </w:r>
    </w:p>
    <w:p w:rsidR="00821814" w:rsidRPr="00821814" w:rsidRDefault="00821814" w:rsidP="00821814">
      <w:pPr>
        <w:pStyle w:val="c2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21814">
        <w:rPr>
          <w:rStyle w:val="c0"/>
          <w:color w:val="000000"/>
          <w:sz w:val="28"/>
          <w:szCs w:val="28"/>
        </w:rPr>
        <w:t>•</w:t>
      </w:r>
      <w:r w:rsidRPr="00821814">
        <w:rPr>
          <w:rStyle w:val="c0"/>
          <w:color w:val="000000"/>
          <w:sz w:val="28"/>
          <w:szCs w:val="28"/>
        </w:rPr>
        <w:tab/>
        <w:t>выставка детских работ «Городецкая</w:t>
      </w:r>
      <w:r>
        <w:rPr>
          <w:rStyle w:val="c0"/>
          <w:color w:val="000000"/>
          <w:sz w:val="28"/>
          <w:szCs w:val="28"/>
        </w:rPr>
        <w:t xml:space="preserve"> роспись», «хохломская роспись»;</w:t>
      </w:r>
      <w:r w:rsidRPr="00821814">
        <w:rPr>
          <w:rStyle w:val="c0"/>
          <w:color w:val="000000"/>
          <w:sz w:val="28"/>
          <w:szCs w:val="28"/>
        </w:rPr>
        <w:t xml:space="preserve"> </w:t>
      </w:r>
    </w:p>
    <w:p w:rsidR="00663F40" w:rsidRPr="00663F40" w:rsidRDefault="00821814" w:rsidP="00821814">
      <w:pPr>
        <w:pStyle w:val="c2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21814">
        <w:rPr>
          <w:rStyle w:val="c0"/>
          <w:color w:val="000000"/>
          <w:sz w:val="28"/>
          <w:szCs w:val="28"/>
        </w:rPr>
        <w:t>•</w:t>
      </w:r>
      <w:r w:rsidRPr="00821814">
        <w:rPr>
          <w:rStyle w:val="c0"/>
          <w:color w:val="000000"/>
          <w:sz w:val="28"/>
          <w:szCs w:val="28"/>
        </w:rPr>
        <w:tab/>
        <w:t>Развлечение «Богатырские забавы»</w:t>
      </w:r>
    </w:p>
    <w:p w:rsidR="00F54692" w:rsidRPr="00F54692" w:rsidRDefault="00F54692" w:rsidP="00821814">
      <w:pPr>
        <w:pStyle w:val="c27"/>
        <w:shd w:val="clear" w:color="auto" w:fill="FFFFFF"/>
        <w:rPr>
          <w:rStyle w:val="c4"/>
          <w:bCs/>
          <w:iCs/>
          <w:color w:val="000000"/>
          <w:sz w:val="28"/>
          <w:szCs w:val="28"/>
        </w:rPr>
      </w:pPr>
    </w:p>
    <w:sectPr w:rsidR="00F54692" w:rsidRPr="00F54692" w:rsidSect="00A40E19">
      <w:pgSz w:w="11906" w:h="16838"/>
      <w:pgMar w:top="1134" w:right="850" w:bottom="1134" w:left="127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06AB"/>
    <w:multiLevelType w:val="multilevel"/>
    <w:tmpl w:val="1BE2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61FAC"/>
    <w:multiLevelType w:val="multilevel"/>
    <w:tmpl w:val="9FE4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434488"/>
    <w:multiLevelType w:val="multilevel"/>
    <w:tmpl w:val="D248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786039"/>
    <w:multiLevelType w:val="multilevel"/>
    <w:tmpl w:val="6956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6308E7"/>
    <w:multiLevelType w:val="multilevel"/>
    <w:tmpl w:val="587C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4F2925"/>
    <w:multiLevelType w:val="multilevel"/>
    <w:tmpl w:val="779A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4161BD"/>
    <w:multiLevelType w:val="multilevel"/>
    <w:tmpl w:val="972A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5820BE"/>
    <w:multiLevelType w:val="multilevel"/>
    <w:tmpl w:val="956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5D0344"/>
    <w:multiLevelType w:val="multilevel"/>
    <w:tmpl w:val="115C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175926"/>
    <w:multiLevelType w:val="hybridMultilevel"/>
    <w:tmpl w:val="3138BB6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6FA1501C"/>
    <w:multiLevelType w:val="hybridMultilevel"/>
    <w:tmpl w:val="2C30A1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D24212"/>
    <w:multiLevelType w:val="multilevel"/>
    <w:tmpl w:val="C7545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177902"/>
    <w:multiLevelType w:val="multilevel"/>
    <w:tmpl w:val="206C3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3"/>
  </w:num>
  <w:num w:numId="10">
    <w:abstractNumId w:val="11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AC7"/>
    <w:rsid w:val="00006176"/>
    <w:rsid w:val="00012820"/>
    <w:rsid w:val="00040BCF"/>
    <w:rsid w:val="00071284"/>
    <w:rsid w:val="00075C8B"/>
    <w:rsid w:val="000827B0"/>
    <w:rsid w:val="000B55EA"/>
    <w:rsid w:val="000D13C3"/>
    <w:rsid w:val="000F76C1"/>
    <w:rsid w:val="00100104"/>
    <w:rsid w:val="00104030"/>
    <w:rsid w:val="0012767B"/>
    <w:rsid w:val="00183D0C"/>
    <w:rsid w:val="001B3CFC"/>
    <w:rsid w:val="001D150D"/>
    <w:rsid w:val="001E130B"/>
    <w:rsid w:val="00215742"/>
    <w:rsid w:val="0022516D"/>
    <w:rsid w:val="002813DF"/>
    <w:rsid w:val="00284166"/>
    <w:rsid w:val="0029023A"/>
    <w:rsid w:val="002B7108"/>
    <w:rsid w:val="002C5610"/>
    <w:rsid w:val="002D7682"/>
    <w:rsid w:val="002E115D"/>
    <w:rsid w:val="003403FA"/>
    <w:rsid w:val="00347774"/>
    <w:rsid w:val="00352AA8"/>
    <w:rsid w:val="003D6511"/>
    <w:rsid w:val="00402496"/>
    <w:rsid w:val="00433E78"/>
    <w:rsid w:val="00443427"/>
    <w:rsid w:val="00454FC0"/>
    <w:rsid w:val="004A7A77"/>
    <w:rsid w:val="004E6110"/>
    <w:rsid w:val="004F5407"/>
    <w:rsid w:val="00506BEC"/>
    <w:rsid w:val="005101FD"/>
    <w:rsid w:val="005B6EF0"/>
    <w:rsid w:val="006030B2"/>
    <w:rsid w:val="006535A3"/>
    <w:rsid w:val="00663F40"/>
    <w:rsid w:val="006B5242"/>
    <w:rsid w:val="00714A1C"/>
    <w:rsid w:val="007271CC"/>
    <w:rsid w:val="00753186"/>
    <w:rsid w:val="007619E5"/>
    <w:rsid w:val="007A5DED"/>
    <w:rsid w:val="007A6BC2"/>
    <w:rsid w:val="007F0402"/>
    <w:rsid w:val="00820599"/>
    <w:rsid w:val="00821814"/>
    <w:rsid w:val="0082702C"/>
    <w:rsid w:val="0084361B"/>
    <w:rsid w:val="00853B6F"/>
    <w:rsid w:val="0086255E"/>
    <w:rsid w:val="008A3160"/>
    <w:rsid w:val="008A7C46"/>
    <w:rsid w:val="008F2558"/>
    <w:rsid w:val="009113CF"/>
    <w:rsid w:val="00924066"/>
    <w:rsid w:val="009774CF"/>
    <w:rsid w:val="00991ED2"/>
    <w:rsid w:val="00A13480"/>
    <w:rsid w:val="00A21242"/>
    <w:rsid w:val="00A40E19"/>
    <w:rsid w:val="00A65473"/>
    <w:rsid w:val="00A73635"/>
    <w:rsid w:val="00AC799A"/>
    <w:rsid w:val="00AE67D9"/>
    <w:rsid w:val="00B01F3E"/>
    <w:rsid w:val="00B112A1"/>
    <w:rsid w:val="00B62B32"/>
    <w:rsid w:val="00B86B5D"/>
    <w:rsid w:val="00BC21B5"/>
    <w:rsid w:val="00BF5F79"/>
    <w:rsid w:val="00C02935"/>
    <w:rsid w:val="00C26FFD"/>
    <w:rsid w:val="00C9342B"/>
    <w:rsid w:val="00CC2CA5"/>
    <w:rsid w:val="00D05D04"/>
    <w:rsid w:val="00D10E06"/>
    <w:rsid w:val="00D70AC7"/>
    <w:rsid w:val="00DB7CE6"/>
    <w:rsid w:val="00E668D5"/>
    <w:rsid w:val="00EE18EE"/>
    <w:rsid w:val="00F54692"/>
    <w:rsid w:val="00FA5B62"/>
    <w:rsid w:val="00FE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D7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70AC7"/>
  </w:style>
  <w:style w:type="character" w:customStyle="1" w:styleId="c0">
    <w:name w:val="c0"/>
    <w:basedOn w:val="a0"/>
    <w:rsid w:val="00D70AC7"/>
  </w:style>
  <w:style w:type="paragraph" w:customStyle="1" w:styleId="c31">
    <w:name w:val="c31"/>
    <w:basedOn w:val="a"/>
    <w:rsid w:val="00D7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7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0AC7"/>
  </w:style>
  <w:style w:type="paragraph" w:customStyle="1" w:styleId="c5">
    <w:name w:val="c5"/>
    <w:basedOn w:val="a"/>
    <w:rsid w:val="0050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6BEC"/>
  </w:style>
  <w:style w:type="paragraph" w:customStyle="1" w:styleId="c27">
    <w:name w:val="c27"/>
    <w:basedOn w:val="a"/>
    <w:rsid w:val="0071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A3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C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25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1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0028B-9C92-42F7-8797-37AF3DB7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Мамуля</dc:creator>
  <cp:keywords/>
  <dc:description/>
  <cp:lastModifiedBy>User</cp:lastModifiedBy>
  <cp:revision>39</cp:revision>
  <cp:lastPrinted>2018-03-10T16:52:00Z</cp:lastPrinted>
  <dcterms:created xsi:type="dcterms:W3CDTF">2018-02-26T17:21:00Z</dcterms:created>
  <dcterms:modified xsi:type="dcterms:W3CDTF">2024-01-26T07:34:00Z</dcterms:modified>
</cp:coreProperties>
</file>