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EA5" w:rsidRPr="00A72EA5" w:rsidRDefault="00A72EA5" w:rsidP="00A72EA5">
      <w:pPr>
        <w:spacing w:before="100" w:beforeAutospacing="1" w:after="100" w:afterAutospacing="1" w:line="240" w:lineRule="auto"/>
        <w:outlineLvl w:val="0"/>
        <w:rPr>
          <w:rFonts w:ascii="Times New Roman" w:eastAsia="Times New Roman" w:hAnsi="Times New Roman"/>
          <w:b/>
          <w:bCs/>
          <w:kern w:val="36"/>
          <w:sz w:val="36"/>
          <w:szCs w:val="36"/>
          <w:lang w:eastAsia="ru-RU"/>
        </w:rPr>
      </w:pPr>
      <w:r w:rsidRPr="00A72EA5">
        <w:rPr>
          <w:sz w:val="36"/>
          <w:szCs w:val="36"/>
        </w:rPr>
        <w:t xml:space="preserve">     </w:t>
      </w:r>
      <w:r w:rsidRPr="00A72EA5">
        <w:rPr>
          <w:rFonts w:ascii="Times New Roman" w:eastAsia="Times New Roman" w:hAnsi="Times New Roman"/>
          <w:b/>
          <w:bCs/>
          <w:kern w:val="36"/>
          <w:sz w:val="36"/>
          <w:szCs w:val="36"/>
          <w:lang w:eastAsia="ru-RU"/>
        </w:rPr>
        <w:t>Памятка для родителей «Осторожно, насекомые!» </w:t>
      </w:r>
    </w:p>
    <w:p w:rsidR="00A72EA5" w:rsidRDefault="00A72EA5" w:rsidP="00A72EA5">
      <w:pPr>
        <w:spacing w:before="100" w:beforeAutospacing="1" w:after="100" w:afterAutospacing="1" w:line="240" w:lineRule="auto"/>
        <w:ind w:left="-567" w:firstLine="567"/>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w:t>
      </w:r>
      <w:r w:rsidRPr="008320EF">
        <w:rPr>
          <w:rFonts w:ascii="Times New Roman" w:eastAsia="Times New Roman" w:hAnsi="Times New Roman"/>
          <w:i/>
          <w:sz w:val="28"/>
          <w:szCs w:val="28"/>
          <w:lang w:eastAsia="ru-RU"/>
        </w:rPr>
        <w:t xml:space="preserve">Свежий воздух и теплое солнце очень полезно для детского организма, но окружающий нас мир полон опасностей. Одной из этих опасностей, являются укусы насекомых. Для некоторых детей укус самого обычного комара может быть смертельно опасным. Реакцию человеческого организма вызывает не сам факт прокола кожи, а вещества, которые насекомые впрыскивают  во время укуса. </w:t>
      </w:r>
    </w:p>
    <w:p w:rsidR="003674DA" w:rsidRPr="003674DA" w:rsidRDefault="003674DA" w:rsidP="00A259C6">
      <w:pPr>
        <w:spacing w:before="100" w:beforeAutospacing="1" w:after="100" w:afterAutospacing="1" w:line="240" w:lineRule="auto"/>
        <w:ind w:left="-709" w:firstLine="567"/>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Укус комара - </w:t>
      </w:r>
      <w:r w:rsidRPr="00795320">
        <w:rPr>
          <w:rFonts w:ascii="Times New Roman" w:hAnsi="Times New Roman"/>
          <w:sz w:val="28"/>
          <w:szCs w:val="28"/>
        </w:rPr>
        <w:t>на месте укуса появляютс</w:t>
      </w:r>
      <w:r>
        <w:rPr>
          <w:rFonts w:ascii="Times New Roman" w:hAnsi="Times New Roman"/>
          <w:sz w:val="28"/>
          <w:szCs w:val="28"/>
        </w:rPr>
        <w:t>я припухлость, покраснение, зуд.</w:t>
      </w:r>
      <w:r>
        <w:rPr>
          <w:rFonts w:ascii="Times New Roman" w:eastAsia="Times New Roman" w:hAnsi="Times New Roman"/>
          <w:sz w:val="28"/>
          <w:szCs w:val="28"/>
          <w:lang w:eastAsia="ru-RU"/>
        </w:rPr>
        <w:br/>
        <w:t>Можно использовать</w:t>
      </w:r>
      <w:r w:rsidRPr="007E0811">
        <w:rPr>
          <w:rFonts w:ascii="Times New Roman" w:eastAsia="Times New Roman" w:hAnsi="Times New Roman"/>
          <w:sz w:val="28"/>
          <w:szCs w:val="28"/>
          <w:lang w:eastAsia="ru-RU"/>
        </w:rPr>
        <w:t xml:space="preserve"> крепкий раствор пищевой соды и периодич</w:t>
      </w:r>
      <w:r>
        <w:rPr>
          <w:rFonts w:ascii="Times New Roman" w:eastAsia="Times New Roman" w:hAnsi="Times New Roman"/>
          <w:sz w:val="28"/>
          <w:szCs w:val="28"/>
          <w:lang w:eastAsia="ru-RU"/>
        </w:rPr>
        <w:t xml:space="preserve">ески обрабатывать зудящее место, смазывать </w:t>
      </w:r>
      <w:r w:rsidRPr="007E0811">
        <w:rPr>
          <w:rFonts w:ascii="Times New Roman" w:eastAsia="Times New Roman" w:hAnsi="Times New Roman"/>
          <w:sz w:val="28"/>
          <w:szCs w:val="28"/>
          <w:lang w:eastAsia="ru-RU"/>
        </w:rPr>
        <w:t>спиртовой настойкой календулы,</w:t>
      </w:r>
      <w:r>
        <w:rPr>
          <w:rFonts w:ascii="Times New Roman" w:eastAsia="Times New Roman" w:hAnsi="Times New Roman"/>
          <w:sz w:val="28"/>
          <w:szCs w:val="28"/>
          <w:lang w:eastAsia="ru-RU"/>
        </w:rPr>
        <w:t xml:space="preserve"> борным спиртом, томатным соком, кефиром или сметаной, сделать холодную примочку. При множественных укусах использовать антигистаминный препарат (</w:t>
      </w:r>
      <w:r w:rsidR="00E62E97" w:rsidRPr="00795320">
        <w:rPr>
          <w:rFonts w:ascii="Times New Roman" w:eastAsia="Times New Roman" w:hAnsi="Times New Roman"/>
          <w:sz w:val="28"/>
          <w:szCs w:val="28"/>
          <w:lang w:eastAsia="ru-RU"/>
        </w:rPr>
        <w:t>«</w:t>
      </w:r>
      <w:proofErr w:type="spellStart"/>
      <w:r w:rsidR="00E62E97" w:rsidRPr="00795320">
        <w:rPr>
          <w:rFonts w:ascii="Times New Roman" w:eastAsia="Times New Roman" w:hAnsi="Times New Roman"/>
          <w:sz w:val="28"/>
          <w:szCs w:val="28"/>
          <w:lang w:eastAsia="ru-RU"/>
        </w:rPr>
        <w:t>Зиртек</w:t>
      </w:r>
      <w:proofErr w:type="spellEnd"/>
      <w:r w:rsidR="00E62E97" w:rsidRPr="00795320">
        <w:rPr>
          <w:rFonts w:ascii="Times New Roman" w:eastAsia="Times New Roman" w:hAnsi="Times New Roman"/>
          <w:sz w:val="28"/>
          <w:szCs w:val="28"/>
          <w:lang w:eastAsia="ru-RU"/>
        </w:rPr>
        <w:t>», «Супрастин», «</w:t>
      </w:r>
      <w:proofErr w:type="spellStart"/>
      <w:r w:rsidR="00E62E97" w:rsidRPr="00795320">
        <w:rPr>
          <w:rFonts w:ascii="Times New Roman" w:eastAsia="Times New Roman" w:hAnsi="Times New Roman"/>
          <w:sz w:val="28"/>
          <w:szCs w:val="28"/>
          <w:lang w:eastAsia="ru-RU"/>
        </w:rPr>
        <w:t>Фенистил</w:t>
      </w:r>
      <w:proofErr w:type="spellEnd"/>
      <w:r w:rsidR="00E62E97" w:rsidRPr="00795320">
        <w:rPr>
          <w:rFonts w:ascii="Times New Roman" w:eastAsia="Times New Roman" w:hAnsi="Times New Roman"/>
          <w:sz w:val="28"/>
          <w:szCs w:val="28"/>
          <w:lang w:eastAsia="ru-RU"/>
        </w:rPr>
        <w:t>», или «</w:t>
      </w:r>
      <w:proofErr w:type="spellStart"/>
      <w:r w:rsidR="00E62E97" w:rsidRPr="00795320">
        <w:rPr>
          <w:rFonts w:ascii="Times New Roman" w:eastAsia="Times New Roman" w:hAnsi="Times New Roman"/>
          <w:sz w:val="28"/>
          <w:szCs w:val="28"/>
          <w:lang w:eastAsia="ru-RU"/>
        </w:rPr>
        <w:t>Кларитин</w:t>
      </w:r>
      <w:proofErr w:type="spellEnd"/>
      <w:r w:rsidR="00E62E97" w:rsidRPr="0079532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8D2913" w:rsidRDefault="008D2913" w:rsidP="008D2913">
      <w:pPr>
        <w:rPr>
          <w:noProof/>
          <w:lang w:eastAsia="ru-RU"/>
        </w:rPr>
      </w:pPr>
      <w:r>
        <w:rPr>
          <w:noProof/>
          <w:lang w:eastAsia="ru-RU"/>
        </w:rPr>
        <w:drawing>
          <wp:inline distT="0" distB="0" distL="0" distR="0" wp14:anchorId="40C954A1" wp14:editId="06C08321">
            <wp:extent cx="2268000" cy="1084433"/>
            <wp:effectExtent l="0" t="0" r="0" b="1905"/>
            <wp:docPr id="1" name="Рисунок 1" descr="http://babysick.ru/wp-content/uploads/2015/08/allergia-na-ukusy-komarov-u-dete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bysick.ru/wp-content/uploads/2015/08/allergia-na-ukusy-komarov-u-detei-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000" cy="1084433"/>
                    </a:xfrm>
                    <a:prstGeom prst="rect">
                      <a:avLst/>
                    </a:prstGeom>
                    <a:noFill/>
                    <a:ln>
                      <a:noFill/>
                    </a:ln>
                  </pic:spPr>
                </pic:pic>
              </a:graphicData>
            </a:graphic>
          </wp:inline>
        </w:drawing>
      </w:r>
      <w:r>
        <w:t xml:space="preserve">  </w:t>
      </w:r>
      <w:r>
        <w:rPr>
          <w:noProof/>
          <w:lang w:eastAsia="ru-RU"/>
        </w:rPr>
        <mc:AlternateContent>
          <mc:Choice Requires="wps">
            <w:drawing>
              <wp:inline distT="0" distB="0" distL="0" distR="0" wp14:anchorId="30D8ABCB" wp14:editId="1708AC27">
                <wp:extent cx="299720" cy="299720"/>
                <wp:effectExtent l="0" t="0" r="0" b="0"/>
                <wp:docPr id="3" name="AutoShape 1" descr="http://%D0%B4%D0%B5%D1%82%D1%81%D0%BA%D0%B8%D0%B5-%D1%80%D0%B0%D1%81%D0%BA%D1%80%D0%B0%D1%81%D0%BA%D0%B8.%D1%80%D1%84/upload/wysiwyg/d0a5b64aa1463fe37b5a6624842252c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72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D0%B4%D0%B5%D1%82%D1%81%D0%BA%D0%B8%D0%B5-%D1%80%D0%B0%D1%81%D0%BA%D1%80%D0%B0%D1%81%D0%BA%D0%B8.%D1%80%D1%84/upload/wysiwyg/d0a5b64aa1463fe37b5a6624842252ce.jpg" style="width:23.6pt;height: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" filled="f" stroked="f">
                <o:lock v:ext="edit" aspectratio="t"/>
                <w10:anchorlock/>
              </v:rect>
            </w:pict>
          </mc:Fallback>
        </mc:AlternateContent>
      </w:r>
      <w:r w:rsidRPr="008D2913">
        <w:rPr>
          <w:noProof/>
          <w:lang w:eastAsia="ru-RU"/>
        </w:rPr>
        <w:t xml:space="preserve"> </w:t>
      </w:r>
      <w:r>
        <w:rPr>
          <w:noProof/>
          <w:lang w:eastAsia="ru-RU"/>
        </w:rPr>
        <w:drawing>
          <wp:inline distT="0" distB="0" distL="0" distR="0" wp14:anchorId="1F6E7963" wp14:editId="04EF41B5">
            <wp:extent cx="2522482" cy="1103586"/>
            <wp:effectExtent l="0" t="0" r="0" b="1905"/>
            <wp:docPr id="4" name="Рисунок 4" descr="http://lecheniedetej.ru/wp-content/uploads/2015/10/komarinie-uku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cheniedetej.ru/wp-content/uploads/2015/10/komarinie-ukus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0857" cy="1116000"/>
                    </a:xfrm>
                    <a:prstGeom prst="rect">
                      <a:avLst/>
                    </a:prstGeom>
                    <a:noFill/>
                    <a:ln>
                      <a:noFill/>
                    </a:ln>
                  </pic:spPr>
                </pic:pic>
              </a:graphicData>
            </a:graphic>
          </wp:inline>
        </w:drawing>
      </w:r>
    </w:p>
    <w:p w:rsidR="003674DA" w:rsidRDefault="003674DA" w:rsidP="00A259C6">
      <w:pPr>
        <w:spacing w:before="100" w:beforeAutospacing="1" w:after="100" w:afterAutospacing="1" w:line="240" w:lineRule="auto"/>
        <w:ind w:left="-709" w:firstLine="567"/>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Укус</w:t>
      </w:r>
      <w:r w:rsidRPr="00795320">
        <w:rPr>
          <w:rFonts w:ascii="Times New Roman" w:eastAsia="Times New Roman" w:hAnsi="Times New Roman"/>
          <w:b/>
          <w:bCs/>
          <w:sz w:val="28"/>
          <w:szCs w:val="28"/>
          <w:lang w:eastAsia="ru-RU"/>
        </w:rPr>
        <w:t xml:space="preserve"> ос, пчел, шмелей</w:t>
      </w:r>
      <w:r>
        <w:rPr>
          <w:rFonts w:ascii="Times New Roman" w:eastAsia="Times New Roman" w:hAnsi="Times New Roman"/>
          <w:b/>
          <w:bCs/>
          <w:sz w:val="28"/>
          <w:szCs w:val="28"/>
          <w:lang w:eastAsia="ru-RU"/>
        </w:rPr>
        <w:t xml:space="preserve"> – </w:t>
      </w:r>
      <w:r w:rsidRPr="00795320">
        <w:rPr>
          <w:rFonts w:ascii="Times New Roman" w:eastAsia="Times New Roman" w:hAnsi="Times New Roman"/>
          <w:bCs/>
          <w:sz w:val="28"/>
          <w:szCs w:val="28"/>
          <w:lang w:eastAsia="ru-RU"/>
        </w:rPr>
        <w:t xml:space="preserve">место укуса у малыша краснеет, </w:t>
      </w:r>
      <w:proofErr w:type="gramStart"/>
      <w:r w:rsidRPr="00795320">
        <w:rPr>
          <w:rFonts w:ascii="Times New Roman" w:eastAsia="Times New Roman" w:hAnsi="Times New Roman"/>
          <w:bCs/>
          <w:sz w:val="28"/>
          <w:szCs w:val="28"/>
          <w:lang w:eastAsia="ru-RU"/>
        </w:rPr>
        <w:t>припухает</w:t>
      </w:r>
      <w:proofErr w:type="gramEnd"/>
      <w:r w:rsidRPr="00795320">
        <w:rPr>
          <w:rFonts w:ascii="Times New Roman" w:eastAsia="Times New Roman" w:hAnsi="Times New Roman"/>
          <w:sz w:val="28"/>
          <w:szCs w:val="28"/>
          <w:lang w:eastAsia="ru-RU"/>
        </w:rPr>
        <w:t xml:space="preserve"> </w:t>
      </w:r>
      <w:r w:rsidRPr="002F4EF2">
        <w:rPr>
          <w:rFonts w:ascii="Times New Roman" w:eastAsia="Times New Roman" w:hAnsi="Times New Roman"/>
          <w:sz w:val="28"/>
          <w:szCs w:val="28"/>
          <w:lang w:eastAsia="ru-RU"/>
        </w:rPr>
        <w:t>бо</w:t>
      </w:r>
      <w:r>
        <w:rPr>
          <w:rFonts w:ascii="Times New Roman" w:eastAsia="Times New Roman" w:hAnsi="Times New Roman"/>
          <w:sz w:val="28"/>
          <w:szCs w:val="28"/>
          <w:lang w:eastAsia="ru-RU"/>
        </w:rPr>
        <w:t xml:space="preserve">лит </w:t>
      </w:r>
      <w:bookmarkStart w:id="0" w:name="_GoBack"/>
      <w:bookmarkEnd w:id="0"/>
      <w:r>
        <w:rPr>
          <w:rFonts w:ascii="Times New Roman" w:eastAsia="Times New Roman" w:hAnsi="Times New Roman"/>
          <w:sz w:val="28"/>
          <w:szCs w:val="28"/>
          <w:lang w:eastAsia="ru-RU"/>
        </w:rPr>
        <w:t xml:space="preserve">и становится горячим, </w:t>
      </w:r>
      <w:r w:rsidRPr="002F4EF2">
        <w:rPr>
          <w:rFonts w:ascii="Times New Roman" w:eastAsia="Times New Roman" w:hAnsi="Times New Roman"/>
          <w:sz w:val="28"/>
          <w:szCs w:val="28"/>
          <w:lang w:eastAsia="ru-RU"/>
        </w:rPr>
        <w:t xml:space="preserve"> может под</w:t>
      </w:r>
      <w:r>
        <w:rPr>
          <w:rFonts w:ascii="Times New Roman" w:eastAsia="Times New Roman" w:hAnsi="Times New Roman"/>
          <w:sz w:val="28"/>
          <w:szCs w:val="28"/>
          <w:lang w:eastAsia="ru-RU"/>
        </w:rPr>
        <w:t>няться температура тела, тошнота</w:t>
      </w:r>
      <w:r w:rsidRPr="002F4EF2">
        <w:rPr>
          <w:rFonts w:ascii="Times New Roman" w:eastAsia="Times New Roman" w:hAnsi="Times New Roman"/>
          <w:sz w:val="28"/>
          <w:szCs w:val="28"/>
          <w:lang w:eastAsia="ru-RU"/>
        </w:rPr>
        <w:t>, болеть г</w:t>
      </w:r>
      <w:r>
        <w:rPr>
          <w:rFonts w:ascii="Times New Roman" w:eastAsia="Times New Roman" w:hAnsi="Times New Roman"/>
          <w:sz w:val="28"/>
          <w:szCs w:val="28"/>
          <w:lang w:eastAsia="ru-RU"/>
        </w:rPr>
        <w:t xml:space="preserve">олова, </w:t>
      </w:r>
      <w:r w:rsidRPr="002F4EF2">
        <w:rPr>
          <w:rFonts w:ascii="Times New Roman" w:eastAsia="Times New Roman" w:hAnsi="Times New Roman"/>
          <w:sz w:val="28"/>
          <w:szCs w:val="28"/>
          <w:lang w:eastAsia="ru-RU"/>
        </w:rPr>
        <w:t>появиться вялость и лихорадка. В особо тяжелых случаях даже одного укуса достаточно, чтобы начался приступ астмы и даже анафилактический шок.</w:t>
      </w:r>
      <w:r>
        <w:rPr>
          <w:rFonts w:ascii="Times New Roman" w:eastAsia="Times New Roman" w:hAnsi="Times New Roman"/>
          <w:sz w:val="28"/>
          <w:szCs w:val="28"/>
          <w:lang w:eastAsia="ru-RU"/>
        </w:rPr>
        <w:t xml:space="preserve"> Первым делом, </w:t>
      </w:r>
      <w:r w:rsidRPr="00795320">
        <w:rPr>
          <w:rFonts w:ascii="Times New Roman" w:eastAsia="Times New Roman" w:hAnsi="Times New Roman"/>
          <w:sz w:val="28"/>
          <w:szCs w:val="28"/>
          <w:lang w:eastAsia="ru-RU"/>
        </w:rPr>
        <w:t xml:space="preserve"> нужно извлечь</w:t>
      </w:r>
      <w:r>
        <w:rPr>
          <w:rFonts w:ascii="Times New Roman" w:eastAsia="Times New Roman" w:hAnsi="Times New Roman"/>
          <w:sz w:val="28"/>
          <w:szCs w:val="28"/>
          <w:lang w:eastAsia="ru-RU"/>
        </w:rPr>
        <w:t xml:space="preserve"> жало,</w:t>
      </w:r>
      <w:r w:rsidRPr="00795320">
        <w:rPr>
          <w:rFonts w:ascii="Times New Roman" w:eastAsia="Times New Roman" w:hAnsi="Times New Roman"/>
          <w:sz w:val="28"/>
          <w:szCs w:val="28"/>
          <w:lang w:eastAsia="ru-RU"/>
        </w:rPr>
        <w:t xml:space="preserve"> приложить холод, можно сделать примочку со слабым раствором марганц</w:t>
      </w:r>
      <w:r>
        <w:rPr>
          <w:rFonts w:ascii="Times New Roman" w:eastAsia="Times New Roman" w:hAnsi="Times New Roman"/>
          <w:sz w:val="28"/>
          <w:szCs w:val="28"/>
          <w:lang w:eastAsia="ru-RU"/>
        </w:rPr>
        <w:t xml:space="preserve">овки (светло-сиреневого цвета). </w:t>
      </w:r>
      <w:r w:rsidRPr="00795320">
        <w:rPr>
          <w:rFonts w:ascii="Times New Roman" w:eastAsia="Times New Roman" w:hAnsi="Times New Roman"/>
          <w:sz w:val="28"/>
          <w:szCs w:val="28"/>
          <w:lang w:eastAsia="ru-RU"/>
        </w:rPr>
        <w:t>Выпить ан</w:t>
      </w:r>
      <w:r>
        <w:rPr>
          <w:rFonts w:ascii="Times New Roman" w:eastAsia="Times New Roman" w:hAnsi="Times New Roman"/>
          <w:sz w:val="28"/>
          <w:szCs w:val="28"/>
          <w:lang w:eastAsia="ru-RU"/>
        </w:rPr>
        <w:t>тигистаминный препарат -</w:t>
      </w:r>
      <w:r w:rsidRPr="00795320">
        <w:rPr>
          <w:rFonts w:ascii="Times New Roman" w:eastAsia="Times New Roman" w:hAnsi="Times New Roman"/>
          <w:sz w:val="28"/>
          <w:szCs w:val="28"/>
          <w:lang w:eastAsia="ru-RU"/>
        </w:rPr>
        <w:t xml:space="preserve"> «</w:t>
      </w:r>
      <w:proofErr w:type="spellStart"/>
      <w:r w:rsidRPr="00795320">
        <w:rPr>
          <w:rFonts w:ascii="Times New Roman" w:eastAsia="Times New Roman" w:hAnsi="Times New Roman"/>
          <w:sz w:val="28"/>
          <w:szCs w:val="28"/>
          <w:lang w:eastAsia="ru-RU"/>
        </w:rPr>
        <w:t>Зиртек</w:t>
      </w:r>
      <w:proofErr w:type="spellEnd"/>
      <w:r w:rsidRPr="00795320">
        <w:rPr>
          <w:rFonts w:ascii="Times New Roman" w:eastAsia="Times New Roman" w:hAnsi="Times New Roman"/>
          <w:sz w:val="28"/>
          <w:szCs w:val="28"/>
          <w:lang w:eastAsia="ru-RU"/>
        </w:rPr>
        <w:t>», «Супрастин», «</w:t>
      </w:r>
      <w:proofErr w:type="spellStart"/>
      <w:r w:rsidRPr="00795320">
        <w:rPr>
          <w:rFonts w:ascii="Times New Roman" w:eastAsia="Times New Roman" w:hAnsi="Times New Roman"/>
          <w:sz w:val="28"/>
          <w:szCs w:val="28"/>
          <w:lang w:eastAsia="ru-RU"/>
        </w:rPr>
        <w:t>Фенистил</w:t>
      </w:r>
      <w:proofErr w:type="spellEnd"/>
      <w:r w:rsidRPr="00795320">
        <w:rPr>
          <w:rFonts w:ascii="Times New Roman" w:eastAsia="Times New Roman" w:hAnsi="Times New Roman"/>
          <w:sz w:val="28"/>
          <w:szCs w:val="28"/>
          <w:lang w:eastAsia="ru-RU"/>
        </w:rPr>
        <w:t>», или «</w:t>
      </w:r>
      <w:proofErr w:type="spellStart"/>
      <w:r w:rsidRPr="00795320">
        <w:rPr>
          <w:rFonts w:ascii="Times New Roman" w:eastAsia="Times New Roman" w:hAnsi="Times New Roman"/>
          <w:sz w:val="28"/>
          <w:szCs w:val="28"/>
          <w:lang w:eastAsia="ru-RU"/>
        </w:rPr>
        <w:t>Кларитин</w:t>
      </w:r>
      <w:proofErr w:type="spellEnd"/>
      <w:r w:rsidRPr="00795320">
        <w:rPr>
          <w:rFonts w:ascii="Times New Roman" w:eastAsia="Times New Roman" w:hAnsi="Times New Roman"/>
          <w:sz w:val="28"/>
          <w:szCs w:val="28"/>
          <w:lang w:eastAsia="ru-RU"/>
        </w:rPr>
        <w:t>». Единичные укусы, как правило, проходят за 2-3 дня. При множественных укусах, в случае если ребенок ужален в рот или зев (что чревато отеком гортани и удушьем), а также при появлении общетоксических симпто</w:t>
      </w:r>
      <w:r>
        <w:rPr>
          <w:rFonts w:ascii="Times New Roman" w:eastAsia="Times New Roman" w:hAnsi="Times New Roman"/>
          <w:sz w:val="28"/>
          <w:szCs w:val="28"/>
          <w:lang w:eastAsia="ru-RU"/>
        </w:rPr>
        <w:t>мов следует обратиться к врачу.</w:t>
      </w:r>
    </w:p>
    <w:p w:rsidR="003674DA" w:rsidRDefault="003674DA" w:rsidP="003674DA">
      <w:pPr>
        <w:spacing w:before="100" w:beforeAutospacing="1" w:after="100" w:afterAutospacing="1" w:line="240" w:lineRule="auto"/>
        <w:ind w:left="-567" w:firstLine="567"/>
        <w:jc w:val="both"/>
        <w:rPr>
          <w:rFonts w:ascii="Times New Roman" w:eastAsia="Times New Roman" w:hAnsi="Times New Roman"/>
          <w:sz w:val="28"/>
          <w:szCs w:val="28"/>
          <w:lang w:eastAsia="ru-RU"/>
        </w:rPr>
      </w:pPr>
      <w:r>
        <w:rPr>
          <w:noProof/>
          <w:lang w:eastAsia="ru-RU"/>
        </w:rPr>
        <w:drawing>
          <wp:inline distT="0" distB="0" distL="0" distR="0" wp14:anchorId="5DE6EEF5" wp14:editId="67385BEC">
            <wp:extent cx="2335434" cy="1245476"/>
            <wp:effectExtent l="0" t="0" r="8255" b="0"/>
            <wp:docPr id="5" name="Рисунок 5" descr="http://tutzud.ru/wp-content/uploads/2016/03/pchela_1_09125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utzud.ru/wp-content/uploads/2016/03/pchela_1_091251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00" cy="1247911"/>
                    </a:xfrm>
                    <a:prstGeom prst="rect">
                      <a:avLst/>
                    </a:prstGeom>
                    <a:noFill/>
                    <a:ln>
                      <a:noFill/>
                    </a:ln>
                  </pic:spPr>
                </pic:pic>
              </a:graphicData>
            </a:graphic>
          </wp:inline>
        </w:drawing>
      </w:r>
      <w:r>
        <w:rPr>
          <w:rFonts w:ascii="Times New Roman" w:eastAsia="Times New Roman" w:hAnsi="Times New Roman"/>
          <w:sz w:val="28"/>
          <w:szCs w:val="28"/>
          <w:lang w:eastAsia="ru-RU"/>
        </w:rPr>
        <w:t xml:space="preserve"> </w:t>
      </w:r>
      <w:r w:rsidR="00A259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Pr>
          <w:noProof/>
          <w:lang w:eastAsia="ru-RU"/>
        </w:rPr>
        <w:drawing>
          <wp:inline distT="0" distB="0" distL="0" distR="0" wp14:anchorId="7FA8CFFE" wp14:editId="048B814F">
            <wp:extent cx="2522482" cy="1260824"/>
            <wp:effectExtent l="0" t="0" r="0" b="0"/>
            <wp:docPr id="6" name="Рисунок 6" descr="http://ylik.ru/wp-content/uploads/2016/04/pchelka-kruzhit-nad-cvetkom-ryadom-s-rebenk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ylik.ru/wp-content/uploads/2016/04/pchelka-kruzhit-nad-cvetkom-ryadom-s-rebenko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834" cy="1260000"/>
                    </a:xfrm>
                    <a:prstGeom prst="rect">
                      <a:avLst/>
                    </a:prstGeom>
                    <a:noFill/>
                    <a:ln>
                      <a:noFill/>
                    </a:ln>
                  </pic:spPr>
                </pic:pic>
              </a:graphicData>
            </a:graphic>
          </wp:inline>
        </w:drawing>
      </w:r>
    </w:p>
    <w:p w:rsidR="003674DA" w:rsidRDefault="003674DA" w:rsidP="003674DA">
      <w:pPr>
        <w:spacing w:before="100" w:beforeAutospacing="1" w:after="100" w:afterAutospacing="1" w:line="240" w:lineRule="auto"/>
        <w:ind w:left="-567" w:firstLine="567"/>
        <w:jc w:val="both"/>
        <w:rPr>
          <w:rFonts w:ascii="Times New Roman" w:eastAsia="Times New Roman" w:hAnsi="Times New Roman"/>
          <w:sz w:val="28"/>
          <w:szCs w:val="28"/>
          <w:lang w:eastAsia="ru-RU"/>
        </w:rPr>
      </w:pPr>
      <w:r w:rsidRPr="00BD45FD">
        <w:rPr>
          <w:rFonts w:ascii="Times New Roman" w:eastAsia="Times New Roman" w:hAnsi="Times New Roman"/>
          <w:b/>
          <w:bCs/>
          <w:sz w:val="28"/>
          <w:szCs w:val="28"/>
          <w:lang w:eastAsia="ru-RU"/>
        </w:rPr>
        <w:t>Укусы домашних насекомых – клопов, блох</w:t>
      </w:r>
      <w:r>
        <w:rPr>
          <w:rFonts w:ascii="Times New Roman" w:eastAsia="Times New Roman" w:hAnsi="Times New Roman"/>
          <w:b/>
          <w:bCs/>
          <w:sz w:val="28"/>
          <w:szCs w:val="28"/>
          <w:lang w:eastAsia="ru-RU"/>
        </w:rPr>
        <w:t>.</w:t>
      </w:r>
      <w:r w:rsidRPr="00067D7B">
        <w:rPr>
          <w:rFonts w:ascii="Times New Roman" w:eastAsia="Times New Roman" w:hAnsi="Times New Roman"/>
          <w:b/>
          <w:bCs/>
          <w:sz w:val="27"/>
          <w:szCs w:val="27"/>
          <w:lang w:eastAsia="ru-RU"/>
        </w:rPr>
        <w:t>  </w:t>
      </w:r>
      <w:r w:rsidRPr="00784E76">
        <w:rPr>
          <w:rFonts w:ascii="Times New Roman" w:eastAsia="Times New Roman" w:hAnsi="Times New Roman"/>
          <w:sz w:val="28"/>
          <w:szCs w:val="28"/>
          <w:lang w:eastAsia="ru-RU"/>
        </w:rPr>
        <w:t xml:space="preserve">Клопы переносят такие тяжелые заболевания как туберкулез, чума, сибирская язва и оспа. Если клопы в доме обнаружены  необходимо </w:t>
      </w:r>
      <w:proofErr w:type="gramStart"/>
      <w:r w:rsidRPr="00784E76">
        <w:rPr>
          <w:rFonts w:ascii="Times New Roman" w:eastAsia="Times New Roman" w:hAnsi="Times New Roman"/>
          <w:sz w:val="28"/>
          <w:szCs w:val="28"/>
          <w:lang w:eastAsia="ru-RU"/>
        </w:rPr>
        <w:t>вызвать</w:t>
      </w:r>
      <w:proofErr w:type="gramEnd"/>
      <w:r w:rsidRPr="00784E76">
        <w:rPr>
          <w:rFonts w:ascii="Times New Roman" w:eastAsia="Times New Roman" w:hAnsi="Times New Roman"/>
          <w:sz w:val="28"/>
          <w:szCs w:val="28"/>
          <w:lang w:eastAsia="ru-RU"/>
        </w:rPr>
        <w:t xml:space="preserve"> специалистов по дезинсекции.</w:t>
      </w:r>
    </w:p>
    <w:p w:rsidR="003674DA" w:rsidRDefault="003674DA" w:rsidP="00A259C6">
      <w:pPr>
        <w:spacing w:before="100" w:beforeAutospacing="1" w:after="100" w:afterAutospacing="1" w:line="240" w:lineRule="auto"/>
        <w:ind w:left="-709" w:firstLine="709"/>
        <w:rPr>
          <w:rFonts w:ascii="Times New Roman" w:eastAsia="Times New Roman" w:hAnsi="Times New Roman"/>
          <w:sz w:val="28"/>
          <w:szCs w:val="28"/>
          <w:lang w:eastAsia="ru-RU"/>
        </w:rPr>
      </w:pPr>
      <w:r w:rsidRPr="00784E76">
        <w:rPr>
          <w:rFonts w:ascii="Times New Roman" w:eastAsia="Times New Roman" w:hAnsi="Times New Roman"/>
          <w:b/>
          <w:sz w:val="28"/>
          <w:szCs w:val="28"/>
          <w:lang w:eastAsia="ru-RU"/>
        </w:rPr>
        <w:t xml:space="preserve">Блохи </w:t>
      </w:r>
      <w:r>
        <w:rPr>
          <w:rFonts w:ascii="Times New Roman" w:eastAsia="Times New Roman" w:hAnsi="Times New Roman"/>
          <w:b/>
          <w:sz w:val="28"/>
          <w:szCs w:val="28"/>
          <w:lang w:eastAsia="ru-RU"/>
        </w:rPr>
        <w:t xml:space="preserve"> - </w:t>
      </w:r>
      <w:r w:rsidRPr="00784E76">
        <w:rPr>
          <w:rFonts w:ascii="Times New Roman" w:eastAsia="Times New Roman" w:hAnsi="Times New Roman"/>
          <w:sz w:val="28"/>
          <w:szCs w:val="28"/>
          <w:lang w:eastAsia="ru-RU"/>
        </w:rPr>
        <w:t xml:space="preserve">являются паразитами,  переносчиками которых являются домашние животные, кошки и собаки.  Кожа опухает в месте блошиного укуса, </w:t>
      </w:r>
      <w:r w:rsidRPr="00784E76">
        <w:rPr>
          <w:rFonts w:ascii="Times New Roman" w:eastAsia="Times New Roman" w:hAnsi="Times New Roman"/>
          <w:sz w:val="28"/>
          <w:szCs w:val="28"/>
          <w:lang w:eastAsia="ru-RU"/>
        </w:rPr>
        <w:lastRenderedPageBreak/>
        <w:t xml:space="preserve">краснеет и чешется, может появиться сыпь, укус может кровоточить. Блошиные  укусы часто можно найти вокруг талии, шеи, лодыжек, подмышек и на сгибе локтей и коленей. Необходимо  промыть  пораженный участок под холодной водой с мягким мылом. Затем промокните участок </w:t>
      </w:r>
      <w:proofErr w:type="gramStart"/>
      <w:r w:rsidRPr="00784E76">
        <w:rPr>
          <w:rFonts w:ascii="Times New Roman" w:eastAsia="Times New Roman" w:hAnsi="Times New Roman"/>
          <w:sz w:val="28"/>
          <w:szCs w:val="28"/>
          <w:lang w:eastAsia="ru-RU"/>
        </w:rPr>
        <w:t>насухо</w:t>
      </w:r>
      <w:proofErr w:type="gramEnd"/>
      <w:r w:rsidRPr="00784E76">
        <w:rPr>
          <w:rFonts w:ascii="Times New Roman" w:eastAsia="Times New Roman" w:hAnsi="Times New Roman"/>
          <w:sz w:val="28"/>
          <w:szCs w:val="28"/>
          <w:lang w:eastAsia="ru-RU"/>
        </w:rPr>
        <w:t xml:space="preserve"> и  положить л</w:t>
      </w:r>
      <w:r>
        <w:rPr>
          <w:rFonts w:ascii="Times New Roman" w:eastAsia="Times New Roman" w:hAnsi="Times New Roman"/>
          <w:sz w:val="28"/>
          <w:szCs w:val="28"/>
          <w:lang w:eastAsia="ru-RU"/>
        </w:rPr>
        <w:t>ед.</w:t>
      </w:r>
    </w:p>
    <w:p w:rsidR="00A259C6" w:rsidRDefault="00A259C6" w:rsidP="00A259C6">
      <w:pPr>
        <w:spacing w:before="100" w:beforeAutospacing="1" w:after="100" w:afterAutospacing="1" w:line="240" w:lineRule="auto"/>
        <w:ind w:left="-567" w:firstLine="567"/>
        <w:rPr>
          <w:rFonts w:ascii="Times New Roman" w:eastAsia="Times New Roman" w:hAnsi="Times New Roman"/>
          <w:sz w:val="28"/>
          <w:szCs w:val="28"/>
          <w:lang w:eastAsia="ru-RU"/>
        </w:rPr>
      </w:pPr>
      <w:r>
        <w:rPr>
          <w:noProof/>
          <w:lang w:eastAsia="ru-RU"/>
        </w:rPr>
        <w:drawing>
          <wp:inline distT="0" distB="0" distL="0" distR="0" wp14:anchorId="3503702F" wp14:editId="5FF38C25">
            <wp:extent cx="2380593" cy="1226623"/>
            <wp:effectExtent l="0" t="0" r="1270" b="0"/>
            <wp:docPr id="8" name="Рисунок 8" descr="&amp;Ncy;&amp;acy; &amp;ecy;&amp;tcy;&amp;ocy;&amp;jcy; &amp;fcy;&amp;ocy;&amp;tcy;&amp;ocy;&amp;gcy;&amp;rcy;&amp;acy;&amp;fcy;&amp;icy;&amp;icy; &amp;pcy;&amp;ocy;&amp;kcy;&amp;acy;&amp;zcy;&amp;acy;&amp;ncy;&amp;ycy; &amp;scy;&amp;lcy;&amp;iecy;&amp;dcy;&amp;ycy; &amp;ucy;&amp;kcy;&amp;ucy;&amp;scy;&amp;ocy;&amp;vcy; &amp;pcy;&amp;ocy;&amp;scy;&amp;tcy;&amp;iecy;&amp;lcy;&amp;softcy;&amp;ncy;&amp;ycy;&amp;khcy; &amp;kcy;&amp;lcy;&amp;ocy;&amp;pcy;&amp;ocy;&amp;vcy; &amp;ncy;&amp;acy; &amp;rcy;&amp;iecy;&amp;bcy;&amp;iecy;&amp;ncy;&amp;kcy;&amp;ie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Ncy;&amp;acy; &amp;ecy;&amp;tcy;&amp;ocy;&amp;jcy; &amp;fcy;&amp;ocy;&amp;tcy;&amp;ocy;&amp;gcy;&amp;rcy;&amp;acy;&amp;fcy;&amp;icy;&amp;icy; &amp;pcy;&amp;ocy;&amp;kcy;&amp;acy;&amp;zcy;&amp;acy;&amp;ncy;&amp;ycy; &amp;scy;&amp;lcy;&amp;iecy;&amp;dcy;&amp;ycy; &amp;ucy;&amp;kcy;&amp;ucy;&amp;scy;&amp;ocy;&amp;vcy; &amp;pcy;&amp;ocy;&amp;scy;&amp;tcy;&amp;iecy;&amp;lcy;&amp;softcy;&amp;ncy;&amp;ycy;&amp;khcy; &amp;kcy;&amp;lcy;&amp;ocy;&amp;pcy;&amp;ocy;&amp;vcy; &amp;ncy;&amp;acy; &amp;rcy;&amp;iecy;&amp;bcy;&amp;iecy;&amp;ncy;&amp;kcy;&amp;iec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502" cy="1224000"/>
                    </a:xfrm>
                    <a:prstGeom prst="rect">
                      <a:avLst/>
                    </a:prstGeom>
                    <a:noFill/>
                    <a:ln>
                      <a:noFill/>
                    </a:ln>
                  </pic:spPr>
                </pic:pic>
              </a:graphicData>
            </a:graphic>
          </wp:inline>
        </w:drawing>
      </w:r>
      <w:r>
        <w:rPr>
          <w:rFonts w:ascii="Times New Roman" w:eastAsia="Times New Roman" w:hAnsi="Times New Roman"/>
          <w:sz w:val="28"/>
          <w:szCs w:val="28"/>
          <w:lang w:eastAsia="ru-RU"/>
        </w:rPr>
        <w:t xml:space="preserve">        </w:t>
      </w:r>
      <w:r>
        <w:rPr>
          <w:noProof/>
          <w:lang w:eastAsia="ru-RU"/>
        </w:rPr>
        <w:drawing>
          <wp:inline distT="0" distB="0" distL="0" distR="0" wp14:anchorId="279AEA37" wp14:editId="33B1D4D7">
            <wp:extent cx="2475186" cy="1213944"/>
            <wp:effectExtent l="0" t="0" r="1905" b="5715"/>
            <wp:docPr id="10" name="Рисунок 10" descr="&amp;Ucy;&amp;kcy;&amp;ucy;&amp;scy;&amp;ycy; &amp;bcy;&amp;lcy;&amp;ocy;&amp;khcy; &amp;ncy;&amp;acy; &amp;ncy;&amp;ocy;&amp;gcy;&amp;acy;&amp;kh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Ucy;&amp;kcy;&amp;ucy;&amp;scy;&amp;ycy; &amp;bcy;&amp;lcy;&amp;ocy;&amp;khcy; &amp;ncy;&amp;acy; &amp;ncy;&amp;ocy;&amp;gcy;&amp;acy;&amp;khc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690" cy="1224000"/>
                    </a:xfrm>
                    <a:prstGeom prst="rect">
                      <a:avLst/>
                    </a:prstGeom>
                    <a:noFill/>
                    <a:ln>
                      <a:noFill/>
                    </a:ln>
                  </pic:spPr>
                </pic:pic>
              </a:graphicData>
            </a:graphic>
          </wp:inline>
        </w:drawing>
      </w:r>
    </w:p>
    <w:p w:rsidR="003674DA" w:rsidRDefault="003674DA" w:rsidP="003674DA">
      <w:pPr>
        <w:spacing w:before="100" w:beforeAutospacing="1" w:after="100" w:afterAutospacing="1" w:line="240" w:lineRule="auto"/>
        <w:ind w:left="-567" w:firstLine="567"/>
        <w:rPr>
          <w:rFonts w:ascii="Times New Roman" w:eastAsia="Times New Roman" w:hAnsi="Times New Roman"/>
          <w:sz w:val="28"/>
          <w:szCs w:val="28"/>
          <w:lang w:eastAsia="ru-RU"/>
        </w:rPr>
      </w:pPr>
      <w:r>
        <w:rPr>
          <w:rFonts w:ascii="Times New Roman" w:eastAsia="Times New Roman" w:hAnsi="Times New Roman"/>
          <w:b/>
          <w:bCs/>
          <w:sz w:val="27"/>
          <w:szCs w:val="27"/>
          <w:lang w:eastAsia="ru-RU"/>
        </w:rPr>
        <w:t xml:space="preserve">Укус клеща - </w:t>
      </w:r>
      <w:r w:rsidRPr="00067D7B">
        <w:rPr>
          <w:rFonts w:ascii="Times New Roman" w:eastAsia="Times New Roman" w:hAnsi="Times New Roman"/>
          <w:sz w:val="24"/>
          <w:szCs w:val="24"/>
          <w:lang w:eastAsia="ru-RU"/>
        </w:rPr>
        <w:t xml:space="preserve"> </w:t>
      </w:r>
      <w:r w:rsidRPr="008320EF">
        <w:rPr>
          <w:rFonts w:ascii="Times New Roman" w:eastAsia="Times New Roman" w:hAnsi="Times New Roman"/>
          <w:sz w:val="28"/>
          <w:szCs w:val="28"/>
          <w:lang w:eastAsia="ru-RU"/>
        </w:rPr>
        <w:t xml:space="preserve">впивается в области паха, подмышками, на шее, в области ключиц, на животе и спине. Укус его совершенно нечувствителен, т. к. в слюне клеща содержится обезболивающее вещество. Укус обычно распознают по черной точке на кожном покрове – это брюшко присосавшегося насекомого. Вокруг нее часто располагается белое пятно, а по его краям появляются высыпания. </w:t>
      </w:r>
      <w:proofErr w:type="gramStart"/>
      <w:r w:rsidRPr="008320EF">
        <w:rPr>
          <w:rFonts w:ascii="Times New Roman" w:eastAsia="Times New Roman" w:hAnsi="Times New Roman"/>
          <w:sz w:val="28"/>
          <w:szCs w:val="28"/>
          <w:lang w:eastAsia="ru-RU"/>
        </w:rPr>
        <w:t>Клещ является переносчиком страшной болезни – энцефалит (повышается температура тела до 38-39 градусов,  головная боль, появляется мышечная боль в месте укуса.</w:t>
      </w:r>
      <w:proofErr w:type="gramEnd"/>
      <w:r w:rsidRPr="008320EF">
        <w:rPr>
          <w:rFonts w:ascii="Times New Roman" w:eastAsia="Times New Roman" w:hAnsi="Times New Roman"/>
          <w:sz w:val="28"/>
          <w:szCs w:val="28"/>
          <w:lang w:eastAsia="ru-RU"/>
        </w:rPr>
        <w:t xml:space="preserve"> Нередко все это происходит на фоне повышенной потливости, расстройства стула, болей в животе, тошноты и рвоты, рези в глазах. Если вы обнаружили у ребенка  все эти симптомы, необходимо срочно обратиться к врачу и сделать назначенные им инъекции антибиотиков.</w:t>
      </w:r>
      <w:r>
        <w:rPr>
          <w:rFonts w:ascii="Times New Roman" w:eastAsia="Times New Roman" w:hAnsi="Times New Roman"/>
          <w:sz w:val="28"/>
          <w:szCs w:val="28"/>
          <w:lang w:eastAsia="ru-RU"/>
        </w:rPr>
        <w:t xml:space="preserve"> </w:t>
      </w:r>
      <w:r w:rsidRPr="00067D7B">
        <w:rPr>
          <w:rFonts w:ascii="Times New Roman" w:eastAsia="Times New Roman" w:hAnsi="Times New Roman"/>
          <w:sz w:val="24"/>
          <w:szCs w:val="24"/>
          <w:lang w:eastAsia="ru-RU"/>
        </w:rPr>
        <w:t xml:space="preserve"> </w:t>
      </w:r>
      <w:r w:rsidRPr="008320EF">
        <w:rPr>
          <w:rFonts w:ascii="Times New Roman" w:eastAsia="Times New Roman" w:hAnsi="Times New Roman"/>
          <w:sz w:val="28"/>
          <w:szCs w:val="28"/>
          <w:lang w:eastAsia="ru-RU"/>
        </w:rPr>
        <w:t>Желательно  после укуса сразу же обратиться в поликлинику.</w:t>
      </w:r>
    </w:p>
    <w:p w:rsidR="00A259C6" w:rsidRPr="008320EF" w:rsidRDefault="002605D2" w:rsidP="003674DA">
      <w:pPr>
        <w:spacing w:before="100" w:beforeAutospacing="1" w:after="100" w:afterAutospacing="1" w:line="240" w:lineRule="auto"/>
        <w:ind w:left="-567" w:firstLine="567"/>
        <w:rPr>
          <w:rFonts w:ascii="Times New Roman" w:eastAsia="Times New Roman" w:hAnsi="Times New Roman"/>
          <w:sz w:val="28"/>
          <w:szCs w:val="28"/>
          <w:lang w:eastAsia="ru-RU"/>
        </w:rPr>
      </w:pPr>
      <w:r>
        <w:rPr>
          <w:noProof/>
          <w:lang w:eastAsia="ru-RU"/>
        </w:rPr>
        <w:drawing>
          <wp:inline distT="0" distB="0" distL="0" distR="0" wp14:anchorId="5544BC15" wp14:editId="41BF2BB0">
            <wp:extent cx="2434813" cy="1620000"/>
            <wp:effectExtent l="0" t="0" r="3810" b="0"/>
            <wp:docPr id="12" name="Рисунок 12" descr="&amp;Scy;&amp;acy;&amp;mcy;&amp;kcy;&amp;acy; &amp;kcy;&amp;lcy;&amp;iecy;&amp;shchcy;&amp;acy; &amp;icy; &amp;scy;&amp;acy;&amp;mcy;&amp;iecy;&amp;ts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mp;Scy;&amp;acy;&amp;mcy;&amp;kcy;&amp;acy; &amp;kcy;&amp;lcy;&amp;iecy;&amp;shchcy;&amp;acy; &amp;icy; &amp;scy;&amp;acy;&amp;mcy;&amp;iecy;&amp;ts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4813" cy="1620000"/>
                    </a:xfrm>
                    <a:prstGeom prst="rect">
                      <a:avLst/>
                    </a:prstGeom>
                    <a:noFill/>
                    <a:ln>
                      <a:noFill/>
                    </a:ln>
                  </pic:spPr>
                </pic:pic>
              </a:graphicData>
            </a:graphic>
          </wp:inline>
        </w:drawing>
      </w:r>
      <w:r>
        <w:rPr>
          <w:rFonts w:ascii="Times New Roman" w:eastAsia="Times New Roman" w:hAnsi="Times New Roman"/>
          <w:sz w:val="28"/>
          <w:szCs w:val="28"/>
          <w:lang w:eastAsia="ru-RU"/>
        </w:rPr>
        <w:t xml:space="preserve">        </w:t>
      </w:r>
      <w:r>
        <w:rPr>
          <w:noProof/>
          <w:lang w:eastAsia="ru-RU"/>
        </w:rPr>
        <w:drawing>
          <wp:inline distT="0" distB="0" distL="0" distR="0" wp14:anchorId="479A3111" wp14:editId="01593771">
            <wp:extent cx="2522483" cy="1592317"/>
            <wp:effectExtent l="0" t="0" r="0" b="8255"/>
            <wp:docPr id="13" name="Рисунок 13" descr="http://vip-dermatolog.ru/wp-content/uploads/2014/10/Ukus_kleshch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dermatolog.ru/wp-content/uploads/2014/10/Ukus_kleshcha-7.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8944" r="13526" b="8942"/>
                    <a:stretch/>
                  </pic:blipFill>
                  <pic:spPr bwMode="auto">
                    <a:xfrm>
                      <a:off x="0" y="0"/>
                      <a:ext cx="2522483" cy="159231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Times New Roman" w:hAnsi="Times New Roman"/>
          <w:sz w:val="28"/>
          <w:szCs w:val="28"/>
          <w:lang w:eastAsia="ru-RU"/>
        </w:rPr>
        <w:t xml:space="preserve">                        </w:t>
      </w:r>
    </w:p>
    <w:p w:rsidR="002605D2" w:rsidRPr="00542D0D" w:rsidRDefault="002605D2" w:rsidP="002605D2">
      <w:pPr>
        <w:spacing w:after="0" w:line="240" w:lineRule="auto"/>
        <w:jc w:val="both"/>
        <w:rPr>
          <w:rFonts w:ascii="Times New Roman" w:eastAsia="Times New Roman" w:hAnsi="Times New Roman"/>
          <w:color w:val="FF0000"/>
          <w:sz w:val="28"/>
          <w:szCs w:val="28"/>
          <w:lang w:eastAsia="ru-RU"/>
        </w:rPr>
      </w:pPr>
      <w:r w:rsidRPr="00542D0D">
        <w:rPr>
          <w:rFonts w:ascii="Times New Roman" w:eastAsia="Times New Roman" w:hAnsi="Times New Roman"/>
          <w:b/>
          <w:bCs/>
          <w:color w:val="FF0000"/>
          <w:sz w:val="28"/>
          <w:szCs w:val="28"/>
          <w:lang w:eastAsia="ru-RU"/>
        </w:rPr>
        <w:t>СРОЧНО!</w:t>
      </w:r>
      <w:r w:rsidRPr="00542D0D">
        <w:rPr>
          <w:rFonts w:ascii="Times New Roman" w:eastAsia="Times New Roman" w:hAnsi="Times New Roman"/>
          <w:color w:val="FF0000"/>
          <w:sz w:val="28"/>
          <w:szCs w:val="28"/>
          <w:lang w:eastAsia="ru-RU"/>
        </w:rPr>
        <w:t xml:space="preserve"> </w:t>
      </w:r>
    </w:p>
    <w:p w:rsidR="002605D2" w:rsidRPr="00542D0D" w:rsidRDefault="002605D2" w:rsidP="002605D2">
      <w:pPr>
        <w:spacing w:before="100" w:beforeAutospacing="1" w:after="100" w:afterAutospacing="1" w:line="240" w:lineRule="auto"/>
        <w:jc w:val="both"/>
        <w:rPr>
          <w:rFonts w:ascii="Times New Roman" w:eastAsia="Times New Roman" w:hAnsi="Times New Roman"/>
          <w:b/>
          <w:color w:val="FF6600"/>
          <w:sz w:val="28"/>
          <w:szCs w:val="28"/>
          <w:lang w:eastAsia="ru-RU"/>
        </w:rPr>
      </w:pPr>
      <w:r w:rsidRPr="00542D0D">
        <w:rPr>
          <w:rFonts w:ascii="Times New Roman" w:eastAsia="Times New Roman" w:hAnsi="Times New Roman"/>
          <w:b/>
          <w:color w:val="FF6600"/>
          <w:sz w:val="28"/>
          <w:szCs w:val="28"/>
          <w:lang w:eastAsia="ru-RU"/>
        </w:rPr>
        <w:t>Сразу же информируйте врача, если у вашего ребенка обнаружатся признаки потери сознания или такая слабость, что он не может двигаться. Если врача нет, не ждите. Сразу же отправьте ребенка в больницу. Все указанные симптомы могут быть признаками того, что у ребенка шоковое состояние.</w:t>
      </w:r>
    </w:p>
    <w:p w:rsidR="003674DA" w:rsidRDefault="008479AE" w:rsidP="003674DA">
      <w:pPr>
        <w:ind w:left="-851" w:firstLine="851"/>
        <w:rPr>
          <w:noProof/>
          <w:lang w:eastAsia="ru-RU"/>
        </w:rPr>
      </w:pPr>
      <w:r>
        <w:rPr>
          <w:noProof/>
          <w:lang w:eastAsia="ru-RU"/>
        </w:rPr>
        <w:drawing>
          <wp:anchor distT="0" distB="0" distL="114300" distR="114300" simplePos="0" relativeHeight="251658240" behindDoc="1" locked="0" layoutInCell="1" allowOverlap="1" wp14:anchorId="15B79A3D" wp14:editId="3FA4D746">
            <wp:simplePos x="0" y="0"/>
            <wp:positionH relativeFrom="column">
              <wp:posOffset>1520825</wp:posOffset>
            </wp:positionH>
            <wp:positionV relativeFrom="paragraph">
              <wp:posOffset>46355</wp:posOffset>
            </wp:positionV>
            <wp:extent cx="2569210" cy="1334770"/>
            <wp:effectExtent l="0" t="0" r="2540" b="0"/>
            <wp:wrapThrough wrapText="bothSides">
              <wp:wrapPolygon edited="0">
                <wp:start x="0" y="0"/>
                <wp:lineTo x="0" y="21271"/>
                <wp:lineTo x="21461" y="21271"/>
                <wp:lineTo x="21461" y="0"/>
                <wp:lineTo x="0" y="0"/>
              </wp:wrapPolygon>
            </wp:wrapThrough>
            <wp:docPr id="14" name="Рисунок 14" descr="http://phtiziatr.ru/images/foto/fool/6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htiziatr.ru/images/foto/fool/63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9210" cy="1334770"/>
                    </a:xfrm>
                    <a:prstGeom prst="rect">
                      <a:avLst/>
                    </a:prstGeom>
                    <a:noFill/>
                  </pic:spPr>
                </pic:pic>
              </a:graphicData>
            </a:graphic>
            <wp14:sizeRelH relativeFrom="page">
              <wp14:pctWidth>0</wp14:pctWidth>
            </wp14:sizeRelH>
            <wp14:sizeRelV relativeFrom="page">
              <wp14:pctHeight>0</wp14:pctHeight>
            </wp14:sizeRelV>
          </wp:anchor>
        </w:drawing>
      </w:r>
    </w:p>
    <w:p w:rsidR="003674DA" w:rsidRDefault="003674DA" w:rsidP="008D2913">
      <w:pPr>
        <w:rPr>
          <w:noProof/>
          <w:lang w:eastAsia="ru-RU"/>
        </w:rPr>
      </w:pPr>
    </w:p>
    <w:p w:rsidR="003674DA" w:rsidRDefault="003674DA" w:rsidP="008D2913"/>
    <w:sectPr w:rsidR="003674DA" w:rsidSect="00A259C6">
      <w:pgSz w:w="11906" w:h="16838"/>
      <w:pgMar w:top="709" w:right="1133" w:bottom="709" w:left="1701" w:header="708" w:footer="708" w:gutter="0"/>
      <w:pgBorders w:offsetFrom="page">
        <w:top w:val="creaturesLadyBug" w:sz="20" w:space="3" w:color="auto"/>
        <w:left w:val="creaturesLadyBug" w:sz="20" w:space="3" w:color="auto"/>
        <w:bottom w:val="creaturesLadyBug" w:sz="20" w:space="3" w:color="auto"/>
        <w:right w:val="creaturesLadyBug" w:sz="20" w:space="3"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BBC"/>
    <w:rsid w:val="002605D2"/>
    <w:rsid w:val="003674DA"/>
    <w:rsid w:val="003D17E4"/>
    <w:rsid w:val="006A1BBC"/>
    <w:rsid w:val="008479AE"/>
    <w:rsid w:val="008A13DD"/>
    <w:rsid w:val="008D2913"/>
    <w:rsid w:val="00A259C6"/>
    <w:rsid w:val="00A72EA5"/>
    <w:rsid w:val="00E6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91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91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72D6A-C08C-4C46-BCDB-A81578DC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509</Words>
  <Characters>2906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2016-06-24T20:45:00Z</dcterms:created>
  <dcterms:modified xsi:type="dcterms:W3CDTF">2016-06-24T21:49:00Z</dcterms:modified>
</cp:coreProperties>
</file>