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F8" w:rsidRDefault="00F805F8" w:rsidP="00F80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840">
        <w:rPr>
          <w:rFonts w:ascii="Times New Roman" w:hAnsi="Times New Roman"/>
          <w:b/>
          <w:sz w:val="28"/>
          <w:szCs w:val="28"/>
        </w:rPr>
        <w:t xml:space="preserve">Методический анализ результатов </w:t>
      </w:r>
      <w:r w:rsidR="009A4B50">
        <w:rPr>
          <w:rFonts w:ascii="Times New Roman" w:hAnsi="Times New Roman"/>
          <w:b/>
          <w:sz w:val="28"/>
          <w:szCs w:val="28"/>
        </w:rPr>
        <w:t>репетиционного экзамена</w:t>
      </w:r>
      <w:r w:rsidRPr="00903840">
        <w:rPr>
          <w:rFonts w:ascii="Times New Roman" w:hAnsi="Times New Roman"/>
          <w:b/>
          <w:sz w:val="28"/>
          <w:szCs w:val="28"/>
        </w:rPr>
        <w:t xml:space="preserve"> по </w:t>
      </w:r>
      <w:r w:rsidR="009A4B50">
        <w:rPr>
          <w:rFonts w:ascii="Times New Roman" w:hAnsi="Times New Roman"/>
          <w:b/>
          <w:sz w:val="28"/>
          <w:szCs w:val="28"/>
        </w:rPr>
        <w:t>английскому</w:t>
      </w:r>
      <w:r w:rsidR="00CF148B" w:rsidRPr="00903840">
        <w:rPr>
          <w:rFonts w:ascii="Times New Roman" w:hAnsi="Times New Roman"/>
          <w:b/>
          <w:sz w:val="28"/>
          <w:szCs w:val="28"/>
        </w:rPr>
        <w:t xml:space="preserve"> языку </w:t>
      </w:r>
    </w:p>
    <w:p w:rsidR="009A4B50" w:rsidRPr="00F030CE" w:rsidRDefault="009A4B50" w:rsidP="00F80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5F8" w:rsidRPr="00F030CE" w:rsidRDefault="00AE32D2" w:rsidP="00F80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0CE">
        <w:rPr>
          <w:rFonts w:ascii="Times New Roman" w:hAnsi="Times New Roman"/>
          <w:sz w:val="28"/>
          <w:szCs w:val="28"/>
        </w:rPr>
        <w:tab/>
        <w:t xml:space="preserve">В </w:t>
      </w:r>
      <w:r w:rsidR="009A4B50">
        <w:rPr>
          <w:rFonts w:ascii="Times New Roman" w:hAnsi="Times New Roman"/>
          <w:sz w:val="28"/>
          <w:szCs w:val="28"/>
        </w:rPr>
        <w:t>РЭ</w:t>
      </w:r>
      <w:r w:rsidRPr="00F030CE">
        <w:rPr>
          <w:rFonts w:ascii="Times New Roman" w:hAnsi="Times New Roman"/>
          <w:sz w:val="28"/>
          <w:szCs w:val="28"/>
        </w:rPr>
        <w:t xml:space="preserve"> по </w:t>
      </w:r>
      <w:r w:rsidR="00CF148B" w:rsidRPr="00F030CE">
        <w:rPr>
          <w:rFonts w:ascii="Times New Roman" w:hAnsi="Times New Roman"/>
          <w:sz w:val="28"/>
          <w:szCs w:val="28"/>
        </w:rPr>
        <w:t>английскому языку</w:t>
      </w:r>
      <w:r w:rsidR="005A1443" w:rsidRPr="00F030CE">
        <w:rPr>
          <w:rFonts w:ascii="Times New Roman" w:hAnsi="Times New Roman"/>
          <w:sz w:val="28"/>
          <w:szCs w:val="28"/>
        </w:rPr>
        <w:t xml:space="preserve"> приняли участие </w:t>
      </w:r>
      <w:r w:rsidR="00C819B8">
        <w:rPr>
          <w:rFonts w:ascii="Times New Roman" w:hAnsi="Times New Roman"/>
          <w:sz w:val="28"/>
          <w:szCs w:val="28"/>
        </w:rPr>
        <w:t>12</w:t>
      </w:r>
      <w:r w:rsidR="005A1443" w:rsidRPr="00F030CE">
        <w:rPr>
          <w:rFonts w:ascii="Times New Roman" w:hAnsi="Times New Roman"/>
          <w:sz w:val="28"/>
          <w:szCs w:val="28"/>
        </w:rPr>
        <w:t xml:space="preserve"> человек</w:t>
      </w:r>
      <w:r w:rsidR="00FE4675" w:rsidRPr="00F030CE">
        <w:rPr>
          <w:rFonts w:ascii="Times New Roman" w:hAnsi="Times New Roman"/>
          <w:sz w:val="28"/>
          <w:szCs w:val="28"/>
        </w:rPr>
        <w:t xml:space="preserve"> </w:t>
      </w:r>
      <w:r w:rsidR="00F805F8" w:rsidRPr="00F030CE">
        <w:rPr>
          <w:rFonts w:ascii="Times New Roman" w:hAnsi="Times New Roman"/>
          <w:sz w:val="28"/>
          <w:szCs w:val="28"/>
        </w:rPr>
        <w:t>из</w:t>
      </w:r>
      <w:r w:rsidR="005A1443" w:rsidRPr="00F030CE">
        <w:rPr>
          <w:rFonts w:ascii="Times New Roman" w:hAnsi="Times New Roman"/>
          <w:sz w:val="28"/>
          <w:szCs w:val="28"/>
        </w:rPr>
        <w:t xml:space="preserve"> </w:t>
      </w:r>
      <w:r w:rsidR="00CF148B" w:rsidRPr="00F030CE">
        <w:rPr>
          <w:rFonts w:ascii="Times New Roman" w:hAnsi="Times New Roman"/>
          <w:sz w:val="28"/>
          <w:szCs w:val="28"/>
        </w:rPr>
        <w:t>5</w:t>
      </w:r>
      <w:r w:rsidR="00F805F8" w:rsidRPr="00F030CE">
        <w:rPr>
          <w:rFonts w:ascii="Times New Roman" w:hAnsi="Times New Roman"/>
          <w:sz w:val="28"/>
          <w:szCs w:val="28"/>
        </w:rPr>
        <w:t xml:space="preserve"> школ района (№</w:t>
      </w:r>
      <w:r w:rsidR="005A1443" w:rsidRPr="00F030CE">
        <w:rPr>
          <w:rFonts w:ascii="Times New Roman" w:hAnsi="Times New Roman"/>
          <w:sz w:val="28"/>
          <w:szCs w:val="28"/>
        </w:rPr>
        <w:t xml:space="preserve">2, 3, </w:t>
      </w:r>
      <w:r w:rsidR="00C819B8">
        <w:rPr>
          <w:rFonts w:ascii="Times New Roman" w:hAnsi="Times New Roman"/>
          <w:sz w:val="28"/>
          <w:szCs w:val="28"/>
        </w:rPr>
        <w:t xml:space="preserve">6, </w:t>
      </w:r>
      <w:r w:rsidR="00CF148B" w:rsidRPr="00F030CE">
        <w:rPr>
          <w:rFonts w:ascii="Times New Roman" w:hAnsi="Times New Roman"/>
          <w:sz w:val="28"/>
          <w:szCs w:val="28"/>
        </w:rPr>
        <w:t>9</w:t>
      </w:r>
      <w:r w:rsidR="005A1443" w:rsidRPr="00F030CE">
        <w:rPr>
          <w:rFonts w:ascii="Times New Roman" w:hAnsi="Times New Roman"/>
          <w:sz w:val="28"/>
          <w:szCs w:val="28"/>
        </w:rPr>
        <w:t xml:space="preserve">, </w:t>
      </w:r>
      <w:r w:rsidR="00C819B8">
        <w:rPr>
          <w:rFonts w:ascii="Times New Roman" w:hAnsi="Times New Roman"/>
          <w:sz w:val="28"/>
          <w:szCs w:val="28"/>
        </w:rPr>
        <w:t xml:space="preserve">10, </w:t>
      </w:r>
      <w:r w:rsidR="005A1443" w:rsidRPr="00F030CE">
        <w:rPr>
          <w:rFonts w:ascii="Times New Roman" w:hAnsi="Times New Roman"/>
          <w:sz w:val="28"/>
          <w:szCs w:val="28"/>
        </w:rPr>
        <w:t>1</w:t>
      </w:r>
      <w:r w:rsidR="00D06746">
        <w:rPr>
          <w:rFonts w:ascii="Times New Roman" w:hAnsi="Times New Roman"/>
          <w:sz w:val="28"/>
          <w:szCs w:val="28"/>
        </w:rPr>
        <w:t>1</w:t>
      </w:r>
      <w:r w:rsidR="00F805F8" w:rsidRPr="00F030CE">
        <w:rPr>
          <w:rFonts w:ascii="Times New Roman" w:hAnsi="Times New Roman"/>
          <w:sz w:val="28"/>
          <w:szCs w:val="28"/>
        </w:rPr>
        <w:t>). Порог успешности –</w:t>
      </w:r>
      <w:r w:rsidR="005A1443" w:rsidRPr="00F030CE">
        <w:rPr>
          <w:rFonts w:ascii="Times New Roman" w:hAnsi="Times New Roman"/>
          <w:b/>
          <w:sz w:val="28"/>
          <w:szCs w:val="28"/>
        </w:rPr>
        <w:t xml:space="preserve"> </w:t>
      </w:r>
      <w:r w:rsidR="00CF148B" w:rsidRPr="00F030CE">
        <w:rPr>
          <w:rFonts w:ascii="Times New Roman" w:hAnsi="Times New Roman" w:cs="Times New Roman"/>
          <w:sz w:val="28"/>
          <w:szCs w:val="28"/>
        </w:rPr>
        <w:t>2</w:t>
      </w:r>
      <w:r w:rsidR="005A1443" w:rsidRPr="00F030CE">
        <w:rPr>
          <w:rFonts w:ascii="Times New Roman" w:hAnsi="Times New Roman" w:cs="Times New Roman"/>
          <w:sz w:val="28"/>
          <w:szCs w:val="28"/>
        </w:rPr>
        <w:t>2</w:t>
      </w:r>
      <w:r w:rsidR="005A1443" w:rsidRPr="00F030CE">
        <w:rPr>
          <w:rFonts w:ascii="Times New Roman" w:hAnsi="Times New Roman"/>
          <w:b/>
          <w:sz w:val="28"/>
          <w:szCs w:val="28"/>
        </w:rPr>
        <w:t xml:space="preserve"> </w:t>
      </w:r>
      <w:r w:rsidR="005A1443" w:rsidRPr="00F030CE">
        <w:rPr>
          <w:rFonts w:ascii="Times New Roman" w:hAnsi="Times New Roman"/>
          <w:sz w:val="28"/>
          <w:szCs w:val="28"/>
        </w:rPr>
        <w:t>балла</w:t>
      </w:r>
      <w:r w:rsidR="00F805F8" w:rsidRPr="00F030CE">
        <w:rPr>
          <w:rFonts w:ascii="Times New Roman" w:hAnsi="Times New Roman"/>
          <w:sz w:val="28"/>
          <w:szCs w:val="28"/>
        </w:rPr>
        <w:t>. Сдававших, но не пре</w:t>
      </w:r>
      <w:r w:rsidR="005A1443" w:rsidRPr="00F030CE">
        <w:rPr>
          <w:rFonts w:ascii="Times New Roman" w:hAnsi="Times New Roman"/>
          <w:sz w:val="28"/>
          <w:szCs w:val="28"/>
        </w:rPr>
        <w:t>одолевших порог успешности</w:t>
      </w:r>
      <w:r w:rsidR="00CF148B" w:rsidRPr="00F030CE">
        <w:rPr>
          <w:rFonts w:ascii="Times New Roman" w:hAnsi="Times New Roman"/>
          <w:sz w:val="28"/>
          <w:szCs w:val="28"/>
        </w:rPr>
        <w:t>,</w:t>
      </w:r>
      <w:r w:rsidR="005A1443" w:rsidRPr="00F030CE">
        <w:rPr>
          <w:rFonts w:ascii="Times New Roman" w:hAnsi="Times New Roman"/>
          <w:sz w:val="28"/>
          <w:szCs w:val="28"/>
        </w:rPr>
        <w:t xml:space="preserve"> нет</w:t>
      </w:r>
      <w:r w:rsidR="00D34760">
        <w:rPr>
          <w:rFonts w:ascii="Times New Roman" w:hAnsi="Times New Roman"/>
          <w:sz w:val="28"/>
          <w:szCs w:val="28"/>
        </w:rPr>
        <w:t xml:space="preserve">. </w:t>
      </w:r>
    </w:p>
    <w:p w:rsidR="00F805F8" w:rsidRDefault="005B44DC" w:rsidP="005B44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17423777"/>
      <w:r w:rsidRPr="00FE3CBC">
        <w:rPr>
          <w:rFonts w:ascii="Times New Roman" w:hAnsi="Times New Roman" w:cs="Times New Roman"/>
          <w:b/>
          <w:sz w:val="28"/>
          <w:szCs w:val="28"/>
        </w:rPr>
        <w:t>Обученность составила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100%.</w:t>
      </w:r>
    </w:p>
    <w:p w:rsidR="005B44DC" w:rsidRDefault="005B44DC" w:rsidP="005B44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BC">
        <w:rPr>
          <w:rFonts w:ascii="Times New Roman" w:hAnsi="Times New Roman" w:cs="Times New Roman"/>
          <w:b/>
          <w:sz w:val="28"/>
          <w:szCs w:val="28"/>
        </w:rPr>
        <w:t>Средний балл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34760">
        <w:rPr>
          <w:rFonts w:ascii="Times New Roman" w:hAnsi="Times New Roman" w:cs="Times New Roman"/>
          <w:b/>
          <w:sz w:val="28"/>
          <w:szCs w:val="28"/>
        </w:rPr>
        <w:t xml:space="preserve"> 67,67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44DC" w:rsidRPr="00F030CE" w:rsidRDefault="005B44DC" w:rsidP="005B44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Выше районного показателя средний балл в школах №2, </w:t>
      </w:r>
      <w:r w:rsidR="00C819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44DC" w:rsidRDefault="005B44DC" w:rsidP="00F80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805F8" w:rsidRPr="00F030CE" w:rsidRDefault="00F805F8" w:rsidP="00F80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30CE">
        <w:rPr>
          <w:rFonts w:ascii="Times New Roman" w:hAnsi="Times New Roman"/>
          <w:b/>
          <w:sz w:val="28"/>
          <w:szCs w:val="28"/>
          <w:u w:val="single"/>
        </w:rPr>
        <w:t>Анализ результатов ЕГЭ</w:t>
      </w:r>
      <w:r w:rsidR="002B3AD9" w:rsidRPr="00F030CE">
        <w:rPr>
          <w:rFonts w:ascii="Times New Roman" w:hAnsi="Times New Roman"/>
          <w:b/>
          <w:sz w:val="28"/>
          <w:szCs w:val="28"/>
          <w:u w:val="single"/>
        </w:rPr>
        <w:t xml:space="preserve"> по английскому языку</w:t>
      </w:r>
    </w:p>
    <w:p w:rsidR="00F805F8" w:rsidRDefault="00F805F8" w:rsidP="00F80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8"/>
        <w:gridCol w:w="1481"/>
        <w:gridCol w:w="1154"/>
        <w:gridCol w:w="917"/>
        <w:gridCol w:w="1819"/>
        <w:gridCol w:w="1166"/>
        <w:gridCol w:w="2069"/>
      </w:tblGrid>
      <w:tr w:rsidR="00726F03" w:rsidTr="006D30A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участников ЕГЭ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03" w:rsidRDefault="00726F0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уч-ся, не преодолевших порог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обученности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F03" w:rsidRDefault="00726F0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учителей </w:t>
            </w:r>
          </w:p>
          <w:p w:rsidR="00726F03" w:rsidRDefault="00726F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F03" w:rsidTr="006D30AC">
        <w:trPr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3" w:rsidRDefault="00726F0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3" w:rsidRDefault="00726F0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3" w:rsidRDefault="00726F0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03" w:rsidRDefault="0072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746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46" w:rsidRDefault="00D06746" w:rsidP="00D0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46" w:rsidRDefault="006D30AC" w:rsidP="00D0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46" w:rsidRDefault="006D30AC" w:rsidP="00D0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46" w:rsidRPr="00296ECC" w:rsidRDefault="006D30AC" w:rsidP="00D0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46" w:rsidRDefault="006D30AC" w:rsidP="00D0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46" w:rsidRDefault="006D30AC" w:rsidP="00D0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46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5997" w:rsidTr="00EA69D0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97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97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97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97" w:rsidRPr="00296ECC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5997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5997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97" w:rsidRDefault="00BA5997" w:rsidP="00BA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Ровная Е.В.</w:t>
            </w:r>
          </w:p>
        </w:tc>
      </w:tr>
      <w:tr w:rsidR="00BA5997" w:rsidTr="00EA69D0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97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92D050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shd w:val="clear" w:color="auto" w:fill="92D050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69" w:type="dxa"/>
          </w:tcPr>
          <w:p w:rsidR="00BA5997" w:rsidRDefault="00BA5997" w:rsidP="00BA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Загорулько Е.В</w:t>
            </w:r>
          </w:p>
          <w:p w:rsidR="00BA5997" w:rsidRPr="00793A11" w:rsidRDefault="00BA5997" w:rsidP="00BA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Ровная Г.В.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5EB5" w:rsidTr="00EA69D0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B5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B5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B5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B5" w:rsidRPr="00296ECC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5EB5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B5" w:rsidRDefault="00D34760" w:rsidP="00F9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B5" w:rsidRDefault="00F95EB5" w:rsidP="00F9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Скляр Т.А.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2189" w:rsidTr="00EA69D0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189" w:rsidRDefault="00E72189" w:rsidP="00E7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89" w:rsidRDefault="00E72189" w:rsidP="00E7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89" w:rsidRDefault="00E72189" w:rsidP="00E7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89" w:rsidRPr="00296ECC" w:rsidRDefault="00E72189" w:rsidP="00E7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72189" w:rsidRDefault="00E72189" w:rsidP="00E7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89" w:rsidRDefault="00E72189" w:rsidP="00E7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89" w:rsidRDefault="00E72189" w:rsidP="00E7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Ерёменко О.А.</w:t>
            </w:r>
          </w:p>
        </w:tc>
      </w:tr>
      <w:tr w:rsidR="005718BE" w:rsidTr="00EA69D0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8BE" w:rsidRDefault="005718BE" w:rsidP="0057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Default="005718BE" w:rsidP="0057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Default="005718BE" w:rsidP="0057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Pr="00296ECC" w:rsidRDefault="005718BE" w:rsidP="0057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718BE" w:rsidRDefault="005718BE" w:rsidP="0057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Default="005718BE" w:rsidP="0057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Default="005718BE" w:rsidP="0057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Я А.</w:t>
            </w:r>
          </w:p>
        </w:tc>
      </w:tr>
      <w:tr w:rsidR="006D30AC" w:rsidTr="00EA69D0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Коломбет Р.В., Лукашевич О.П.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296EC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0AC" w:rsidTr="006D30AC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0AC" w:rsidRPr="00F030CE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0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F030CE" w:rsidRDefault="004315FE" w:rsidP="006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F030CE" w:rsidRDefault="004315FE" w:rsidP="006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F030CE" w:rsidRDefault="004315FE" w:rsidP="006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F030CE" w:rsidRDefault="004315FE" w:rsidP="006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F030CE" w:rsidRDefault="00D34760" w:rsidP="006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67,67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F030CE" w:rsidRDefault="006D30AC" w:rsidP="006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05F8" w:rsidRDefault="00F805F8" w:rsidP="00F80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05F8" w:rsidRDefault="00A8725F" w:rsidP="00F805F8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805F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оличество баллов </w:t>
      </w:r>
      <w:r w:rsidR="001A0D0C">
        <w:rPr>
          <w:rFonts w:ascii="Times New Roman" w:hAnsi="Times New Roman" w:cs="Times New Roman"/>
          <w:b/>
          <w:sz w:val="24"/>
          <w:szCs w:val="24"/>
          <w:u w:val="single"/>
        </w:rPr>
        <w:t>по английскому языку</w:t>
      </w:r>
    </w:p>
    <w:tbl>
      <w:tblPr>
        <w:tblW w:w="8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1290"/>
        <w:gridCol w:w="2410"/>
        <w:gridCol w:w="1817"/>
        <w:gridCol w:w="2277"/>
      </w:tblGrid>
      <w:tr w:rsidR="00953796" w:rsidRPr="00953796" w:rsidTr="00953796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96" w:rsidRPr="00953796" w:rsidRDefault="00953796" w:rsidP="0095379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96" w:rsidRPr="00953796" w:rsidRDefault="00953796" w:rsidP="0095379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96" w:rsidRPr="00953796" w:rsidRDefault="00953796" w:rsidP="0095379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b/>
                <w:sz w:val="24"/>
                <w:szCs w:val="24"/>
              </w:rPr>
              <w:t>Ф.И. выпускника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96" w:rsidRPr="00953796" w:rsidRDefault="00953796" w:rsidP="0095379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96" w:rsidRPr="00953796" w:rsidRDefault="00953796" w:rsidP="0095379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A5997" w:rsidRPr="00953796" w:rsidTr="00953796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97" w:rsidRPr="00953796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97" w:rsidRPr="00953796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997" w:rsidRPr="00953796" w:rsidRDefault="00BA5997" w:rsidP="00BA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Сизых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5997" w:rsidRPr="00953796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97" w:rsidRPr="00953796" w:rsidRDefault="00BA5997" w:rsidP="00BA59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Ровная Е.В.</w:t>
            </w:r>
          </w:p>
        </w:tc>
      </w:tr>
      <w:tr w:rsidR="00BA5997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97" w:rsidRPr="00953796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BA5997" w:rsidRPr="00793A11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A5997" w:rsidRPr="00953796" w:rsidRDefault="00BA5997" w:rsidP="00BA59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Пусть М.</w:t>
            </w:r>
          </w:p>
        </w:tc>
        <w:tc>
          <w:tcPr>
            <w:tcW w:w="1817" w:type="dxa"/>
            <w:vAlign w:val="bottom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77" w:type="dxa"/>
          </w:tcPr>
          <w:p w:rsidR="00BA5997" w:rsidRPr="00953796" w:rsidRDefault="00BA5997" w:rsidP="00BA59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Загорулько Е.В,</w:t>
            </w:r>
          </w:p>
        </w:tc>
      </w:tr>
      <w:tr w:rsidR="00BA5997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97" w:rsidRPr="00953796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BA5997" w:rsidRPr="00793A11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A5997" w:rsidRPr="00953796" w:rsidRDefault="00BA5997" w:rsidP="00BA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Остросаблина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1817" w:type="dxa"/>
            <w:vAlign w:val="bottom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77" w:type="dxa"/>
          </w:tcPr>
          <w:p w:rsidR="00BA5997" w:rsidRPr="00953796" w:rsidRDefault="00BA5997" w:rsidP="00BA59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Ровная Г.В.</w:t>
            </w:r>
          </w:p>
        </w:tc>
      </w:tr>
      <w:tr w:rsidR="00BA5997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97" w:rsidRPr="00953796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BA5997" w:rsidRPr="00793A11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A5997" w:rsidRPr="00953796" w:rsidRDefault="00BA5997" w:rsidP="00BA59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Селиверстова А.</w:t>
            </w:r>
          </w:p>
        </w:tc>
        <w:tc>
          <w:tcPr>
            <w:tcW w:w="1817" w:type="dxa"/>
            <w:vAlign w:val="bottom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77" w:type="dxa"/>
          </w:tcPr>
          <w:p w:rsidR="00BA5997" w:rsidRPr="00953796" w:rsidRDefault="00BA5997" w:rsidP="00BA59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Загорулько Е.В,</w:t>
            </w:r>
          </w:p>
        </w:tc>
      </w:tr>
      <w:tr w:rsidR="00BA5997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97" w:rsidRPr="00953796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BA5997" w:rsidRPr="00793A11" w:rsidRDefault="00BA5997" w:rsidP="00BA599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A5997" w:rsidRPr="00953796" w:rsidRDefault="00BA5997" w:rsidP="00BA59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Е.</w:t>
            </w:r>
          </w:p>
        </w:tc>
        <w:tc>
          <w:tcPr>
            <w:tcW w:w="1817" w:type="dxa"/>
            <w:vAlign w:val="bottom"/>
          </w:tcPr>
          <w:p w:rsidR="00BA5997" w:rsidRPr="00793A11" w:rsidRDefault="00BA5997" w:rsidP="00BA5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77" w:type="dxa"/>
          </w:tcPr>
          <w:p w:rsidR="00BA5997" w:rsidRPr="00953796" w:rsidRDefault="00BA5997" w:rsidP="00BA59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Ровная Г.В.</w:t>
            </w:r>
          </w:p>
        </w:tc>
      </w:tr>
      <w:tr w:rsidR="00F95EB5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B5" w:rsidRPr="00953796" w:rsidRDefault="00F95EB5" w:rsidP="00F95EB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B5" w:rsidRPr="00953796" w:rsidRDefault="00F95EB5" w:rsidP="00F95EB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EB5" w:rsidRPr="00953796" w:rsidRDefault="00F95EB5" w:rsidP="00F9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В.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EB5" w:rsidRPr="00953796" w:rsidRDefault="00D34760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B5" w:rsidRPr="00953796" w:rsidRDefault="00F95EB5" w:rsidP="00F95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Скляр Т.А.</w:t>
            </w:r>
          </w:p>
        </w:tc>
      </w:tr>
      <w:tr w:rsidR="00E72189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89" w:rsidRPr="00953796" w:rsidRDefault="00E72189" w:rsidP="00E7218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89" w:rsidRPr="00953796" w:rsidRDefault="00E72189" w:rsidP="00E7218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189" w:rsidRPr="00953796" w:rsidRDefault="00E72189" w:rsidP="00E7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И.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189" w:rsidRPr="00953796" w:rsidRDefault="00E72189" w:rsidP="00E7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89" w:rsidRPr="00953796" w:rsidRDefault="00E72189" w:rsidP="00E721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Ерёменко О.А.</w:t>
            </w:r>
          </w:p>
        </w:tc>
      </w:tr>
      <w:tr w:rsidR="005718BE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Pr="00953796" w:rsidRDefault="005718BE" w:rsidP="005718B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Pr="00953796" w:rsidRDefault="005718BE" w:rsidP="005718B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BE" w:rsidRPr="00953796" w:rsidRDefault="005718BE" w:rsidP="0057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Погребной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18BE" w:rsidRPr="00953796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Pr="00953796" w:rsidRDefault="005718BE" w:rsidP="005718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Костин Я.А.</w:t>
            </w:r>
          </w:p>
        </w:tc>
      </w:tr>
      <w:tr w:rsidR="005718BE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Pr="00953796" w:rsidRDefault="005718BE" w:rsidP="005718B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Pr="00953796" w:rsidRDefault="005718BE" w:rsidP="005718B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8BE" w:rsidRPr="00953796" w:rsidRDefault="005718BE" w:rsidP="005718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Чернопятенко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18BE" w:rsidRPr="00953796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BE" w:rsidRPr="00953796" w:rsidRDefault="005718BE" w:rsidP="005718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Костин Я.А.</w:t>
            </w:r>
          </w:p>
        </w:tc>
      </w:tr>
      <w:tr w:rsidR="006D30AC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953796" w:rsidRDefault="006D30AC" w:rsidP="006D30A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0AC" w:rsidRPr="00953796" w:rsidRDefault="006D30AC" w:rsidP="006D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0AC" w:rsidRPr="00953796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Коломбет Р.В.</w:t>
            </w:r>
          </w:p>
        </w:tc>
      </w:tr>
      <w:tr w:rsidR="006D30AC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953796" w:rsidRDefault="006D30AC" w:rsidP="006D30A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0AC" w:rsidRPr="00953796" w:rsidRDefault="006D30AC" w:rsidP="006D30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Чернявский В.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0AC" w:rsidRPr="00953796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Коломбет Р.В.</w:t>
            </w:r>
          </w:p>
        </w:tc>
      </w:tr>
      <w:tr w:rsidR="006D30AC" w:rsidRPr="00953796" w:rsidTr="005718BE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Pr="00953796" w:rsidRDefault="006D30AC" w:rsidP="006D30A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0AC" w:rsidRPr="00953796" w:rsidRDefault="006D30AC" w:rsidP="006D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0AC" w:rsidRPr="00953796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AC" w:rsidRDefault="006D30AC" w:rsidP="006D3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Лукашевич О.П.</w:t>
            </w:r>
          </w:p>
        </w:tc>
      </w:tr>
    </w:tbl>
    <w:p w:rsidR="009A4B50" w:rsidRDefault="009A4B50" w:rsidP="001A0D0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F8" w:rsidRDefault="00F805F8" w:rsidP="001A0D0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участников ЕГЭ по баллам</w:t>
      </w:r>
      <w:r w:rsidR="009038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английскому языку</w:t>
      </w:r>
    </w:p>
    <w:p w:rsidR="00F805F8" w:rsidRDefault="00F805F8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2120"/>
        <w:gridCol w:w="1928"/>
        <w:gridCol w:w="1929"/>
        <w:gridCol w:w="1929"/>
      </w:tblGrid>
      <w:tr w:rsidR="00F805F8" w:rsidTr="00A8725F"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805F8" w:rsidTr="00A872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5F8" w:rsidRDefault="00F8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5F8" w:rsidRDefault="00F8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F95EB5" w:rsidTr="00A8725F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B5" w:rsidRDefault="00F95EB5" w:rsidP="00F95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F95EB5" w:rsidP="00F95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F95EB5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F95EB5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F95EB5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EB5" w:rsidTr="005718BE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F95EB5" w:rsidP="00F95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F95EB5" w:rsidRPr="00793A11" w:rsidRDefault="00D34760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F95EB5" w:rsidRPr="00793A11" w:rsidRDefault="00F95EB5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F95EB5" w:rsidRPr="00793A11" w:rsidRDefault="00F95EB5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EB5" w:rsidTr="00F95EB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F95EB5" w:rsidP="00F95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F95EB5" w:rsidP="00F95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D34760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D34760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B5" w:rsidRDefault="00D34760" w:rsidP="00F95EB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189" w:rsidTr="00A8725F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89" w:rsidRDefault="00E72189" w:rsidP="00E7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89" w:rsidRDefault="00E72189" w:rsidP="00E7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89" w:rsidRDefault="00E72189" w:rsidP="00E721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89" w:rsidRDefault="0070725A" w:rsidP="00E721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89" w:rsidRDefault="00E72189" w:rsidP="00E7218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18BE" w:rsidTr="00A8725F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8BE" w:rsidRDefault="005718BE" w:rsidP="0057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8BE" w:rsidRDefault="005718BE" w:rsidP="0057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8BE" w:rsidRDefault="005718BE" w:rsidP="005718B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8BE" w:rsidRDefault="005718BE" w:rsidP="005718B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8BE" w:rsidRDefault="005718BE" w:rsidP="005718B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0AC" w:rsidTr="00A8725F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0AC" w:rsidRDefault="006D30AC" w:rsidP="006D3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Default="006D30AC" w:rsidP="006D3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Default="006D30AC" w:rsidP="006D30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Default="006D30AC" w:rsidP="006D30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Default="006D30AC" w:rsidP="006D30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0AC" w:rsidTr="00A8725F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Pr="00414500" w:rsidRDefault="006D30AC" w:rsidP="006D30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50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Pr="00414500" w:rsidRDefault="0070725A" w:rsidP="006D30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Pr="00414500" w:rsidRDefault="00D34760" w:rsidP="006D30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Pr="00414500" w:rsidRDefault="00D34760" w:rsidP="006D30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AC" w:rsidRPr="00414500" w:rsidRDefault="00D34760" w:rsidP="006D30A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F805F8" w:rsidRDefault="00F805F8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F8" w:rsidRPr="00F030CE" w:rsidRDefault="00F805F8" w:rsidP="00F805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30CE">
        <w:rPr>
          <w:rFonts w:ascii="Times New Roman" w:hAnsi="Times New Roman"/>
          <w:b/>
          <w:sz w:val="28"/>
          <w:szCs w:val="28"/>
          <w:u w:val="single"/>
        </w:rPr>
        <w:t>Характеристика экзаменационного варианта</w:t>
      </w:r>
    </w:p>
    <w:p w:rsidR="00F805F8" w:rsidRPr="00F030CE" w:rsidRDefault="00F805F8" w:rsidP="00F805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14A" w:rsidRDefault="00AE014A" w:rsidP="00AE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14A">
        <w:rPr>
          <w:rFonts w:ascii="Times New Roman" w:hAnsi="Times New Roman"/>
          <w:sz w:val="28"/>
          <w:szCs w:val="28"/>
        </w:rPr>
        <w:t xml:space="preserve">Экзаменационная работа содержит письменную и устную части. </w:t>
      </w:r>
    </w:p>
    <w:p w:rsidR="00AE014A" w:rsidRDefault="00AE014A" w:rsidP="00AE0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14A">
        <w:rPr>
          <w:rFonts w:ascii="Times New Roman" w:hAnsi="Times New Roman"/>
          <w:sz w:val="28"/>
          <w:szCs w:val="28"/>
        </w:rPr>
        <w:t xml:space="preserve">Письменная часть, в свою очередь, включает четыре раздела: «Аудирование», «Чтение», «Грамматика и лексика» и «Письмо».  В работу по иностранным языкам включены 38 заданий с кратким ответом и 6 заданий открытого типа с развернутым ответом. В экзаменационной работе предложены следующие разновидности заданий с кратким ответом: </w:t>
      </w:r>
    </w:p>
    <w:p w:rsidR="00AE014A" w:rsidRPr="00AE014A" w:rsidRDefault="00AE014A" w:rsidP="00AE0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14A">
        <w:rPr>
          <w:rFonts w:ascii="Times New Roman" w:hAnsi="Times New Roman"/>
          <w:sz w:val="28"/>
          <w:szCs w:val="28"/>
        </w:rPr>
        <w:t xml:space="preserve">– задания на выбор и запись одного или нескольких правильных ответов из предложенного перечня ответов; – задания на установление соответствия позиций, представленных в двух множествах; </w:t>
      </w:r>
    </w:p>
    <w:p w:rsidR="00AE014A" w:rsidRDefault="00AE014A" w:rsidP="00AE0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14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14A">
        <w:rPr>
          <w:rFonts w:ascii="Times New Roman" w:hAnsi="Times New Roman"/>
          <w:sz w:val="28"/>
          <w:szCs w:val="28"/>
        </w:rPr>
        <w:t xml:space="preserve">задания на заполнение пропуска в связном тексте путем преобразования предложенной начальной формы слова в нужную грамматическую форму; </w:t>
      </w:r>
    </w:p>
    <w:p w:rsidR="00AE014A" w:rsidRDefault="00AE014A" w:rsidP="00AE0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14A">
        <w:rPr>
          <w:rFonts w:ascii="Times New Roman" w:hAnsi="Times New Roman"/>
          <w:sz w:val="28"/>
          <w:szCs w:val="28"/>
        </w:rPr>
        <w:t>– задания на заполнение пропуска в связном тексте путем образования родственного слова от предложенного опорного слова.</w:t>
      </w:r>
    </w:p>
    <w:p w:rsidR="00AE014A" w:rsidRDefault="00AE014A" w:rsidP="00AE0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Устная часть -</w:t>
      </w:r>
      <w:r w:rsidR="003156F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AE014A">
        <w:rPr>
          <w:rFonts w:ascii="Times New Roman" w:hAnsi="Times New Roman"/>
          <w:sz w:val="28"/>
          <w:szCs w:val="28"/>
        </w:rPr>
        <w:t>адания с развернутым ответом</w:t>
      </w:r>
      <w:r>
        <w:rPr>
          <w:rFonts w:ascii="Times New Roman" w:hAnsi="Times New Roman"/>
          <w:sz w:val="28"/>
          <w:szCs w:val="28"/>
        </w:rPr>
        <w:t>.</w:t>
      </w:r>
    </w:p>
    <w:p w:rsidR="00AE014A" w:rsidRPr="00AE014A" w:rsidRDefault="00AE014A" w:rsidP="00AE0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148B" w:rsidRPr="00AE014A" w:rsidRDefault="00CF148B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Процент выполнения </w:t>
      </w:r>
      <w:r w:rsidR="00EC6EF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раздела</w:t>
      </w: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«Аудирование» </w:t>
      </w:r>
    </w:p>
    <w:p w:rsidR="00CF148B" w:rsidRPr="00FD5FA5" w:rsidRDefault="00CF148B" w:rsidP="00CF148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96"/>
        <w:gridCol w:w="809"/>
        <w:gridCol w:w="757"/>
        <w:gridCol w:w="742"/>
        <w:gridCol w:w="726"/>
        <w:gridCol w:w="747"/>
        <w:gridCol w:w="735"/>
        <w:gridCol w:w="737"/>
        <w:gridCol w:w="735"/>
        <w:gridCol w:w="1784"/>
      </w:tblGrid>
      <w:tr w:rsidR="00CF148B" w:rsidRPr="001A3751" w:rsidTr="009A4B50">
        <w:trPr>
          <w:jc w:val="center"/>
        </w:trPr>
        <w:tc>
          <w:tcPr>
            <w:tcW w:w="1206" w:type="dxa"/>
            <w:vMerge w:val="restart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ОО</w:t>
            </w:r>
          </w:p>
        </w:tc>
        <w:tc>
          <w:tcPr>
            <w:tcW w:w="6784" w:type="dxa"/>
            <w:gridSpan w:val="9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84" w:type="dxa"/>
            <w:vMerge w:val="restart"/>
          </w:tcPr>
          <w:p w:rsidR="00CF148B" w:rsidRPr="00BD16B7" w:rsidRDefault="005F38B3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Аудирование</w:t>
            </w:r>
            <w:r w:rsidR="00CF148B"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целом</w:t>
            </w:r>
          </w:p>
        </w:tc>
      </w:tr>
      <w:tr w:rsidR="00CF148B" w:rsidRPr="001A3751" w:rsidTr="009A4B50">
        <w:trPr>
          <w:jc w:val="center"/>
        </w:trPr>
        <w:tc>
          <w:tcPr>
            <w:tcW w:w="1206" w:type="dxa"/>
            <w:vMerge/>
          </w:tcPr>
          <w:p w:rsidR="00CF148B" w:rsidRPr="001A3751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CF148B" w:rsidRPr="00BD16B7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84" w:type="dxa"/>
            <w:vMerge/>
          </w:tcPr>
          <w:p w:rsidR="00CF148B" w:rsidRPr="001A3751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997" w:rsidRPr="001A3751" w:rsidTr="005718BE">
        <w:trPr>
          <w:jc w:val="center"/>
        </w:trPr>
        <w:tc>
          <w:tcPr>
            <w:tcW w:w="1206" w:type="dxa"/>
          </w:tcPr>
          <w:p w:rsidR="00BA5997" w:rsidRPr="001A3751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57" w:type="dxa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84" w:type="dxa"/>
          </w:tcPr>
          <w:p w:rsidR="00BA5997" w:rsidRPr="001A3751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95EB5" w:rsidRPr="001A3751" w:rsidTr="000B76A5">
        <w:trPr>
          <w:jc w:val="center"/>
        </w:trPr>
        <w:tc>
          <w:tcPr>
            <w:tcW w:w="1206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09" w:type="dxa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57" w:type="dxa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42" w:type="dxa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6" w:type="dxa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47" w:type="dxa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5" w:type="dxa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7" w:type="dxa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84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95EB5" w:rsidRPr="001A3751" w:rsidTr="000B76A5">
        <w:trPr>
          <w:jc w:val="center"/>
        </w:trPr>
        <w:tc>
          <w:tcPr>
            <w:tcW w:w="1206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shd w:val="clear" w:color="auto" w:fill="FFFF00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57" w:type="dxa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84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E72189" w:rsidRPr="001A3751" w:rsidTr="000B76A5">
        <w:trPr>
          <w:jc w:val="center"/>
        </w:trPr>
        <w:tc>
          <w:tcPr>
            <w:tcW w:w="1206" w:type="dxa"/>
          </w:tcPr>
          <w:p w:rsidR="00E72189" w:rsidRPr="001A3751" w:rsidRDefault="00E72189" w:rsidP="00E721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shd w:val="clear" w:color="auto" w:fill="FFFF00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57" w:type="dxa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7" w:type="dxa"/>
            <w:shd w:val="clear" w:color="auto" w:fill="FFFF00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5" w:type="dxa"/>
            <w:shd w:val="clear" w:color="auto" w:fill="FFFF00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E72189" w:rsidRPr="006043EE" w:rsidRDefault="00E72189" w:rsidP="00E72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84" w:type="dxa"/>
          </w:tcPr>
          <w:p w:rsidR="00E72189" w:rsidRPr="001A3751" w:rsidRDefault="00E72189" w:rsidP="00E721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5718BE" w:rsidRPr="001A3751" w:rsidTr="000B76A5">
        <w:trPr>
          <w:jc w:val="center"/>
        </w:trPr>
        <w:tc>
          <w:tcPr>
            <w:tcW w:w="1206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09" w:type="dxa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57" w:type="dxa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2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6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84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6D30AC" w:rsidRPr="001A3751" w:rsidTr="000B76A5">
        <w:trPr>
          <w:jc w:val="center"/>
        </w:trPr>
        <w:tc>
          <w:tcPr>
            <w:tcW w:w="1206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dxa"/>
            <w:shd w:val="clear" w:color="auto" w:fill="FFFF00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9" w:type="dxa"/>
            <w:shd w:val="clear" w:color="auto" w:fill="FFFF00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7" w:type="dxa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dxa"/>
            <w:shd w:val="clear" w:color="auto" w:fill="FFFF00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6" w:type="dxa"/>
            <w:shd w:val="clear" w:color="auto" w:fill="FFFF00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7" w:type="dxa"/>
            <w:shd w:val="clear" w:color="auto" w:fill="FFFF00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5" w:type="dxa"/>
            <w:shd w:val="clear" w:color="auto" w:fill="FFFF00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FFFF00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6D30AC" w:rsidRDefault="006D30AC" w:rsidP="006D3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4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D30AC" w:rsidRPr="001A3751" w:rsidTr="009A4B50">
        <w:trPr>
          <w:jc w:val="center"/>
        </w:trPr>
        <w:tc>
          <w:tcPr>
            <w:tcW w:w="1206" w:type="dxa"/>
          </w:tcPr>
          <w:p w:rsidR="006D30AC" w:rsidRPr="00414500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5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6D30AC" w:rsidRPr="00414500" w:rsidRDefault="006C7F05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90,3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6D30AC" w:rsidRPr="00414500" w:rsidRDefault="006C7F05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72,6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6D30AC" w:rsidRPr="00414500" w:rsidRDefault="004E16D9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6D30AC" w:rsidRPr="00414500" w:rsidRDefault="004E16D9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83,3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6D30AC" w:rsidRPr="00414500" w:rsidRDefault="004E16D9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6D30AC" w:rsidRPr="00414500" w:rsidRDefault="004E16D9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83,3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6D30AC" w:rsidRPr="00414500" w:rsidRDefault="004E16D9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58,3</w:t>
            </w:r>
          </w:p>
        </w:tc>
        <w:tc>
          <w:tcPr>
            <w:tcW w:w="737" w:type="dxa"/>
            <w:shd w:val="clear" w:color="auto" w:fill="auto"/>
            <w:vAlign w:val="bottom"/>
          </w:tcPr>
          <w:p w:rsidR="006D30AC" w:rsidRPr="00414500" w:rsidRDefault="004E16D9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6D30AC" w:rsidRPr="00414500" w:rsidRDefault="004E16D9" w:rsidP="006D3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58,3</w:t>
            </w:r>
          </w:p>
        </w:tc>
        <w:tc>
          <w:tcPr>
            <w:tcW w:w="1784" w:type="dxa"/>
            <w:shd w:val="clear" w:color="auto" w:fill="auto"/>
          </w:tcPr>
          <w:p w:rsidR="006D30AC" w:rsidRPr="00414500" w:rsidRDefault="004E16D9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79,2</w:t>
            </w:r>
          </w:p>
        </w:tc>
      </w:tr>
    </w:tbl>
    <w:p w:rsidR="00681F43" w:rsidRDefault="00681F43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F148B" w:rsidRDefault="00CF148B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Процент выполнения </w:t>
      </w:r>
      <w:r w:rsidR="00EC6EF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раздела</w:t>
      </w: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«Чтение» </w:t>
      </w:r>
    </w:p>
    <w:p w:rsidR="00536B14" w:rsidRPr="00AE014A" w:rsidRDefault="00536B14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878"/>
        <w:gridCol w:w="816"/>
        <w:gridCol w:w="681"/>
        <w:gridCol w:w="732"/>
        <w:gridCol w:w="755"/>
        <w:gridCol w:w="722"/>
        <w:gridCol w:w="845"/>
        <w:gridCol w:w="738"/>
        <w:gridCol w:w="876"/>
        <w:gridCol w:w="1567"/>
      </w:tblGrid>
      <w:tr w:rsidR="00726F03" w:rsidRPr="001A3751" w:rsidTr="002D7C66">
        <w:trPr>
          <w:jc w:val="center"/>
        </w:trPr>
        <w:tc>
          <w:tcPr>
            <w:tcW w:w="1212" w:type="dxa"/>
            <w:vMerge w:val="restart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ОО</w:t>
            </w:r>
          </w:p>
        </w:tc>
        <w:tc>
          <w:tcPr>
            <w:tcW w:w="7043" w:type="dxa"/>
            <w:gridSpan w:val="9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567" w:type="dxa"/>
            <w:vMerge w:val="restart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в целом</w:t>
            </w:r>
          </w:p>
        </w:tc>
      </w:tr>
      <w:tr w:rsidR="00726F03" w:rsidRPr="001A3751" w:rsidTr="002D7C66">
        <w:trPr>
          <w:jc w:val="center"/>
        </w:trPr>
        <w:tc>
          <w:tcPr>
            <w:tcW w:w="1212" w:type="dxa"/>
            <w:vMerge/>
          </w:tcPr>
          <w:p w:rsidR="00726F03" w:rsidRPr="001A3751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55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26F03" w:rsidRPr="00726F03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67" w:type="dxa"/>
            <w:vMerge/>
          </w:tcPr>
          <w:p w:rsidR="00726F03" w:rsidRPr="001A3751" w:rsidRDefault="00726F03" w:rsidP="00252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997" w:rsidRPr="001A3751" w:rsidTr="009A4B50">
        <w:trPr>
          <w:jc w:val="center"/>
        </w:trPr>
        <w:tc>
          <w:tcPr>
            <w:tcW w:w="1212" w:type="dxa"/>
          </w:tcPr>
          <w:p w:rsidR="00BA5997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A5997" w:rsidRPr="006043EE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</w:tcPr>
          <w:p w:rsidR="00BA5997" w:rsidRPr="001A3751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95EB5" w:rsidRPr="001A3751" w:rsidTr="00536B14">
        <w:trPr>
          <w:jc w:val="center"/>
        </w:trPr>
        <w:tc>
          <w:tcPr>
            <w:tcW w:w="1212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6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1" w:type="dxa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2" w:type="dxa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5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5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8" w:type="dxa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6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F95EB5" w:rsidRPr="001A3751" w:rsidTr="00536B14">
        <w:trPr>
          <w:jc w:val="center"/>
        </w:trPr>
        <w:tc>
          <w:tcPr>
            <w:tcW w:w="1212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FFFF00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6" w:type="dxa"/>
            <w:shd w:val="clear" w:color="auto" w:fill="FFFF00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shd w:val="clear" w:color="auto" w:fill="FFFF00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FFFF00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FFFF00"/>
            <w:vAlign w:val="bottom"/>
          </w:tcPr>
          <w:p w:rsidR="00F95EB5" w:rsidRPr="006043EE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5718BE" w:rsidRPr="001A3751" w:rsidTr="00536B14">
        <w:trPr>
          <w:jc w:val="center"/>
        </w:trPr>
        <w:tc>
          <w:tcPr>
            <w:tcW w:w="1212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5718BE" w:rsidRPr="001A3751" w:rsidTr="00536B14">
        <w:trPr>
          <w:jc w:val="center"/>
        </w:trPr>
        <w:tc>
          <w:tcPr>
            <w:tcW w:w="1212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shd w:val="clear" w:color="auto" w:fill="FFFF00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bottom"/>
          </w:tcPr>
          <w:p w:rsidR="005718BE" w:rsidRPr="006043EE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6D30AC" w:rsidRPr="001A3751" w:rsidTr="00536B14">
        <w:trPr>
          <w:jc w:val="center"/>
        </w:trPr>
        <w:tc>
          <w:tcPr>
            <w:tcW w:w="1212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" w:type="dxa"/>
            <w:shd w:val="clear" w:color="auto" w:fill="FFFF00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6" w:type="dxa"/>
            <w:shd w:val="clear" w:color="auto" w:fill="FFFF00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1" w:type="dxa"/>
            <w:shd w:val="clear" w:color="auto" w:fill="FFFF00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shd w:val="clear" w:color="auto" w:fill="FFFF00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auto" w:fill="FFFF00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shd w:val="clear" w:color="auto" w:fill="FFFF00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FFFF00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shd w:val="clear" w:color="auto" w:fill="FFFF00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bottom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7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6D30AC" w:rsidRPr="001A3751" w:rsidTr="002D7C66">
        <w:trPr>
          <w:jc w:val="center"/>
        </w:trPr>
        <w:tc>
          <w:tcPr>
            <w:tcW w:w="1212" w:type="dxa"/>
          </w:tcPr>
          <w:p w:rsidR="006D30AC" w:rsidRPr="00414500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5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8" w:type="dxa"/>
            <w:vAlign w:val="bottom"/>
          </w:tcPr>
          <w:p w:rsidR="006D30AC" w:rsidRPr="00414500" w:rsidRDefault="004E16D9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816" w:type="dxa"/>
            <w:vAlign w:val="bottom"/>
          </w:tcPr>
          <w:p w:rsidR="006D30AC" w:rsidRPr="00414500" w:rsidRDefault="004E16D9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681" w:type="dxa"/>
          </w:tcPr>
          <w:p w:rsidR="006D30AC" w:rsidRPr="004E16D9" w:rsidRDefault="004E16D9" w:rsidP="004E1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32" w:type="dxa"/>
            <w:vAlign w:val="bottom"/>
          </w:tcPr>
          <w:p w:rsidR="006D30AC" w:rsidRPr="00414500" w:rsidRDefault="004E16D9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55" w:type="dxa"/>
            <w:vAlign w:val="bottom"/>
          </w:tcPr>
          <w:p w:rsidR="006D30AC" w:rsidRPr="00414500" w:rsidRDefault="004E16D9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dxa"/>
            <w:vAlign w:val="bottom"/>
          </w:tcPr>
          <w:p w:rsidR="006D30AC" w:rsidRPr="00414500" w:rsidRDefault="004E16D9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45" w:type="dxa"/>
            <w:vAlign w:val="bottom"/>
          </w:tcPr>
          <w:p w:rsidR="006D30AC" w:rsidRPr="00414500" w:rsidRDefault="004E16D9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vAlign w:val="bottom"/>
          </w:tcPr>
          <w:p w:rsidR="006D30AC" w:rsidRPr="00414500" w:rsidRDefault="004E16D9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876" w:type="dxa"/>
            <w:vAlign w:val="bottom"/>
          </w:tcPr>
          <w:p w:rsidR="006D30AC" w:rsidRPr="00414500" w:rsidRDefault="004E16D9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67" w:type="dxa"/>
          </w:tcPr>
          <w:p w:rsidR="006D30AC" w:rsidRPr="00414500" w:rsidRDefault="004E16D9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</w:tr>
    </w:tbl>
    <w:p w:rsidR="00CF148B" w:rsidRPr="00FD5FA5" w:rsidRDefault="00CF148B" w:rsidP="00CF148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148B" w:rsidRDefault="00CF148B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Процент выполнения </w:t>
      </w:r>
      <w:r w:rsidR="00EC6EF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раздела</w:t>
      </w: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«Грамматика и лексика» </w:t>
      </w:r>
    </w:p>
    <w:p w:rsidR="00EC412D" w:rsidRDefault="00EC412D" w:rsidP="00AE01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412D" w:rsidRPr="00AE014A" w:rsidRDefault="00EC412D" w:rsidP="00AE01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 №1</w:t>
      </w:r>
      <w:r w:rsidR="004E16D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4E16D9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</w:p>
    <w:p w:rsidR="00CF148B" w:rsidRDefault="00CF148B" w:rsidP="00CF148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21" w:type="dxa"/>
        <w:jc w:val="center"/>
        <w:tblLook w:val="04A0" w:firstRow="1" w:lastRow="0" w:firstColumn="1" w:lastColumn="0" w:noHBand="0" w:noVBand="1"/>
      </w:tblPr>
      <w:tblGrid>
        <w:gridCol w:w="1207"/>
        <w:gridCol w:w="859"/>
        <w:gridCol w:w="777"/>
        <w:gridCol w:w="680"/>
        <w:gridCol w:w="713"/>
        <w:gridCol w:w="772"/>
        <w:gridCol w:w="772"/>
        <w:gridCol w:w="738"/>
        <w:gridCol w:w="714"/>
        <w:gridCol w:w="766"/>
        <w:gridCol w:w="748"/>
        <w:gridCol w:w="775"/>
      </w:tblGrid>
      <w:tr w:rsidR="00726F03" w:rsidRPr="00EC412D" w:rsidTr="00726F03">
        <w:trPr>
          <w:jc w:val="center"/>
        </w:trPr>
        <w:tc>
          <w:tcPr>
            <w:tcW w:w="1207" w:type="dxa"/>
            <w:vMerge w:val="restart"/>
          </w:tcPr>
          <w:p w:rsidR="00726F03" w:rsidRPr="00726F03" w:rsidRDefault="00726F03" w:rsidP="00B22B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ОО</w:t>
            </w:r>
          </w:p>
        </w:tc>
        <w:tc>
          <w:tcPr>
            <w:tcW w:w="8314" w:type="dxa"/>
            <w:gridSpan w:val="11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 выполнения заданий</w:t>
            </w:r>
          </w:p>
        </w:tc>
      </w:tr>
      <w:tr w:rsidR="00726F03" w:rsidRPr="00EC412D" w:rsidTr="008B5475">
        <w:trPr>
          <w:jc w:val="center"/>
        </w:trPr>
        <w:tc>
          <w:tcPr>
            <w:tcW w:w="1207" w:type="dxa"/>
            <w:vMerge/>
          </w:tcPr>
          <w:p w:rsidR="00726F03" w:rsidRPr="00726F03" w:rsidRDefault="00726F03" w:rsidP="00B22B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7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3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8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6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8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5" w:type="dxa"/>
            <w:vAlign w:val="bottom"/>
          </w:tcPr>
          <w:p w:rsidR="00726F03" w:rsidRPr="00726F03" w:rsidRDefault="00726F03" w:rsidP="00B22B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A5997" w:rsidRPr="00EC412D" w:rsidTr="005718BE">
        <w:trPr>
          <w:jc w:val="center"/>
        </w:trPr>
        <w:tc>
          <w:tcPr>
            <w:tcW w:w="1207" w:type="dxa"/>
          </w:tcPr>
          <w:p w:rsidR="00BA5997" w:rsidRPr="00EC412D" w:rsidRDefault="00BA5997" w:rsidP="00BA59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6" w:type="dxa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EB5" w:rsidRPr="00EC412D" w:rsidTr="00536B14">
        <w:trPr>
          <w:jc w:val="center"/>
        </w:trPr>
        <w:tc>
          <w:tcPr>
            <w:tcW w:w="1207" w:type="dxa"/>
          </w:tcPr>
          <w:p w:rsidR="00F95EB5" w:rsidRPr="00EC412D" w:rsidRDefault="00F95EB5" w:rsidP="00F95E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7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6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F95EB5" w:rsidRPr="00EC412D" w:rsidTr="00EC01A4">
        <w:trPr>
          <w:jc w:val="center"/>
        </w:trPr>
        <w:tc>
          <w:tcPr>
            <w:tcW w:w="1207" w:type="dxa"/>
          </w:tcPr>
          <w:p w:rsidR="00F95EB5" w:rsidRPr="00EC412D" w:rsidRDefault="00F95EB5" w:rsidP="00F95E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8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18BE" w:rsidRPr="00EC412D" w:rsidTr="00EC01A4">
        <w:trPr>
          <w:jc w:val="center"/>
        </w:trPr>
        <w:tc>
          <w:tcPr>
            <w:tcW w:w="1207" w:type="dxa"/>
          </w:tcPr>
          <w:p w:rsidR="005718BE" w:rsidRPr="00EC412D" w:rsidRDefault="005718BE" w:rsidP="005718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6" w:type="dxa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18BE" w:rsidRPr="00EC412D" w:rsidTr="00536B14">
        <w:trPr>
          <w:jc w:val="center"/>
        </w:trPr>
        <w:tc>
          <w:tcPr>
            <w:tcW w:w="1207" w:type="dxa"/>
          </w:tcPr>
          <w:p w:rsidR="005718BE" w:rsidRPr="00EC412D" w:rsidRDefault="005718BE" w:rsidP="005718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6" w:type="dxa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8" w:type="dxa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D30AC" w:rsidRPr="00EC412D" w:rsidTr="00EC01A4">
        <w:trPr>
          <w:jc w:val="center"/>
        </w:trPr>
        <w:tc>
          <w:tcPr>
            <w:tcW w:w="1207" w:type="dxa"/>
          </w:tcPr>
          <w:p w:rsidR="006D30AC" w:rsidRDefault="006D30AC" w:rsidP="006D30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7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6D30AC" w:rsidRDefault="006D30AC" w:rsidP="00536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6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8" w:type="dxa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D30AC" w:rsidRPr="00EC412D" w:rsidTr="008B5475">
        <w:trPr>
          <w:jc w:val="center"/>
        </w:trPr>
        <w:tc>
          <w:tcPr>
            <w:tcW w:w="1207" w:type="dxa"/>
          </w:tcPr>
          <w:p w:rsidR="006D30AC" w:rsidRPr="00414500" w:rsidRDefault="006D30AC" w:rsidP="006D30A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9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777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680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13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772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772" w:type="dxa"/>
          </w:tcPr>
          <w:p w:rsidR="006D30AC" w:rsidRPr="004E16D9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738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14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766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48" w:type="dxa"/>
            <w:vAlign w:val="bottom"/>
          </w:tcPr>
          <w:p w:rsidR="006D30AC" w:rsidRPr="00414500" w:rsidRDefault="004E16D9" w:rsidP="006D3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75" w:type="dxa"/>
          </w:tcPr>
          <w:p w:rsidR="006D30AC" w:rsidRPr="000B76A5" w:rsidRDefault="000B76A5" w:rsidP="006D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414500" w:rsidRDefault="00414500" w:rsidP="00EC4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412D" w:rsidRPr="00AE014A" w:rsidRDefault="00EC412D" w:rsidP="00EC4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 №</w:t>
      </w:r>
      <w:r w:rsidR="004E16D9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4E16D9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</w:p>
    <w:p w:rsidR="00EC412D" w:rsidRDefault="00EC412D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9392" w:type="dxa"/>
        <w:jc w:val="center"/>
        <w:tblLook w:val="04A0" w:firstRow="1" w:lastRow="0" w:firstColumn="1" w:lastColumn="0" w:noHBand="0" w:noVBand="1"/>
      </w:tblPr>
      <w:tblGrid>
        <w:gridCol w:w="1205"/>
        <w:gridCol w:w="648"/>
        <w:gridCol w:w="772"/>
        <w:gridCol w:w="709"/>
        <w:gridCol w:w="772"/>
        <w:gridCol w:w="772"/>
        <w:gridCol w:w="772"/>
        <w:gridCol w:w="713"/>
        <w:gridCol w:w="657"/>
        <w:gridCol w:w="725"/>
        <w:gridCol w:w="1647"/>
      </w:tblGrid>
      <w:tr w:rsidR="00726F03" w:rsidRPr="00EC412D" w:rsidTr="00726F03">
        <w:trPr>
          <w:jc w:val="center"/>
        </w:trPr>
        <w:tc>
          <w:tcPr>
            <w:tcW w:w="1205" w:type="dxa"/>
            <w:vMerge w:val="restart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ОО</w:t>
            </w:r>
          </w:p>
        </w:tc>
        <w:tc>
          <w:tcPr>
            <w:tcW w:w="8187" w:type="dxa"/>
            <w:gridSpan w:val="10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 выполнения заданий</w:t>
            </w:r>
          </w:p>
        </w:tc>
      </w:tr>
      <w:tr w:rsidR="00726F03" w:rsidRPr="00EC412D" w:rsidTr="00726F03">
        <w:trPr>
          <w:jc w:val="center"/>
        </w:trPr>
        <w:tc>
          <w:tcPr>
            <w:tcW w:w="1205" w:type="dxa"/>
            <w:vMerge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72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72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13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57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25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647" w:type="dxa"/>
          </w:tcPr>
          <w:p w:rsidR="00726F03" w:rsidRPr="00726F03" w:rsidRDefault="00726F03" w:rsidP="005416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 и лексика в целом</w:t>
            </w:r>
          </w:p>
        </w:tc>
      </w:tr>
      <w:tr w:rsidR="00BA5997" w:rsidRPr="00EC412D" w:rsidTr="00EC01A4">
        <w:trPr>
          <w:jc w:val="center"/>
        </w:trPr>
        <w:tc>
          <w:tcPr>
            <w:tcW w:w="1205" w:type="dxa"/>
          </w:tcPr>
          <w:p w:rsidR="00BA5997" w:rsidRPr="00EC412D" w:rsidRDefault="00BA5997" w:rsidP="00BA59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FFFF00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5" w:type="dxa"/>
            <w:vAlign w:val="bottom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BA5997" w:rsidRPr="00EC412D" w:rsidRDefault="00BA5997" w:rsidP="00BA5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95EB5" w:rsidRPr="00EC412D" w:rsidTr="00EC01A4">
        <w:trPr>
          <w:jc w:val="center"/>
        </w:trPr>
        <w:tc>
          <w:tcPr>
            <w:tcW w:w="1205" w:type="dxa"/>
          </w:tcPr>
          <w:p w:rsidR="00F95EB5" w:rsidRPr="00EC412D" w:rsidRDefault="00F95EB5" w:rsidP="00F95E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2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7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5" w:type="dxa"/>
            <w:vAlign w:val="bottom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F95EB5" w:rsidRPr="00793A11" w:rsidRDefault="00F95EB5" w:rsidP="00F95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F95EB5" w:rsidRPr="00EC412D" w:rsidTr="00EC01A4">
        <w:trPr>
          <w:jc w:val="center"/>
        </w:trPr>
        <w:tc>
          <w:tcPr>
            <w:tcW w:w="1205" w:type="dxa"/>
          </w:tcPr>
          <w:p w:rsidR="00F95EB5" w:rsidRPr="00EC412D" w:rsidRDefault="00F95EB5" w:rsidP="00F95E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FFFF00"/>
            <w:vAlign w:val="bottom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95EB5" w:rsidRPr="00EC412D" w:rsidRDefault="00F95EB5" w:rsidP="00F95E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718BE" w:rsidRPr="00EC412D" w:rsidTr="00EC01A4">
        <w:trPr>
          <w:jc w:val="center"/>
        </w:trPr>
        <w:tc>
          <w:tcPr>
            <w:tcW w:w="1205" w:type="dxa"/>
          </w:tcPr>
          <w:p w:rsidR="005718BE" w:rsidRPr="00EC412D" w:rsidRDefault="005718BE" w:rsidP="005718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5718BE" w:rsidRDefault="005718BE" w:rsidP="005718BE">
            <w:r w:rsidRPr="00C2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5718BE" w:rsidRDefault="005718BE" w:rsidP="00EC01A4">
            <w:pPr>
              <w:jc w:val="center"/>
            </w:pPr>
            <w:r w:rsidRPr="00C2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718BE" w:rsidRPr="00EC412D" w:rsidTr="00EC01A4">
        <w:trPr>
          <w:jc w:val="center"/>
        </w:trPr>
        <w:tc>
          <w:tcPr>
            <w:tcW w:w="1205" w:type="dxa"/>
          </w:tcPr>
          <w:p w:rsidR="005718BE" w:rsidRPr="00EC412D" w:rsidRDefault="005718BE" w:rsidP="005718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7" w:type="dxa"/>
            <w:shd w:val="clear" w:color="auto" w:fill="FFFF00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5" w:type="dxa"/>
            <w:vAlign w:val="bottom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5718BE" w:rsidRPr="00EC412D" w:rsidRDefault="005718BE" w:rsidP="00571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D30AC" w:rsidRPr="00EC412D" w:rsidTr="00EC01A4">
        <w:trPr>
          <w:jc w:val="center"/>
        </w:trPr>
        <w:tc>
          <w:tcPr>
            <w:tcW w:w="1205" w:type="dxa"/>
          </w:tcPr>
          <w:p w:rsidR="006D30AC" w:rsidRDefault="006D30AC" w:rsidP="006D30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7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5" w:type="dxa"/>
            <w:shd w:val="clear" w:color="auto" w:fill="FFFF00"/>
            <w:vAlign w:val="bottom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6D30AC" w:rsidRDefault="006D30AC" w:rsidP="006D3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E16D9" w:rsidRPr="00EC412D" w:rsidTr="007D37B2">
        <w:trPr>
          <w:jc w:val="center"/>
        </w:trPr>
        <w:tc>
          <w:tcPr>
            <w:tcW w:w="1205" w:type="dxa"/>
          </w:tcPr>
          <w:p w:rsidR="004E16D9" w:rsidRPr="00414500" w:rsidRDefault="004E16D9" w:rsidP="004E16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648" w:type="dxa"/>
            <w:vAlign w:val="bottom"/>
          </w:tcPr>
          <w:p w:rsidR="004E16D9" w:rsidRPr="00414500" w:rsidRDefault="000B76A5" w:rsidP="004E16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vAlign w:val="bottom"/>
          </w:tcPr>
          <w:p w:rsidR="004E16D9" w:rsidRPr="00414500" w:rsidRDefault="000B76A5" w:rsidP="004E16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bottom"/>
          </w:tcPr>
          <w:p w:rsidR="004E16D9" w:rsidRPr="00414500" w:rsidRDefault="000B76A5" w:rsidP="004E16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2" w:type="dxa"/>
            <w:vAlign w:val="bottom"/>
          </w:tcPr>
          <w:p w:rsidR="004E16D9" w:rsidRPr="00414500" w:rsidRDefault="004E16D9" w:rsidP="004E16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772" w:type="dxa"/>
          </w:tcPr>
          <w:p w:rsidR="004E16D9" w:rsidRDefault="004E16D9" w:rsidP="00EC01A4">
            <w:pPr>
              <w:jc w:val="center"/>
            </w:pPr>
            <w:r w:rsidRPr="00F13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772" w:type="dxa"/>
          </w:tcPr>
          <w:p w:rsidR="004E16D9" w:rsidRDefault="004E16D9" w:rsidP="004E16D9">
            <w:r w:rsidRPr="00F13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713" w:type="dxa"/>
          </w:tcPr>
          <w:p w:rsidR="004E16D9" w:rsidRDefault="004E16D9" w:rsidP="004E16D9">
            <w:r w:rsidRPr="00F13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657" w:type="dxa"/>
          </w:tcPr>
          <w:p w:rsidR="004E16D9" w:rsidRDefault="004E16D9" w:rsidP="004E16D9">
            <w:r w:rsidRPr="00F13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725" w:type="dxa"/>
          </w:tcPr>
          <w:p w:rsidR="004E16D9" w:rsidRDefault="004E16D9" w:rsidP="004E16D9">
            <w:r w:rsidRPr="00F13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647" w:type="dxa"/>
          </w:tcPr>
          <w:p w:rsidR="004E16D9" w:rsidRPr="00414500" w:rsidRDefault="000B76A5" w:rsidP="004E16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</w:tbl>
    <w:p w:rsidR="00414500" w:rsidRDefault="00414500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F148B" w:rsidRPr="00AE014A" w:rsidRDefault="00CF148B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Процент выполнения </w:t>
      </w:r>
      <w:r w:rsidR="00EC6EF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раздела</w:t>
      </w: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«Письмо» </w:t>
      </w:r>
    </w:p>
    <w:p w:rsidR="00CF148B" w:rsidRPr="001A3751" w:rsidRDefault="00CF148B" w:rsidP="00CF148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058"/>
        <w:gridCol w:w="1787"/>
        <w:gridCol w:w="3284"/>
      </w:tblGrid>
      <w:tr w:rsidR="00CF148B" w:rsidRPr="00EC6EF2" w:rsidTr="005D1ED7">
        <w:trPr>
          <w:jc w:val="center"/>
        </w:trPr>
        <w:tc>
          <w:tcPr>
            <w:tcW w:w="2159" w:type="dxa"/>
            <w:vMerge w:val="restart"/>
          </w:tcPr>
          <w:p w:rsidR="00CF148B" w:rsidRPr="00726F03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О</w:t>
            </w:r>
            <w:r w:rsid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845" w:type="dxa"/>
            <w:gridSpan w:val="2"/>
          </w:tcPr>
          <w:p w:rsidR="00CF148B" w:rsidRPr="00726F03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3284" w:type="dxa"/>
            <w:vMerge w:val="restart"/>
          </w:tcPr>
          <w:p w:rsidR="00CF148B" w:rsidRPr="00726F03" w:rsidRDefault="00726F03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CF148B"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исьм</w:t>
            </w:r>
            <w:r w:rsidR="00D40D47"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="00CF148B"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целом</w:t>
            </w:r>
          </w:p>
        </w:tc>
      </w:tr>
      <w:tr w:rsidR="00CF148B" w:rsidRPr="00EC6EF2" w:rsidTr="005D1ED7">
        <w:trPr>
          <w:jc w:val="center"/>
        </w:trPr>
        <w:tc>
          <w:tcPr>
            <w:tcW w:w="2159" w:type="dxa"/>
            <w:vMerge/>
          </w:tcPr>
          <w:p w:rsidR="00CF148B" w:rsidRPr="00EC6EF2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F148B" w:rsidRPr="00726F03" w:rsidRDefault="006F468F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5F3746"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787" w:type="dxa"/>
          </w:tcPr>
          <w:p w:rsidR="00CF148B" w:rsidRPr="00726F03" w:rsidRDefault="006F468F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5F3746"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284" w:type="dxa"/>
            <w:vMerge/>
          </w:tcPr>
          <w:p w:rsidR="00CF148B" w:rsidRPr="00EC6EF2" w:rsidRDefault="00CF148B" w:rsidP="00CF14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997" w:rsidRPr="00EC6EF2" w:rsidTr="00BA5997">
        <w:trPr>
          <w:jc w:val="center"/>
        </w:trPr>
        <w:tc>
          <w:tcPr>
            <w:tcW w:w="2159" w:type="dxa"/>
          </w:tcPr>
          <w:p w:rsidR="00BA5997" w:rsidRPr="00EC6EF2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shd w:val="clear" w:color="auto" w:fill="auto"/>
          </w:tcPr>
          <w:p w:rsidR="00BA5997" w:rsidRPr="00EC6EF2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7" w:type="dxa"/>
            <w:shd w:val="clear" w:color="auto" w:fill="auto"/>
          </w:tcPr>
          <w:p w:rsidR="00BA5997" w:rsidRPr="00EC6EF2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84" w:type="dxa"/>
          </w:tcPr>
          <w:p w:rsidR="00BA5997" w:rsidRPr="00EC6EF2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F95EB5" w:rsidRPr="00EC6EF2" w:rsidTr="005718BE">
        <w:trPr>
          <w:jc w:val="center"/>
        </w:trPr>
        <w:tc>
          <w:tcPr>
            <w:tcW w:w="2159" w:type="dxa"/>
          </w:tcPr>
          <w:p w:rsidR="00F95EB5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87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84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F95EB5" w:rsidRPr="00EC6EF2" w:rsidTr="00BA5997">
        <w:trPr>
          <w:jc w:val="center"/>
        </w:trPr>
        <w:tc>
          <w:tcPr>
            <w:tcW w:w="2159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shd w:val="clear" w:color="auto" w:fill="auto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7" w:type="dxa"/>
            <w:shd w:val="clear" w:color="auto" w:fill="auto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84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5718BE" w:rsidRPr="00EC6EF2" w:rsidTr="00EC01A4">
        <w:trPr>
          <w:jc w:val="center"/>
        </w:trPr>
        <w:tc>
          <w:tcPr>
            <w:tcW w:w="2159" w:type="dxa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  <w:shd w:val="clear" w:color="auto" w:fill="FFFF00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7" w:type="dxa"/>
            <w:shd w:val="clear" w:color="auto" w:fill="FFFF00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4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5718BE" w:rsidRPr="00EC6EF2" w:rsidTr="00EC01A4">
        <w:trPr>
          <w:jc w:val="center"/>
        </w:trPr>
        <w:tc>
          <w:tcPr>
            <w:tcW w:w="2159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  <w:shd w:val="clear" w:color="auto" w:fill="FFFF00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7" w:type="dxa"/>
            <w:shd w:val="clear" w:color="auto" w:fill="FFFF00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4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D30AC" w:rsidRPr="00EC6EF2" w:rsidTr="00EC01A4">
        <w:trPr>
          <w:jc w:val="center"/>
        </w:trPr>
        <w:tc>
          <w:tcPr>
            <w:tcW w:w="2159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  <w:shd w:val="clear" w:color="auto" w:fill="FFFF00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7" w:type="dxa"/>
            <w:shd w:val="clear" w:color="auto" w:fill="FFFF00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4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6D30AC" w:rsidRPr="00EC6EF2" w:rsidTr="005D1ED7">
        <w:trPr>
          <w:jc w:val="center"/>
        </w:trPr>
        <w:tc>
          <w:tcPr>
            <w:tcW w:w="2159" w:type="dxa"/>
          </w:tcPr>
          <w:p w:rsidR="006D30AC" w:rsidRPr="00414500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5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58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787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3284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CF148B" w:rsidRPr="00FD5FA5" w:rsidRDefault="00CF148B" w:rsidP="00CF148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9D0" w:rsidRDefault="00EA69D0" w:rsidP="00EC6E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A69D0" w:rsidRDefault="00EA69D0" w:rsidP="00EC6E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A69D0" w:rsidRDefault="00EA69D0" w:rsidP="00EC6E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C6EF2" w:rsidRDefault="00EC6EF2" w:rsidP="00EC6E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Процент выполнения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устной части</w:t>
      </w:r>
      <w:r w:rsidRPr="00AE014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536B14" w:rsidRDefault="00536B14" w:rsidP="00EC6E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61"/>
        <w:gridCol w:w="1420"/>
        <w:gridCol w:w="1345"/>
        <w:gridCol w:w="1640"/>
        <w:gridCol w:w="1834"/>
      </w:tblGrid>
      <w:tr w:rsidR="006E2756" w:rsidRPr="00EC6EF2" w:rsidTr="003156FE">
        <w:trPr>
          <w:jc w:val="center"/>
        </w:trPr>
        <w:tc>
          <w:tcPr>
            <w:tcW w:w="1588" w:type="dxa"/>
            <w:vMerge w:val="restart"/>
          </w:tcPr>
          <w:p w:rsidR="006E2756" w:rsidRPr="00726F03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О</w:t>
            </w:r>
            <w:r w:rsidR="00726F03"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866" w:type="dxa"/>
            <w:gridSpan w:val="4"/>
          </w:tcPr>
          <w:p w:rsidR="006E2756" w:rsidRPr="00726F03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834" w:type="dxa"/>
            <w:vMerge w:val="restart"/>
          </w:tcPr>
          <w:p w:rsidR="006E2756" w:rsidRPr="00726F03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Устная часть в целом</w:t>
            </w:r>
          </w:p>
        </w:tc>
      </w:tr>
      <w:tr w:rsidR="006E2756" w:rsidRPr="00EC6EF2" w:rsidTr="006E2756">
        <w:trPr>
          <w:jc w:val="center"/>
        </w:trPr>
        <w:tc>
          <w:tcPr>
            <w:tcW w:w="1588" w:type="dxa"/>
            <w:vMerge/>
          </w:tcPr>
          <w:p w:rsidR="006E2756" w:rsidRPr="00EC6EF2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E2756" w:rsidRPr="00726F03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6E2756" w:rsidRPr="00726F03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6E2756" w:rsidRPr="00726F03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E2756" w:rsidRPr="00726F03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</w:tcPr>
          <w:p w:rsidR="006E2756" w:rsidRPr="00EC6EF2" w:rsidRDefault="006E2756" w:rsidP="003156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997" w:rsidRPr="00EC6EF2" w:rsidTr="005718BE">
        <w:trPr>
          <w:jc w:val="center"/>
        </w:trPr>
        <w:tc>
          <w:tcPr>
            <w:tcW w:w="1588" w:type="dxa"/>
          </w:tcPr>
          <w:p w:rsidR="00BA5997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BA5997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</w:tcPr>
          <w:p w:rsidR="00BA5997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5" w:type="dxa"/>
          </w:tcPr>
          <w:p w:rsidR="00BA5997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40" w:type="dxa"/>
          </w:tcPr>
          <w:p w:rsidR="00BA5997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34" w:type="dxa"/>
          </w:tcPr>
          <w:p w:rsidR="00BA5997" w:rsidRPr="00EC6EF2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95EB5" w:rsidRPr="00EC6EF2" w:rsidTr="005718BE">
        <w:trPr>
          <w:jc w:val="center"/>
        </w:trPr>
        <w:tc>
          <w:tcPr>
            <w:tcW w:w="1588" w:type="dxa"/>
          </w:tcPr>
          <w:p w:rsidR="00F95EB5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F95EB5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F95EB5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5" w:type="dxa"/>
          </w:tcPr>
          <w:p w:rsidR="00F95EB5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40" w:type="dxa"/>
          </w:tcPr>
          <w:p w:rsidR="00F95EB5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34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D34760" w:rsidRPr="00EC6EF2" w:rsidTr="00483401">
        <w:trPr>
          <w:jc w:val="center"/>
        </w:trPr>
        <w:tc>
          <w:tcPr>
            <w:tcW w:w="1588" w:type="dxa"/>
          </w:tcPr>
          <w:p w:rsidR="00D34760" w:rsidRDefault="00D34760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shd w:val="clear" w:color="auto" w:fill="FFFF00"/>
          </w:tcPr>
          <w:p w:rsidR="00D34760" w:rsidRDefault="00D34760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FFFF00"/>
          </w:tcPr>
          <w:p w:rsidR="00D34760" w:rsidRDefault="00D34760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shd w:val="clear" w:color="auto" w:fill="FFFF00"/>
          </w:tcPr>
          <w:p w:rsidR="00D34760" w:rsidRDefault="00D34760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FFFF00"/>
          </w:tcPr>
          <w:p w:rsidR="00D34760" w:rsidRDefault="00D34760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:rsidR="00D34760" w:rsidRDefault="00D34760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8BE" w:rsidRPr="00EC6EF2" w:rsidTr="00483401">
        <w:trPr>
          <w:jc w:val="center"/>
        </w:trPr>
        <w:tc>
          <w:tcPr>
            <w:tcW w:w="1588" w:type="dxa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1" w:type="dxa"/>
            <w:shd w:val="clear" w:color="auto" w:fill="FFFF00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FFFF00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5" w:type="dxa"/>
            <w:shd w:val="clear" w:color="auto" w:fill="FFFF00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0" w:type="dxa"/>
            <w:shd w:val="clear" w:color="auto" w:fill="FFFF00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4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718BE" w:rsidRPr="00EC6EF2" w:rsidTr="00483401">
        <w:trPr>
          <w:jc w:val="center"/>
        </w:trPr>
        <w:tc>
          <w:tcPr>
            <w:tcW w:w="1588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dxa"/>
            <w:shd w:val="clear" w:color="auto" w:fill="FFFF00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5" w:type="dxa"/>
            <w:shd w:val="clear" w:color="auto" w:fill="FFFF00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shd w:val="clear" w:color="auto" w:fill="FFFF00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4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6D30AC" w:rsidRPr="00EC6EF2" w:rsidTr="00483401">
        <w:trPr>
          <w:jc w:val="center"/>
        </w:trPr>
        <w:tc>
          <w:tcPr>
            <w:tcW w:w="1588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1" w:type="dxa"/>
            <w:shd w:val="clear" w:color="auto" w:fill="FFFF00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FFFF00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5" w:type="dxa"/>
            <w:shd w:val="clear" w:color="auto" w:fill="FFFF00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shd w:val="clear" w:color="auto" w:fill="FFFF00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4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6D30AC" w:rsidRPr="00EC6EF2" w:rsidTr="006E2756">
        <w:trPr>
          <w:jc w:val="center"/>
        </w:trPr>
        <w:tc>
          <w:tcPr>
            <w:tcW w:w="1588" w:type="dxa"/>
          </w:tcPr>
          <w:p w:rsidR="006D30AC" w:rsidRPr="00414500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5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1420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63,3</w:t>
            </w:r>
          </w:p>
        </w:tc>
        <w:tc>
          <w:tcPr>
            <w:tcW w:w="1345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52,4</w:t>
            </w:r>
          </w:p>
        </w:tc>
        <w:tc>
          <w:tcPr>
            <w:tcW w:w="1640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48,8</w:t>
            </w:r>
          </w:p>
        </w:tc>
        <w:tc>
          <w:tcPr>
            <w:tcW w:w="1834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54,6</w:t>
            </w:r>
          </w:p>
        </w:tc>
      </w:tr>
    </w:tbl>
    <w:p w:rsidR="00EC6EF2" w:rsidRDefault="00EC6EF2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48B" w:rsidRPr="00AE014A" w:rsidRDefault="00CF148B" w:rsidP="00AE01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14A">
        <w:rPr>
          <w:rFonts w:ascii="Times New Roman" w:eastAsia="Calibri" w:hAnsi="Times New Roman" w:cs="Times New Roman"/>
          <w:b/>
          <w:sz w:val="28"/>
          <w:szCs w:val="28"/>
        </w:rPr>
        <w:t xml:space="preserve">Средний процент выполнения каждой части </w:t>
      </w:r>
    </w:p>
    <w:p w:rsidR="00CF148B" w:rsidRPr="00FD5FA5" w:rsidRDefault="00CF148B" w:rsidP="00CF148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584"/>
        <w:gridCol w:w="1702"/>
        <w:gridCol w:w="1448"/>
        <w:gridCol w:w="1207"/>
        <w:gridCol w:w="1328"/>
        <w:gridCol w:w="1385"/>
      </w:tblGrid>
      <w:tr w:rsidR="00EC6EF2" w:rsidRPr="001A3751" w:rsidTr="003156FE">
        <w:trPr>
          <w:jc w:val="center"/>
        </w:trPr>
        <w:tc>
          <w:tcPr>
            <w:tcW w:w="1205" w:type="dxa"/>
          </w:tcPr>
          <w:p w:rsidR="00EC6EF2" w:rsidRPr="001A3751" w:rsidRDefault="00EC6EF2" w:rsidP="00BD1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eastAsia="Calibri" w:hAnsi="Times New Roman" w:cs="Times New Roman"/>
                <w:sz w:val="24"/>
                <w:szCs w:val="24"/>
              </w:rPr>
              <w:t>№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84" w:type="dxa"/>
          </w:tcPr>
          <w:p w:rsidR="00EC6EF2" w:rsidRPr="001A3751" w:rsidRDefault="00EC6EF2" w:rsidP="00BD1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Аудирование </w:t>
            </w:r>
          </w:p>
        </w:tc>
        <w:tc>
          <w:tcPr>
            <w:tcW w:w="1702" w:type="dxa"/>
          </w:tcPr>
          <w:p w:rsidR="00EC6EF2" w:rsidRPr="001A3751" w:rsidRDefault="00EC6EF2" w:rsidP="00BD1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48" w:type="dxa"/>
          </w:tcPr>
          <w:p w:rsidR="00EC6EF2" w:rsidRPr="001A3751" w:rsidRDefault="00EC6EF2" w:rsidP="00BD1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 и лексика</w:t>
            </w:r>
          </w:p>
        </w:tc>
        <w:tc>
          <w:tcPr>
            <w:tcW w:w="1207" w:type="dxa"/>
          </w:tcPr>
          <w:p w:rsidR="00EC6EF2" w:rsidRPr="001A3751" w:rsidRDefault="00EC6EF2" w:rsidP="00BD1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328" w:type="dxa"/>
          </w:tcPr>
          <w:p w:rsidR="00EC6EF2" w:rsidRDefault="00EC6EF2" w:rsidP="00BD1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Устная часть</w:t>
            </w:r>
          </w:p>
        </w:tc>
        <w:tc>
          <w:tcPr>
            <w:tcW w:w="1385" w:type="dxa"/>
          </w:tcPr>
          <w:p w:rsidR="00EC6EF2" w:rsidRPr="001A3751" w:rsidRDefault="00EC6EF2" w:rsidP="00BD1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ЕГЭ в целом</w:t>
            </w:r>
          </w:p>
        </w:tc>
      </w:tr>
      <w:tr w:rsidR="00BA5997" w:rsidRPr="001A3751" w:rsidTr="003156FE">
        <w:trPr>
          <w:jc w:val="center"/>
        </w:trPr>
        <w:tc>
          <w:tcPr>
            <w:tcW w:w="1205" w:type="dxa"/>
          </w:tcPr>
          <w:p w:rsidR="00BA5997" w:rsidRPr="001A3751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BA5997" w:rsidRPr="001A3751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</w:tcPr>
          <w:p w:rsidR="00BA5997" w:rsidRPr="001A3751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BA5997" w:rsidRPr="00EC412D" w:rsidRDefault="00BA5997" w:rsidP="00BA5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07" w:type="dxa"/>
          </w:tcPr>
          <w:p w:rsidR="00BA5997" w:rsidRPr="00EC6EF2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8" w:type="dxa"/>
          </w:tcPr>
          <w:p w:rsidR="00BA5997" w:rsidRPr="00EC6EF2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5" w:type="dxa"/>
          </w:tcPr>
          <w:p w:rsidR="00BA5997" w:rsidRPr="001A3751" w:rsidRDefault="00BA5997" w:rsidP="00BA59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F95EB5" w:rsidRPr="001A3751" w:rsidTr="003156FE">
        <w:trPr>
          <w:jc w:val="center"/>
        </w:trPr>
        <w:tc>
          <w:tcPr>
            <w:tcW w:w="1205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2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8" w:type="dxa"/>
          </w:tcPr>
          <w:p w:rsidR="00F95EB5" w:rsidRPr="00793A11" w:rsidRDefault="00F95EB5" w:rsidP="00F95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07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28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85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95EB5" w:rsidRPr="001A3751" w:rsidTr="003156FE">
        <w:trPr>
          <w:jc w:val="center"/>
        </w:trPr>
        <w:tc>
          <w:tcPr>
            <w:tcW w:w="1205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2" w:type="dxa"/>
          </w:tcPr>
          <w:p w:rsidR="00F95EB5" w:rsidRPr="001A3751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8" w:type="dxa"/>
          </w:tcPr>
          <w:p w:rsidR="00F95EB5" w:rsidRPr="00EC412D" w:rsidRDefault="00F95EB5" w:rsidP="00F95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</w:tcPr>
          <w:p w:rsidR="00F95EB5" w:rsidRPr="00EC6EF2" w:rsidRDefault="00F95EB5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8" w:type="dxa"/>
          </w:tcPr>
          <w:p w:rsidR="00F95EB5" w:rsidRPr="00EC6EF2" w:rsidRDefault="00D34760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F95EB5" w:rsidRPr="001A3751" w:rsidRDefault="00D34760" w:rsidP="00F95E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5718BE" w:rsidRPr="001A3751" w:rsidTr="003156FE">
        <w:trPr>
          <w:jc w:val="center"/>
        </w:trPr>
        <w:tc>
          <w:tcPr>
            <w:tcW w:w="1205" w:type="dxa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2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8" w:type="dxa"/>
          </w:tcPr>
          <w:p w:rsidR="005718BE" w:rsidRPr="00EC412D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07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8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5718BE" w:rsidRPr="001A3751" w:rsidTr="003156FE">
        <w:trPr>
          <w:jc w:val="center"/>
        </w:trPr>
        <w:tc>
          <w:tcPr>
            <w:tcW w:w="1205" w:type="dxa"/>
          </w:tcPr>
          <w:p w:rsidR="005718BE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2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8" w:type="dxa"/>
          </w:tcPr>
          <w:p w:rsidR="005718BE" w:rsidRPr="00EC412D" w:rsidRDefault="005718BE" w:rsidP="0057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07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1328" w:type="dxa"/>
          </w:tcPr>
          <w:p w:rsidR="005718BE" w:rsidRPr="00EC6EF2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385" w:type="dxa"/>
          </w:tcPr>
          <w:p w:rsidR="005718BE" w:rsidRPr="001A3751" w:rsidRDefault="005718BE" w:rsidP="005718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6D30AC" w:rsidRPr="001A3751" w:rsidTr="003156FE">
        <w:trPr>
          <w:jc w:val="center"/>
        </w:trPr>
        <w:tc>
          <w:tcPr>
            <w:tcW w:w="1205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8" w:type="dxa"/>
          </w:tcPr>
          <w:p w:rsidR="006D30AC" w:rsidRDefault="006D30AC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07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8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6D30AC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D30AC" w:rsidRPr="001A3751" w:rsidTr="003156FE">
        <w:trPr>
          <w:jc w:val="center"/>
        </w:trPr>
        <w:tc>
          <w:tcPr>
            <w:tcW w:w="1205" w:type="dxa"/>
          </w:tcPr>
          <w:p w:rsidR="006D30AC" w:rsidRPr="00E5200E" w:rsidRDefault="006D30AC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79,2</w:t>
            </w:r>
          </w:p>
        </w:tc>
        <w:tc>
          <w:tcPr>
            <w:tcW w:w="1702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  <w:tc>
          <w:tcPr>
            <w:tcW w:w="1448" w:type="dxa"/>
          </w:tcPr>
          <w:p w:rsidR="006D30AC" w:rsidRPr="00414500" w:rsidRDefault="000B76A5" w:rsidP="006D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207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328" w:type="dxa"/>
          </w:tcPr>
          <w:p w:rsidR="006D30AC" w:rsidRPr="00414500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54,6</w:t>
            </w:r>
          </w:p>
        </w:tc>
        <w:tc>
          <w:tcPr>
            <w:tcW w:w="1385" w:type="dxa"/>
          </w:tcPr>
          <w:p w:rsidR="006D30AC" w:rsidRPr="00E5200E" w:rsidRDefault="000B76A5" w:rsidP="006D30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67,7</w:t>
            </w:r>
          </w:p>
        </w:tc>
      </w:tr>
    </w:tbl>
    <w:p w:rsidR="00CF148B" w:rsidRPr="008B588F" w:rsidRDefault="00CF148B" w:rsidP="00CF14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62CE" w:rsidRPr="00FE3CBC" w:rsidRDefault="005362CE" w:rsidP="005362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Низкий процент выполнения заданий школами</w:t>
      </w:r>
    </w:p>
    <w:p w:rsidR="00F805F8" w:rsidRDefault="00F805F8" w:rsidP="00F805F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750"/>
        <w:gridCol w:w="3685"/>
        <w:gridCol w:w="1137"/>
        <w:gridCol w:w="1333"/>
        <w:gridCol w:w="1533"/>
        <w:gridCol w:w="7"/>
      </w:tblGrid>
      <w:tr w:rsidR="008B588F" w:rsidRPr="008B588F" w:rsidTr="00B27085">
        <w:trPr>
          <w:gridAfter w:val="1"/>
          <w:wAfter w:w="7" w:type="dxa"/>
          <w:jc w:val="center"/>
        </w:trPr>
        <w:tc>
          <w:tcPr>
            <w:tcW w:w="1099" w:type="dxa"/>
            <w:shd w:val="clear" w:color="auto" w:fill="auto"/>
          </w:tcPr>
          <w:p w:rsidR="008B588F" w:rsidRPr="008B588F" w:rsidRDefault="008B588F" w:rsidP="008B588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50" w:type="dxa"/>
            <w:shd w:val="clear" w:color="auto" w:fill="auto"/>
          </w:tcPr>
          <w:p w:rsidR="008B588F" w:rsidRPr="008B588F" w:rsidRDefault="008B588F" w:rsidP="008B5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5" w:type="dxa"/>
            <w:shd w:val="clear" w:color="auto" w:fill="auto"/>
          </w:tcPr>
          <w:p w:rsidR="008B588F" w:rsidRPr="008B588F" w:rsidRDefault="008B588F" w:rsidP="008B5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Тематика задания</w:t>
            </w:r>
          </w:p>
        </w:tc>
        <w:tc>
          <w:tcPr>
            <w:tcW w:w="1137" w:type="dxa"/>
            <w:shd w:val="clear" w:color="auto" w:fill="auto"/>
          </w:tcPr>
          <w:p w:rsidR="008B588F" w:rsidRPr="008B588F" w:rsidRDefault="008B588F" w:rsidP="008B5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1333" w:type="dxa"/>
            <w:shd w:val="clear" w:color="auto" w:fill="auto"/>
          </w:tcPr>
          <w:p w:rsidR="008B588F" w:rsidRPr="008B588F" w:rsidRDefault="008B588F" w:rsidP="008B5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% выполнения раздела в целом</w:t>
            </w:r>
          </w:p>
        </w:tc>
        <w:tc>
          <w:tcPr>
            <w:tcW w:w="1533" w:type="dxa"/>
            <w:shd w:val="clear" w:color="auto" w:fill="auto"/>
          </w:tcPr>
          <w:p w:rsidR="008B588F" w:rsidRPr="008B588F" w:rsidRDefault="008B588F" w:rsidP="008B58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ОО, % выполнения ниже среднего районного</w:t>
            </w:r>
          </w:p>
        </w:tc>
      </w:tr>
      <w:tr w:rsidR="008B588F" w:rsidRPr="008B588F" w:rsidTr="00B27085">
        <w:trPr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BD16B7" w:rsidRDefault="00BD16B7" w:rsidP="008B5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588F" w:rsidRPr="008B588F">
              <w:rPr>
                <w:rFonts w:ascii="Times New Roman" w:hAnsi="Times New Roman" w:cs="Times New Roman"/>
                <w:sz w:val="24"/>
                <w:szCs w:val="24"/>
              </w:rPr>
              <w:t>удиро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588F" w:rsidRPr="008B588F" w:rsidRDefault="008B588F" w:rsidP="008B5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8B588F" w:rsidRPr="008B588F" w:rsidRDefault="008B588F" w:rsidP="008B5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B588F" w:rsidRPr="008B588F" w:rsidRDefault="008B588F" w:rsidP="008B58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прослушанного текста</w:t>
            </w:r>
          </w:p>
        </w:tc>
        <w:tc>
          <w:tcPr>
            <w:tcW w:w="1137" w:type="dxa"/>
            <w:shd w:val="clear" w:color="auto" w:fill="auto"/>
          </w:tcPr>
          <w:p w:rsidR="008B588F" w:rsidRPr="008B588F" w:rsidRDefault="00536B14" w:rsidP="008B5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8B588F" w:rsidRPr="008B588F" w:rsidRDefault="000B76A5" w:rsidP="008B5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8B588F" w:rsidRPr="008B588F" w:rsidRDefault="000B76A5" w:rsidP="008B5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</w:tr>
      <w:tr w:rsidR="00EE4CCD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EE4CCD" w:rsidRPr="008B588F" w:rsidRDefault="00EE4CCD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EE4CCD" w:rsidRPr="008B588F" w:rsidRDefault="00EE4CCD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E4CCD" w:rsidRPr="008B588F" w:rsidRDefault="005F3746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6">
              <w:rPr>
                <w:rFonts w:ascii="Times New Roman" w:hAnsi="Times New Roman" w:cs="Times New Roman"/>
                <w:sz w:val="24"/>
                <w:szCs w:val="24"/>
              </w:rPr>
              <w:t>Понимание в прослушанном тексте запрашиваемой информации</w:t>
            </w:r>
          </w:p>
        </w:tc>
        <w:tc>
          <w:tcPr>
            <w:tcW w:w="1137" w:type="dxa"/>
            <w:shd w:val="clear" w:color="auto" w:fill="auto"/>
          </w:tcPr>
          <w:p w:rsidR="00EE4CCD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333" w:type="dxa"/>
            <w:vMerge/>
            <w:shd w:val="clear" w:color="auto" w:fill="auto"/>
          </w:tcPr>
          <w:p w:rsidR="00EE4CCD" w:rsidRPr="008B588F" w:rsidRDefault="00EE4CCD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EE4CCD" w:rsidRPr="008B588F" w:rsidRDefault="000B76A5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6, 9, 11</w:t>
            </w:r>
          </w:p>
        </w:tc>
      </w:tr>
      <w:tr w:rsidR="005F3746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46">
              <w:rPr>
                <w:rFonts w:ascii="Times New Roman" w:hAnsi="Times New Roman" w:cs="Times New Roman"/>
                <w:sz w:val="24"/>
                <w:szCs w:val="24"/>
              </w:rPr>
              <w:t>Полное понимание прослушанного текста</w:t>
            </w:r>
          </w:p>
        </w:tc>
        <w:tc>
          <w:tcPr>
            <w:tcW w:w="1137" w:type="dxa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46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33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5F3746" w:rsidRPr="008B588F" w:rsidRDefault="000B76A5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</w:tr>
      <w:tr w:rsidR="005F3746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3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</w:tr>
      <w:tr w:rsidR="005F3746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33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</w:tr>
      <w:tr w:rsidR="005F3746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</w:t>
            </w:r>
          </w:p>
        </w:tc>
      </w:tr>
      <w:tr w:rsidR="005F3746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3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3746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5F3746" w:rsidRPr="008B588F" w:rsidRDefault="005F3746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5F3746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3, 10</w:t>
            </w:r>
          </w:p>
        </w:tc>
      </w:tr>
      <w:tr w:rsidR="00EE4CCD" w:rsidRPr="008B588F" w:rsidTr="00B27085">
        <w:trPr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EE4CCD" w:rsidRPr="008B588F" w:rsidRDefault="00EE4CCD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50" w:type="dxa"/>
            <w:shd w:val="clear" w:color="auto" w:fill="auto"/>
          </w:tcPr>
          <w:p w:rsidR="00EE4CCD" w:rsidRPr="008B588F" w:rsidRDefault="00EE4CCD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EE4CCD" w:rsidRPr="008B588F" w:rsidRDefault="00EE4CCD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прочитанного текста</w:t>
            </w:r>
          </w:p>
        </w:tc>
        <w:tc>
          <w:tcPr>
            <w:tcW w:w="1137" w:type="dxa"/>
            <w:shd w:val="clear" w:color="auto" w:fill="auto"/>
          </w:tcPr>
          <w:p w:rsidR="00EE4CCD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EE4CCD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EE4CCD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3, 6, 11</w:t>
            </w:r>
          </w:p>
        </w:tc>
      </w:tr>
      <w:tr w:rsidR="00DF2CD4" w:rsidRPr="008B588F" w:rsidTr="00DF2CD4">
        <w:trPr>
          <w:trHeight w:val="543"/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DF2CD4" w:rsidRPr="008B588F" w:rsidRDefault="00DF2CD4" w:rsidP="00EE4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D4">
              <w:rPr>
                <w:rFonts w:ascii="Times New Roman" w:hAnsi="Times New Roman" w:cs="Times New Roman"/>
                <w:sz w:val="24"/>
                <w:szCs w:val="24"/>
              </w:rPr>
              <w:t>Понимание 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CD4">
              <w:rPr>
                <w:rFonts w:ascii="Times New Roman" w:hAnsi="Times New Roman" w:cs="Times New Roman"/>
                <w:sz w:val="24"/>
                <w:szCs w:val="24"/>
              </w:rPr>
              <w:t>смысловых связей в тексте</w:t>
            </w:r>
          </w:p>
        </w:tc>
        <w:tc>
          <w:tcPr>
            <w:tcW w:w="1137" w:type="dxa"/>
            <w:shd w:val="clear" w:color="auto" w:fill="auto"/>
          </w:tcPr>
          <w:p w:rsidR="00DF2CD4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2, 6, 9, 11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Default="00DF2CD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CD4">
              <w:rPr>
                <w:rFonts w:ascii="Times New Roman" w:hAnsi="Times New Roman" w:cs="Times New Roman"/>
                <w:sz w:val="24"/>
                <w:szCs w:val="24"/>
              </w:rPr>
              <w:t>Полное и точное понимание информации в тексте</w:t>
            </w:r>
          </w:p>
        </w:tc>
        <w:tc>
          <w:tcPr>
            <w:tcW w:w="1137" w:type="dxa"/>
            <w:shd w:val="clear" w:color="auto" w:fill="auto"/>
          </w:tcPr>
          <w:p w:rsidR="00DF2CD4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Default="00536B14" w:rsidP="00EE4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536B1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3, 6, 9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BD16B7" w:rsidRDefault="00BD16B7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2CD4" w:rsidRPr="008B588F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тика и лексика</w:t>
            </w: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D4">
              <w:rPr>
                <w:rFonts w:ascii="Times New Roman" w:hAnsi="Times New Roman" w:cs="Times New Roman"/>
                <w:sz w:val="24"/>
                <w:szCs w:val="24"/>
              </w:rPr>
              <w:t>Грамматические навыки</w:t>
            </w: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3, 10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3, 9, 11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CD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навыки</w:t>
            </w: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3, 9, 10, 11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личного характера</w:t>
            </w:r>
          </w:p>
        </w:tc>
        <w:tc>
          <w:tcPr>
            <w:tcW w:w="1137" w:type="dxa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EC01A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D4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с элементами рассуждения по предложенной проблеме</w:t>
            </w:r>
          </w:p>
        </w:tc>
        <w:tc>
          <w:tcPr>
            <w:tcW w:w="1137" w:type="dxa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 w:val="restart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7085">
              <w:rPr>
                <w:rFonts w:ascii="Times New Roman" w:hAnsi="Times New Roman" w:cs="Times New Roman"/>
                <w:sz w:val="24"/>
                <w:szCs w:val="24"/>
              </w:rPr>
              <w:t>тение вслух небольшого текста научно-популярного характера</w:t>
            </w:r>
          </w:p>
        </w:tc>
        <w:tc>
          <w:tcPr>
            <w:tcW w:w="1137" w:type="dxa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DF2CD4" w:rsidRPr="008B588F" w:rsidRDefault="0070725A" w:rsidP="00DF2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2CD4">
              <w:rPr>
                <w:rFonts w:ascii="Times New Roman" w:hAnsi="Times New Roman" w:cs="Times New Roman"/>
                <w:sz w:val="24"/>
                <w:szCs w:val="24"/>
              </w:rPr>
              <w:t>словный диалог-расспрос</w:t>
            </w:r>
          </w:p>
        </w:tc>
        <w:tc>
          <w:tcPr>
            <w:tcW w:w="1137" w:type="dxa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3746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ематическое монологическое высказывание (описание выбранной фотографии)  </w:t>
            </w:r>
          </w:p>
        </w:tc>
        <w:tc>
          <w:tcPr>
            <w:tcW w:w="1137" w:type="dxa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6, 9, 10, 11</w:t>
            </w:r>
          </w:p>
        </w:tc>
      </w:tr>
      <w:tr w:rsidR="00DF2CD4" w:rsidRPr="008B588F" w:rsidTr="00B27085">
        <w:trPr>
          <w:jc w:val="center"/>
        </w:trPr>
        <w:tc>
          <w:tcPr>
            <w:tcW w:w="1099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347121"/>
            <w:r w:rsidRPr="005F3746">
              <w:rPr>
                <w:rFonts w:ascii="Times New Roman" w:hAnsi="Times New Roman" w:cs="Times New Roman"/>
                <w:sz w:val="24"/>
                <w:szCs w:val="24"/>
              </w:rPr>
              <w:t>Тематическое монологическое высказывание с элементами рассуждения (сравнение двух фотографий)</w:t>
            </w:r>
            <w:bookmarkEnd w:id="1"/>
          </w:p>
        </w:tc>
        <w:tc>
          <w:tcPr>
            <w:tcW w:w="1137" w:type="dxa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333" w:type="dxa"/>
            <w:vMerge/>
            <w:shd w:val="clear" w:color="auto" w:fill="auto"/>
          </w:tcPr>
          <w:p w:rsidR="00DF2CD4" w:rsidRPr="008B588F" w:rsidRDefault="00DF2CD4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DF2CD4" w:rsidRPr="008B588F" w:rsidRDefault="00483401" w:rsidP="00DF2C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6, 9, 10, 11</w:t>
            </w:r>
          </w:p>
        </w:tc>
      </w:tr>
    </w:tbl>
    <w:p w:rsidR="00F805F8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B44DC" w:rsidRDefault="00C17BA3" w:rsidP="00C17B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7BA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ГЭ</w:t>
      </w:r>
      <w:r w:rsidRPr="00C17BA3">
        <w:rPr>
          <w:rFonts w:ascii="Times New Roman" w:hAnsi="Times New Roman"/>
          <w:sz w:val="28"/>
          <w:szCs w:val="28"/>
        </w:rPr>
        <w:t xml:space="preserve"> по английскому языку </w:t>
      </w:r>
      <w:r w:rsidRPr="00696BEE">
        <w:rPr>
          <w:rFonts w:ascii="Times New Roman" w:hAnsi="Times New Roman"/>
          <w:b/>
          <w:sz w:val="28"/>
          <w:szCs w:val="28"/>
        </w:rPr>
        <w:t>в целом</w:t>
      </w:r>
      <w:r w:rsidRPr="00C17BA3">
        <w:rPr>
          <w:rFonts w:ascii="Times New Roman" w:hAnsi="Times New Roman"/>
          <w:sz w:val="28"/>
          <w:szCs w:val="28"/>
        </w:rPr>
        <w:t xml:space="preserve"> по району выполнено на </w:t>
      </w:r>
      <w:r w:rsidR="008B1279" w:rsidRPr="00664C73">
        <w:rPr>
          <w:rFonts w:ascii="Times New Roman" w:hAnsi="Times New Roman"/>
          <w:b/>
          <w:bCs/>
          <w:sz w:val="28"/>
          <w:szCs w:val="28"/>
        </w:rPr>
        <w:t>6</w:t>
      </w:r>
      <w:r w:rsidR="00483401">
        <w:rPr>
          <w:rFonts w:ascii="Times New Roman" w:hAnsi="Times New Roman"/>
          <w:b/>
          <w:bCs/>
          <w:sz w:val="28"/>
          <w:szCs w:val="28"/>
        </w:rPr>
        <w:t>7</w:t>
      </w:r>
      <w:r w:rsidR="008B1279" w:rsidRPr="00664C73">
        <w:rPr>
          <w:rFonts w:ascii="Times New Roman" w:hAnsi="Times New Roman"/>
          <w:b/>
          <w:bCs/>
          <w:sz w:val="28"/>
          <w:szCs w:val="28"/>
        </w:rPr>
        <w:t>,7</w:t>
      </w:r>
      <w:r w:rsidRPr="00696BEE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="00483401">
        <w:rPr>
          <w:rFonts w:ascii="Times New Roman" w:hAnsi="Times New Roman"/>
          <w:b/>
          <w:bCs/>
          <w:sz w:val="28"/>
          <w:szCs w:val="28"/>
        </w:rPr>
        <w:t>Низкие результаты</w:t>
      </w:r>
      <w:r w:rsidR="005B44DC">
        <w:rPr>
          <w:rFonts w:ascii="Times New Roman" w:hAnsi="Times New Roman"/>
          <w:sz w:val="28"/>
          <w:szCs w:val="28"/>
        </w:rPr>
        <w:t xml:space="preserve"> наблюдается при выполнении следующих заданий:</w:t>
      </w:r>
    </w:p>
    <w:p w:rsidR="00786685" w:rsidRPr="00786685" w:rsidRDefault="00C17BA3" w:rsidP="005362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6685">
        <w:rPr>
          <w:rFonts w:ascii="Times New Roman" w:hAnsi="Times New Roman"/>
          <w:sz w:val="28"/>
          <w:szCs w:val="28"/>
        </w:rPr>
        <w:t xml:space="preserve">- </w:t>
      </w:r>
      <w:r w:rsidR="00664C73" w:rsidRPr="00786685">
        <w:rPr>
          <w:rFonts w:ascii="Times New Roman" w:hAnsi="Times New Roman"/>
          <w:sz w:val="28"/>
          <w:szCs w:val="28"/>
        </w:rPr>
        <w:t>из раздел</w:t>
      </w:r>
      <w:r w:rsidR="00664C73">
        <w:rPr>
          <w:rFonts w:ascii="Times New Roman" w:hAnsi="Times New Roman"/>
          <w:sz w:val="28"/>
          <w:szCs w:val="28"/>
        </w:rPr>
        <w:t>а</w:t>
      </w:r>
      <w:r w:rsidR="00664C73" w:rsidRPr="00786685">
        <w:rPr>
          <w:rFonts w:ascii="Times New Roman" w:hAnsi="Times New Roman"/>
          <w:sz w:val="28"/>
          <w:szCs w:val="28"/>
        </w:rPr>
        <w:t xml:space="preserve"> «Чтение»</w:t>
      </w:r>
      <w:r w:rsidR="00664C73">
        <w:rPr>
          <w:rFonts w:ascii="Times New Roman" w:hAnsi="Times New Roman"/>
          <w:sz w:val="28"/>
          <w:szCs w:val="28"/>
        </w:rPr>
        <w:t xml:space="preserve"> </w:t>
      </w:r>
      <w:r w:rsidR="00786685">
        <w:rPr>
          <w:rFonts w:ascii="Times New Roman" w:hAnsi="Times New Roman"/>
          <w:sz w:val="28"/>
          <w:szCs w:val="28"/>
        </w:rPr>
        <w:t>№1</w:t>
      </w:r>
      <w:r w:rsidR="00EA69D0">
        <w:rPr>
          <w:rFonts w:ascii="Times New Roman" w:hAnsi="Times New Roman"/>
          <w:sz w:val="28"/>
          <w:szCs w:val="28"/>
        </w:rPr>
        <w:t>2</w:t>
      </w:r>
      <w:r w:rsidR="00786685">
        <w:rPr>
          <w:rFonts w:ascii="Times New Roman" w:hAnsi="Times New Roman"/>
          <w:sz w:val="28"/>
          <w:szCs w:val="28"/>
        </w:rPr>
        <w:t xml:space="preserve"> (</w:t>
      </w:r>
      <w:r w:rsidR="00EA69D0">
        <w:rPr>
          <w:rFonts w:ascii="Times New Roman" w:hAnsi="Times New Roman"/>
          <w:sz w:val="28"/>
          <w:szCs w:val="28"/>
        </w:rPr>
        <w:t>50</w:t>
      </w:r>
      <w:r w:rsidR="00786685">
        <w:rPr>
          <w:rFonts w:ascii="Times New Roman" w:hAnsi="Times New Roman"/>
          <w:sz w:val="28"/>
          <w:szCs w:val="28"/>
        </w:rPr>
        <w:t>%)</w:t>
      </w:r>
      <w:r w:rsidR="00EA69D0">
        <w:rPr>
          <w:rFonts w:ascii="Times New Roman" w:hAnsi="Times New Roman"/>
          <w:sz w:val="28"/>
          <w:szCs w:val="28"/>
        </w:rPr>
        <w:t>, №16 (50%),</w:t>
      </w:r>
      <w:r w:rsidR="00786685">
        <w:rPr>
          <w:rFonts w:ascii="Times New Roman" w:hAnsi="Times New Roman"/>
          <w:sz w:val="28"/>
          <w:szCs w:val="28"/>
        </w:rPr>
        <w:t xml:space="preserve"> №17 (</w:t>
      </w:r>
      <w:r w:rsidR="00EA69D0">
        <w:rPr>
          <w:rFonts w:ascii="Times New Roman" w:hAnsi="Times New Roman"/>
          <w:sz w:val="28"/>
          <w:szCs w:val="28"/>
        </w:rPr>
        <w:t>41,7</w:t>
      </w:r>
      <w:r w:rsidR="00786685">
        <w:rPr>
          <w:rFonts w:ascii="Times New Roman" w:hAnsi="Times New Roman"/>
          <w:sz w:val="28"/>
          <w:szCs w:val="28"/>
        </w:rPr>
        <w:t xml:space="preserve">%) - </w:t>
      </w:r>
      <w:r w:rsidR="00786685" w:rsidRPr="00786685">
        <w:rPr>
          <w:rFonts w:ascii="Times New Roman" w:hAnsi="Times New Roman"/>
          <w:sz w:val="28"/>
          <w:szCs w:val="28"/>
        </w:rPr>
        <w:t>п</w:t>
      </w:r>
      <w:r w:rsidR="00786685" w:rsidRPr="00786685">
        <w:rPr>
          <w:rFonts w:ascii="Times New Roman" w:hAnsi="Times New Roman" w:cs="Times New Roman"/>
          <w:sz w:val="28"/>
          <w:szCs w:val="28"/>
        </w:rPr>
        <w:t>олное и точное понимание информации в тексте</w:t>
      </w:r>
      <w:r w:rsidR="00786685" w:rsidRPr="00786685">
        <w:rPr>
          <w:rFonts w:ascii="Times New Roman" w:hAnsi="Times New Roman"/>
          <w:sz w:val="28"/>
          <w:szCs w:val="28"/>
        </w:rPr>
        <w:t>;</w:t>
      </w:r>
    </w:p>
    <w:p w:rsidR="00786685" w:rsidRDefault="00786685" w:rsidP="00536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664C73">
        <w:rPr>
          <w:rFonts w:ascii="Times New Roman" w:hAnsi="Times New Roman" w:cs="Times New Roman"/>
          <w:sz w:val="28"/>
          <w:szCs w:val="28"/>
        </w:rPr>
        <w:t xml:space="preserve">из раздела «Грамматика и лексика» </w:t>
      </w:r>
      <w:r>
        <w:rPr>
          <w:rFonts w:ascii="Times New Roman" w:hAnsi="Times New Roman"/>
          <w:sz w:val="28"/>
          <w:szCs w:val="28"/>
        </w:rPr>
        <w:t>№</w:t>
      </w:r>
      <w:r w:rsidR="00EA69D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(</w:t>
      </w:r>
      <w:r w:rsidR="00EA69D0">
        <w:rPr>
          <w:rFonts w:ascii="Times New Roman" w:hAnsi="Times New Roman"/>
          <w:sz w:val="28"/>
          <w:szCs w:val="28"/>
        </w:rPr>
        <w:t>41,7</w:t>
      </w:r>
      <w:r>
        <w:rPr>
          <w:rFonts w:ascii="Times New Roman" w:hAnsi="Times New Roman"/>
          <w:sz w:val="28"/>
          <w:szCs w:val="28"/>
        </w:rPr>
        <w:t>%), №3</w:t>
      </w:r>
      <w:r w:rsidR="00EA69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(50%)</w:t>
      </w:r>
      <w:r w:rsidR="00EA69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№3</w:t>
      </w:r>
      <w:r w:rsidR="00EA69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(50%) - </w:t>
      </w:r>
      <w:r w:rsidRPr="00786685">
        <w:rPr>
          <w:rFonts w:ascii="Times New Roman" w:hAnsi="Times New Roman" w:cs="Times New Roman"/>
          <w:sz w:val="28"/>
          <w:szCs w:val="28"/>
        </w:rPr>
        <w:t>грамматические и лексико-грамматические навыки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9D0" w:rsidRDefault="00786685" w:rsidP="00EA69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C73">
        <w:rPr>
          <w:rFonts w:ascii="Times New Roman" w:hAnsi="Times New Roman"/>
          <w:sz w:val="28"/>
          <w:szCs w:val="28"/>
        </w:rPr>
        <w:t xml:space="preserve">- из разделе «Устная часть» задание №1 (50%) - </w:t>
      </w:r>
      <w:r w:rsidR="00664C73" w:rsidRPr="00664C73">
        <w:rPr>
          <w:rFonts w:ascii="Times New Roman" w:hAnsi="Times New Roman"/>
          <w:sz w:val="28"/>
          <w:szCs w:val="28"/>
        </w:rPr>
        <w:t>ч</w:t>
      </w:r>
      <w:r w:rsidR="00664C73" w:rsidRPr="00664C73">
        <w:rPr>
          <w:rFonts w:ascii="Times New Roman" w:hAnsi="Times New Roman" w:cs="Times New Roman"/>
          <w:sz w:val="28"/>
          <w:szCs w:val="28"/>
        </w:rPr>
        <w:t xml:space="preserve">тение вслух небольшого текста научно-популярного характера </w:t>
      </w:r>
      <w:r w:rsidR="00664C73">
        <w:rPr>
          <w:rFonts w:ascii="Times New Roman" w:hAnsi="Times New Roman" w:cs="Times New Roman"/>
          <w:sz w:val="28"/>
          <w:szCs w:val="28"/>
        </w:rPr>
        <w:t>и задание №4 (47,6%) - т</w:t>
      </w:r>
      <w:r w:rsidR="00664C73" w:rsidRPr="00664C73">
        <w:rPr>
          <w:rFonts w:ascii="Times New Roman" w:hAnsi="Times New Roman" w:cs="Times New Roman"/>
          <w:sz w:val="28"/>
          <w:szCs w:val="28"/>
        </w:rPr>
        <w:t>ематическое монологическое высказывание с элементами рассуждения (сравнение двух фотографий)</w:t>
      </w:r>
      <w:r w:rsidR="00664C73">
        <w:rPr>
          <w:rFonts w:ascii="Times New Roman" w:hAnsi="Times New Roman" w:cs="Times New Roman"/>
          <w:sz w:val="28"/>
          <w:szCs w:val="28"/>
        </w:rPr>
        <w:t>.</w:t>
      </w:r>
      <w:r w:rsidR="00EA69D0" w:rsidRPr="00EA69D0">
        <w:rPr>
          <w:rFonts w:ascii="Times New Roman" w:hAnsi="Times New Roman"/>
          <w:sz w:val="28"/>
          <w:szCs w:val="28"/>
        </w:rPr>
        <w:t xml:space="preserve"> </w:t>
      </w:r>
    </w:p>
    <w:p w:rsidR="00EA69D0" w:rsidRDefault="00EA69D0" w:rsidP="00EA69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раздела «Устная часть» </w:t>
      </w:r>
      <w:r>
        <w:rPr>
          <w:rFonts w:ascii="Times New Roman" w:hAnsi="Times New Roman"/>
          <w:sz w:val="28"/>
          <w:szCs w:val="28"/>
        </w:rPr>
        <w:t>задание №4 (48,8%).</w:t>
      </w:r>
    </w:p>
    <w:p w:rsidR="001A5A14" w:rsidRPr="00664C73" w:rsidRDefault="001A5A14" w:rsidP="001A5A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22970" w:rsidRDefault="00622970" w:rsidP="00EA69D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05F8" w:rsidRPr="001A5A14" w:rsidRDefault="00EA69D0" w:rsidP="00EA69D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F805F8" w:rsidRPr="001A5A14">
        <w:rPr>
          <w:rFonts w:ascii="Times New Roman" w:hAnsi="Times New Roman"/>
          <w:b/>
          <w:sz w:val="28"/>
          <w:szCs w:val="28"/>
        </w:rPr>
        <w:t>екоменд</w:t>
      </w:r>
      <w:r>
        <w:rPr>
          <w:rFonts w:ascii="Times New Roman" w:hAnsi="Times New Roman"/>
          <w:b/>
          <w:sz w:val="28"/>
          <w:szCs w:val="28"/>
        </w:rPr>
        <w:t>ации</w:t>
      </w:r>
    </w:p>
    <w:p w:rsidR="001A5A14" w:rsidRPr="001A5A14" w:rsidRDefault="001A5A14" w:rsidP="001A5A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5A14">
        <w:rPr>
          <w:rFonts w:ascii="Times New Roman" w:hAnsi="Times New Roman"/>
          <w:b/>
          <w:sz w:val="28"/>
          <w:szCs w:val="28"/>
          <w:u w:val="single"/>
        </w:rPr>
        <w:t>1. Администрации ОУ:</w:t>
      </w:r>
    </w:p>
    <w:p w:rsidR="001A5A14" w:rsidRPr="001A5A14" w:rsidRDefault="001A5A14" w:rsidP="001A5A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A14">
        <w:rPr>
          <w:rFonts w:ascii="Times New Roman" w:hAnsi="Times New Roman"/>
          <w:sz w:val="28"/>
          <w:szCs w:val="28"/>
        </w:rPr>
        <w:t>1. Отметить учителей</w:t>
      </w:r>
      <w:r w:rsidR="00664C73">
        <w:rPr>
          <w:rFonts w:ascii="Times New Roman" w:hAnsi="Times New Roman"/>
          <w:sz w:val="28"/>
          <w:szCs w:val="28"/>
        </w:rPr>
        <w:t xml:space="preserve"> СОШ №</w:t>
      </w:r>
      <w:r w:rsidR="00EA69D0">
        <w:rPr>
          <w:rFonts w:ascii="Times New Roman" w:hAnsi="Times New Roman"/>
          <w:sz w:val="28"/>
          <w:szCs w:val="28"/>
        </w:rPr>
        <w:t>2, 3</w:t>
      </w:r>
      <w:r w:rsidRPr="001A5A14">
        <w:rPr>
          <w:rFonts w:ascii="Times New Roman" w:hAnsi="Times New Roman"/>
          <w:sz w:val="28"/>
          <w:szCs w:val="28"/>
        </w:rPr>
        <w:t>, добившихся результатов среднего балла, превышающих среднерайонный уровень.</w:t>
      </w:r>
    </w:p>
    <w:p w:rsidR="001A5A14" w:rsidRPr="001A5A14" w:rsidRDefault="001A5A14" w:rsidP="001A5A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A14">
        <w:rPr>
          <w:rFonts w:ascii="Times New Roman" w:hAnsi="Times New Roman"/>
          <w:sz w:val="28"/>
          <w:szCs w:val="28"/>
        </w:rPr>
        <w:t xml:space="preserve">2. Усилить контроль </w:t>
      </w:r>
      <w:r w:rsidR="00664C73">
        <w:rPr>
          <w:rFonts w:ascii="Times New Roman" w:hAnsi="Times New Roman"/>
          <w:sz w:val="28"/>
          <w:szCs w:val="28"/>
        </w:rPr>
        <w:t>подготовки учащихся, выбравших ЕГЭ по английскому языку,</w:t>
      </w:r>
      <w:r w:rsidRPr="001A5A14">
        <w:rPr>
          <w:rFonts w:ascii="Times New Roman" w:hAnsi="Times New Roman"/>
          <w:sz w:val="28"/>
          <w:szCs w:val="28"/>
        </w:rPr>
        <w:t xml:space="preserve"> </w:t>
      </w:r>
      <w:r w:rsidR="005362CE">
        <w:rPr>
          <w:rFonts w:ascii="Times New Roman" w:hAnsi="Times New Roman"/>
          <w:sz w:val="28"/>
          <w:szCs w:val="28"/>
        </w:rPr>
        <w:t xml:space="preserve">в </w:t>
      </w:r>
      <w:r w:rsidR="00664C73">
        <w:rPr>
          <w:rFonts w:ascii="Times New Roman" w:hAnsi="Times New Roman"/>
          <w:sz w:val="28"/>
          <w:szCs w:val="28"/>
        </w:rPr>
        <w:t>СОШ №</w:t>
      </w:r>
      <w:r w:rsidR="00EA69D0">
        <w:rPr>
          <w:rFonts w:ascii="Times New Roman" w:hAnsi="Times New Roman"/>
          <w:sz w:val="28"/>
          <w:szCs w:val="28"/>
        </w:rPr>
        <w:t xml:space="preserve">6, </w:t>
      </w:r>
      <w:r w:rsidR="00664C73">
        <w:rPr>
          <w:rFonts w:ascii="Times New Roman" w:hAnsi="Times New Roman"/>
          <w:sz w:val="28"/>
          <w:szCs w:val="28"/>
        </w:rPr>
        <w:t>9</w:t>
      </w:r>
      <w:r w:rsidRPr="001A5A14">
        <w:rPr>
          <w:rFonts w:ascii="Times New Roman" w:hAnsi="Times New Roman"/>
          <w:sz w:val="28"/>
          <w:szCs w:val="28"/>
        </w:rPr>
        <w:t xml:space="preserve">, </w:t>
      </w:r>
      <w:r w:rsidR="00EA69D0">
        <w:rPr>
          <w:rFonts w:ascii="Times New Roman" w:hAnsi="Times New Roman"/>
          <w:sz w:val="28"/>
          <w:szCs w:val="28"/>
        </w:rPr>
        <w:t xml:space="preserve">10, 11, </w:t>
      </w:r>
      <w:r w:rsidRPr="001A5A14">
        <w:rPr>
          <w:rFonts w:ascii="Times New Roman" w:hAnsi="Times New Roman"/>
          <w:sz w:val="28"/>
          <w:szCs w:val="28"/>
        </w:rPr>
        <w:t>где результат среднего балла ниже среднерайонного уровня.</w:t>
      </w:r>
    </w:p>
    <w:p w:rsidR="001A5A14" w:rsidRPr="001A5A14" w:rsidRDefault="001A5A14" w:rsidP="001A5A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A5A14">
        <w:rPr>
          <w:rFonts w:ascii="Times New Roman" w:hAnsi="Times New Roman"/>
          <w:sz w:val="28"/>
          <w:szCs w:val="28"/>
        </w:rPr>
        <w:tab/>
      </w:r>
      <w:r w:rsidRPr="001A5A14">
        <w:rPr>
          <w:rFonts w:ascii="Times New Roman" w:hAnsi="Times New Roman"/>
          <w:b/>
          <w:sz w:val="28"/>
          <w:szCs w:val="28"/>
          <w:u w:val="single"/>
        </w:rPr>
        <w:t xml:space="preserve">2. Учителям </w:t>
      </w:r>
      <w:r w:rsidR="00D5658A">
        <w:rPr>
          <w:rFonts w:ascii="Times New Roman" w:hAnsi="Times New Roman"/>
          <w:b/>
          <w:sz w:val="28"/>
          <w:szCs w:val="28"/>
          <w:u w:val="single"/>
        </w:rPr>
        <w:t>иностранного</w:t>
      </w:r>
      <w:r w:rsidRPr="001A5A14">
        <w:rPr>
          <w:rFonts w:ascii="Times New Roman" w:hAnsi="Times New Roman"/>
          <w:b/>
          <w:sz w:val="28"/>
          <w:szCs w:val="28"/>
          <w:u w:val="single"/>
        </w:rPr>
        <w:t xml:space="preserve"> языка</w:t>
      </w:r>
      <w:r w:rsidRPr="001A5A14">
        <w:rPr>
          <w:rFonts w:ascii="Times New Roman" w:hAnsi="Times New Roman"/>
          <w:sz w:val="28"/>
          <w:szCs w:val="28"/>
          <w:u w:val="single"/>
        </w:rPr>
        <w:t>:</w:t>
      </w:r>
    </w:p>
    <w:p w:rsidR="00664C73" w:rsidRPr="00664C73" w:rsidRDefault="00664C73" w:rsidP="00664C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A14">
        <w:rPr>
          <w:rFonts w:ascii="Times New Roman" w:hAnsi="Times New Roman"/>
          <w:sz w:val="28"/>
          <w:szCs w:val="28"/>
        </w:rPr>
        <w:t xml:space="preserve">2.1. </w:t>
      </w:r>
      <w:r w:rsidR="00EA69D0" w:rsidRPr="001A5A14">
        <w:rPr>
          <w:rFonts w:ascii="Times New Roman" w:hAnsi="Times New Roman"/>
          <w:sz w:val="28"/>
          <w:szCs w:val="28"/>
        </w:rPr>
        <w:t>Обучить учащихся разным стратегиям чтения, помочь овладеть этими умениями и использовать их на экзамене.</w:t>
      </w:r>
    </w:p>
    <w:p w:rsidR="001A5A14" w:rsidRPr="001A5A14" w:rsidRDefault="00664C73" w:rsidP="001A5A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A14">
        <w:rPr>
          <w:rFonts w:ascii="Times New Roman" w:hAnsi="Times New Roman"/>
          <w:sz w:val="28"/>
          <w:szCs w:val="28"/>
        </w:rPr>
        <w:t xml:space="preserve">2.2. </w:t>
      </w:r>
      <w:r w:rsidR="00EA69D0" w:rsidRPr="00EA69D0">
        <w:rPr>
          <w:rFonts w:ascii="Times New Roman" w:hAnsi="Times New Roman" w:cs="Times New Roman"/>
          <w:bCs/>
          <w:sz w:val="28"/>
          <w:szCs w:val="28"/>
        </w:rPr>
        <w:t>Развивать языковую догадку учащихся.</w:t>
      </w:r>
    </w:p>
    <w:p w:rsidR="001A5A14" w:rsidRPr="001A5A14" w:rsidRDefault="00664C73" w:rsidP="001A5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A14">
        <w:rPr>
          <w:rFonts w:ascii="Times New Roman" w:hAnsi="Times New Roman"/>
          <w:sz w:val="28"/>
          <w:szCs w:val="28"/>
        </w:rPr>
        <w:t xml:space="preserve">2.3. </w:t>
      </w:r>
      <w:r w:rsidR="00EA69D0" w:rsidRPr="001A5A14">
        <w:rPr>
          <w:rFonts w:ascii="Times New Roman" w:hAnsi="Times New Roman"/>
          <w:sz w:val="28"/>
          <w:szCs w:val="28"/>
        </w:rPr>
        <w:t>Формировать лексико-грамматические навыки на основе употребления лексических и грамматических единиц в комуникативно-ор</w:t>
      </w:r>
      <w:r w:rsidR="00EA69D0">
        <w:rPr>
          <w:rFonts w:ascii="Times New Roman" w:hAnsi="Times New Roman"/>
          <w:sz w:val="28"/>
          <w:szCs w:val="28"/>
        </w:rPr>
        <w:t>и</w:t>
      </w:r>
      <w:r w:rsidR="00EA69D0" w:rsidRPr="001A5A14">
        <w:rPr>
          <w:rFonts w:ascii="Times New Roman" w:hAnsi="Times New Roman"/>
          <w:sz w:val="28"/>
          <w:szCs w:val="28"/>
        </w:rPr>
        <w:t>ентированных контекстах.</w:t>
      </w:r>
    </w:p>
    <w:p w:rsidR="001A5A14" w:rsidRPr="001A5A14" w:rsidRDefault="00664C73" w:rsidP="001A5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C73">
        <w:rPr>
          <w:rFonts w:ascii="Times New Roman" w:hAnsi="Times New Roman" w:cs="Times New Roman"/>
          <w:bCs/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 w:rsidR="00EA69D0" w:rsidRPr="001A5A14">
        <w:rPr>
          <w:rFonts w:ascii="Times New Roman" w:hAnsi="Times New Roman"/>
          <w:sz w:val="28"/>
          <w:szCs w:val="28"/>
        </w:rPr>
        <w:t>Развивать умение правильно использовать грамматические формы разных частей речи.</w:t>
      </w:r>
    </w:p>
    <w:p w:rsidR="001A5A14" w:rsidRPr="001A5A14" w:rsidRDefault="00664C73" w:rsidP="001A5A14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664C73">
        <w:rPr>
          <w:b w:val="0"/>
          <w:bCs w:val="0"/>
          <w:sz w:val="28"/>
          <w:szCs w:val="28"/>
        </w:rPr>
        <w:t xml:space="preserve">2.5. </w:t>
      </w:r>
      <w:r w:rsidR="001A5A14" w:rsidRPr="001A5A14">
        <w:rPr>
          <w:b w:val="0"/>
          <w:sz w:val="28"/>
          <w:szCs w:val="28"/>
        </w:rPr>
        <w:t xml:space="preserve"> </w:t>
      </w:r>
      <w:r w:rsidR="00EA69D0" w:rsidRPr="00EA69D0">
        <w:rPr>
          <w:b w:val="0"/>
          <w:bCs w:val="0"/>
          <w:sz w:val="28"/>
          <w:szCs w:val="28"/>
        </w:rPr>
        <w:t>Усилить подготовку учащихся к устной части.</w:t>
      </w:r>
    </w:p>
    <w:p w:rsidR="001A5A14" w:rsidRPr="001A5A14" w:rsidRDefault="001A5A14" w:rsidP="00F80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A5A14" w:rsidRPr="001A5A14" w:rsidRDefault="001A5A14" w:rsidP="00F80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805F8" w:rsidRPr="001A5A14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05F8" w:rsidRPr="00AE014A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014A">
        <w:rPr>
          <w:rFonts w:ascii="Times New Roman" w:hAnsi="Times New Roman"/>
          <w:sz w:val="28"/>
          <w:szCs w:val="28"/>
        </w:rPr>
        <w:t>Методист МКУО РИМЦ</w:t>
      </w:r>
      <w:r w:rsidRPr="00AE014A">
        <w:rPr>
          <w:rFonts w:ascii="Times New Roman" w:hAnsi="Times New Roman"/>
          <w:sz w:val="28"/>
          <w:szCs w:val="28"/>
        </w:rPr>
        <w:tab/>
      </w:r>
      <w:r w:rsidR="00B27111" w:rsidRPr="00AE014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E014A">
        <w:rPr>
          <w:rFonts w:ascii="Times New Roman" w:hAnsi="Times New Roman"/>
          <w:sz w:val="28"/>
          <w:szCs w:val="28"/>
        </w:rPr>
        <w:t xml:space="preserve"> </w:t>
      </w:r>
      <w:r w:rsidR="00B27111" w:rsidRPr="00AE014A">
        <w:rPr>
          <w:rFonts w:ascii="Times New Roman" w:hAnsi="Times New Roman"/>
          <w:sz w:val="28"/>
          <w:szCs w:val="28"/>
        </w:rPr>
        <w:t xml:space="preserve">  Л.М.</w:t>
      </w:r>
      <w:r w:rsidR="00AE014A">
        <w:rPr>
          <w:rFonts w:ascii="Times New Roman" w:hAnsi="Times New Roman"/>
          <w:sz w:val="28"/>
          <w:szCs w:val="28"/>
        </w:rPr>
        <w:t xml:space="preserve"> </w:t>
      </w:r>
      <w:r w:rsidR="00B27111" w:rsidRPr="00AE014A">
        <w:rPr>
          <w:rFonts w:ascii="Times New Roman" w:hAnsi="Times New Roman"/>
          <w:sz w:val="28"/>
          <w:szCs w:val="28"/>
        </w:rPr>
        <w:t>Горгуль</w:t>
      </w:r>
      <w:r w:rsidRPr="00AE014A">
        <w:rPr>
          <w:rFonts w:ascii="Times New Roman" w:hAnsi="Times New Roman"/>
          <w:sz w:val="28"/>
          <w:szCs w:val="28"/>
        </w:rPr>
        <w:tab/>
      </w:r>
      <w:r w:rsidRPr="00AE014A">
        <w:rPr>
          <w:rFonts w:ascii="Times New Roman" w:hAnsi="Times New Roman"/>
          <w:sz w:val="28"/>
          <w:szCs w:val="28"/>
        </w:rPr>
        <w:tab/>
      </w:r>
      <w:r w:rsidRPr="00AE014A">
        <w:rPr>
          <w:rFonts w:ascii="Times New Roman" w:hAnsi="Times New Roman"/>
          <w:sz w:val="28"/>
          <w:szCs w:val="28"/>
        </w:rPr>
        <w:tab/>
      </w:r>
      <w:r w:rsidRPr="00AE014A">
        <w:rPr>
          <w:rFonts w:ascii="Times New Roman" w:hAnsi="Times New Roman"/>
          <w:sz w:val="28"/>
          <w:szCs w:val="28"/>
        </w:rPr>
        <w:tab/>
      </w:r>
    </w:p>
    <w:p w:rsidR="00F805F8" w:rsidRPr="00AE014A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05F8" w:rsidRPr="00AE014A" w:rsidRDefault="00F805F8" w:rsidP="00F805F8">
      <w:pPr>
        <w:tabs>
          <w:tab w:val="left" w:pos="748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014A">
        <w:rPr>
          <w:rFonts w:ascii="Times New Roman" w:hAnsi="Times New Roman"/>
          <w:sz w:val="28"/>
          <w:szCs w:val="28"/>
        </w:rPr>
        <w:t>Ознакомлена:</w:t>
      </w:r>
      <w:r w:rsidRPr="00AE014A">
        <w:rPr>
          <w:rFonts w:ascii="Times New Roman" w:hAnsi="Times New Roman"/>
          <w:sz w:val="28"/>
          <w:szCs w:val="28"/>
        </w:rPr>
        <w:tab/>
      </w:r>
    </w:p>
    <w:p w:rsidR="00F805F8" w:rsidRPr="00AE014A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014A">
        <w:rPr>
          <w:rFonts w:ascii="Times New Roman" w:hAnsi="Times New Roman"/>
          <w:sz w:val="28"/>
          <w:szCs w:val="28"/>
        </w:rPr>
        <w:t>Директор РИМЦ</w:t>
      </w:r>
      <w:r w:rsidR="00B27111" w:rsidRPr="00AE014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E014A">
        <w:rPr>
          <w:rFonts w:ascii="Times New Roman" w:hAnsi="Times New Roman"/>
          <w:sz w:val="28"/>
          <w:szCs w:val="28"/>
        </w:rPr>
        <w:t xml:space="preserve">  </w:t>
      </w:r>
      <w:r w:rsidR="00B27111" w:rsidRPr="00AE014A">
        <w:rPr>
          <w:rFonts w:ascii="Times New Roman" w:hAnsi="Times New Roman"/>
          <w:sz w:val="28"/>
          <w:szCs w:val="28"/>
        </w:rPr>
        <w:t xml:space="preserve">    </w:t>
      </w:r>
      <w:r w:rsidR="00BA5997">
        <w:rPr>
          <w:rFonts w:ascii="Times New Roman" w:hAnsi="Times New Roman"/>
          <w:sz w:val="28"/>
          <w:szCs w:val="28"/>
        </w:rPr>
        <w:t>Н.В. Зюзина</w:t>
      </w:r>
    </w:p>
    <w:sectPr w:rsidR="00F805F8" w:rsidRPr="00AE014A" w:rsidSect="008868D2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F8"/>
    <w:rsid w:val="000911AF"/>
    <w:rsid w:val="000B1CCB"/>
    <w:rsid w:val="000B76A5"/>
    <w:rsid w:val="001046FD"/>
    <w:rsid w:val="00111BC9"/>
    <w:rsid w:val="001545A0"/>
    <w:rsid w:val="001A0D0C"/>
    <w:rsid w:val="001A5A14"/>
    <w:rsid w:val="002516D7"/>
    <w:rsid w:val="002522F7"/>
    <w:rsid w:val="00296ECC"/>
    <w:rsid w:val="002B3AD9"/>
    <w:rsid w:val="002D7C66"/>
    <w:rsid w:val="003156FE"/>
    <w:rsid w:val="00394451"/>
    <w:rsid w:val="003B2D41"/>
    <w:rsid w:val="00414500"/>
    <w:rsid w:val="004315FE"/>
    <w:rsid w:val="004624DD"/>
    <w:rsid w:val="00483401"/>
    <w:rsid w:val="00491D02"/>
    <w:rsid w:val="004B4F65"/>
    <w:rsid w:val="004E16D9"/>
    <w:rsid w:val="005362CE"/>
    <w:rsid w:val="00536B14"/>
    <w:rsid w:val="00541659"/>
    <w:rsid w:val="0054335A"/>
    <w:rsid w:val="005674B8"/>
    <w:rsid w:val="005718BE"/>
    <w:rsid w:val="0058008E"/>
    <w:rsid w:val="005944F2"/>
    <w:rsid w:val="005A1443"/>
    <w:rsid w:val="005B16C7"/>
    <w:rsid w:val="005B44DC"/>
    <w:rsid w:val="005D1ED7"/>
    <w:rsid w:val="005F3746"/>
    <w:rsid w:val="005F38B3"/>
    <w:rsid w:val="005F7E72"/>
    <w:rsid w:val="00622970"/>
    <w:rsid w:val="00637CE5"/>
    <w:rsid w:val="006416FB"/>
    <w:rsid w:val="0065126A"/>
    <w:rsid w:val="00664C73"/>
    <w:rsid w:val="00681F43"/>
    <w:rsid w:val="00696BEE"/>
    <w:rsid w:val="006C4DD1"/>
    <w:rsid w:val="006C7F05"/>
    <w:rsid w:val="006D30AC"/>
    <w:rsid w:val="006E1DD6"/>
    <w:rsid w:val="006E2756"/>
    <w:rsid w:val="006F468F"/>
    <w:rsid w:val="0070725A"/>
    <w:rsid w:val="00726F03"/>
    <w:rsid w:val="00731498"/>
    <w:rsid w:val="0076369A"/>
    <w:rsid w:val="007709D9"/>
    <w:rsid w:val="00786685"/>
    <w:rsid w:val="00802D77"/>
    <w:rsid w:val="008115BC"/>
    <w:rsid w:val="008310BD"/>
    <w:rsid w:val="008868D2"/>
    <w:rsid w:val="008B1279"/>
    <w:rsid w:val="008B5475"/>
    <w:rsid w:val="008B588F"/>
    <w:rsid w:val="00903840"/>
    <w:rsid w:val="00952CE4"/>
    <w:rsid w:val="00953796"/>
    <w:rsid w:val="00972803"/>
    <w:rsid w:val="00972C53"/>
    <w:rsid w:val="009808B9"/>
    <w:rsid w:val="00983080"/>
    <w:rsid w:val="009A4B50"/>
    <w:rsid w:val="00A8725F"/>
    <w:rsid w:val="00AB63AB"/>
    <w:rsid w:val="00AC39B9"/>
    <w:rsid w:val="00AE014A"/>
    <w:rsid w:val="00AE32D2"/>
    <w:rsid w:val="00B064B8"/>
    <w:rsid w:val="00B22BA1"/>
    <w:rsid w:val="00B27085"/>
    <w:rsid w:val="00B27111"/>
    <w:rsid w:val="00BA5997"/>
    <w:rsid w:val="00BD16B7"/>
    <w:rsid w:val="00C17BA3"/>
    <w:rsid w:val="00C64CC1"/>
    <w:rsid w:val="00C76F7C"/>
    <w:rsid w:val="00C819B8"/>
    <w:rsid w:val="00CE607A"/>
    <w:rsid w:val="00CF148B"/>
    <w:rsid w:val="00D06746"/>
    <w:rsid w:val="00D34760"/>
    <w:rsid w:val="00D40D47"/>
    <w:rsid w:val="00D5658A"/>
    <w:rsid w:val="00D90D90"/>
    <w:rsid w:val="00D96094"/>
    <w:rsid w:val="00DB135C"/>
    <w:rsid w:val="00DE2B05"/>
    <w:rsid w:val="00DF2CD4"/>
    <w:rsid w:val="00E16BA7"/>
    <w:rsid w:val="00E33710"/>
    <w:rsid w:val="00E5200E"/>
    <w:rsid w:val="00E72189"/>
    <w:rsid w:val="00E771FA"/>
    <w:rsid w:val="00E829D0"/>
    <w:rsid w:val="00EA69D0"/>
    <w:rsid w:val="00EC01A4"/>
    <w:rsid w:val="00EC277D"/>
    <w:rsid w:val="00EC412D"/>
    <w:rsid w:val="00EC6EF2"/>
    <w:rsid w:val="00EE4CCD"/>
    <w:rsid w:val="00F030CE"/>
    <w:rsid w:val="00F63FB2"/>
    <w:rsid w:val="00F805F8"/>
    <w:rsid w:val="00F84842"/>
    <w:rsid w:val="00F95EB5"/>
    <w:rsid w:val="00F97B47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36D"/>
  <w15:docId w15:val="{9B42B97B-D281-49A6-9FC3-0A162A64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5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5A14"/>
    <w:pPr>
      <w:keepNext/>
      <w:spacing w:after="0" w:line="240" w:lineRule="auto"/>
      <w:ind w:left="-237" w:firstLine="23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05F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805F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805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A5A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C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D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2DAB-0C40-46ED-B64E-006E1C6C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48</cp:revision>
  <cp:lastPrinted>2020-02-25T11:32:00Z</cp:lastPrinted>
  <dcterms:created xsi:type="dcterms:W3CDTF">2001-12-31T21:31:00Z</dcterms:created>
  <dcterms:modified xsi:type="dcterms:W3CDTF">2020-02-25T11:33:00Z</dcterms:modified>
</cp:coreProperties>
</file>