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C7" w:rsidRPr="00316BC7" w:rsidRDefault="00316BC7" w:rsidP="00316BC7">
      <w:pPr>
        <w:shd w:val="clear" w:color="auto" w:fill="FFFFFF"/>
        <w:spacing w:before="300" w:after="510" w:line="240" w:lineRule="auto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r w:rsidRPr="00316BC7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ОБ АПЕЛЛЯЦИЯХ</w:t>
      </w:r>
    </w:p>
    <w:p w:rsidR="00316BC7" w:rsidRPr="00316BC7" w:rsidRDefault="00316BC7" w:rsidP="00316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Апелляция подается участником ЕГЭ/ГВЭ в случае:</w:t>
      </w:r>
    </w:p>
    <w:p w:rsidR="00316BC7" w:rsidRPr="00316BC7" w:rsidRDefault="00316BC7" w:rsidP="00316B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316BC7" w:rsidRPr="00316BC7" w:rsidRDefault="00316BC7" w:rsidP="00316B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несогласия с выставленными баллами - в течение двух рабочих дней со дня объявления результатов экзамена по соответствующему учебному предмету.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Рассмотрение апелляций осуществляет конфликтная комиссия.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Результатом рассмотрения апелляции по процедуре проведения экзамена может быть:</w:t>
      </w:r>
    </w:p>
    <w:p w:rsidR="00316BC7" w:rsidRPr="00316BC7" w:rsidRDefault="00316BC7" w:rsidP="00316B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отклонение апелляции;</w:t>
      </w:r>
    </w:p>
    <w:p w:rsidR="00316BC7" w:rsidRPr="00316BC7" w:rsidRDefault="00316BC7" w:rsidP="00316B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316BC7" w:rsidRPr="00316BC7" w:rsidRDefault="00316BC7" w:rsidP="00316B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 отклонении апелляции и сохранении выставленных баллов;</w:t>
      </w:r>
    </w:p>
    <w:p w:rsidR="00316BC7" w:rsidRPr="00316BC7" w:rsidRDefault="00316BC7" w:rsidP="00316B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 удовлетворении апелляции и выставлении других баллов.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Апелляцию о несогласии с выставленными баллами:</w:t>
      </w:r>
    </w:p>
    <w:p w:rsidR="00316BC7" w:rsidRPr="00316BC7" w:rsidRDefault="00316BC7" w:rsidP="00316B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316BC7" w:rsidRPr="00316BC7" w:rsidRDefault="00316BC7" w:rsidP="00316B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выпускники прошлых лет – в места, в которых они были зарегистрированы на сдачу ЕГЭ, или в конфликтную комиссию.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Подать апелляцию возможно: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 факсу: (861) 260-16-56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электронной почте: </w:t>
      </w:r>
      <w:hyperlink r:id="rId5" w:history="1">
        <w:r w:rsidRPr="00316BC7">
          <w:rPr>
            <w:rFonts w:ascii="Arial" w:eastAsia="Times New Roman" w:hAnsi="Arial" w:cs="Arial"/>
            <w:color w:val="428BCA"/>
            <w:sz w:val="21"/>
            <w:szCs w:val="21"/>
            <w:lang w:eastAsia="ru-RU"/>
          </w:rPr>
          <w:t>conflict@iro23.ru</w:t>
        </w:r>
      </w:hyperlink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Сормовская, 167.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:rsidR="00316BC7" w:rsidRPr="00316BC7" w:rsidRDefault="00316BC7" w:rsidP="00316B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Официальные письма будут направлены в муниципальные органы управления образованием и размещены на сайте </w:t>
      </w:r>
      <w:hyperlink r:id="rId6" w:history="1">
        <w:r w:rsidRPr="00316BC7">
          <w:rPr>
            <w:rFonts w:ascii="Arial" w:eastAsia="Times New Roman" w:hAnsi="Arial" w:cs="Arial"/>
            <w:color w:val="428BCA"/>
            <w:sz w:val="21"/>
            <w:szCs w:val="21"/>
            <w:lang w:eastAsia="ru-RU"/>
          </w:rPr>
          <w:t>http://gas.kubannet.ru/</w:t>
        </w:r>
      </w:hyperlink>
      <w:r w:rsidRPr="00316B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открытом доступе.</w:t>
      </w:r>
    </w:p>
    <w:p w:rsidR="00B630CF" w:rsidRDefault="00B630CF"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953"/>
    <w:multiLevelType w:val="multilevel"/>
    <w:tmpl w:val="0AF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E2924"/>
    <w:multiLevelType w:val="multilevel"/>
    <w:tmpl w:val="2B6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23A0B"/>
    <w:multiLevelType w:val="multilevel"/>
    <w:tmpl w:val="D1F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945FAA"/>
    <w:multiLevelType w:val="multilevel"/>
    <w:tmpl w:val="729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7D"/>
    <w:rsid w:val="00316BC7"/>
    <w:rsid w:val="0057517D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07C8-ADEA-4927-850A-671C6719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mailto:conflic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2020-02-29T21:39:00Z</dcterms:created>
  <dcterms:modified xsi:type="dcterms:W3CDTF">2020-02-29T21:41:00Z</dcterms:modified>
</cp:coreProperties>
</file>