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21D" w:rsidRPr="0087021D" w:rsidRDefault="0087021D" w:rsidP="0087021D">
      <w:pPr>
        <w:spacing w:after="0" w:line="240" w:lineRule="auto"/>
        <w:jc w:val="center"/>
        <w:rPr>
          <w:rFonts w:ascii="Georgia" w:eastAsia="Calibri" w:hAnsi="Georgia" w:cs="Times New Roman"/>
          <w:b/>
          <w:bCs/>
          <w:i/>
          <w:color w:val="4F81BD"/>
          <w:sz w:val="28"/>
          <w:szCs w:val="28"/>
        </w:rPr>
      </w:pPr>
      <w:r w:rsidRPr="0087021D">
        <w:rPr>
          <w:rFonts w:ascii="Georgia" w:eastAsia="Calibri" w:hAnsi="Georgia" w:cs="Times New Roman"/>
          <w:b/>
          <w:bCs/>
          <w:i/>
          <w:color w:val="4F81BD"/>
          <w:sz w:val="28"/>
          <w:szCs w:val="28"/>
        </w:rPr>
        <w:t>Видеоконсультации для выпускников от разработчиков экзаменационных материалов ЕГЭ</w:t>
      </w:r>
    </w:p>
    <w:p w:rsidR="0087021D" w:rsidRPr="0087021D" w:rsidRDefault="0087021D" w:rsidP="0087021D">
      <w:pPr>
        <w:spacing w:after="0" w:line="240" w:lineRule="auto"/>
        <w:rPr>
          <w:rFonts w:ascii="Georgia" w:eastAsia="Calibri" w:hAnsi="Georgia" w:cs="Times New Roman"/>
          <w:b/>
          <w:bCs/>
          <w:i/>
          <w:color w:val="4F81BD"/>
          <w:sz w:val="28"/>
          <w:szCs w:val="28"/>
        </w:rPr>
      </w:pPr>
    </w:p>
    <w:p w:rsidR="0087021D" w:rsidRPr="0087021D" w:rsidRDefault="0087021D" w:rsidP="0087021D">
      <w:pPr>
        <w:spacing w:after="0" w:line="240" w:lineRule="auto"/>
        <w:ind w:firstLine="426"/>
        <w:rPr>
          <w:rFonts w:ascii="Georgia" w:eastAsia="Calibri" w:hAnsi="Georgia" w:cs="Times New Roman"/>
          <w:bCs/>
          <w:sz w:val="24"/>
          <w:szCs w:val="24"/>
        </w:rPr>
      </w:pPr>
      <w:r w:rsidRPr="0087021D">
        <w:rPr>
          <w:rFonts w:ascii="Georgia" w:eastAsia="Calibri" w:hAnsi="Georgia" w:cs="Times New Roman"/>
          <w:bCs/>
          <w:sz w:val="24"/>
          <w:szCs w:val="24"/>
        </w:rPr>
        <w:t>Разработчики контрольных измерительных материалов ЕГЭ из Федерального института педагогических измерений (ФИПИ) провели серию онлайн-консультаций «На все 100!» для будущих участников экзаменов.</w:t>
      </w:r>
    </w:p>
    <w:p w:rsidR="0087021D" w:rsidRPr="0087021D" w:rsidRDefault="0087021D" w:rsidP="0087021D">
      <w:pPr>
        <w:spacing w:after="0" w:line="240" w:lineRule="auto"/>
        <w:ind w:firstLine="426"/>
        <w:rPr>
          <w:rFonts w:ascii="Georgia" w:eastAsia="Calibri" w:hAnsi="Georgia" w:cs="Times New Roman"/>
          <w:bCs/>
          <w:sz w:val="24"/>
          <w:szCs w:val="24"/>
        </w:rPr>
      </w:pPr>
      <w:r w:rsidRPr="0087021D">
        <w:rPr>
          <w:rFonts w:ascii="Georgia" w:eastAsia="Calibri" w:hAnsi="Georgia" w:cs="Times New Roman"/>
          <w:bCs/>
          <w:sz w:val="24"/>
          <w:szCs w:val="24"/>
        </w:rPr>
        <w:t xml:space="preserve">Цель </w:t>
      </w:r>
      <w:proofErr w:type="spellStart"/>
      <w:r w:rsidRPr="0087021D">
        <w:rPr>
          <w:rFonts w:ascii="Georgia" w:eastAsia="Calibri" w:hAnsi="Georgia" w:cs="Times New Roman"/>
          <w:bCs/>
          <w:sz w:val="24"/>
          <w:szCs w:val="24"/>
        </w:rPr>
        <w:t>видеоконсультаций</w:t>
      </w:r>
      <w:proofErr w:type="spellEnd"/>
      <w:r w:rsidRPr="0087021D">
        <w:rPr>
          <w:rFonts w:ascii="Georgia" w:eastAsia="Calibri" w:hAnsi="Georgia" w:cs="Times New Roman"/>
          <w:bCs/>
          <w:sz w:val="24"/>
          <w:szCs w:val="24"/>
        </w:rPr>
        <w:t xml:space="preserve"> – в простой и доступной форме рассказать одиннадцатиклассникам и педагогам об экзаменационных материалах ЕГЭ 2021 года: какова структура и содержание экзаменационной работы, какие изменения ждут выпускников в этом учебном году, на какие задания стоит обратить особое внимание и как правильно выстроить работу по подготовке к ЕГЭ, как избежать типичных ошибок и правильно пользоваться доступными ресурсами для подготовки.</w:t>
      </w:r>
    </w:p>
    <w:p w:rsidR="0087021D" w:rsidRPr="0087021D" w:rsidRDefault="0087021D" w:rsidP="0087021D">
      <w:pPr>
        <w:spacing w:after="0" w:line="240" w:lineRule="auto"/>
        <w:ind w:firstLine="426"/>
        <w:rPr>
          <w:rFonts w:ascii="Georgia" w:eastAsia="Calibri" w:hAnsi="Georgia" w:cs="Times New Roman"/>
          <w:bCs/>
          <w:sz w:val="24"/>
          <w:szCs w:val="24"/>
        </w:rPr>
      </w:pPr>
      <w:r w:rsidRPr="0087021D">
        <w:rPr>
          <w:rFonts w:ascii="Georgia" w:eastAsia="Calibri" w:hAnsi="Georgia" w:cs="Times New Roman"/>
          <w:bCs/>
          <w:sz w:val="24"/>
          <w:szCs w:val="24"/>
        </w:rPr>
        <w:t xml:space="preserve">Записи </w:t>
      </w:r>
      <w:proofErr w:type="spellStart"/>
      <w:r w:rsidRPr="0087021D">
        <w:rPr>
          <w:rFonts w:ascii="Georgia" w:eastAsia="Calibri" w:hAnsi="Georgia" w:cs="Times New Roman"/>
          <w:bCs/>
          <w:sz w:val="24"/>
          <w:szCs w:val="24"/>
        </w:rPr>
        <w:t>видеоконсультаций</w:t>
      </w:r>
      <w:proofErr w:type="spellEnd"/>
      <w:r w:rsidRPr="0087021D">
        <w:rPr>
          <w:rFonts w:ascii="Georgia" w:eastAsia="Calibri" w:hAnsi="Georgia" w:cs="Times New Roman"/>
          <w:bCs/>
          <w:sz w:val="24"/>
          <w:szCs w:val="24"/>
        </w:rPr>
        <w:t xml:space="preserve"> доступны на сайте ФИПИ, на </w:t>
      </w:r>
      <w:proofErr w:type="spellStart"/>
      <w:r w:rsidRPr="0087021D">
        <w:rPr>
          <w:rFonts w:ascii="Georgia" w:eastAsia="Calibri" w:hAnsi="Georgia" w:cs="Times New Roman"/>
          <w:bCs/>
          <w:sz w:val="24"/>
          <w:szCs w:val="24"/>
        </w:rPr>
        <w:t>YouTube</w:t>
      </w:r>
      <w:proofErr w:type="spellEnd"/>
      <w:r w:rsidRPr="0087021D">
        <w:rPr>
          <w:rFonts w:ascii="Georgia" w:eastAsia="Calibri" w:hAnsi="Georgia" w:cs="Times New Roman"/>
          <w:bCs/>
          <w:sz w:val="24"/>
          <w:szCs w:val="24"/>
        </w:rPr>
        <w:t xml:space="preserve"> канале Рособрнадзора и на странице Рособрнадзора в социальной сети «</w:t>
      </w:r>
      <w:proofErr w:type="spellStart"/>
      <w:r w:rsidRPr="0087021D">
        <w:rPr>
          <w:rFonts w:ascii="Georgia" w:eastAsia="Calibri" w:hAnsi="Georgia" w:cs="Times New Roman"/>
          <w:bCs/>
          <w:sz w:val="24"/>
          <w:szCs w:val="24"/>
        </w:rPr>
        <w:t>ВКонтакте</w:t>
      </w:r>
      <w:proofErr w:type="spellEnd"/>
      <w:r w:rsidRPr="0087021D">
        <w:rPr>
          <w:rFonts w:ascii="Georgia" w:eastAsia="Calibri" w:hAnsi="Georgia" w:cs="Times New Roman"/>
          <w:bCs/>
          <w:sz w:val="24"/>
          <w:szCs w:val="24"/>
        </w:rPr>
        <w:t>».</w:t>
      </w:r>
    </w:p>
    <w:p w:rsidR="0087021D" w:rsidRPr="0087021D" w:rsidRDefault="0087021D" w:rsidP="0087021D">
      <w:pPr>
        <w:spacing w:after="0" w:line="240" w:lineRule="auto"/>
        <w:ind w:firstLine="426"/>
        <w:rPr>
          <w:rFonts w:ascii="Georgia" w:eastAsia="Calibri" w:hAnsi="Georgia" w:cs="Times New Roman"/>
          <w:bCs/>
          <w:sz w:val="24"/>
          <w:szCs w:val="24"/>
        </w:rPr>
      </w:pPr>
      <w:r w:rsidRPr="0087021D">
        <w:rPr>
          <w:rFonts w:ascii="Georgia" w:eastAsia="Calibri" w:hAnsi="Georgia" w:cs="Times New Roman"/>
          <w:bCs/>
          <w:sz w:val="24"/>
          <w:szCs w:val="24"/>
        </w:rPr>
        <w:t>Также на сайте ФИПИ публикуются и другие материалы, которые участники ЕГЭ могут использовать для самостоятельной подготовки: демоверсии контрольных измерительных материалов ЕГЭ, методические рекомендации и Открытый банк заданий ЕГЭ.</w:t>
      </w:r>
    </w:p>
    <w:p w:rsidR="0087021D" w:rsidRPr="0087021D" w:rsidRDefault="0087021D" w:rsidP="0087021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21D">
        <w:rPr>
          <w:rFonts w:ascii="Georgia" w:eastAsia="Calibri" w:hAnsi="Georgia" w:cs="Times New Roman"/>
          <w:bCs/>
          <w:sz w:val="24"/>
          <w:szCs w:val="24"/>
        </w:rPr>
        <w:t xml:space="preserve">Подробнее: </w:t>
      </w:r>
      <w:hyperlink r:id="rId4" w:history="1">
        <w:r w:rsidRPr="00870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https://minobr.krasnodar.ru/presscenter/news/videokonsultatsii-dlya-vypusknikov-ot-razrabotchikov-ekzamenatsionnykh-materialov-ege/</w:t>
        </w:r>
      </w:hyperlink>
      <w:r w:rsidRPr="00870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7021D">
        <w:rPr>
          <w:rFonts w:ascii="Georgia" w:eastAsia="Calibri" w:hAnsi="Georgia" w:cs="Times New Roman"/>
          <w:bCs/>
          <w:sz w:val="24"/>
          <w:szCs w:val="24"/>
        </w:rPr>
        <w:t xml:space="preserve"> </w:t>
      </w:r>
    </w:p>
    <w:p w:rsidR="00B630CF" w:rsidRDefault="00B630CF">
      <w:bookmarkStart w:id="0" w:name="_GoBack"/>
      <w:bookmarkEnd w:id="0"/>
    </w:p>
    <w:sectPr w:rsidR="00B630CF" w:rsidSect="00F900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E0"/>
    <w:rsid w:val="00594CE0"/>
    <w:rsid w:val="0087021D"/>
    <w:rsid w:val="00A96078"/>
    <w:rsid w:val="00B630CF"/>
    <w:rsid w:val="00C8697D"/>
    <w:rsid w:val="00F9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4F641-0E5A-4D6B-8024-E298C31A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obr.krasnodar.ru/presscenter/news/videokonsultatsii-dlya-vypusknikov-ot-razrabotchikov-ekzamenatsionnykh-materialov-eg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2020-11-09T08:56:00Z</dcterms:created>
  <dcterms:modified xsi:type="dcterms:W3CDTF">2020-11-09T08:56:00Z</dcterms:modified>
</cp:coreProperties>
</file>