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E7" w:rsidRDefault="00DA5C74" w:rsidP="00C30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C74">
        <w:rPr>
          <w:rFonts w:ascii="Times New Roman" w:hAnsi="Times New Roman" w:cs="Times New Roman"/>
          <w:b/>
          <w:sz w:val="28"/>
          <w:szCs w:val="28"/>
        </w:rPr>
        <w:t>Анализ районного информационно-методического центра муниципального образования Павловский район, 2017-2018 учебный год</w:t>
      </w:r>
    </w:p>
    <w:p w:rsidR="00DA5C74" w:rsidRPr="00B629E1" w:rsidRDefault="00B629E1" w:rsidP="00DA5C74">
      <w:pPr>
        <w:pStyle w:val="ae"/>
        <w:ind w:left="0"/>
        <w:rPr>
          <w:rFonts w:ascii="Times New Roman" w:hAnsi="Times New Roman" w:cs="Times New Roman"/>
          <w:b/>
          <w:sz w:val="28"/>
          <w:szCs w:val="28"/>
        </w:rPr>
      </w:pPr>
      <w:r w:rsidRPr="00B629E1">
        <w:rPr>
          <w:rFonts w:ascii="Times New Roman" w:hAnsi="Times New Roman" w:cs="Times New Roman"/>
          <w:b/>
          <w:sz w:val="28"/>
          <w:szCs w:val="28"/>
        </w:rPr>
        <w:t>ПРОГРАММНО-МЕТОДИЧЕСКОЕ ОБЕСПЕЧЕНИЕ</w:t>
      </w:r>
    </w:p>
    <w:p w:rsidR="00DA5C74" w:rsidRDefault="00DA5C74" w:rsidP="00DA5C74">
      <w:pPr>
        <w:pStyle w:val="ae"/>
        <w:ind w:left="0"/>
        <w:jc w:val="center"/>
      </w:pPr>
    </w:p>
    <w:tbl>
      <w:tblPr>
        <w:tblW w:w="964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1888"/>
        <w:gridCol w:w="3216"/>
        <w:gridCol w:w="4536"/>
      </w:tblGrid>
      <w:tr w:rsidR="00DA5C74" w:rsidTr="00365AFC">
        <w:trPr>
          <w:jc w:val="center"/>
        </w:trPr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ОО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обучения</w:t>
            </w:r>
          </w:p>
        </w:tc>
      </w:tr>
      <w:tr w:rsidR="00DA5C74" w:rsidTr="00365AFC">
        <w:trPr>
          <w:jc w:val="center"/>
        </w:trPr>
        <w:tc>
          <w:tcPr>
            <w:tcW w:w="18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</w:t>
            </w:r>
          </w:p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Default="00DA5C74" w:rsidP="00DA5C74">
            <w:pPr>
              <w:pStyle w:val="ae"/>
              <w:spacing w:after="0" w:line="240" w:lineRule="auto"/>
              <w:ind w:left="-58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1-17, ВСОШ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Примерная программа </w:t>
            </w:r>
          </w:p>
        </w:tc>
      </w:tr>
      <w:tr w:rsidR="00DA5C74" w:rsidTr="00365AFC">
        <w:trPr>
          <w:jc w:val="center"/>
        </w:trPr>
        <w:tc>
          <w:tcPr>
            <w:tcW w:w="18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Default="00DA5C74" w:rsidP="00DA5C74">
            <w:pPr>
              <w:pStyle w:val="ae"/>
              <w:spacing w:after="0" w:line="240" w:lineRule="auto"/>
              <w:ind w:left="-58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1, 2, 4, 5, 6, 10, 11, 12, 14, 17, 18, 19, 21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М.Т. и др. «Русский язык 5-9 классы»</w:t>
            </w:r>
          </w:p>
        </w:tc>
      </w:tr>
      <w:tr w:rsidR="00DA5C74" w:rsidTr="00365AFC">
        <w:trPr>
          <w:jc w:val="center"/>
        </w:trPr>
        <w:tc>
          <w:tcPr>
            <w:tcW w:w="18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Default="00DA5C74" w:rsidP="00DA5C74">
            <w:pPr>
              <w:pStyle w:val="ae"/>
              <w:spacing w:after="0" w:line="240" w:lineRule="auto"/>
              <w:ind w:left="-58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3, 15, 16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БабайцеваВ.В. . «Русский язык 5-9 классы»</w:t>
            </w:r>
          </w:p>
        </w:tc>
      </w:tr>
      <w:tr w:rsidR="00DA5C74" w:rsidTr="00365AFC">
        <w:trPr>
          <w:jc w:val="center"/>
        </w:trPr>
        <w:tc>
          <w:tcPr>
            <w:tcW w:w="18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Default="00DA5C74" w:rsidP="00DA5C74">
            <w:pPr>
              <w:pStyle w:val="ae"/>
              <w:spacing w:after="0" w:line="240" w:lineRule="auto"/>
              <w:ind w:left="-58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2, 8, 9,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Разумовская М.М. . «Русский язык 5-9 классы»</w:t>
            </w:r>
          </w:p>
        </w:tc>
      </w:tr>
      <w:tr w:rsidR="00DA5C74" w:rsidTr="00365AFC">
        <w:trPr>
          <w:jc w:val="center"/>
        </w:trPr>
        <w:tc>
          <w:tcPr>
            <w:tcW w:w="18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Default="00DA5C74" w:rsidP="00DA5C74">
            <w:pPr>
              <w:pStyle w:val="ae"/>
              <w:spacing w:after="0" w:line="240" w:lineRule="auto"/>
              <w:ind w:left="-58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6, 7, 13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Львова С.И. . «Русский язык 5-9 классы»</w:t>
            </w:r>
          </w:p>
        </w:tc>
      </w:tr>
      <w:tr w:rsidR="00DA5C74" w:rsidTr="00365AFC">
        <w:trPr>
          <w:jc w:val="center"/>
        </w:trPr>
        <w:tc>
          <w:tcPr>
            <w:tcW w:w="18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Default="00DA5C74" w:rsidP="00DA5C74">
            <w:pPr>
              <w:pStyle w:val="ae"/>
              <w:spacing w:after="0" w:line="240" w:lineRule="auto"/>
              <w:ind w:left="-58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Курдюмова Т.Ф.</w:t>
            </w:r>
          </w:p>
        </w:tc>
      </w:tr>
      <w:tr w:rsidR="00DA5C74" w:rsidTr="00365AFC">
        <w:trPr>
          <w:jc w:val="center"/>
        </w:trPr>
        <w:tc>
          <w:tcPr>
            <w:tcW w:w="18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Default="00DA5C74" w:rsidP="00DA5C74">
            <w:pPr>
              <w:pStyle w:val="ae"/>
              <w:spacing w:after="0" w:line="240" w:lineRule="auto"/>
              <w:ind w:left="-58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1-21, ВСОШ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 В.Я. «Литература 5-11 классы»</w:t>
            </w:r>
          </w:p>
        </w:tc>
      </w:tr>
      <w:tr w:rsidR="00DA5C74" w:rsidTr="00365AFC">
        <w:trPr>
          <w:jc w:val="center"/>
        </w:trPr>
        <w:tc>
          <w:tcPr>
            <w:tcW w:w="18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Default="00DA5C74" w:rsidP="00DA5C74">
            <w:pPr>
              <w:pStyle w:val="ae"/>
              <w:spacing w:after="0" w:line="240" w:lineRule="auto"/>
              <w:ind w:left="-58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Меркин Г.С. «Литература 5-9 классы»</w:t>
            </w:r>
          </w:p>
        </w:tc>
      </w:tr>
      <w:tr w:rsidR="00DA5C74" w:rsidTr="00365AFC">
        <w:trPr>
          <w:jc w:val="center"/>
        </w:trPr>
        <w:tc>
          <w:tcPr>
            <w:tcW w:w="18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Default="00DA5C74" w:rsidP="00DA5C74">
            <w:pPr>
              <w:pStyle w:val="ae"/>
              <w:spacing w:after="0" w:line="240" w:lineRule="auto"/>
              <w:ind w:left="-5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3, 8, 10, 14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О.В.Афанасьева, И.В.Михеева «Новый курс английского языка для российских школ»</w:t>
            </w:r>
          </w:p>
        </w:tc>
      </w:tr>
      <w:tr w:rsidR="00DA5C74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Pr="00DE0D38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Pr="00DE0D38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8,14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Pr="00DE0D38" w:rsidRDefault="00DA5C74" w:rsidP="00DA5C74">
            <w:pPr>
              <w:pStyle w:val="ae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В.П. Кузовлев</w:t>
            </w:r>
          </w:p>
        </w:tc>
      </w:tr>
      <w:tr w:rsidR="00DA5C74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Pr="00DE0D38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Pr="00DE0D38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1, 2, 6, 11, 13, 15, 16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Pr="00DE0D38" w:rsidRDefault="00DA5C74" w:rsidP="00DA5C74">
            <w:pPr>
              <w:pStyle w:val="ae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Примерная программа</w:t>
            </w:r>
          </w:p>
        </w:tc>
      </w:tr>
      <w:tr w:rsidR="00DA5C74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Pr="00DE0D38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Pr="00DE0D38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3, 6, 10, 14, 18, 19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Pr="00DE0D38" w:rsidRDefault="00DA5C74" w:rsidP="00DA5C74">
            <w:pPr>
              <w:pStyle w:val="ae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М.З. Биболетова, Н.Н.Трубанева «Английский с удовольствием»</w:t>
            </w:r>
          </w:p>
        </w:tc>
      </w:tr>
      <w:tr w:rsidR="00DA5C74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Pr="00DE0D38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Pr="00DE0D38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2, 3, 9, 10, 11,15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Pr="00DE0D38" w:rsidRDefault="00DA5C74" w:rsidP="00DA5C74">
            <w:pPr>
              <w:pStyle w:val="ae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В.Г. Апалькова «Английский в фокусе»</w:t>
            </w:r>
          </w:p>
        </w:tc>
      </w:tr>
      <w:tr w:rsidR="00DA5C74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Default="00DA5C74" w:rsidP="00DA5C74">
            <w:pPr>
              <w:pStyle w:val="ae"/>
              <w:spacing w:after="0" w:line="240" w:lineRule="auto"/>
              <w:ind w:left="-5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9, 11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Default="00DA5C74" w:rsidP="00DA5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Н.И. Быкова, М.Д. Поспелова</w:t>
            </w:r>
          </w:p>
        </w:tc>
      </w:tr>
      <w:tr w:rsidR="00DA5C74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Default="00DA5C74" w:rsidP="00DA5C74">
            <w:pPr>
              <w:pStyle w:val="ae"/>
              <w:spacing w:after="0" w:line="240" w:lineRule="auto"/>
              <w:ind w:left="-5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11, 12, 17, 18, 19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Default="00DA5C74" w:rsidP="00DA5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К.И. Кауфман, М.Ю. Кауфман «Счастливый английский»</w:t>
            </w:r>
          </w:p>
        </w:tc>
      </w:tr>
      <w:tr w:rsidR="00DA5C74" w:rsidTr="00365AFC">
        <w:trPr>
          <w:jc w:val="center"/>
        </w:trPr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Default="00DA5C74" w:rsidP="00DA5C74">
            <w:pPr>
              <w:pStyle w:val="ae"/>
              <w:spacing w:after="0" w:line="240" w:lineRule="auto"/>
              <w:ind w:left="-5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2, 3, 4, 5, 6, 10, 11, 16,21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C74" w:rsidRDefault="00DA5C74" w:rsidP="00DA5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И.Л. Бим, Л.И. Рыжова </w:t>
            </w:r>
          </w:p>
        </w:tc>
      </w:tr>
      <w:tr w:rsidR="005F0C5C" w:rsidTr="00365AFC">
        <w:trPr>
          <w:jc w:val="center"/>
        </w:trPr>
        <w:tc>
          <w:tcPr>
            <w:tcW w:w="18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5C" w:rsidRPr="001926AC" w:rsidRDefault="005F0C5C" w:rsidP="00664FF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6A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5C" w:rsidRPr="001926AC" w:rsidRDefault="005F0C5C" w:rsidP="00664FF6">
            <w:pPr>
              <w:pStyle w:val="ae"/>
              <w:spacing w:after="0" w:line="240" w:lineRule="auto"/>
              <w:ind w:left="-58" w:right="-116"/>
              <w:rPr>
                <w:rFonts w:ascii="Times New Roman" w:hAnsi="Times New Roman"/>
                <w:sz w:val="24"/>
                <w:szCs w:val="24"/>
              </w:rPr>
            </w:pPr>
            <w:r w:rsidRPr="001926A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-3, 6-10 -</w:t>
            </w:r>
            <w:r w:rsidRPr="001926AC">
              <w:rPr>
                <w:rFonts w:ascii="Times New Roman" w:hAnsi="Times New Roman"/>
                <w:sz w:val="24"/>
                <w:szCs w:val="24"/>
              </w:rPr>
              <w:t xml:space="preserve"> 13, 14,  16 - 21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5C" w:rsidRPr="001926AC" w:rsidRDefault="005F0C5C" w:rsidP="00664FF6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26AC">
              <w:rPr>
                <w:rFonts w:ascii="Times New Roman" w:hAnsi="Times New Roman"/>
                <w:sz w:val="24"/>
                <w:szCs w:val="24"/>
              </w:rPr>
              <w:t>Программа по химии для 8-9, 10-11 классов общеобразовательных учреждений  И.И. Новошинский, Н.С. Новоши</w:t>
            </w:r>
            <w:r w:rsidRPr="001926AC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ская, Примерная программа</w:t>
            </w:r>
          </w:p>
        </w:tc>
      </w:tr>
      <w:tr w:rsidR="005F0C5C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5C" w:rsidRPr="001926AC" w:rsidRDefault="005F0C5C" w:rsidP="00664FF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5C" w:rsidRPr="001926AC" w:rsidRDefault="005F0C5C" w:rsidP="00664FF6">
            <w:pPr>
              <w:pStyle w:val="ae"/>
              <w:spacing w:after="0" w:line="240" w:lineRule="auto"/>
              <w:ind w:left="-58" w:right="-116"/>
              <w:rPr>
                <w:rFonts w:ascii="Times New Roman" w:hAnsi="Times New Roman"/>
                <w:sz w:val="24"/>
                <w:szCs w:val="24"/>
              </w:rPr>
            </w:pPr>
            <w:r w:rsidRPr="001926AC">
              <w:rPr>
                <w:rFonts w:ascii="Times New Roman" w:hAnsi="Times New Roman"/>
                <w:sz w:val="24"/>
                <w:szCs w:val="24"/>
              </w:rPr>
              <w:t xml:space="preserve">2, 3, 4, 5, 11, 15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5C" w:rsidRPr="001926AC" w:rsidRDefault="005F0C5C" w:rsidP="00664FF6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26AC">
              <w:rPr>
                <w:rFonts w:ascii="Times New Roman" w:hAnsi="Times New Roman"/>
                <w:sz w:val="24"/>
                <w:szCs w:val="24"/>
              </w:rPr>
              <w:t>Программа по химии для 8-9 Г.Е. Рудзитис, Ф.Г. Фельдман</w:t>
            </w:r>
          </w:p>
        </w:tc>
      </w:tr>
      <w:tr w:rsidR="005F0C5C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5C" w:rsidRPr="001926AC" w:rsidRDefault="005F0C5C" w:rsidP="00664FF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5C" w:rsidRPr="001926AC" w:rsidRDefault="005F0C5C" w:rsidP="00664FF6">
            <w:pPr>
              <w:pStyle w:val="ae"/>
              <w:spacing w:after="0" w:line="240" w:lineRule="auto"/>
              <w:ind w:left="-58" w:right="-116"/>
              <w:rPr>
                <w:rFonts w:ascii="Times New Roman" w:hAnsi="Times New Roman"/>
                <w:sz w:val="24"/>
                <w:szCs w:val="24"/>
              </w:rPr>
            </w:pPr>
            <w:r w:rsidRPr="001926AC">
              <w:rPr>
                <w:rFonts w:ascii="Times New Roman" w:hAnsi="Times New Roman"/>
                <w:sz w:val="24"/>
                <w:szCs w:val="24"/>
              </w:rPr>
              <w:t>12 (8-9 кл)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5C" w:rsidRPr="001926AC" w:rsidRDefault="005F0C5C" w:rsidP="00664FF6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26AC">
              <w:rPr>
                <w:rFonts w:ascii="Times New Roman" w:hAnsi="Times New Roman"/>
                <w:sz w:val="24"/>
                <w:szCs w:val="24"/>
              </w:rPr>
              <w:t>Программа по химии для 8-9 А.А. Журин</w:t>
            </w:r>
          </w:p>
        </w:tc>
      </w:tr>
      <w:tr w:rsidR="005F0C5C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5C" w:rsidRPr="001926AC" w:rsidRDefault="005F0C5C" w:rsidP="00664FF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5C" w:rsidRPr="001926AC" w:rsidRDefault="005F0C5C" w:rsidP="00664FF6">
            <w:pPr>
              <w:pStyle w:val="ae"/>
              <w:spacing w:after="0" w:line="240" w:lineRule="auto"/>
              <w:ind w:left="-58" w:right="-1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926AC">
              <w:rPr>
                <w:rFonts w:ascii="Times New Roman" w:hAnsi="Times New Roman"/>
                <w:sz w:val="24"/>
                <w:szCs w:val="24"/>
              </w:rPr>
              <w:t>, 10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5C" w:rsidRPr="001926AC" w:rsidRDefault="005F0C5C" w:rsidP="00664FF6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26AC">
              <w:rPr>
                <w:rFonts w:ascii="Times New Roman" w:hAnsi="Times New Roman"/>
                <w:sz w:val="24"/>
                <w:szCs w:val="24"/>
              </w:rPr>
              <w:t>О.С. Габриелян</w:t>
            </w:r>
          </w:p>
        </w:tc>
      </w:tr>
      <w:tr w:rsidR="005F0C5C" w:rsidTr="00365AFC">
        <w:trPr>
          <w:jc w:val="center"/>
        </w:trPr>
        <w:tc>
          <w:tcPr>
            <w:tcW w:w="18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5C" w:rsidRPr="00612E7A" w:rsidRDefault="005F0C5C" w:rsidP="00664FF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E7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5C" w:rsidRPr="00612E7A" w:rsidRDefault="005F0C5C" w:rsidP="00664F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E7A">
              <w:rPr>
                <w:rFonts w:ascii="Times New Roman" w:hAnsi="Times New Roman" w:cs="Times New Roman"/>
                <w:sz w:val="24"/>
                <w:szCs w:val="24"/>
              </w:rPr>
              <w:t>1-11,13-21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5C" w:rsidRPr="00612E7A" w:rsidRDefault="005F0C5C" w:rsidP="00664F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E7A">
              <w:rPr>
                <w:rFonts w:ascii="Times New Roman" w:hAnsi="Times New Roman" w:cs="Times New Roman"/>
                <w:sz w:val="24"/>
                <w:szCs w:val="24"/>
              </w:rPr>
              <w:t>А.В. Перышкин, Е.М. Гутник «Физика 7,8,9»</w:t>
            </w:r>
          </w:p>
        </w:tc>
      </w:tr>
      <w:tr w:rsidR="005F0C5C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5C" w:rsidRPr="00612E7A" w:rsidRDefault="005F0C5C" w:rsidP="00664FF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5C" w:rsidRPr="00612E7A" w:rsidRDefault="005F0C5C" w:rsidP="00664F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E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5C" w:rsidRPr="00612E7A" w:rsidRDefault="005F0C5C" w:rsidP="00664F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E7A">
              <w:rPr>
                <w:rFonts w:ascii="Times New Roman" w:hAnsi="Times New Roman" w:cs="Times New Roman"/>
                <w:sz w:val="24"/>
                <w:szCs w:val="24"/>
              </w:rPr>
              <w:t>Н.С. Пурышева, Н.Е. Важеевская «Физика 7,8,9»</w:t>
            </w:r>
          </w:p>
        </w:tc>
      </w:tr>
      <w:tr w:rsidR="005F0C5C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5C" w:rsidRPr="00612E7A" w:rsidRDefault="005F0C5C" w:rsidP="00664FF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5C" w:rsidRPr="00612E7A" w:rsidRDefault="005F0C5C" w:rsidP="00664F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E7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5C" w:rsidRPr="00612E7A" w:rsidRDefault="005F0C5C" w:rsidP="00664F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E7A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(полного) общего образ</w:t>
            </w:r>
            <w:r w:rsidRPr="00612E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2E7A">
              <w:rPr>
                <w:rFonts w:ascii="Times New Roman" w:hAnsi="Times New Roman" w:cs="Times New Roman"/>
                <w:sz w:val="24"/>
                <w:szCs w:val="24"/>
              </w:rPr>
              <w:t>вания по физике. 10 – 11 классы. Базовый уровень</w:t>
            </w:r>
          </w:p>
        </w:tc>
      </w:tr>
      <w:tr w:rsidR="005F0C5C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5C" w:rsidRPr="00612E7A" w:rsidRDefault="005F0C5C" w:rsidP="00664FF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5C" w:rsidRPr="00612E7A" w:rsidRDefault="005F0C5C" w:rsidP="00664F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E7A">
              <w:rPr>
                <w:rFonts w:ascii="Times New Roman" w:hAnsi="Times New Roman" w:cs="Times New Roman"/>
                <w:sz w:val="24"/>
                <w:szCs w:val="24"/>
              </w:rPr>
              <w:t>1-3, 6-9, 13,15-17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5C" w:rsidRPr="00612E7A" w:rsidRDefault="005F0C5C" w:rsidP="00664F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E7A">
              <w:rPr>
                <w:rFonts w:ascii="Times New Roman" w:hAnsi="Times New Roman" w:cs="Times New Roman"/>
                <w:sz w:val="24"/>
                <w:szCs w:val="24"/>
              </w:rPr>
              <w:t>В.С. Данюшенков, О.В. Коршунов «Физика 10-11 класс»</w:t>
            </w:r>
          </w:p>
        </w:tc>
      </w:tr>
      <w:tr w:rsidR="005F0C5C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5C" w:rsidRPr="00612E7A" w:rsidRDefault="005F0C5C" w:rsidP="00664FF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5C" w:rsidRPr="00612E7A" w:rsidRDefault="005F0C5C" w:rsidP="00664F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E7A">
              <w:rPr>
                <w:rFonts w:ascii="Times New Roman" w:hAnsi="Times New Roman" w:cs="Times New Roman"/>
                <w:sz w:val="24"/>
                <w:szCs w:val="24"/>
              </w:rPr>
              <w:t>10, 14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5C" w:rsidRPr="00612E7A" w:rsidRDefault="005F0C5C" w:rsidP="00664F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E7A">
              <w:rPr>
                <w:rFonts w:ascii="Times New Roman" w:hAnsi="Times New Roman" w:cs="Times New Roman"/>
                <w:sz w:val="24"/>
                <w:szCs w:val="24"/>
              </w:rPr>
              <w:t>А.В. Перышкин 10-11 класс</w:t>
            </w:r>
          </w:p>
        </w:tc>
      </w:tr>
      <w:tr w:rsidR="005F0C5C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5C" w:rsidRPr="00612E7A" w:rsidRDefault="005F0C5C" w:rsidP="00664FF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5C" w:rsidRPr="00612E7A" w:rsidRDefault="005F0C5C" w:rsidP="00664F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0C5C" w:rsidRPr="00612E7A" w:rsidRDefault="005F0C5C" w:rsidP="00664F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2E7A">
              <w:rPr>
                <w:rFonts w:ascii="Times New Roman" w:hAnsi="Times New Roman" w:cs="Times New Roman"/>
                <w:sz w:val="24"/>
                <w:szCs w:val="24"/>
              </w:rPr>
              <w:t>Мякишев 10-11 класс</w:t>
            </w:r>
          </w:p>
        </w:tc>
      </w:tr>
      <w:tr w:rsidR="00223B55" w:rsidTr="00365AFC">
        <w:trPr>
          <w:jc w:val="center"/>
        </w:trPr>
        <w:tc>
          <w:tcPr>
            <w:tcW w:w="18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7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2E7A">
              <w:rPr>
                <w:rFonts w:ascii="Times New Roman" w:hAnsi="Times New Roman"/>
                <w:sz w:val="24"/>
                <w:szCs w:val="24"/>
              </w:rPr>
              <w:t>1, 6-11, 13-17, 19, 21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612E7A">
              <w:rPr>
                <w:rFonts w:ascii="Times New Roman" w:hAnsi="Times New Roman"/>
                <w:sz w:val="24"/>
                <w:szCs w:val="24"/>
              </w:rPr>
              <w:t>В.И. Жохова, Н.Я. Виленкина «Математика 5-6 классы»</w:t>
            </w:r>
          </w:p>
          <w:p w:rsidR="00223B55" w:rsidRPr="00612E7A" w:rsidRDefault="00223B55" w:rsidP="00F53D6C">
            <w:pPr>
              <w:pStyle w:val="ae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612E7A">
              <w:rPr>
                <w:rFonts w:ascii="Times New Roman" w:hAnsi="Times New Roman"/>
                <w:sz w:val="24"/>
                <w:szCs w:val="24"/>
              </w:rPr>
              <w:t>А.Г. Мерзляк</w:t>
            </w:r>
          </w:p>
        </w:tc>
      </w:tr>
      <w:tr w:rsidR="00223B55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2E7A">
              <w:rPr>
                <w:rFonts w:ascii="Times New Roman" w:hAnsi="Times New Roman"/>
                <w:sz w:val="24"/>
                <w:szCs w:val="24"/>
              </w:rPr>
              <w:t>2-5, 12, 18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612E7A">
              <w:rPr>
                <w:rFonts w:ascii="Times New Roman" w:hAnsi="Times New Roman"/>
                <w:sz w:val="24"/>
                <w:szCs w:val="24"/>
              </w:rPr>
              <w:t xml:space="preserve">«Сфера»:Бунимович Е.А. «Математика 5, 6 кл.», </w:t>
            </w:r>
          </w:p>
        </w:tc>
      </w:tr>
      <w:tr w:rsidR="00223B55" w:rsidTr="00365AFC">
        <w:trPr>
          <w:jc w:val="center"/>
        </w:trPr>
        <w:tc>
          <w:tcPr>
            <w:tcW w:w="18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7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2E7A">
              <w:rPr>
                <w:rFonts w:ascii="Times New Roman" w:hAnsi="Times New Roman"/>
                <w:sz w:val="24"/>
                <w:szCs w:val="24"/>
              </w:rPr>
              <w:t>2, 4, 7, 8, 11, 13, 14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2E7A">
              <w:rPr>
                <w:rFonts w:ascii="Times New Roman" w:hAnsi="Times New Roman"/>
                <w:sz w:val="24"/>
                <w:szCs w:val="24"/>
              </w:rPr>
              <w:t xml:space="preserve">И.И. Зубарева, А.Г. Мордкович Алгебра </w:t>
            </w:r>
            <w:r w:rsidRPr="00612E7A">
              <w:rPr>
                <w:rFonts w:ascii="Times New Roman" w:hAnsi="Times New Roman"/>
                <w:sz w:val="24"/>
                <w:szCs w:val="24"/>
              </w:rPr>
              <w:lastRenderedPageBreak/>
              <w:t>7-9</w:t>
            </w:r>
          </w:p>
        </w:tc>
      </w:tr>
      <w:tr w:rsidR="00223B55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2E7A">
              <w:rPr>
                <w:rFonts w:ascii="Times New Roman" w:hAnsi="Times New Roman"/>
                <w:sz w:val="24"/>
                <w:szCs w:val="24"/>
              </w:rPr>
              <w:t>1, 5, 6, 10, 16, 17, 18, 19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2E7A">
              <w:rPr>
                <w:rFonts w:ascii="Times New Roman" w:hAnsi="Times New Roman"/>
                <w:sz w:val="24"/>
                <w:szCs w:val="24"/>
              </w:rPr>
              <w:t>Ю.Н. Макарычев, Н.Г. Миндюк Алгебра 7-9</w:t>
            </w:r>
          </w:p>
        </w:tc>
      </w:tr>
      <w:tr w:rsidR="00223B55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2E7A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2E7A">
              <w:rPr>
                <w:rFonts w:ascii="Times New Roman" w:hAnsi="Times New Roman"/>
                <w:sz w:val="24"/>
                <w:szCs w:val="24"/>
              </w:rPr>
              <w:t>Никольский С.М. Алгебра 7-9</w:t>
            </w:r>
          </w:p>
        </w:tc>
      </w:tr>
      <w:tr w:rsidR="00223B55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2E7A">
              <w:rPr>
                <w:rFonts w:ascii="Times New Roman" w:hAnsi="Times New Roman"/>
                <w:sz w:val="24"/>
                <w:szCs w:val="24"/>
              </w:rPr>
              <w:t>3, 4, 12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2E7A">
              <w:rPr>
                <w:rFonts w:ascii="Times New Roman" w:hAnsi="Times New Roman"/>
                <w:sz w:val="24"/>
                <w:szCs w:val="24"/>
              </w:rPr>
              <w:t>Дорофеев Г.В., Е.А. Бунимович. Алгебра 7-9</w:t>
            </w:r>
          </w:p>
        </w:tc>
      </w:tr>
      <w:tr w:rsidR="00223B55" w:rsidTr="00365AFC">
        <w:trPr>
          <w:jc w:val="center"/>
        </w:trPr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E7A">
              <w:rPr>
                <w:rFonts w:ascii="Times New Roman" w:hAnsi="Times New Roman"/>
                <w:sz w:val="24"/>
                <w:szCs w:val="24"/>
              </w:rPr>
              <w:t>алгебра и начала ан</w:t>
            </w:r>
            <w:r w:rsidRPr="00612E7A">
              <w:rPr>
                <w:rFonts w:ascii="Times New Roman" w:hAnsi="Times New Roman"/>
                <w:sz w:val="24"/>
                <w:szCs w:val="24"/>
              </w:rPr>
              <w:t>а</w:t>
            </w:r>
            <w:r w:rsidRPr="00612E7A">
              <w:rPr>
                <w:rFonts w:ascii="Times New Roman" w:hAnsi="Times New Roman"/>
                <w:sz w:val="24"/>
                <w:szCs w:val="24"/>
              </w:rPr>
              <w:t>лиза</w:t>
            </w:r>
          </w:p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2E7A">
              <w:rPr>
                <w:rFonts w:ascii="Times New Roman" w:hAnsi="Times New Roman"/>
                <w:sz w:val="24"/>
                <w:szCs w:val="24"/>
              </w:rPr>
              <w:t>1-17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2E7A">
              <w:rPr>
                <w:rFonts w:ascii="Times New Roman" w:hAnsi="Times New Roman"/>
                <w:sz w:val="24"/>
                <w:szCs w:val="24"/>
              </w:rPr>
              <w:t>Семенко Е.А. «Авторская программа для общеобразовательных школ, гимназий, лицеев Краснодарского края. А</w:t>
            </w:r>
            <w:r w:rsidRPr="00612E7A">
              <w:rPr>
                <w:rFonts w:ascii="Times New Roman" w:hAnsi="Times New Roman"/>
                <w:sz w:val="24"/>
                <w:szCs w:val="24"/>
              </w:rPr>
              <w:t>л</w:t>
            </w:r>
            <w:r w:rsidRPr="00612E7A">
              <w:rPr>
                <w:rFonts w:ascii="Times New Roman" w:hAnsi="Times New Roman"/>
                <w:sz w:val="24"/>
                <w:szCs w:val="24"/>
              </w:rPr>
              <w:t xml:space="preserve">гебра и начала анализа в </w:t>
            </w:r>
            <w:r w:rsidRPr="00612E7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12E7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12E7A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612E7A">
              <w:rPr>
                <w:rFonts w:ascii="Times New Roman" w:hAnsi="Times New Roman"/>
                <w:sz w:val="24"/>
                <w:szCs w:val="24"/>
              </w:rPr>
              <w:t xml:space="preserve"> классах»</w:t>
            </w:r>
          </w:p>
        </w:tc>
      </w:tr>
      <w:tr w:rsidR="00223B55" w:rsidTr="00365AFC">
        <w:trPr>
          <w:jc w:val="center"/>
        </w:trPr>
        <w:tc>
          <w:tcPr>
            <w:tcW w:w="18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7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2E7A">
              <w:rPr>
                <w:rFonts w:ascii="Times New Roman" w:hAnsi="Times New Roman"/>
                <w:sz w:val="24"/>
                <w:szCs w:val="24"/>
              </w:rPr>
              <w:t>1, 4, 5, 6, 8, 9, 11- 21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2E7A">
              <w:rPr>
                <w:rFonts w:ascii="Times New Roman" w:hAnsi="Times New Roman"/>
                <w:sz w:val="24"/>
                <w:szCs w:val="24"/>
              </w:rPr>
              <w:t>Атанасян Л.С. Геометрия 7-9</w:t>
            </w:r>
          </w:p>
        </w:tc>
      </w:tr>
      <w:tr w:rsidR="00223B55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2E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tabs>
                <w:tab w:val="left" w:pos="42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2E7A">
              <w:rPr>
                <w:rFonts w:ascii="Times New Roman" w:hAnsi="Times New Roman"/>
                <w:sz w:val="24"/>
                <w:szCs w:val="24"/>
              </w:rPr>
              <w:t>Погорелов А.В. Геометрия 7-9, 10-11</w:t>
            </w:r>
            <w:r w:rsidRPr="00612E7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223B55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2E7A">
              <w:rPr>
                <w:rFonts w:ascii="Times New Roman" w:hAnsi="Times New Roman"/>
                <w:sz w:val="24"/>
                <w:szCs w:val="24"/>
              </w:rPr>
              <w:t>2, 3, 4, 7, 8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tabs>
                <w:tab w:val="left" w:pos="42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2E7A">
              <w:rPr>
                <w:rFonts w:ascii="Times New Roman" w:hAnsi="Times New Roman"/>
                <w:sz w:val="24"/>
                <w:szCs w:val="24"/>
              </w:rPr>
              <w:t>Смирнова И.М Геометрия 7-9</w:t>
            </w:r>
          </w:p>
        </w:tc>
      </w:tr>
      <w:tr w:rsidR="00223B55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2E7A">
              <w:rPr>
                <w:rFonts w:ascii="Times New Roman" w:hAnsi="Times New Roman"/>
                <w:sz w:val="24"/>
                <w:szCs w:val="24"/>
              </w:rPr>
              <w:t>2, 3, 7, 8, 16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2E7A">
              <w:rPr>
                <w:rFonts w:ascii="Times New Roman" w:hAnsi="Times New Roman"/>
                <w:sz w:val="24"/>
                <w:szCs w:val="24"/>
              </w:rPr>
              <w:t>Смирнова И.М., В.А. Смирнов «Геометрия 10- 11 классы»</w:t>
            </w:r>
          </w:p>
        </w:tc>
      </w:tr>
      <w:tr w:rsidR="00223B55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2E7A">
              <w:rPr>
                <w:rFonts w:ascii="Times New Roman" w:hAnsi="Times New Roman"/>
                <w:sz w:val="24"/>
                <w:szCs w:val="24"/>
              </w:rPr>
              <w:t>1, 4, 5, 6, 9, 11-17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E7A">
              <w:rPr>
                <w:rFonts w:ascii="Times New Roman" w:hAnsi="Times New Roman"/>
                <w:sz w:val="24"/>
                <w:szCs w:val="24"/>
              </w:rPr>
              <w:t xml:space="preserve">Л.С.Атанасян  «Геометрия 10-11 класс»  </w:t>
            </w:r>
          </w:p>
        </w:tc>
      </w:tr>
      <w:tr w:rsidR="00223B55" w:rsidTr="00365AFC">
        <w:trPr>
          <w:jc w:val="center"/>
        </w:trPr>
        <w:tc>
          <w:tcPr>
            <w:tcW w:w="18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-36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E7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E7A">
              <w:rPr>
                <w:rFonts w:ascii="Times New Roman" w:hAnsi="Times New Roman"/>
                <w:sz w:val="24"/>
                <w:szCs w:val="24"/>
              </w:rPr>
              <w:t>1, 3, 6, 8-11, 13, 14, 16-21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E7A">
              <w:rPr>
                <w:rFonts w:ascii="Times New Roman" w:hAnsi="Times New Roman"/>
                <w:sz w:val="24"/>
                <w:szCs w:val="24"/>
              </w:rPr>
              <w:t>Н.Г. Угринович 8-9 класс</w:t>
            </w:r>
          </w:p>
        </w:tc>
      </w:tr>
      <w:tr w:rsidR="00223B55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E7A">
              <w:rPr>
                <w:rFonts w:ascii="Times New Roman" w:hAnsi="Times New Roman"/>
                <w:sz w:val="24"/>
                <w:szCs w:val="24"/>
              </w:rPr>
              <w:t>1-5, 2, 14, 15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E7A">
              <w:rPr>
                <w:rFonts w:ascii="Times New Roman" w:hAnsi="Times New Roman"/>
                <w:sz w:val="24"/>
                <w:szCs w:val="24"/>
              </w:rPr>
              <w:t>Л. Л. Босова 7-9 класс</w:t>
            </w:r>
          </w:p>
        </w:tc>
      </w:tr>
      <w:tr w:rsidR="00223B55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E7A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E7A">
              <w:rPr>
                <w:rFonts w:ascii="Times New Roman" w:hAnsi="Times New Roman"/>
                <w:sz w:val="24"/>
                <w:szCs w:val="24"/>
              </w:rPr>
              <w:t>Примерная программа 7-9 кл</w:t>
            </w:r>
          </w:p>
        </w:tc>
      </w:tr>
      <w:tr w:rsidR="00223B55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E7A">
              <w:rPr>
                <w:rFonts w:ascii="Times New Roman" w:hAnsi="Times New Roman"/>
                <w:sz w:val="24"/>
                <w:szCs w:val="24"/>
              </w:rPr>
              <w:t>1, 3, 10, 11, 13, 16, 17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E7A">
              <w:rPr>
                <w:rFonts w:ascii="Times New Roman" w:hAnsi="Times New Roman"/>
                <w:sz w:val="24"/>
                <w:szCs w:val="24"/>
              </w:rPr>
              <w:t>Н.Г. Угринович 10-11 класс</w:t>
            </w:r>
          </w:p>
        </w:tc>
      </w:tr>
      <w:tr w:rsidR="00223B55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E7A">
              <w:rPr>
                <w:rFonts w:ascii="Times New Roman" w:hAnsi="Times New Roman"/>
                <w:sz w:val="24"/>
                <w:szCs w:val="24"/>
              </w:rPr>
              <w:t>2, 9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E7A">
              <w:rPr>
                <w:rFonts w:ascii="Times New Roman" w:hAnsi="Times New Roman"/>
                <w:sz w:val="24"/>
                <w:szCs w:val="24"/>
              </w:rPr>
              <w:t>Н.П. Савранская 10-11 класс</w:t>
            </w:r>
          </w:p>
        </w:tc>
      </w:tr>
      <w:tr w:rsidR="00223B55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E7A">
              <w:rPr>
                <w:rFonts w:ascii="Times New Roman" w:hAnsi="Times New Roman"/>
                <w:sz w:val="24"/>
                <w:szCs w:val="24"/>
              </w:rPr>
              <w:t>3, 12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E7A">
              <w:rPr>
                <w:rFonts w:ascii="Times New Roman" w:hAnsi="Times New Roman"/>
                <w:sz w:val="24"/>
                <w:szCs w:val="24"/>
              </w:rPr>
              <w:t>Примерная программа, И.Г. Семакин 10-11 класс</w:t>
            </w:r>
          </w:p>
        </w:tc>
      </w:tr>
      <w:tr w:rsidR="00223B55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E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spacing w:after="0" w:line="240" w:lineRule="auto"/>
              <w:contextualSpacing/>
            </w:pPr>
            <w:r w:rsidRPr="00612E7A">
              <w:rPr>
                <w:rFonts w:ascii="Times New Roman" w:hAnsi="Times New Roman"/>
                <w:sz w:val="24"/>
                <w:szCs w:val="24"/>
              </w:rPr>
              <w:t>Примерная программа, К.Ю. Поляков 10-11 класс</w:t>
            </w:r>
          </w:p>
        </w:tc>
      </w:tr>
      <w:tr w:rsidR="00223B55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E7A">
              <w:rPr>
                <w:rFonts w:ascii="Times New Roman" w:hAnsi="Times New Roman"/>
                <w:sz w:val="24"/>
                <w:szCs w:val="24"/>
              </w:rPr>
              <w:t>4-8, 14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B55" w:rsidRPr="00612E7A" w:rsidRDefault="00223B55" w:rsidP="00F53D6C">
            <w:pPr>
              <w:spacing w:after="0" w:line="240" w:lineRule="auto"/>
              <w:contextualSpacing/>
            </w:pPr>
            <w:r w:rsidRPr="00612E7A">
              <w:rPr>
                <w:rFonts w:ascii="Times New Roman" w:hAnsi="Times New Roman"/>
                <w:sz w:val="24"/>
                <w:szCs w:val="24"/>
              </w:rPr>
              <w:t>Примерная программа 10-11 класс</w:t>
            </w:r>
          </w:p>
        </w:tc>
      </w:tr>
      <w:tr w:rsidR="00CC389B" w:rsidTr="00365AFC">
        <w:trPr>
          <w:jc w:val="center"/>
        </w:trPr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ОПК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ind w:left="-58" w:right="-116"/>
              <w:jc w:val="center"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1-21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Программа</w:t>
            </w:r>
            <w:r w:rsidRPr="00CC38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составлена на основе авторской программы А.В. Бородиной « Основы православной культуры». Программа культурологического курса для образовательных школ, Москва, Экзамен», 2016г. </w:t>
            </w:r>
          </w:p>
          <w:p w:rsidR="00CC389B" w:rsidRPr="00CC389B" w:rsidRDefault="00CC389B" w:rsidP="00CC3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Авторская программа  Бородина А.В. «История религиозной культуры»: программа учебного курса для общеобразовательных школ, лицеев и гимназий. – Изд. 5-е, испр. - М.: Основы православной культуры, 2006.</w:t>
            </w:r>
          </w:p>
        </w:tc>
      </w:tr>
      <w:tr w:rsidR="00CC389B" w:rsidTr="00365AFC">
        <w:trPr>
          <w:trHeight w:val="1950"/>
          <w:jc w:val="center"/>
        </w:trPr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ОРКСЭ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ind w:left="-58" w:right="-116"/>
              <w:jc w:val="center"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1-21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rPr>
                <w:sz w:val="24"/>
                <w:szCs w:val="24"/>
              </w:rPr>
            </w:pPr>
            <w:r w:rsidRPr="00CC389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  <w:r w:rsidRPr="00CC389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на основе примерной программы по основам религиозных культур и светской этики 1 – 4 класс ФГОС, Москва «Просвещение», 2015 год, авторской программы « Основы религиозных культур и светской этики» А. В. Кураев, Москва «Просвещение», 2011 г. </w:t>
            </w:r>
            <w:r w:rsidRPr="00CC389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Учебник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«</w:t>
            </w:r>
            <w:r w:rsidRPr="00CC38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Основы православной культуры» А. В. Кураев, Москва «Просвещение», 2013 г.</w:t>
            </w:r>
          </w:p>
        </w:tc>
      </w:tr>
      <w:tr w:rsidR="00CC389B" w:rsidTr="00365AFC">
        <w:trPr>
          <w:jc w:val="center"/>
        </w:trPr>
        <w:tc>
          <w:tcPr>
            <w:tcW w:w="18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ind w:left="-58" w:right="-116"/>
              <w:contextualSpacing/>
              <w:jc w:val="center"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 «Школа2100», УМК«Школа России», </w:t>
            </w:r>
          </w:p>
          <w:p w:rsidR="00CC389B" w:rsidRPr="00CC389B" w:rsidRDefault="00CC389B" w:rsidP="00CC389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sz w:val="24"/>
                <w:szCs w:val="24"/>
              </w:rPr>
              <w:t>УМК«Планета знаний»</w:t>
            </w:r>
          </w:p>
        </w:tc>
      </w:tr>
      <w:tr w:rsidR="00CC389B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ind w:left="-58" w:right="-116"/>
              <w:contextualSpacing/>
              <w:jc w:val="center"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sz w:val="24"/>
                <w:szCs w:val="24"/>
              </w:rPr>
              <w:t>УМК «Школа 2100»</w:t>
            </w:r>
          </w:p>
        </w:tc>
      </w:tr>
      <w:tr w:rsidR="00CC389B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ind w:left="-58" w:right="-116"/>
              <w:contextualSpacing/>
              <w:jc w:val="center"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sz w:val="24"/>
                <w:szCs w:val="24"/>
              </w:rPr>
              <w:t>УМК «Школа 2100», УМК  «Планета знаний»</w:t>
            </w:r>
          </w:p>
        </w:tc>
      </w:tr>
      <w:tr w:rsidR="00CC389B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ind w:left="-58" w:right="-116"/>
              <w:contextualSpacing/>
              <w:jc w:val="center"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sz w:val="24"/>
                <w:szCs w:val="24"/>
              </w:rPr>
              <w:t>УМК «Перспективная начальная школа»</w:t>
            </w:r>
          </w:p>
          <w:p w:rsidR="00CC389B" w:rsidRPr="00CC389B" w:rsidRDefault="00CC389B" w:rsidP="00CC389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sz w:val="24"/>
                <w:szCs w:val="24"/>
              </w:rPr>
              <w:t>УМК «Школа России»</w:t>
            </w:r>
          </w:p>
        </w:tc>
      </w:tr>
      <w:tr w:rsidR="00CC389B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ind w:left="-58" w:right="-116"/>
              <w:contextualSpacing/>
              <w:jc w:val="center"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sz w:val="24"/>
                <w:szCs w:val="24"/>
              </w:rPr>
              <w:t>УМК  «Планета знаний»</w:t>
            </w:r>
          </w:p>
          <w:p w:rsidR="00CC389B" w:rsidRPr="00CC389B" w:rsidRDefault="00CC389B" w:rsidP="00CC389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sz w:val="24"/>
                <w:szCs w:val="24"/>
              </w:rPr>
              <w:t>УМК «Школа 2100»</w:t>
            </w:r>
          </w:p>
        </w:tc>
      </w:tr>
      <w:tr w:rsidR="00CC389B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ind w:left="-58" w:right="-116"/>
              <w:contextualSpacing/>
              <w:jc w:val="center"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rPr>
                <w:sz w:val="24"/>
                <w:szCs w:val="24"/>
              </w:rPr>
            </w:pPr>
            <w:r w:rsidRPr="00CC389B">
              <w:rPr>
                <w:rFonts w:ascii="Times New Roman" w:hAnsi="Times New Roman" w:cs="Times New Roman"/>
                <w:sz w:val="24"/>
                <w:szCs w:val="24"/>
              </w:rPr>
              <w:t>УМК «Перспективная начальная школа»</w:t>
            </w:r>
          </w:p>
        </w:tc>
      </w:tr>
      <w:tr w:rsidR="00CC389B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ind w:left="-58" w:right="-116"/>
              <w:contextualSpacing/>
              <w:jc w:val="center"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rPr>
                <w:sz w:val="24"/>
                <w:szCs w:val="24"/>
              </w:rPr>
            </w:pPr>
            <w:r w:rsidRPr="00CC389B">
              <w:rPr>
                <w:rFonts w:ascii="Times New Roman" w:hAnsi="Times New Roman" w:cs="Times New Roman"/>
                <w:sz w:val="24"/>
                <w:szCs w:val="24"/>
              </w:rPr>
              <w:t>УМК «Перспективная начальная школа»</w:t>
            </w:r>
          </w:p>
        </w:tc>
      </w:tr>
      <w:tr w:rsidR="00CC389B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ind w:left="-58" w:right="-116"/>
              <w:contextualSpacing/>
              <w:jc w:val="center"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sz w:val="24"/>
                <w:szCs w:val="24"/>
              </w:rPr>
              <w:t>УМК «Школа 2100»</w:t>
            </w:r>
          </w:p>
          <w:p w:rsidR="00CC389B" w:rsidRPr="00CC389B" w:rsidRDefault="00CC389B" w:rsidP="00CC389B">
            <w:pPr>
              <w:spacing w:after="0" w:line="240" w:lineRule="auto"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sz w:val="24"/>
                <w:szCs w:val="24"/>
              </w:rPr>
              <w:t>УМК «Перспективная начальная школа»</w:t>
            </w:r>
          </w:p>
        </w:tc>
      </w:tr>
      <w:tr w:rsidR="00CC389B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ind w:left="-58" w:right="-116"/>
              <w:contextualSpacing/>
              <w:jc w:val="center"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sz w:val="24"/>
                <w:szCs w:val="24"/>
              </w:rPr>
              <w:t>УМК «Перспективная начальная школа»</w:t>
            </w:r>
          </w:p>
        </w:tc>
      </w:tr>
      <w:tr w:rsidR="00CC389B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ind w:left="-58" w:right="-116"/>
              <w:contextualSpacing/>
              <w:jc w:val="center"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sz w:val="24"/>
                <w:szCs w:val="24"/>
              </w:rPr>
              <w:t>УМК «Школа России»УМК «Школа 2100»</w:t>
            </w:r>
          </w:p>
        </w:tc>
      </w:tr>
      <w:tr w:rsidR="00CC389B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ind w:left="-58" w:right="-116"/>
              <w:contextualSpacing/>
              <w:jc w:val="center"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sz w:val="24"/>
                <w:szCs w:val="24"/>
              </w:rPr>
              <w:t>УМК «Школа 2100»УМК  «Планета знаний»</w:t>
            </w:r>
          </w:p>
        </w:tc>
      </w:tr>
      <w:tr w:rsidR="00CC389B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ind w:left="-58" w:right="-116"/>
              <w:contextualSpacing/>
              <w:jc w:val="center"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sz w:val="24"/>
                <w:szCs w:val="24"/>
              </w:rPr>
              <w:t>УМК «Школа 2100»УМК  «Планета знаний»</w:t>
            </w:r>
          </w:p>
        </w:tc>
      </w:tr>
      <w:tr w:rsidR="00CC389B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ind w:left="-58" w:right="-116"/>
              <w:contextualSpacing/>
              <w:jc w:val="center"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rPr>
                <w:sz w:val="24"/>
                <w:szCs w:val="24"/>
              </w:rPr>
            </w:pPr>
            <w:r w:rsidRPr="00CC389B">
              <w:rPr>
                <w:rFonts w:ascii="Times New Roman" w:hAnsi="Times New Roman" w:cs="Times New Roman"/>
                <w:sz w:val="24"/>
                <w:szCs w:val="24"/>
              </w:rPr>
              <w:t>УМК «Перспективная начальная школа», УМК «Планета знаний», УМК «Школа России»</w:t>
            </w:r>
          </w:p>
        </w:tc>
      </w:tr>
      <w:tr w:rsidR="00CC389B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ind w:left="-58" w:right="-116"/>
              <w:contextualSpacing/>
              <w:jc w:val="center"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rPr>
                <w:sz w:val="24"/>
                <w:szCs w:val="24"/>
              </w:rPr>
            </w:pPr>
            <w:r w:rsidRPr="00CC389B">
              <w:rPr>
                <w:rFonts w:ascii="Times New Roman" w:hAnsi="Times New Roman" w:cs="Times New Roman"/>
                <w:sz w:val="24"/>
                <w:szCs w:val="24"/>
              </w:rPr>
              <w:t>УМК «Перспективная начальная школа», УМК «Школа России», УМК «Планета знаний»</w:t>
            </w:r>
          </w:p>
        </w:tc>
      </w:tr>
      <w:tr w:rsidR="00CC389B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ind w:left="-58" w:right="-116"/>
              <w:contextualSpacing/>
              <w:jc w:val="center"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rPr>
                <w:sz w:val="24"/>
                <w:szCs w:val="24"/>
              </w:rPr>
            </w:pPr>
            <w:r w:rsidRPr="00CC389B">
              <w:rPr>
                <w:rFonts w:ascii="Times New Roman" w:hAnsi="Times New Roman" w:cs="Times New Roman"/>
                <w:sz w:val="24"/>
                <w:szCs w:val="24"/>
              </w:rPr>
              <w:t xml:space="preserve">УМК «Планета знаний», </w:t>
            </w:r>
            <w:r w:rsidRPr="00CC389B">
              <w:rPr>
                <w:rFonts w:ascii="Times New Roman" w:eastAsia="Times New Roman" w:hAnsi="Times New Roman" w:cs="Times New Roman"/>
                <w:sz w:val="24"/>
                <w:szCs w:val="24"/>
              </w:rPr>
              <w:t>УМК «Школа 2100»</w:t>
            </w:r>
          </w:p>
        </w:tc>
      </w:tr>
      <w:tr w:rsidR="00CC389B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ind w:left="-58" w:right="-116"/>
              <w:contextualSpacing/>
              <w:jc w:val="center"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rPr>
                <w:sz w:val="24"/>
                <w:szCs w:val="24"/>
              </w:rPr>
            </w:pPr>
            <w:r w:rsidRPr="00CC389B">
              <w:rPr>
                <w:rFonts w:ascii="Times New Roman" w:hAnsi="Times New Roman" w:cs="Times New Roman"/>
                <w:sz w:val="24"/>
                <w:szCs w:val="24"/>
              </w:rPr>
              <w:t>УМК «Перспективная начальная школа»</w:t>
            </w:r>
          </w:p>
        </w:tc>
      </w:tr>
      <w:tr w:rsidR="00CC389B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ind w:left="-58" w:right="-116"/>
              <w:contextualSpacing/>
              <w:jc w:val="center"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rPr>
                <w:sz w:val="24"/>
                <w:szCs w:val="24"/>
              </w:rPr>
            </w:pPr>
            <w:r w:rsidRPr="00CC389B">
              <w:rPr>
                <w:rFonts w:ascii="Times New Roman" w:hAnsi="Times New Roman" w:cs="Times New Roman"/>
                <w:sz w:val="24"/>
                <w:szCs w:val="24"/>
              </w:rPr>
              <w:t xml:space="preserve">УМК «Планета знаний», </w:t>
            </w:r>
            <w:r w:rsidRPr="00CC389B">
              <w:rPr>
                <w:rFonts w:ascii="Times New Roman" w:eastAsia="Times New Roman" w:hAnsi="Times New Roman" w:cs="Times New Roman"/>
                <w:sz w:val="24"/>
                <w:szCs w:val="24"/>
              </w:rPr>
              <w:t>УМК «Школа 2100»</w:t>
            </w:r>
          </w:p>
          <w:p w:rsidR="00CC389B" w:rsidRPr="00CC389B" w:rsidRDefault="00CC389B" w:rsidP="00CC389B">
            <w:pPr>
              <w:spacing w:after="0" w:line="240" w:lineRule="auto"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sz w:val="24"/>
                <w:szCs w:val="24"/>
              </w:rPr>
              <w:t>УМК «Школа России»</w:t>
            </w:r>
          </w:p>
        </w:tc>
      </w:tr>
      <w:tr w:rsidR="00CC389B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ind w:left="-58" w:right="-116"/>
              <w:contextualSpacing/>
              <w:jc w:val="center"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rPr>
                <w:sz w:val="24"/>
                <w:szCs w:val="24"/>
              </w:rPr>
            </w:pPr>
            <w:r w:rsidRPr="00CC389B">
              <w:rPr>
                <w:rFonts w:ascii="Times New Roman" w:hAnsi="Times New Roman" w:cs="Times New Roman"/>
                <w:sz w:val="24"/>
                <w:szCs w:val="24"/>
              </w:rPr>
              <w:t xml:space="preserve">УМК «Планета знаний», </w:t>
            </w:r>
            <w:r w:rsidRPr="00CC389B">
              <w:rPr>
                <w:rFonts w:ascii="Times New Roman" w:eastAsia="Times New Roman" w:hAnsi="Times New Roman" w:cs="Times New Roman"/>
                <w:sz w:val="24"/>
                <w:szCs w:val="24"/>
              </w:rPr>
              <w:t>УМК «Школа 2100»</w:t>
            </w:r>
          </w:p>
        </w:tc>
      </w:tr>
      <w:tr w:rsidR="00CC389B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ind w:left="-58" w:right="-116"/>
              <w:contextualSpacing/>
              <w:jc w:val="center"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sz w:val="24"/>
                <w:szCs w:val="24"/>
              </w:rPr>
              <w:t>УМК «Школа 2100», УМК «Школа России»</w:t>
            </w:r>
          </w:p>
        </w:tc>
      </w:tr>
      <w:tr w:rsidR="00CC389B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ind w:left="-58" w:right="-116"/>
              <w:contextualSpacing/>
              <w:jc w:val="center"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89B" w:rsidRPr="00CC389B" w:rsidRDefault="00CC389B" w:rsidP="00CC389B">
            <w:pPr>
              <w:spacing w:after="0" w:line="240" w:lineRule="auto"/>
              <w:rPr>
                <w:sz w:val="24"/>
                <w:szCs w:val="24"/>
              </w:rPr>
            </w:pPr>
            <w:r w:rsidRPr="00CC389B">
              <w:rPr>
                <w:rFonts w:ascii="Times New Roman" w:eastAsia="Times New Roman" w:hAnsi="Times New Roman" w:cs="Times New Roman"/>
                <w:sz w:val="24"/>
                <w:szCs w:val="24"/>
              </w:rPr>
              <w:t>УМК «Перспективная начальная школа»</w:t>
            </w:r>
          </w:p>
        </w:tc>
      </w:tr>
      <w:tr w:rsidR="00365AFC" w:rsidTr="00C0647B">
        <w:trPr>
          <w:jc w:val="center"/>
        </w:trPr>
        <w:tc>
          <w:tcPr>
            <w:tcW w:w="18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-5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1, 2, 3,4,5,6,7,8,9,10,</w:t>
            </w:r>
          </w:p>
          <w:p w:rsidR="00365AFC" w:rsidRPr="00A43110" w:rsidRDefault="00365AFC" w:rsidP="00FB77EC">
            <w:pPr>
              <w:pStyle w:val="15"/>
              <w:spacing w:after="0" w:line="240" w:lineRule="auto"/>
              <w:ind w:left="-5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eastAsia="Times New Roman" w:hAnsi="Times New Roman" w:cs="Times New Roman"/>
                <w:sz w:val="24"/>
                <w:szCs w:val="24"/>
              </w:rPr>
              <w:t>11,12,13,14,15,</w:t>
            </w:r>
          </w:p>
          <w:p w:rsidR="00365AFC" w:rsidRPr="00A43110" w:rsidRDefault="00365AFC" w:rsidP="00FB77EC">
            <w:pPr>
              <w:pStyle w:val="15"/>
              <w:spacing w:after="0" w:line="240" w:lineRule="auto"/>
              <w:ind w:left="-5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16,17,18,19,21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Примерная основная  образовательная  программа основного общего образования, одобрена </w:t>
            </w:r>
            <w:r w:rsidRPr="00A43110">
              <w:rPr>
                <w:rFonts w:ascii="Times New Roman" w:hAnsi="Times New Roman" w:cs="Times New Roman"/>
                <w:sz w:val="24"/>
                <w:szCs w:val="24"/>
              </w:rPr>
              <w:t>решением федерального учебно-методического объединения по общему образованию (протокол от 8 апреля 2015 года  № 1/15).</w:t>
            </w:r>
          </w:p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3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110">
              <w:rPr>
                <w:rFonts w:ascii="Times New Roman" w:hAnsi="Times New Roman" w:cs="Times New Roman"/>
                <w:iCs/>
                <w:sz w:val="24"/>
                <w:szCs w:val="24"/>
              </w:rPr>
              <w:t>Примерная программа  по учебным предметам. История. 5-9 классы. М., Просвещение, 2011 год (Стандарты второго поколения).</w:t>
            </w:r>
            <w:r w:rsidRPr="00A43110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 xml:space="preserve"> </w:t>
            </w:r>
            <w:r w:rsidRPr="00A431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</w:p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основного общего образования по истории.  М.: 2004 год </w:t>
            </w:r>
          </w:p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по истории среднего (полного) общего образования (базовый уровень), 2004</w:t>
            </w:r>
          </w:p>
        </w:tc>
      </w:tr>
      <w:tr w:rsidR="00365AFC" w:rsidTr="00C0647B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-5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1, 2, 4,5,6,7,8,9,10,</w:t>
            </w:r>
          </w:p>
          <w:p w:rsidR="00365AFC" w:rsidRPr="00A43110" w:rsidRDefault="00365AFC" w:rsidP="00FB77EC">
            <w:pPr>
              <w:pStyle w:val="15"/>
              <w:spacing w:after="0" w:line="240" w:lineRule="auto"/>
              <w:ind w:left="-5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eastAsia="Times New Roman" w:hAnsi="Times New Roman" w:cs="Times New Roman"/>
                <w:sz w:val="24"/>
                <w:szCs w:val="24"/>
              </w:rPr>
              <w:t>11,13,14,15,</w:t>
            </w:r>
          </w:p>
          <w:p w:rsidR="00365AFC" w:rsidRPr="00A43110" w:rsidRDefault="00365AFC" w:rsidP="00FB77EC">
            <w:pPr>
              <w:pStyle w:val="15"/>
              <w:spacing w:after="0" w:line="240" w:lineRule="auto"/>
              <w:ind w:left="-5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eastAsia="Times New Roman" w:hAnsi="Times New Roman" w:cs="Times New Roman"/>
                <w:sz w:val="24"/>
                <w:szCs w:val="24"/>
              </w:rPr>
              <w:t>16,17,18,19,21, ВСОШ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hAnsi="Times New Roman" w:cs="Times New Roman"/>
                <w:sz w:val="24"/>
                <w:szCs w:val="24"/>
              </w:rPr>
              <w:t xml:space="preserve">А.А. Данилов "Рабочая программа и тематическое планирование курса "История России". 6-9 классы". Просвещение, 2015  </w:t>
            </w:r>
          </w:p>
        </w:tc>
      </w:tr>
      <w:tr w:rsidR="00365AFC" w:rsidTr="00C0647B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-5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0" w:hanging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hAnsi="Times New Roman" w:cs="Times New Roman"/>
                <w:sz w:val="24"/>
                <w:szCs w:val="24"/>
              </w:rPr>
              <w:t xml:space="preserve">А.А. Данилов, О.Н. Журавлева, И.Е. Барыкин «История России». 6-9 классы (основная школа): учебное пособие для общеобразовательных организаций. М., </w:t>
            </w:r>
            <w:r w:rsidRPr="00A43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 2016</w:t>
            </w:r>
          </w:p>
        </w:tc>
      </w:tr>
      <w:tr w:rsidR="00365AFC" w:rsidTr="00D93CA5">
        <w:trPr>
          <w:jc w:val="center"/>
        </w:trPr>
        <w:tc>
          <w:tcPr>
            <w:tcW w:w="18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всеобщая история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-5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1, 2, 3,6,7,9,10,</w:t>
            </w:r>
          </w:p>
          <w:p w:rsidR="00365AFC" w:rsidRPr="00A43110" w:rsidRDefault="00365AFC" w:rsidP="00FB77EC">
            <w:pPr>
              <w:pStyle w:val="15"/>
              <w:spacing w:after="0" w:line="240" w:lineRule="auto"/>
              <w:ind w:left="-5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eastAsia="Times New Roman" w:hAnsi="Times New Roman" w:cs="Times New Roman"/>
                <w:sz w:val="24"/>
                <w:szCs w:val="24"/>
              </w:rPr>
              <w:t>11,13,14,</w:t>
            </w:r>
          </w:p>
          <w:p w:rsidR="00365AFC" w:rsidRPr="00A43110" w:rsidRDefault="00365AFC" w:rsidP="00FB77EC">
            <w:pPr>
              <w:pStyle w:val="15"/>
              <w:spacing w:after="0" w:line="240" w:lineRule="auto"/>
              <w:ind w:left="-5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eastAsia="Times New Roman" w:hAnsi="Times New Roman" w:cs="Times New Roman"/>
                <w:sz w:val="24"/>
                <w:szCs w:val="24"/>
              </w:rPr>
              <w:t>16,17,18,19,21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hAnsi="Times New Roman" w:cs="Times New Roman"/>
                <w:sz w:val="24"/>
                <w:szCs w:val="24"/>
              </w:rPr>
              <w:t>Программа А.Я. Юдовская, Л.М. Ванюшкина "Новая история. 7-8 классы». М., «Просвещение», 2012</w:t>
            </w:r>
          </w:p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Примерная основная  образовательная  программа основного общего образования, одобрена </w:t>
            </w:r>
            <w:r w:rsidRPr="00A43110">
              <w:rPr>
                <w:rFonts w:ascii="Times New Roman" w:hAnsi="Times New Roman" w:cs="Times New Roman"/>
                <w:sz w:val="24"/>
                <w:szCs w:val="24"/>
              </w:rPr>
              <w:t>решением федерального учебно-методического объединения по общему образованию (протокол от 8 апреля 2015 года  № 1/15).</w:t>
            </w:r>
          </w:p>
        </w:tc>
      </w:tr>
      <w:tr w:rsidR="00365AFC" w:rsidTr="00D93CA5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-5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4,5,8,9,10,11,12,13,15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hAnsi="Times New Roman" w:cs="Times New Roman"/>
                <w:sz w:val="24"/>
                <w:szCs w:val="24"/>
              </w:rPr>
              <w:t>В.И. Уколова  и др. «Всеобщая история. Рабочие программы. Предметная линия учебников «Сферы». 5-9 классы», Просвещение, 2012 год</w:t>
            </w:r>
          </w:p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Примерная основная  образовательная  программа основного общего образования, одобренная </w:t>
            </w:r>
            <w:r w:rsidRPr="00A43110">
              <w:rPr>
                <w:rFonts w:ascii="Times New Roman" w:hAnsi="Times New Roman" w:cs="Times New Roman"/>
                <w:sz w:val="24"/>
                <w:szCs w:val="24"/>
              </w:rPr>
              <w:t>решением федерального учебно-методического объединения по общему образованию (протокол от 8 апреля 2015 года  № 1/15).</w:t>
            </w:r>
          </w:p>
        </w:tc>
      </w:tr>
      <w:tr w:rsidR="00365AFC" w:rsidTr="009A1ED7">
        <w:trPr>
          <w:jc w:val="center"/>
        </w:trPr>
        <w:tc>
          <w:tcPr>
            <w:tcW w:w="18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-5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1, 2,4,5,6,7,8,9,10,</w:t>
            </w:r>
          </w:p>
          <w:p w:rsidR="00365AFC" w:rsidRPr="00A43110" w:rsidRDefault="00365AFC" w:rsidP="00FB77EC">
            <w:pPr>
              <w:pStyle w:val="15"/>
              <w:spacing w:after="0" w:line="240" w:lineRule="auto"/>
              <w:ind w:left="-5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eastAsia="Times New Roman" w:hAnsi="Times New Roman" w:cs="Times New Roman"/>
                <w:sz w:val="24"/>
                <w:szCs w:val="24"/>
              </w:rPr>
              <w:t>11,12,13,14,15,</w:t>
            </w:r>
          </w:p>
          <w:p w:rsidR="00365AFC" w:rsidRPr="00A43110" w:rsidRDefault="00365AFC" w:rsidP="00FB77EC">
            <w:pPr>
              <w:pStyle w:val="15"/>
              <w:spacing w:after="0" w:line="240" w:lineRule="auto"/>
              <w:ind w:left="-5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eastAsia="Times New Roman" w:hAnsi="Times New Roman" w:cs="Times New Roman"/>
                <w:sz w:val="24"/>
                <w:szCs w:val="24"/>
              </w:rPr>
              <w:t>16,17,18,19,21, ВСОШ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hAnsi="Times New Roman" w:cs="Times New Roman"/>
                <w:sz w:val="24"/>
                <w:szCs w:val="24"/>
              </w:rPr>
              <w:t xml:space="preserve">Л.Н. Боголюбов, Н.Н. Городецкая, Л.Ф. Иванова, А.И. Матвеев "Обществознание 6-9 классы". М., "Просвещение", 2010. </w:t>
            </w:r>
          </w:p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hAnsi="Times New Roman" w:cs="Times New Roman"/>
                <w:sz w:val="24"/>
                <w:szCs w:val="24"/>
              </w:rPr>
              <w:t>Л.Н.Боголюбов, Н.И.Городецкая «Обществознание 10-11 кл. Базовый уровень».  М., Просвещение, 2009г.</w:t>
            </w:r>
          </w:p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основного общего образования по обществознанию, 2004 год</w:t>
            </w:r>
          </w:p>
        </w:tc>
      </w:tr>
      <w:tr w:rsidR="00365AFC" w:rsidTr="009A1ED7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-5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hAnsi="Times New Roman" w:cs="Times New Roman"/>
                <w:sz w:val="24"/>
                <w:szCs w:val="24"/>
              </w:rPr>
              <w:t>Д.Д. Данилов, С.М. Давыдова «Обществознание» 5-9 классы. М., Баласс, 2012г.</w:t>
            </w:r>
          </w:p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hAnsi="Times New Roman" w:cs="Times New Roman"/>
                <w:sz w:val="24"/>
                <w:szCs w:val="24"/>
              </w:rPr>
              <w:t xml:space="preserve"> Примерная основная  образовательная  программа основного общего образования,  одобрена решением федерального учебно-методического объединения по общему образованию (протокол от 8 апреля</w:t>
            </w:r>
            <w:r w:rsidR="003D7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110">
              <w:rPr>
                <w:rFonts w:ascii="Times New Roman" w:hAnsi="Times New Roman" w:cs="Times New Roman"/>
                <w:sz w:val="24"/>
                <w:szCs w:val="24"/>
              </w:rPr>
              <w:t>2015 года №1/15)</w:t>
            </w:r>
          </w:p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hAnsi="Times New Roman" w:cs="Times New Roman"/>
                <w:sz w:val="24"/>
                <w:szCs w:val="24"/>
              </w:rPr>
              <w:t>А.И. Кравченко Обществознание: программа курса для 8—9 и 10—11 классов общеобразовательных учреждений. М.: «Русское слово», 2013</w:t>
            </w:r>
          </w:p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hAnsi="Times New Roman" w:cs="Times New Roman"/>
                <w:sz w:val="24"/>
                <w:szCs w:val="24"/>
              </w:rPr>
              <w:t xml:space="preserve"> Примерная программа основного общего образования по обществознанию, 2004. </w:t>
            </w:r>
          </w:p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(полного) общего образования по обществознанию (базовый уровень),2004.</w:t>
            </w:r>
          </w:p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hAnsi="Times New Roman" w:cs="Times New Roman"/>
                <w:sz w:val="24"/>
                <w:szCs w:val="24"/>
              </w:rPr>
              <w:t xml:space="preserve"> Примерная программа среднего (полного) общего образования по обществознанию (профильный уровень), 2004.</w:t>
            </w:r>
          </w:p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hAnsi="Times New Roman" w:cs="Times New Roman"/>
                <w:sz w:val="24"/>
                <w:szCs w:val="24"/>
              </w:rPr>
              <w:t>Л. Н. Боголюбов Обществознание 10-11 кл., (профильный). М.: «Просвещение», 2013.</w:t>
            </w:r>
          </w:p>
        </w:tc>
      </w:tr>
      <w:tr w:rsidR="00365AFC" w:rsidTr="009A1ED7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-5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4,6,11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hAnsi="Times New Roman" w:cs="Times New Roman"/>
                <w:sz w:val="24"/>
                <w:szCs w:val="24"/>
              </w:rPr>
              <w:t xml:space="preserve">«Обществознание. 10-11 классы. </w:t>
            </w:r>
            <w:r w:rsidRPr="00A43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Профильный  уровень»  (авторы: Л.Н. Боголюбов, Л.Ф. Иванова, А.Ю. Лазебникова). М., «Просвещение», 2010 год </w:t>
            </w:r>
          </w:p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hAnsi="Times New Roman" w:cs="Times New Roman"/>
                <w:sz w:val="24"/>
                <w:szCs w:val="24"/>
              </w:rPr>
              <w:t>Л.Н. Боголюбов «Рабочие программы. Обществознание. Предметная линия учебников под ред. Л.Н. Боголюбова. 5-9 классы». Просвещение, 2013 год</w:t>
            </w:r>
          </w:p>
        </w:tc>
      </w:tr>
      <w:tr w:rsidR="00365AFC" w:rsidTr="009A1ED7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-5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6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hAnsi="Times New Roman" w:cs="Times New Roman"/>
                <w:sz w:val="24"/>
                <w:szCs w:val="24"/>
              </w:rPr>
              <w:t>Л.Н. Боголюбов и др. Обществознание. 10-11 классы. Профильный уровень. – М., Просвещение, 2010 год</w:t>
            </w:r>
          </w:p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по учебному предмету "Обществознание" на ступени основного общего образования. 5-9 классы. - М., 2015 г.</w:t>
            </w:r>
          </w:p>
        </w:tc>
      </w:tr>
      <w:tr w:rsidR="00365AFC" w:rsidTr="009A1ED7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-5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9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hAnsi="Times New Roman" w:cs="Times New Roman"/>
                <w:sz w:val="24"/>
                <w:szCs w:val="24"/>
              </w:rPr>
              <w:t>Л.Н. Боголюбов Обществознание 5-9 классы. М., «Просвещение»,  2012 год.</w:t>
            </w:r>
          </w:p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hAnsi="Times New Roman" w:cs="Times New Roman"/>
                <w:sz w:val="24"/>
                <w:szCs w:val="24"/>
              </w:rPr>
              <w:t>Л.Н. Боголюбов, Обществознание 6-11 классы. М., «Просвещение», 2009</w:t>
            </w:r>
          </w:p>
        </w:tc>
      </w:tr>
      <w:tr w:rsidR="00365AFC" w:rsidTr="00365AFC">
        <w:trPr>
          <w:jc w:val="center"/>
        </w:trPr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кубановедение</w:t>
            </w:r>
          </w:p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-5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1, 2, 3,4,5,6,7,8,9,10,</w:t>
            </w:r>
          </w:p>
          <w:p w:rsidR="00365AFC" w:rsidRPr="00A43110" w:rsidRDefault="00365AFC" w:rsidP="00FB77EC">
            <w:pPr>
              <w:pStyle w:val="15"/>
              <w:spacing w:after="0" w:line="240" w:lineRule="auto"/>
              <w:ind w:left="-5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eastAsia="Times New Roman" w:hAnsi="Times New Roman" w:cs="Times New Roman"/>
                <w:sz w:val="24"/>
                <w:szCs w:val="24"/>
              </w:rPr>
              <w:t>11,12,13,14,15,</w:t>
            </w:r>
          </w:p>
          <w:p w:rsidR="00365AFC" w:rsidRPr="00A43110" w:rsidRDefault="00365AFC" w:rsidP="00FB77EC">
            <w:pPr>
              <w:pStyle w:val="15"/>
              <w:spacing w:after="0" w:line="240" w:lineRule="auto"/>
              <w:ind w:left="-5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eastAsia="Times New Roman" w:hAnsi="Times New Roman" w:cs="Times New Roman"/>
                <w:sz w:val="24"/>
                <w:szCs w:val="24"/>
              </w:rPr>
              <w:t>16,17,18,19,21, ВСОШ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hAnsi="Times New Roman" w:cs="Times New Roman"/>
                <w:sz w:val="24"/>
                <w:szCs w:val="24"/>
              </w:rPr>
              <w:t>А. А.Зайцев, Л. М. Галутво, В. Н. Басий, Ю. А. Болдырев, Н. А. Гангур, А. Н. Еремеева, А. Н. Криштопа, С. А. Лукьянов, О. А. Матвеев, Т. А. Науменко, И. А.Терская «Кубановедение»: программа для 5-9 классов общеобразовательных учреждений Краснодарского края, Краснодар, 2012 год.</w:t>
            </w:r>
          </w:p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hAnsi="Times New Roman" w:cs="Times New Roman"/>
                <w:sz w:val="24"/>
                <w:szCs w:val="24"/>
              </w:rPr>
              <w:t xml:space="preserve"> В.В. Латкин, И. А. Терская, О.А. Хамцова «Кубановедение»: программа для 10-11 классов общеобразовательных учреждений Краснодарского края. Краснодар,  2014 год.</w:t>
            </w:r>
          </w:p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hAnsi="Times New Roman" w:cs="Times New Roman"/>
                <w:sz w:val="24"/>
                <w:szCs w:val="24"/>
              </w:rPr>
              <w:t>А.Г.Еременко, И.В.Бенку, Е.В.Покладова и др. «Кубановедение: программа курса для 1-11 классов». ККИДППО, 2005.</w:t>
            </w:r>
          </w:p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hAnsi="Times New Roman" w:cs="Times New Roman"/>
                <w:sz w:val="24"/>
                <w:szCs w:val="24"/>
              </w:rPr>
              <w:t>Е.Н. Ерёменко, М.В. Мирук, Н.М. Зыгина "Кубановедение, "Перспективы образования", 2013</w:t>
            </w:r>
          </w:p>
        </w:tc>
      </w:tr>
      <w:tr w:rsidR="00365AFC" w:rsidTr="00365AFC">
        <w:trPr>
          <w:jc w:val="center"/>
        </w:trPr>
        <w:tc>
          <w:tcPr>
            <w:tcW w:w="18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-5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1, 2,3,4,6,10,11,12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(полного) общего образования по праву (базовый уровень), 2004</w:t>
            </w:r>
          </w:p>
        </w:tc>
      </w:tr>
      <w:tr w:rsidR="00365AFC" w:rsidTr="00365AFC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-5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13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hAnsi="Times New Roman" w:cs="Times New Roman"/>
                <w:sz w:val="24"/>
                <w:szCs w:val="24"/>
              </w:rPr>
              <w:t>Певцова Е.А. "Основы правовых знаний" М., Просвещение,2008г.</w:t>
            </w:r>
          </w:p>
        </w:tc>
      </w:tr>
      <w:tr w:rsidR="00365AFC" w:rsidTr="000C09B1">
        <w:trPr>
          <w:jc w:val="center"/>
        </w:trPr>
        <w:tc>
          <w:tcPr>
            <w:tcW w:w="18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 </w:t>
            </w:r>
          </w:p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-5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hAnsi="Times New Roman" w:cs="Times New Roman"/>
                <w:sz w:val="24"/>
                <w:szCs w:val="24"/>
              </w:rPr>
              <w:t>А. П. Киреев Экономика. Программа для 10—11 классов общеобразовательных учреждений (базовый уровень) М.: Вита-Пресс, 2011</w:t>
            </w:r>
          </w:p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(полного) общего образования по экономике (базовый уровень), 2004</w:t>
            </w:r>
          </w:p>
        </w:tc>
      </w:tr>
      <w:tr w:rsidR="00365AFC" w:rsidTr="000C09B1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-5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1,2,4,6, 10,11,12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(полного) общего образования по экономике (базовый уровень), 2004</w:t>
            </w:r>
          </w:p>
          <w:p w:rsidR="00365AFC" w:rsidRPr="00A43110" w:rsidRDefault="00365AFC" w:rsidP="00FB77EC"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AFC" w:rsidTr="0024403F">
        <w:trPr>
          <w:jc w:val="center"/>
        </w:trPr>
        <w:tc>
          <w:tcPr>
            <w:tcW w:w="18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612E7A" w:rsidRDefault="00365AFC" w:rsidP="00FB77E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A43110" w:rsidRDefault="00365AFC" w:rsidP="00FB77EC">
            <w:pPr>
              <w:pStyle w:val="15"/>
              <w:spacing w:after="0" w:line="240" w:lineRule="auto"/>
              <w:ind w:left="-58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11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1, 2, 3, 4,5,6,7,8,9,10,</w:t>
            </w:r>
          </w:p>
          <w:p w:rsidR="00365AFC" w:rsidRPr="00DE0D38" w:rsidRDefault="00365AFC" w:rsidP="00FB77E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110">
              <w:rPr>
                <w:rFonts w:ascii="Times New Roman" w:hAnsi="Times New Roman"/>
                <w:sz w:val="24"/>
                <w:szCs w:val="24"/>
              </w:rPr>
              <w:t>11,12,13,14,15,16,17,18,19,21, ВСОШ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DE0D38" w:rsidRDefault="00365AFC" w:rsidP="00FB77EC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D38">
              <w:rPr>
                <w:rFonts w:ascii="Times New Roman" w:hAnsi="Times New Roman"/>
                <w:sz w:val="24"/>
                <w:szCs w:val="24"/>
              </w:rPr>
              <w:t xml:space="preserve"> И. И. Баринова, В. П. Дронов,  И. В. Душина, Л. Е. Савельева «Программы основного общего образования по   ге</w:t>
            </w:r>
            <w:r w:rsidRPr="00DE0D38">
              <w:rPr>
                <w:rFonts w:ascii="Times New Roman" w:hAnsi="Times New Roman"/>
                <w:sz w:val="24"/>
                <w:szCs w:val="24"/>
              </w:rPr>
              <w:t>о</w:t>
            </w:r>
            <w:r w:rsidRPr="00DE0D38">
              <w:rPr>
                <w:rFonts w:ascii="Times New Roman" w:hAnsi="Times New Roman"/>
                <w:sz w:val="24"/>
                <w:szCs w:val="24"/>
              </w:rPr>
              <w:t>графии. 5-9 классы. «Дрофа», 2012 .</w:t>
            </w:r>
          </w:p>
          <w:p w:rsidR="00365AFC" w:rsidRPr="00DE0D38" w:rsidRDefault="00365AFC" w:rsidP="00FB77EC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D38">
              <w:rPr>
                <w:rFonts w:ascii="Times New Roman" w:hAnsi="Times New Roman"/>
                <w:sz w:val="24"/>
                <w:szCs w:val="24"/>
              </w:rPr>
              <w:t>"Программа ООО 6-11 классы" под ред В.П. Дронова, И.В. Душина. Дрофа, 2010.</w:t>
            </w:r>
          </w:p>
          <w:p w:rsidR="00365AFC" w:rsidRPr="00DE0D38" w:rsidRDefault="00365AFC" w:rsidP="00FB77EC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D38">
              <w:rPr>
                <w:rFonts w:ascii="Times New Roman" w:hAnsi="Times New Roman"/>
                <w:sz w:val="24"/>
                <w:szCs w:val="24"/>
              </w:rPr>
              <w:t>А. П. Кузнецов «География мира» 10-11 классы. М.: Дрофа, 2010.</w:t>
            </w:r>
          </w:p>
          <w:p w:rsidR="00365AFC" w:rsidRPr="00DE0D38" w:rsidRDefault="00365AFC" w:rsidP="00FB77EC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D38">
              <w:rPr>
                <w:rFonts w:ascii="Times New Roman" w:hAnsi="Times New Roman"/>
                <w:sz w:val="24"/>
                <w:szCs w:val="24"/>
              </w:rPr>
              <w:t>Примерная основная образовательная программа основного  общего образования по географии (одобрена решением федерального учебно-методического объединения по о</w:t>
            </w:r>
            <w:r w:rsidRPr="00DE0D38">
              <w:rPr>
                <w:rFonts w:ascii="Times New Roman" w:hAnsi="Times New Roman"/>
                <w:sz w:val="24"/>
                <w:szCs w:val="24"/>
              </w:rPr>
              <w:t>б</w:t>
            </w:r>
            <w:r w:rsidRPr="00DE0D38">
              <w:rPr>
                <w:rFonts w:ascii="Times New Roman" w:hAnsi="Times New Roman"/>
                <w:sz w:val="24"/>
                <w:szCs w:val="24"/>
              </w:rPr>
              <w:t>щему образованию, протокол от 8 апреля 2015 г. №1/15).</w:t>
            </w:r>
          </w:p>
        </w:tc>
      </w:tr>
      <w:tr w:rsidR="00365AFC" w:rsidTr="0024403F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612E7A" w:rsidRDefault="00365AFC" w:rsidP="00FB77E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DE0D38" w:rsidRDefault="00365AFC" w:rsidP="00FB77E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D38">
              <w:rPr>
                <w:rFonts w:ascii="Times New Roman" w:hAnsi="Times New Roman"/>
                <w:sz w:val="24"/>
                <w:szCs w:val="24"/>
              </w:rPr>
              <w:t>СОШ № 4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DE0D38" w:rsidRDefault="00365AFC" w:rsidP="00FB77EC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D38">
              <w:rPr>
                <w:rFonts w:ascii="Times New Roman" w:hAnsi="Times New Roman"/>
                <w:sz w:val="24"/>
                <w:szCs w:val="24"/>
              </w:rPr>
              <w:t xml:space="preserve">Н.Н. Петрова Программы для ОУ. География. 5-9 классы. М., Мнемозина, 2012  </w:t>
            </w:r>
          </w:p>
          <w:p w:rsidR="00365AFC" w:rsidRPr="00DE0D38" w:rsidRDefault="00365AFC" w:rsidP="00FB77EC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D38">
              <w:rPr>
                <w:rFonts w:ascii="Times New Roman" w:hAnsi="Times New Roman"/>
                <w:sz w:val="24"/>
                <w:szCs w:val="24"/>
              </w:rPr>
              <w:t xml:space="preserve">Примерная программа основного общего образования по географии   </w:t>
            </w:r>
          </w:p>
          <w:p w:rsidR="00365AFC" w:rsidRPr="00DE0D38" w:rsidRDefault="00365AFC" w:rsidP="00FB77EC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D38">
              <w:rPr>
                <w:rFonts w:ascii="Times New Roman" w:hAnsi="Times New Roman"/>
                <w:sz w:val="24"/>
                <w:szCs w:val="24"/>
              </w:rPr>
              <w:t>В.Н. Холина «География. 10-11 класс. Углубленный ур</w:t>
            </w:r>
            <w:r w:rsidRPr="00DE0D38">
              <w:rPr>
                <w:rFonts w:ascii="Times New Roman" w:hAnsi="Times New Roman"/>
                <w:sz w:val="24"/>
                <w:szCs w:val="24"/>
              </w:rPr>
              <w:t>о</w:t>
            </w:r>
            <w:r w:rsidRPr="00DE0D38">
              <w:rPr>
                <w:rFonts w:ascii="Times New Roman" w:hAnsi="Times New Roman"/>
                <w:sz w:val="24"/>
                <w:szCs w:val="24"/>
              </w:rPr>
              <w:t>вень".  Дрофа, 2015.</w:t>
            </w:r>
          </w:p>
        </w:tc>
      </w:tr>
      <w:tr w:rsidR="00365AFC" w:rsidTr="0024403F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612E7A" w:rsidRDefault="00365AFC" w:rsidP="00FB77E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DE0D38" w:rsidRDefault="00365AFC" w:rsidP="00FB77E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D38">
              <w:rPr>
                <w:rFonts w:ascii="Times New Roman" w:hAnsi="Times New Roman"/>
                <w:sz w:val="24"/>
                <w:szCs w:val="24"/>
              </w:rPr>
              <w:t>СОШ № 6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DE0D38" w:rsidRDefault="00365AFC" w:rsidP="00FB77EC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D38">
              <w:rPr>
                <w:rFonts w:ascii="Times New Roman" w:hAnsi="Times New Roman"/>
                <w:sz w:val="24"/>
                <w:szCs w:val="24"/>
              </w:rPr>
              <w:t xml:space="preserve">"География. 6-11 классы" под редакцией Э.В. Ким, А.П. Кузнецова, 2009 год </w:t>
            </w:r>
          </w:p>
          <w:p w:rsidR="00365AFC" w:rsidRPr="00DE0D38" w:rsidRDefault="00365AFC" w:rsidP="00FB77EC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D38">
              <w:rPr>
                <w:rFonts w:ascii="Times New Roman" w:hAnsi="Times New Roman"/>
                <w:sz w:val="24"/>
                <w:szCs w:val="24"/>
              </w:rPr>
              <w:t>Примерная программа  среднего (полного) общего образ</w:t>
            </w:r>
            <w:r w:rsidRPr="00DE0D38">
              <w:rPr>
                <w:rFonts w:ascii="Times New Roman" w:hAnsi="Times New Roman"/>
                <w:sz w:val="24"/>
                <w:szCs w:val="24"/>
              </w:rPr>
              <w:t>о</w:t>
            </w:r>
            <w:r w:rsidRPr="00DE0D38">
              <w:rPr>
                <w:rFonts w:ascii="Times New Roman" w:hAnsi="Times New Roman"/>
                <w:sz w:val="24"/>
                <w:szCs w:val="24"/>
              </w:rPr>
              <w:t>вания (базовый уровень)</w:t>
            </w:r>
          </w:p>
        </w:tc>
      </w:tr>
      <w:tr w:rsidR="00365AFC" w:rsidTr="0024403F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612E7A" w:rsidRDefault="00365AFC" w:rsidP="00FB77E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DE0D38" w:rsidRDefault="00365AFC" w:rsidP="00FB77E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D38">
              <w:rPr>
                <w:rFonts w:ascii="Times New Roman" w:hAnsi="Times New Roman"/>
                <w:sz w:val="24"/>
                <w:szCs w:val="24"/>
              </w:rPr>
              <w:t>СОШ № 7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DE0D38" w:rsidRDefault="00365AFC" w:rsidP="00FB77EC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D38">
              <w:rPr>
                <w:rFonts w:ascii="Times New Roman" w:hAnsi="Times New Roman"/>
                <w:sz w:val="24"/>
                <w:szCs w:val="24"/>
              </w:rPr>
              <w:t xml:space="preserve">Н.Н. Петрова Программы для ОУ. География. 5-9 классы. М., Мнемозина, 2012  </w:t>
            </w:r>
          </w:p>
          <w:p w:rsidR="00365AFC" w:rsidRPr="00DE0D38" w:rsidRDefault="00365AFC" w:rsidP="00FB77EC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D38">
              <w:rPr>
                <w:rFonts w:ascii="Times New Roman" w:hAnsi="Times New Roman"/>
                <w:sz w:val="24"/>
                <w:szCs w:val="24"/>
              </w:rPr>
              <w:t xml:space="preserve">Примерная программа основного общего образования по географии   </w:t>
            </w:r>
          </w:p>
        </w:tc>
      </w:tr>
      <w:tr w:rsidR="00365AFC" w:rsidTr="0024403F">
        <w:trPr>
          <w:jc w:val="center"/>
        </w:trPr>
        <w:tc>
          <w:tcPr>
            <w:tcW w:w="18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612E7A" w:rsidRDefault="00365AFC" w:rsidP="00FB77E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DE0D38" w:rsidRDefault="00365AFC" w:rsidP="00FB77EC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D38">
              <w:rPr>
                <w:rFonts w:ascii="Times New Roman" w:hAnsi="Times New Roman"/>
                <w:sz w:val="24"/>
                <w:szCs w:val="24"/>
              </w:rPr>
              <w:t>СОШ № 8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5AFC" w:rsidRPr="00DE0D38" w:rsidRDefault="00365AFC" w:rsidP="00FB77EC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D38">
              <w:rPr>
                <w:rFonts w:ascii="Times New Roman" w:hAnsi="Times New Roman"/>
                <w:sz w:val="24"/>
                <w:szCs w:val="24"/>
              </w:rPr>
              <w:t>Примерная программа для среднего (полного) общего о</w:t>
            </w:r>
            <w:r w:rsidRPr="00DE0D38">
              <w:rPr>
                <w:rFonts w:ascii="Times New Roman" w:hAnsi="Times New Roman"/>
                <w:sz w:val="24"/>
                <w:szCs w:val="24"/>
              </w:rPr>
              <w:t>б</w:t>
            </w:r>
            <w:r w:rsidRPr="00DE0D38">
              <w:rPr>
                <w:rFonts w:ascii="Times New Roman" w:hAnsi="Times New Roman"/>
                <w:sz w:val="24"/>
                <w:szCs w:val="24"/>
              </w:rPr>
              <w:t>разования (базовый уровень)</w:t>
            </w:r>
          </w:p>
        </w:tc>
      </w:tr>
    </w:tbl>
    <w:p w:rsidR="00DA5C74" w:rsidRPr="00B3792E" w:rsidRDefault="00DA5C74" w:rsidP="00DA5C74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57C8C" w:rsidRDefault="00B629E1" w:rsidP="00057C8C">
      <w:pPr>
        <w:pStyle w:val="af"/>
        <w:spacing w:after="2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АТТЕСТАЦИЯ ПЕДАГОГИЧЕСКИХ И РУКОВОДЯЩИХ РАБОТНИКОВ</w:t>
      </w:r>
    </w:p>
    <w:p w:rsidR="00B629E1" w:rsidRDefault="00B629E1" w:rsidP="00B629E1">
      <w:pPr>
        <w:pStyle w:val="af"/>
        <w:spacing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29E1" w:rsidRDefault="00365654" w:rsidP="00B629E1">
      <w:pPr>
        <w:pStyle w:val="af"/>
        <w:spacing w:after="200"/>
        <w:contextualSpacing/>
        <w:jc w:val="both"/>
      </w:pPr>
      <w:r>
        <w:rPr>
          <w:rFonts w:ascii="Times New Roman" w:hAnsi="Times New Roman"/>
          <w:sz w:val="28"/>
          <w:szCs w:val="28"/>
        </w:rPr>
        <w:tab/>
      </w:r>
      <w:r w:rsidR="00B629E1">
        <w:rPr>
          <w:rFonts w:ascii="Times New Roman" w:hAnsi="Times New Roman"/>
          <w:sz w:val="28"/>
          <w:szCs w:val="28"/>
        </w:rPr>
        <w:t>Аттестация  педагогических и руководящих работников образовательных организаций Павловского района в   2017-2018 учебного года  проведена  в соответствии с действующими нормативными документами по аттестации педагогических и руководящих  работников:</w:t>
      </w:r>
    </w:p>
    <w:p w:rsidR="00B629E1" w:rsidRDefault="00B629E1" w:rsidP="00B629E1">
      <w:pPr>
        <w:pStyle w:val="af"/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статьи 49, статьи 51 Федерального закона от 29.12.2012 г. №  273-ФЗ «Об образовании в Российской Федерации»;</w:t>
      </w:r>
    </w:p>
    <w:p w:rsidR="00B629E1" w:rsidRDefault="00B629E1" w:rsidP="00B629E1">
      <w:pPr>
        <w:pStyle w:val="af"/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приказа Министерства образования и науки РФ от 7 апреля 2014 года № 276 «Порядок проведения аттестации педагогических работников организаций, осуществляющих образовательную деятельность»;</w:t>
      </w:r>
    </w:p>
    <w:p w:rsidR="00B629E1" w:rsidRDefault="00365654" w:rsidP="00B629E1">
      <w:pPr>
        <w:pStyle w:val="af"/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29E1">
        <w:rPr>
          <w:rFonts w:ascii="Times New Roman" w:hAnsi="Times New Roman"/>
          <w:sz w:val="28"/>
          <w:szCs w:val="28"/>
        </w:rPr>
        <w:t>приказа министерства образования, науки и молодёжной политики Краснодарского края от 17.08.2016 № 3902 «Об утверждении региональных документов по аттестации педагогических работников организаций, осуществляющих образовательную деятельность, Краснодарского края»;</w:t>
      </w:r>
    </w:p>
    <w:p w:rsidR="00B629E1" w:rsidRDefault="00B629E1" w:rsidP="00B629E1">
      <w:pPr>
        <w:pStyle w:val="af"/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приказа министерства образования, науки и молодёжной политики Краснодарского края   от 11.03.2016 г № 1277 «Об аттестации отдельной  категории педагогических работников, аттестуемых для установления квалификационных категорий (первой или высшей)»;</w:t>
      </w:r>
    </w:p>
    <w:p w:rsidR="00B629E1" w:rsidRDefault="00B629E1" w:rsidP="00B629E1">
      <w:pPr>
        <w:pStyle w:val="af"/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приказа министерства образования, науки и молодёжной политики Краснодарского края   от 07.04. 2016 г. № 1868 «О внесении изменений в приказ об аттестации ототдельной  категории педагогических работников, аттестуемых для установления квалификационных категорий (первой или высшей)»;</w:t>
      </w:r>
    </w:p>
    <w:p w:rsidR="00B629E1" w:rsidRDefault="00B629E1" w:rsidP="00B629E1">
      <w:pPr>
        <w:pStyle w:val="af"/>
        <w:spacing w:after="200"/>
        <w:contextualSpacing/>
        <w:jc w:val="both"/>
      </w:pPr>
      <w:r>
        <w:rPr>
          <w:rFonts w:ascii="Times New Roman" w:hAnsi="Times New Roman"/>
          <w:sz w:val="28"/>
          <w:szCs w:val="28"/>
        </w:rPr>
        <w:t>-   приказа министерства образования и науки Краснодарского края   от 7.10.2015 № 5156 «Об утверждении перечней критериев и показателей для осуществления всестороннего анализа профессиональной деятельности аттестуемых педагогических работников образовательных  организаций Краснодарского края»;</w:t>
      </w:r>
    </w:p>
    <w:p w:rsidR="00B629E1" w:rsidRDefault="00B629E1" w:rsidP="00B629E1">
      <w:pPr>
        <w:pStyle w:val="af"/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приказа  МОН и МП  Краснодарского края от 09.04.2018 г. № 1358  «О внесении изменений в приказ министерства образования, науки и молодежной политики Краснодарского края от 17 апреля 2017 года № 1597 «Об утверждении измерительных материалов для оценки профессиональной деятельности педагогических работников образовательных организаций Краснодарского края при проведении аттестации в целях установления квалификационных категорий в период апробации электронного документооборота» с приложениями;</w:t>
      </w:r>
    </w:p>
    <w:p w:rsidR="00B629E1" w:rsidRDefault="00B629E1" w:rsidP="00B629E1">
      <w:pPr>
        <w:pStyle w:val="af"/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приказа управления образованием администрации МО Павловский район от 12.09.2017 г. № 771 «Об организации и проведении аттестации педагогических работников муниципальных образовательных организаций в 2017-2018 учебном году»;</w:t>
      </w:r>
    </w:p>
    <w:p w:rsidR="00B629E1" w:rsidRDefault="00B629E1" w:rsidP="00B629E1">
      <w:pPr>
        <w:pStyle w:val="af"/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приказа управления образованием администрации МО Павловский район от 06.10.2017г. № 820 «Об утверждении муниципальных документов по аттестации руководителей образовательных учреждений муниципального образования Павловский район» (с приложениями);</w:t>
      </w:r>
    </w:p>
    <w:p w:rsidR="00B629E1" w:rsidRDefault="00B629E1" w:rsidP="00B629E1">
      <w:pPr>
        <w:pStyle w:val="af"/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приказа управления образованием администрации МО Павловский район от 09.10.2017 г. № 831 «Об организации аттестации руководителей муниципальных образовательных организаций в 2017-2018 учебном году».</w:t>
      </w:r>
    </w:p>
    <w:p w:rsidR="00B629E1" w:rsidRDefault="00365654" w:rsidP="00B629E1">
      <w:pPr>
        <w:pStyle w:val="af"/>
        <w:spacing w:after="200"/>
        <w:contextualSpacing/>
        <w:jc w:val="both"/>
      </w:pPr>
      <w:r>
        <w:rPr>
          <w:rFonts w:ascii="Times New Roman" w:hAnsi="Times New Roman"/>
          <w:sz w:val="28"/>
          <w:szCs w:val="28"/>
        </w:rPr>
        <w:tab/>
        <w:t xml:space="preserve">В </w:t>
      </w:r>
      <w:r w:rsidR="00B629E1">
        <w:rPr>
          <w:rFonts w:ascii="Times New Roman" w:hAnsi="Times New Roman"/>
          <w:sz w:val="28"/>
          <w:szCs w:val="28"/>
        </w:rPr>
        <w:t xml:space="preserve">2017-2018 учебном году в целях установления квалификационной категории аттестовано  140 педагогических  работников, из них: </w:t>
      </w:r>
    </w:p>
    <w:p w:rsidR="00B629E1" w:rsidRDefault="00B629E1" w:rsidP="00B629E1">
      <w:pPr>
        <w:pStyle w:val="af"/>
        <w:spacing w:after="200"/>
        <w:contextualSpacing/>
        <w:jc w:val="both"/>
      </w:pPr>
      <w:r>
        <w:rPr>
          <w:rFonts w:ascii="Times New Roman" w:hAnsi="Times New Roman"/>
          <w:sz w:val="28"/>
          <w:szCs w:val="28"/>
        </w:rPr>
        <w:t>- 39 человек -  в целях установления высшей квалификационной категории;</w:t>
      </w:r>
    </w:p>
    <w:p w:rsidR="00B629E1" w:rsidRDefault="00B629E1" w:rsidP="00B629E1">
      <w:pPr>
        <w:pStyle w:val="af"/>
        <w:spacing w:after="200"/>
        <w:contextualSpacing/>
        <w:jc w:val="both"/>
      </w:pPr>
      <w:r>
        <w:rPr>
          <w:rFonts w:ascii="Times New Roman" w:hAnsi="Times New Roman"/>
          <w:sz w:val="28"/>
          <w:szCs w:val="28"/>
        </w:rPr>
        <w:t>- 101 человек -  в целях установления первой квалификационной категории.</w:t>
      </w:r>
    </w:p>
    <w:p w:rsidR="00B629E1" w:rsidRDefault="00175A8C" w:rsidP="00B629E1">
      <w:pPr>
        <w:pStyle w:val="af"/>
        <w:spacing w:after="200"/>
        <w:contextualSpacing/>
        <w:jc w:val="both"/>
      </w:pPr>
      <w:r>
        <w:rPr>
          <w:rFonts w:ascii="Times New Roman" w:hAnsi="Times New Roman"/>
          <w:sz w:val="28"/>
          <w:szCs w:val="28"/>
        </w:rPr>
        <w:tab/>
      </w:r>
      <w:r w:rsidR="00B629E1">
        <w:rPr>
          <w:rFonts w:ascii="Times New Roman" w:hAnsi="Times New Roman"/>
          <w:sz w:val="28"/>
          <w:szCs w:val="28"/>
        </w:rPr>
        <w:t xml:space="preserve">В  2017-2018 учебного года на подтверждение соответствия требованиям, установленным квалификационной характеристикой,  аттестовано 13 руководителей образовательных организаций Павловского района (МБОУ СОШ № 3, МКОУ СОШ 5, МБОУ СОШ № 8, МБОУ СОШ № 11, МКОУ СОШ № 12,  МКОУ СОШ № 17, МАДОУ д/с № 1, МКДОУ д/с № 6, МКДОУ д/с № 7, МКДОУ д/с № 15, </w:t>
      </w:r>
      <w:bookmarkStart w:id="0" w:name="__DdeLink__4723_226200868"/>
      <w:r w:rsidR="00B629E1">
        <w:rPr>
          <w:rFonts w:ascii="Times New Roman" w:hAnsi="Times New Roman"/>
          <w:sz w:val="28"/>
          <w:szCs w:val="28"/>
        </w:rPr>
        <w:t>МКДОУ д/с № 17</w:t>
      </w:r>
      <w:bookmarkEnd w:id="0"/>
      <w:r w:rsidR="00B629E1">
        <w:rPr>
          <w:rFonts w:ascii="Times New Roman" w:hAnsi="Times New Roman"/>
          <w:sz w:val="28"/>
          <w:szCs w:val="28"/>
        </w:rPr>
        <w:t>, МКДОУ д/с № 21, МКДОУ д/с № 27;  из них 5 руководителя вновь назначенных.</w:t>
      </w:r>
    </w:p>
    <w:p w:rsidR="00B629E1" w:rsidRDefault="00B629E1" w:rsidP="00B629E1">
      <w:pPr>
        <w:pStyle w:val="af"/>
        <w:spacing w:after="200"/>
        <w:contextualSpacing/>
        <w:jc w:val="both"/>
      </w:pPr>
      <w:r>
        <w:rPr>
          <w:rFonts w:ascii="Times New Roman" w:hAnsi="Times New Roman"/>
          <w:sz w:val="28"/>
          <w:szCs w:val="28"/>
        </w:rPr>
        <w:t>Итого  в  2017-2018 учебном году аттестовано педагогических и руководящих работников  -  153 человека.</w:t>
      </w:r>
    </w:p>
    <w:p w:rsidR="00B629E1" w:rsidRDefault="00B629E1" w:rsidP="00B629E1">
      <w:pPr>
        <w:pStyle w:val="af"/>
        <w:spacing w:after="200"/>
        <w:ind w:firstLine="5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629E1" w:rsidRPr="00935758" w:rsidRDefault="00B629E1" w:rsidP="00B629E1">
      <w:pPr>
        <w:pStyle w:val="af"/>
        <w:spacing w:after="200"/>
        <w:ind w:firstLine="57"/>
        <w:contextualSpacing/>
        <w:jc w:val="center"/>
        <w:rPr>
          <w:b/>
          <w:i/>
          <w:sz w:val="28"/>
          <w:szCs w:val="28"/>
        </w:rPr>
      </w:pPr>
      <w:r w:rsidRPr="00935758">
        <w:rPr>
          <w:rFonts w:ascii="Times New Roman" w:hAnsi="Times New Roman"/>
          <w:b/>
          <w:i/>
          <w:sz w:val="28"/>
          <w:szCs w:val="28"/>
        </w:rPr>
        <w:t>Сравнительный мониторинг</w:t>
      </w:r>
    </w:p>
    <w:p w:rsidR="00B629E1" w:rsidRPr="00935758" w:rsidRDefault="00B629E1" w:rsidP="00B629E1">
      <w:pPr>
        <w:pStyle w:val="af"/>
        <w:spacing w:after="200"/>
        <w:ind w:firstLine="57"/>
        <w:contextualSpacing/>
        <w:jc w:val="center"/>
        <w:rPr>
          <w:b/>
          <w:i/>
          <w:sz w:val="28"/>
          <w:szCs w:val="28"/>
        </w:rPr>
      </w:pPr>
      <w:r w:rsidRPr="00935758">
        <w:rPr>
          <w:rFonts w:ascii="Times New Roman" w:hAnsi="Times New Roman"/>
          <w:b/>
          <w:i/>
          <w:sz w:val="28"/>
          <w:szCs w:val="28"/>
        </w:rPr>
        <w:t>по аттестации педагогических работников  за два учебных года</w:t>
      </w:r>
    </w:p>
    <w:tbl>
      <w:tblPr>
        <w:tblStyle w:val="af7"/>
        <w:tblW w:w="9684" w:type="dxa"/>
        <w:jc w:val="center"/>
        <w:tblInd w:w="-113" w:type="dxa"/>
        <w:tblLook w:val="04A0"/>
      </w:tblPr>
      <w:tblGrid>
        <w:gridCol w:w="1917"/>
        <w:gridCol w:w="2606"/>
        <w:gridCol w:w="2605"/>
        <w:gridCol w:w="2556"/>
      </w:tblGrid>
      <w:tr w:rsidR="00935758" w:rsidTr="00175A8C">
        <w:trPr>
          <w:jc w:val="center"/>
        </w:trPr>
        <w:tc>
          <w:tcPr>
            <w:tcW w:w="9684" w:type="dxa"/>
            <w:gridSpan w:val="4"/>
            <w:shd w:val="clear" w:color="auto" w:fill="auto"/>
          </w:tcPr>
          <w:p w:rsidR="00935758" w:rsidRPr="00935758" w:rsidRDefault="00935758" w:rsidP="00935758">
            <w:pPr>
              <w:pStyle w:val="af"/>
              <w:ind w:firstLine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758">
              <w:rPr>
                <w:rFonts w:ascii="Times New Roman" w:hAnsi="Times New Roman"/>
                <w:b/>
                <w:sz w:val="24"/>
                <w:szCs w:val="24"/>
              </w:rPr>
              <w:t>Аттестация педагогических работников в новой форме</w:t>
            </w:r>
          </w:p>
        </w:tc>
      </w:tr>
      <w:tr w:rsidR="00935758" w:rsidTr="00175A8C">
        <w:trPr>
          <w:jc w:val="center"/>
        </w:trPr>
        <w:tc>
          <w:tcPr>
            <w:tcW w:w="1917" w:type="dxa"/>
            <w:shd w:val="clear" w:color="auto" w:fill="auto"/>
          </w:tcPr>
          <w:p w:rsidR="00935758" w:rsidRPr="00935758" w:rsidRDefault="00935758" w:rsidP="00935758">
            <w:pPr>
              <w:pStyle w:val="af"/>
              <w:ind w:firstLine="57"/>
              <w:contextualSpacing/>
              <w:jc w:val="center"/>
              <w:rPr>
                <w:b/>
              </w:rPr>
            </w:pPr>
            <w:r w:rsidRPr="00935758">
              <w:rPr>
                <w:rFonts w:ascii="Times New Roman" w:hAnsi="Times New Roman"/>
                <w:b/>
                <w:sz w:val="24"/>
                <w:szCs w:val="24"/>
              </w:rPr>
              <w:t xml:space="preserve">Кв. категория, </w:t>
            </w:r>
            <w:r w:rsidRPr="009357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соответствие</w:t>
            </w:r>
          </w:p>
        </w:tc>
        <w:tc>
          <w:tcPr>
            <w:tcW w:w="2606" w:type="dxa"/>
            <w:shd w:val="clear" w:color="auto" w:fill="auto"/>
          </w:tcPr>
          <w:p w:rsidR="00935758" w:rsidRDefault="00935758" w:rsidP="00935758">
            <w:pPr>
              <w:pStyle w:val="af"/>
              <w:ind w:firstLine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7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2015-2016 </w:t>
            </w:r>
          </w:p>
          <w:p w:rsidR="00935758" w:rsidRPr="00935758" w:rsidRDefault="00935758" w:rsidP="00935758">
            <w:pPr>
              <w:pStyle w:val="af"/>
              <w:ind w:firstLine="57"/>
              <w:contextualSpacing/>
              <w:jc w:val="center"/>
              <w:rPr>
                <w:b/>
              </w:rPr>
            </w:pPr>
            <w:r w:rsidRPr="009357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2605" w:type="dxa"/>
            <w:shd w:val="clear" w:color="auto" w:fill="auto"/>
          </w:tcPr>
          <w:p w:rsidR="00935758" w:rsidRDefault="00935758" w:rsidP="00935758">
            <w:pPr>
              <w:pStyle w:val="af"/>
              <w:ind w:firstLine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7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2016-2017 </w:t>
            </w:r>
          </w:p>
          <w:p w:rsidR="00935758" w:rsidRPr="00935758" w:rsidRDefault="00935758" w:rsidP="00935758">
            <w:pPr>
              <w:pStyle w:val="af"/>
              <w:ind w:firstLine="57"/>
              <w:contextualSpacing/>
              <w:jc w:val="center"/>
              <w:rPr>
                <w:b/>
              </w:rPr>
            </w:pPr>
            <w:r w:rsidRPr="009357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2556" w:type="dxa"/>
          </w:tcPr>
          <w:p w:rsidR="00935758" w:rsidRDefault="00935758" w:rsidP="00935758">
            <w:pPr>
              <w:pStyle w:val="af"/>
              <w:ind w:firstLine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7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2017-2018 </w:t>
            </w:r>
          </w:p>
          <w:p w:rsidR="00935758" w:rsidRPr="00935758" w:rsidRDefault="00935758" w:rsidP="00935758">
            <w:pPr>
              <w:pStyle w:val="af"/>
              <w:ind w:firstLine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7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учебный год</w:t>
            </w:r>
          </w:p>
        </w:tc>
      </w:tr>
      <w:tr w:rsidR="00935758" w:rsidTr="00175A8C">
        <w:trPr>
          <w:jc w:val="center"/>
        </w:trPr>
        <w:tc>
          <w:tcPr>
            <w:tcW w:w="1917" w:type="dxa"/>
            <w:shd w:val="clear" w:color="auto" w:fill="auto"/>
          </w:tcPr>
          <w:p w:rsidR="00935758" w:rsidRDefault="00935758" w:rsidP="00B629E1">
            <w:pPr>
              <w:pStyle w:val="af"/>
              <w:ind w:firstLine="57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2606" w:type="dxa"/>
            <w:shd w:val="clear" w:color="auto" w:fill="auto"/>
          </w:tcPr>
          <w:p w:rsidR="00935758" w:rsidRDefault="00935758" w:rsidP="00935758">
            <w:pPr>
              <w:pStyle w:val="af"/>
              <w:ind w:firstLine="57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05" w:type="dxa"/>
            <w:shd w:val="clear" w:color="auto" w:fill="auto"/>
          </w:tcPr>
          <w:p w:rsidR="00935758" w:rsidRDefault="00935758" w:rsidP="00935758">
            <w:pPr>
              <w:pStyle w:val="af"/>
              <w:ind w:firstLine="57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6" w:type="dxa"/>
          </w:tcPr>
          <w:p w:rsidR="00935758" w:rsidRDefault="00935758" w:rsidP="00935758">
            <w:pPr>
              <w:pStyle w:val="af"/>
              <w:ind w:firstLine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935758" w:rsidTr="00175A8C">
        <w:trPr>
          <w:jc w:val="center"/>
        </w:trPr>
        <w:tc>
          <w:tcPr>
            <w:tcW w:w="1917" w:type="dxa"/>
            <w:shd w:val="clear" w:color="auto" w:fill="auto"/>
          </w:tcPr>
          <w:p w:rsidR="00935758" w:rsidRDefault="00935758" w:rsidP="00B629E1">
            <w:pPr>
              <w:pStyle w:val="af"/>
              <w:ind w:firstLine="57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606" w:type="dxa"/>
            <w:shd w:val="clear" w:color="auto" w:fill="auto"/>
          </w:tcPr>
          <w:p w:rsidR="00935758" w:rsidRDefault="00935758" w:rsidP="00935758">
            <w:pPr>
              <w:pStyle w:val="af"/>
              <w:ind w:firstLine="57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605" w:type="dxa"/>
            <w:shd w:val="clear" w:color="auto" w:fill="auto"/>
          </w:tcPr>
          <w:p w:rsidR="00935758" w:rsidRDefault="00935758" w:rsidP="00935758">
            <w:pPr>
              <w:pStyle w:val="af"/>
              <w:ind w:firstLine="57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56" w:type="dxa"/>
          </w:tcPr>
          <w:p w:rsidR="00935758" w:rsidRDefault="00935758" w:rsidP="00935758">
            <w:pPr>
              <w:pStyle w:val="af"/>
              <w:ind w:firstLine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</w:tr>
      <w:tr w:rsidR="00935758" w:rsidTr="00175A8C">
        <w:trPr>
          <w:jc w:val="center"/>
        </w:trPr>
        <w:tc>
          <w:tcPr>
            <w:tcW w:w="1917" w:type="dxa"/>
            <w:shd w:val="clear" w:color="auto" w:fill="DEEAF6" w:themeFill="accent1" w:themeFillTint="33"/>
          </w:tcPr>
          <w:p w:rsidR="00935758" w:rsidRDefault="00935758" w:rsidP="00B629E1">
            <w:pPr>
              <w:pStyle w:val="af"/>
              <w:ind w:firstLine="57"/>
              <w:contextualSpacing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06" w:type="dxa"/>
            <w:shd w:val="clear" w:color="auto" w:fill="DEEAF6" w:themeFill="accent1" w:themeFillTint="33"/>
          </w:tcPr>
          <w:p w:rsidR="00935758" w:rsidRPr="00935758" w:rsidRDefault="00935758" w:rsidP="00935758">
            <w:pPr>
              <w:pStyle w:val="af"/>
              <w:ind w:firstLine="57"/>
              <w:contextualSpacing/>
              <w:jc w:val="center"/>
              <w:rPr>
                <w:b/>
              </w:rPr>
            </w:pPr>
            <w:r w:rsidRPr="00935758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605" w:type="dxa"/>
            <w:shd w:val="clear" w:color="auto" w:fill="DEEAF6" w:themeFill="accent1" w:themeFillTint="33"/>
          </w:tcPr>
          <w:p w:rsidR="00935758" w:rsidRPr="00935758" w:rsidRDefault="00935758" w:rsidP="00935758">
            <w:pPr>
              <w:pStyle w:val="af"/>
              <w:ind w:firstLine="57"/>
              <w:contextualSpacing/>
              <w:jc w:val="center"/>
              <w:rPr>
                <w:b/>
              </w:rPr>
            </w:pPr>
            <w:r w:rsidRPr="00935758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2556" w:type="dxa"/>
            <w:shd w:val="clear" w:color="auto" w:fill="DEEAF6" w:themeFill="accent1" w:themeFillTint="33"/>
          </w:tcPr>
          <w:p w:rsidR="00935758" w:rsidRPr="00935758" w:rsidRDefault="00935758" w:rsidP="00935758">
            <w:pPr>
              <w:pStyle w:val="af"/>
              <w:ind w:firstLine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</w:tr>
      <w:tr w:rsidR="00935758" w:rsidTr="00175A8C">
        <w:trPr>
          <w:jc w:val="center"/>
        </w:trPr>
        <w:tc>
          <w:tcPr>
            <w:tcW w:w="9684" w:type="dxa"/>
            <w:gridSpan w:val="4"/>
            <w:shd w:val="clear" w:color="auto" w:fill="auto"/>
          </w:tcPr>
          <w:p w:rsidR="00935758" w:rsidRPr="00935758" w:rsidRDefault="00935758" w:rsidP="00935758">
            <w:pPr>
              <w:pStyle w:val="af"/>
              <w:ind w:firstLine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758">
              <w:rPr>
                <w:rFonts w:ascii="Times New Roman" w:hAnsi="Times New Roman"/>
                <w:b/>
                <w:sz w:val="24"/>
                <w:szCs w:val="24"/>
              </w:rPr>
              <w:t>Аттестация руководящих педагогических работников</w:t>
            </w:r>
          </w:p>
        </w:tc>
      </w:tr>
      <w:tr w:rsidR="00935758" w:rsidTr="00175A8C">
        <w:trPr>
          <w:jc w:val="center"/>
        </w:trPr>
        <w:tc>
          <w:tcPr>
            <w:tcW w:w="1917" w:type="dxa"/>
            <w:shd w:val="clear" w:color="auto" w:fill="auto"/>
          </w:tcPr>
          <w:p w:rsidR="00935758" w:rsidRDefault="00935758" w:rsidP="00B629E1">
            <w:pPr>
              <w:pStyle w:val="af"/>
              <w:ind w:firstLine="57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 соответствия</w:t>
            </w:r>
          </w:p>
          <w:p w:rsidR="00935758" w:rsidRDefault="00935758" w:rsidP="00B629E1">
            <w:pPr>
              <w:pStyle w:val="af"/>
              <w:ind w:firstLine="57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</w:tc>
        <w:tc>
          <w:tcPr>
            <w:tcW w:w="2606" w:type="dxa"/>
            <w:shd w:val="clear" w:color="auto" w:fill="auto"/>
          </w:tcPr>
          <w:p w:rsidR="00935758" w:rsidRDefault="00935758" w:rsidP="00935758">
            <w:pPr>
              <w:pStyle w:val="af"/>
              <w:ind w:firstLine="57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05" w:type="dxa"/>
            <w:shd w:val="clear" w:color="auto" w:fill="auto"/>
          </w:tcPr>
          <w:p w:rsidR="00935758" w:rsidRDefault="00935758" w:rsidP="00935758">
            <w:pPr>
              <w:pStyle w:val="af"/>
              <w:ind w:firstLine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6" w:type="dxa"/>
          </w:tcPr>
          <w:p w:rsidR="00935758" w:rsidRDefault="00935758" w:rsidP="00935758">
            <w:pPr>
              <w:pStyle w:val="af"/>
              <w:ind w:firstLine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35758" w:rsidTr="00175A8C">
        <w:trPr>
          <w:jc w:val="center"/>
        </w:trPr>
        <w:tc>
          <w:tcPr>
            <w:tcW w:w="1917" w:type="dxa"/>
            <w:shd w:val="clear" w:color="auto" w:fill="DEEAF6" w:themeFill="accent1" w:themeFillTint="33"/>
          </w:tcPr>
          <w:p w:rsidR="00935758" w:rsidRDefault="00935758" w:rsidP="00935758">
            <w:pPr>
              <w:pStyle w:val="af"/>
              <w:ind w:firstLine="57"/>
              <w:contextualSpacing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06" w:type="dxa"/>
            <w:shd w:val="clear" w:color="auto" w:fill="DEEAF6" w:themeFill="accent1" w:themeFillTint="33"/>
          </w:tcPr>
          <w:p w:rsidR="00935758" w:rsidRDefault="00935758" w:rsidP="00935758">
            <w:pPr>
              <w:pStyle w:val="af"/>
              <w:ind w:firstLine="57"/>
              <w:contextualSpacing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2605" w:type="dxa"/>
            <w:shd w:val="clear" w:color="auto" w:fill="DEEAF6" w:themeFill="accent1" w:themeFillTint="33"/>
          </w:tcPr>
          <w:p w:rsidR="00935758" w:rsidRDefault="00935758" w:rsidP="00935758">
            <w:pPr>
              <w:pStyle w:val="af"/>
              <w:ind w:firstLine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2556" w:type="dxa"/>
            <w:shd w:val="clear" w:color="auto" w:fill="DEEAF6" w:themeFill="accent1" w:themeFillTint="33"/>
          </w:tcPr>
          <w:p w:rsidR="00935758" w:rsidRDefault="00935758" w:rsidP="00935758">
            <w:pPr>
              <w:pStyle w:val="af"/>
              <w:ind w:firstLine="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</w:tr>
    </w:tbl>
    <w:p w:rsidR="00B629E1" w:rsidRDefault="00365654" w:rsidP="00935758">
      <w:pPr>
        <w:pStyle w:val="af"/>
        <w:spacing w:after="20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629E1">
        <w:rPr>
          <w:rFonts w:ascii="Times New Roman" w:hAnsi="Times New Roman"/>
          <w:sz w:val="28"/>
          <w:szCs w:val="28"/>
        </w:rPr>
        <w:t>Количество аттестуемых  педагогических работников в целях установления первой  и высшей квалификационной категории ежегодно увеличивается:</w:t>
      </w:r>
    </w:p>
    <w:p w:rsidR="00B629E1" w:rsidRDefault="00B629E1" w:rsidP="00935758">
      <w:pPr>
        <w:pStyle w:val="af"/>
        <w:spacing w:after="20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2015-2016 учебном году  аттестовано 80 педагогических работников; </w:t>
      </w:r>
    </w:p>
    <w:p w:rsidR="00B629E1" w:rsidRDefault="00B629E1" w:rsidP="00935758">
      <w:pPr>
        <w:pStyle w:val="af"/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2016-2017 учебном году аттестовано 87 педагогических работников;</w:t>
      </w:r>
    </w:p>
    <w:p w:rsidR="00B629E1" w:rsidRDefault="00B629E1" w:rsidP="00935758">
      <w:pPr>
        <w:pStyle w:val="af"/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2017</w:t>
      </w:r>
      <w:r>
        <w:rPr>
          <w:rFonts w:ascii="Times New Roman" w:hAnsi="Times New Roman"/>
          <w:sz w:val="28"/>
          <w:szCs w:val="28"/>
        </w:rPr>
        <w:softHyphen/>
        <w:t>-2018 учебном году аттестовано 140 педагогических работников.</w:t>
      </w:r>
    </w:p>
    <w:p w:rsidR="00B629E1" w:rsidRDefault="00B629E1" w:rsidP="00B629E1">
      <w:pPr>
        <w:pStyle w:val="af"/>
        <w:spacing w:after="20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29E1" w:rsidRPr="00935758" w:rsidRDefault="00071A8A" w:rsidP="00B629E1">
      <w:pPr>
        <w:pStyle w:val="af"/>
        <w:spacing w:after="200"/>
        <w:contextualSpacing/>
        <w:jc w:val="center"/>
        <w:rPr>
          <w:b/>
          <w:bCs/>
          <w:i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Аттестация педагогов по школам за </w:t>
      </w:r>
      <w:r w:rsidR="00B629E1" w:rsidRPr="00935758">
        <w:rPr>
          <w:rFonts w:ascii="Times New Roman" w:hAnsi="Times New Roman"/>
          <w:b/>
          <w:bCs/>
          <w:i/>
          <w:sz w:val="28"/>
          <w:szCs w:val="28"/>
        </w:rPr>
        <w:t>2017-2018 учебный год</w:t>
      </w:r>
    </w:p>
    <w:tbl>
      <w:tblPr>
        <w:tblStyle w:val="af7"/>
        <w:tblW w:w="8888" w:type="dxa"/>
        <w:jc w:val="center"/>
        <w:tblLayout w:type="fixed"/>
        <w:tblLook w:val="04A0"/>
      </w:tblPr>
      <w:tblGrid>
        <w:gridCol w:w="1075"/>
        <w:gridCol w:w="1414"/>
        <w:gridCol w:w="1276"/>
        <w:gridCol w:w="1276"/>
        <w:gridCol w:w="1134"/>
        <w:gridCol w:w="1843"/>
        <w:gridCol w:w="870"/>
      </w:tblGrid>
      <w:tr w:rsidR="00B629E1" w:rsidRPr="00935758" w:rsidTr="00797AEB">
        <w:trPr>
          <w:jc w:val="center"/>
        </w:trPr>
        <w:tc>
          <w:tcPr>
            <w:tcW w:w="1075" w:type="dxa"/>
            <w:vMerge w:val="restart"/>
            <w:shd w:val="clear" w:color="auto" w:fill="auto"/>
          </w:tcPr>
          <w:p w:rsidR="00B629E1" w:rsidRPr="00935758" w:rsidRDefault="00B629E1" w:rsidP="00935758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758">
              <w:rPr>
                <w:rFonts w:ascii="Times New Roman" w:hAnsi="Times New Roman"/>
                <w:b/>
                <w:sz w:val="24"/>
                <w:szCs w:val="24"/>
              </w:rPr>
              <w:t>№ОО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B629E1" w:rsidRPr="00935758" w:rsidRDefault="00B629E1" w:rsidP="00935758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758">
              <w:rPr>
                <w:rFonts w:ascii="Times New Roman" w:hAnsi="Times New Roman"/>
                <w:b/>
                <w:sz w:val="24"/>
                <w:szCs w:val="24"/>
              </w:rPr>
              <w:t>Подано заявлений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B629E1" w:rsidRPr="00935758" w:rsidRDefault="00B629E1" w:rsidP="00935758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758">
              <w:rPr>
                <w:rFonts w:ascii="Times New Roman" w:hAnsi="Times New Roman"/>
                <w:b/>
                <w:sz w:val="24"/>
                <w:szCs w:val="24"/>
              </w:rPr>
              <w:t>Аттестованы</w:t>
            </w:r>
          </w:p>
        </w:tc>
        <w:tc>
          <w:tcPr>
            <w:tcW w:w="870" w:type="dxa"/>
            <w:vMerge w:val="restart"/>
            <w:shd w:val="clear" w:color="auto" w:fill="auto"/>
          </w:tcPr>
          <w:p w:rsidR="00B629E1" w:rsidRPr="00935758" w:rsidRDefault="00B629E1" w:rsidP="00935758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75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935758" w:rsidRPr="00935758" w:rsidTr="00797AEB">
        <w:trPr>
          <w:trHeight w:val="271"/>
          <w:jc w:val="center"/>
        </w:trPr>
        <w:tc>
          <w:tcPr>
            <w:tcW w:w="1075" w:type="dxa"/>
            <w:vMerge/>
            <w:shd w:val="clear" w:color="auto" w:fill="auto"/>
            <w:vAlign w:val="center"/>
          </w:tcPr>
          <w:p w:rsidR="00B629E1" w:rsidRPr="00935758" w:rsidRDefault="00B629E1" w:rsidP="00B629E1">
            <w:pPr>
              <w:pStyle w:val="af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629E1" w:rsidRPr="00935758" w:rsidRDefault="00B629E1" w:rsidP="00071A8A">
            <w:pPr>
              <w:pStyle w:val="af"/>
              <w:ind w:left="-111" w:right="-108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b/>
                <w:sz w:val="24"/>
                <w:szCs w:val="24"/>
              </w:rPr>
              <w:t>на  высшую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B629E1" w:rsidRPr="00935758" w:rsidRDefault="00B629E1" w:rsidP="00071A8A">
            <w:pPr>
              <w:pStyle w:val="af"/>
              <w:ind w:left="-111" w:right="-108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b/>
                <w:sz w:val="24"/>
                <w:szCs w:val="24"/>
              </w:rPr>
              <w:t>на первую</w:t>
            </w:r>
          </w:p>
        </w:tc>
        <w:tc>
          <w:tcPr>
            <w:tcW w:w="1276" w:type="dxa"/>
            <w:shd w:val="clear" w:color="auto" w:fill="auto"/>
          </w:tcPr>
          <w:p w:rsidR="00B629E1" w:rsidRPr="00935758" w:rsidRDefault="00B629E1" w:rsidP="00071A8A">
            <w:pPr>
              <w:pStyle w:val="af"/>
              <w:ind w:left="-111" w:right="-108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b/>
                <w:sz w:val="24"/>
                <w:szCs w:val="24"/>
              </w:rPr>
              <w:t>на высшую</w:t>
            </w:r>
          </w:p>
        </w:tc>
        <w:tc>
          <w:tcPr>
            <w:tcW w:w="1134" w:type="dxa"/>
            <w:shd w:val="clear" w:color="auto" w:fill="auto"/>
          </w:tcPr>
          <w:p w:rsidR="00B629E1" w:rsidRPr="00935758" w:rsidRDefault="00B629E1" w:rsidP="00071A8A">
            <w:pPr>
              <w:pStyle w:val="af"/>
              <w:ind w:left="-111" w:right="-108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b/>
                <w:sz w:val="24"/>
                <w:szCs w:val="24"/>
              </w:rPr>
              <w:t>на первую</w:t>
            </w:r>
          </w:p>
        </w:tc>
        <w:tc>
          <w:tcPr>
            <w:tcW w:w="1843" w:type="dxa"/>
            <w:shd w:val="clear" w:color="auto" w:fill="auto"/>
          </w:tcPr>
          <w:p w:rsidR="00B629E1" w:rsidRPr="00935758" w:rsidRDefault="00B629E1" w:rsidP="00071A8A">
            <w:pPr>
              <w:pStyle w:val="af"/>
              <w:ind w:left="-111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758">
              <w:rPr>
                <w:rFonts w:ascii="Times New Roman" w:hAnsi="Times New Roman"/>
                <w:b/>
                <w:sz w:val="24"/>
                <w:szCs w:val="24"/>
              </w:rPr>
              <w:t>на соответствие</w:t>
            </w:r>
          </w:p>
        </w:tc>
        <w:tc>
          <w:tcPr>
            <w:tcW w:w="870" w:type="dxa"/>
            <w:vMerge/>
            <w:shd w:val="clear" w:color="auto" w:fill="auto"/>
            <w:vAlign w:val="center"/>
          </w:tcPr>
          <w:p w:rsidR="00B629E1" w:rsidRPr="00935758" w:rsidRDefault="00B629E1" w:rsidP="00B629E1">
            <w:pPr>
              <w:pStyle w:val="af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5758" w:rsidRPr="00935758" w:rsidTr="00797AEB">
        <w:trPr>
          <w:jc w:val="center"/>
        </w:trPr>
        <w:tc>
          <w:tcPr>
            <w:tcW w:w="1075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35758" w:rsidRPr="00935758" w:rsidTr="00797AEB">
        <w:trPr>
          <w:jc w:val="center"/>
        </w:trPr>
        <w:tc>
          <w:tcPr>
            <w:tcW w:w="1075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935758" w:rsidRPr="00935758" w:rsidTr="00797AEB">
        <w:trPr>
          <w:jc w:val="center"/>
        </w:trPr>
        <w:tc>
          <w:tcPr>
            <w:tcW w:w="1075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35758" w:rsidRPr="00935758" w:rsidTr="00797AEB">
        <w:trPr>
          <w:jc w:val="center"/>
        </w:trPr>
        <w:tc>
          <w:tcPr>
            <w:tcW w:w="1075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35758" w:rsidRPr="00935758" w:rsidTr="00797AEB">
        <w:trPr>
          <w:jc w:val="center"/>
        </w:trPr>
        <w:tc>
          <w:tcPr>
            <w:tcW w:w="1075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35758" w:rsidRPr="00935758" w:rsidTr="00797AEB">
        <w:trPr>
          <w:jc w:val="center"/>
        </w:trPr>
        <w:tc>
          <w:tcPr>
            <w:tcW w:w="1075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35758" w:rsidRPr="00935758" w:rsidTr="00797AEB">
        <w:trPr>
          <w:jc w:val="center"/>
        </w:trPr>
        <w:tc>
          <w:tcPr>
            <w:tcW w:w="1075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35758" w:rsidRPr="00935758" w:rsidTr="00797AEB">
        <w:trPr>
          <w:jc w:val="center"/>
        </w:trPr>
        <w:tc>
          <w:tcPr>
            <w:tcW w:w="1075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5758" w:rsidRPr="00935758" w:rsidTr="00797AEB">
        <w:trPr>
          <w:jc w:val="center"/>
        </w:trPr>
        <w:tc>
          <w:tcPr>
            <w:tcW w:w="1075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4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35758" w:rsidRPr="00935758" w:rsidTr="00797AEB">
        <w:trPr>
          <w:jc w:val="center"/>
        </w:trPr>
        <w:tc>
          <w:tcPr>
            <w:tcW w:w="1075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35758" w:rsidRPr="00935758" w:rsidTr="00797AEB">
        <w:trPr>
          <w:jc w:val="center"/>
        </w:trPr>
        <w:tc>
          <w:tcPr>
            <w:tcW w:w="1075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4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35758" w:rsidRPr="00935758" w:rsidTr="00797AEB">
        <w:trPr>
          <w:jc w:val="center"/>
        </w:trPr>
        <w:tc>
          <w:tcPr>
            <w:tcW w:w="1075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4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35758" w:rsidRPr="00935758" w:rsidTr="00797AEB">
        <w:trPr>
          <w:jc w:val="center"/>
        </w:trPr>
        <w:tc>
          <w:tcPr>
            <w:tcW w:w="1075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4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35758" w:rsidRPr="00935758" w:rsidTr="00797AEB">
        <w:trPr>
          <w:jc w:val="center"/>
        </w:trPr>
        <w:tc>
          <w:tcPr>
            <w:tcW w:w="1075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4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5758" w:rsidRPr="00935758" w:rsidTr="00797AEB">
        <w:trPr>
          <w:jc w:val="center"/>
        </w:trPr>
        <w:tc>
          <w:tcPr>
            <w:tcW w:w="1075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4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35758" w:rsidRPr="00935758" w:rsidTr="00797AEB">
        <w:trPr>
          <w:jc w:val="center"/>
        </w:trPr>
        <w:tc>
          <w:tcPr>
            <w:tcW w:w="1075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4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35758" w:rsidRPr="00935758" w:rsidTr="00797AEB">
        <w:trPr>
          <w:jc w:val="center"/>
        </w:trPr>
        <w:tc>
          <w:tcPr>
            <w:tcW w:w="1075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4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35758" w:rsidRPr="00935758" w:rsidTr="00797AEB">
        <w:trPr>
          <w:jc w:val="center"/>
        </w:trPr>
        <w:tc>
          <w:tcPr>
            <w:tcW w:w="1075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4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35758" w:rsidRPr="00935758" w:rsidTr="00797AEB">
        <w:trPr>
          <w:jc w:val="center"/>
        </w:trPr>
        <w:tc>
          <w:tcPr>
            <w:tcW w:w="1075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4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5758" w:rsidRPr="00935758" w:rsidTr="00797AEB">
        <w:trPr>
          <w:jc w:val="center"/>
        </w:trPr>
        <w:tc>
          <w:tcPr>
            <w:tcW w:w="1075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4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35758" w:rsidRPr="00935758" w:rsidTr="00797AEB">
        <w:trPr>
          <w:jc w:val="center"/>
        </w:trPr>
        <w:tc>
          <w:tcPr>
            <w:tcW w:w="1075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ВСОШ</w:t>
            </w:r>
          </w:p>
        </w:tc>
        <w:tc>
          <w:tcPr>
            <w:tcW w:w="1414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5758" w:rsidRPr="00935758" w:rsidTr="00797AEB">
        <w:trPr>
          <w:jc w:val="center"/>
        </w:trPr>
        <w:tc>
          <w:tcPr>
            <w:tcW w:w="1075" w:type="dxa"/>
            <w:shd w:val="clear" w:color="auto" w:fill="BDD6EE" w:themeFill="accent1" w:themeFillTint="66"/>
          </w:tcPr>
          <w:p w:rsidR="00B629E1" w:rsidRPr="00935758" w:rsidRDefault="00B629E1" w:rsidP="00B629E1">
            <w:pPr>
              <w:pStyle w:val="af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3575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4" w:type="dxa"/>
            <w:shd w:val="clear" w:color="auto" w:fill="BDD6EE" w:themeFill="accent1" w:themeFillTint="66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70" w:type="dxa"/>
            <w:shd w:val="clear" w:color="auto" w:fill="BDD6EE" w:themeFill="accent1" w:themeFillTint="66"/>
          </w:tcPr>
          <w:p w:rsidR="00B629E1" w:rsidRPr="00935758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935758"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</w:tr>
    </w:tbl>
    <w:p w:rsidR="00B629E1" w:rsidRDefault="00B629E1" w:rsidP="00B629E1">
      <w:pPr>
        <w:pStyle w:val="af"/>
        <w:spacing w:after="200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629E1" w:rsidRPr="00071A8A" w:rsidRDefault="00071A8A" w:rsidP="00B629E1">
      <w:pPr>
        <w:pStyle w:val="af"/>
        <w:spacing w:after="200"/>
        <w:contextualSpacing/>
        <w:jc w:val="center"/>
        <w:rPr>
          <w:i/>
        </w:rPr>
      </w:pPr>
      <w:r w:rsidRPr="00071A8A">
        <w:rPr>
          <w:rFonts w:ascii="Times New Roman" w:hAnsi="Times New Roman"/>
          <w:b/>
          <w:bCs/>
          <w:i/>
          <w:sz w:val="28"/>
          <w:szCs w:val="28"/>
        </w:rPr>
        <w:t xml:space="preserve">Аттестация  педагогов по детским садам за </w:t>
      </w:r>
      <w:r w:rsidR="00B629E1" w:rsidRPr="00071A8A">
        <w:rPr>
          <w:rFonts w:ascii="Times New Roman" w:hAnsi="Times New Roman"/>
          <w:b/>
          <w:bCs/>
          <w:i/>
          <w:sz w:val="28"/>
          <w:szCs w:val="28"/>
        </w:rPr>
        <w:t>2017-2018 учебный год</w:t>
      </w:r>
    </w:p>
    <w:tbl>
      <w:tblPr>
        <w:tblStyle w:val="af7"/>
        <w:tblW w:w="9029" w:type="dxa"/>
        <w:jc w:val="center"/>
        <w:tblLook w:val="04A0"/>
      </w:tblPr>
      <w:tblGrid>
        <w:gridCol w:w="930"/>
        <w:gridCol w:w="1559"/>
        <w:gridCol w:w="1276"/>
        <w:gridCol w:w="1276"/>
        <w:gridCol w:w="1276"/>
        <w:gridCol w:w="1842"/>
        <w:gridCol w:w="870"/>
      </w:tblGrid>
      <w:tr w:rsidR="00071A8A" w:rsidRPr="00071A8A" w:rsidTr="00797AEB">
        <w:trPr>
          <w:jc w:val="center"/>
        </w:trPr>
        <w:tc>
          <w:tcPr>
            <w:tcW w:w="930" w:type="dxa"/>
            <w:vMerge w:val="restart"/>
            <w:shd w:val="clear" w:color="auto" w:fill="auto"/>
          </w:tcPr>
          <w:p w:rsidR="00071A8A" w:rsidRPr="00071A8A" w:rsidRDefault="00071A8A" w:rsidP="00B629E1">
            <w:pPr>
              <w:pStyle w:val="af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71A8A">
              <w:rPr>
                <w:rFonts w:ascii="Times New Roman" w:hAnsi="Times New Roman"/>
                <w:b/>
                <w:sz w:val="24"/>
                <w:szCs w:val="24"/>
              </w:rPr>
              <w:t>№ОО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71A8A" w:rsidRPr="00071A8A" w:rsidRDefault="00071A8A" w:rsidP="00071A8A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b/>
                <w:sz w:val="24"/>
                <w:szCs w:val="24"/>
              </w:rPr>
              <w:t>Подано заявлений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071A8A" w:rsidRPr="00071A8A" w:rsidRDefault="00071A8A" w:rsidP="00071A8A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b/>
                <w:sz w:val="24"/>
                <w:szCs w:val="24"/>
              </w:rPr>
              <w:t>Аттестованы</w:t>
            </w:r>
          </w:p>
        </w:tc>
        <w:tc>
          <w:tcPr>
            <w:tcW w:w="870" w:type="dxa"/>
            <w:vMerge w:val="restart"/>
            <w:shd w:val="clear" w:color="auto" w:fill="auto"/>
          </w:tcPr>
          <w:p w:rsidR="00071A8A" w:rsidRPr="00071A8A" w:rsidRDefault="00071A8A" w:rsidP="00B629E1">
            <w:pPr>
              <w:pStyle w:val="af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71A8A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</w:tr>
      <w:tr w:rsidR="00071A8A" w:rsidRPr="00071A8A" w:rsidTr="00797AEB">
        <w:trPr>
          <w:trHeight w:val="271"/>
          <w:jc w:val="center"/>
        </w:trPr>
        <w:tc>
          <w:tcPr>
            <w:tcW w:w="930" w:type="dxa"/>
            <w:vMerge/>
            <w:shd w:val="clear" w:color="auto" w:fill="auto"/>
            <w:vAlign w:val="center"/>
          </w:tcPr>
          <w:p w:rsidR="00071A8A" w:rsidRPr="00071A8A" w:rsidRDefault="00071A8A" w:rsidP="00B629E1">
            <w:pPr>
              <w:pStyle w:val="af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71A8A" w:rsidRPr="00071A8A" w:rsidRDefault="00071A8A" w:rsidP="00071A8A">
            <w:pPr>
              <w:pStyle w:val="af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b/>
                <w:sz w:val="24"/>
                <w:szCs w:val="24"/>
              </w:rPr>
              <w:t>на  высшую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071A8A" w:rsidRPr="00071A8A" w:rsidRDefault="00071A8A" w:rsidP="00071A8A">
            <w:pPr>
              <w:pStyle w:val="af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b/>
                <w:sz w:val="24"/>
                <w:szCs w:val="24"/>
              </w:rPr>
              <w:t>на первую</w:t>
            </w:r>
          </w:p>
        </w:tc>
        <w:tc>
          <w:tcPr>
            <w:tcW w:w="1276" w:type="dxa"/>
            <w:shd w:val="clear" w:color="auto" w:fill="auto"/>
          </w:tcPr>
          <w:p w:rsidR="00071A8A" w:rsidRPr="00071A8A" w:rsidRDefault="00071A8A" w:rsidP="00071A8A">
            <w:pPr>
              <w:pStyle w:val="af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b/>
                <w:sz w:val="24"/>
                <w:szCs w:val="24"/>
              </w:rPr>
              <w:t>на высшую</w:t>
            </w:r>
          </w:p>
        </w:tc>
        <w:tc>
          <w:tcPr>
            <w:tcW w:w="1276" w:type="dxa"/>
            <w:shd w:val="clear" w:color="auto" w:fill="auto"/>
          </w:tcPr>
          <w:p w:rsidR="00071A8A" w:rsidRPr="00071A8A" w:rsidRDefault="00071A8A" w:rsidP="00071A8A">
            <w:pPr>
              <w:pStyle w:val="af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b/>
                <w:sz w:val="24"/>
                <w:szCs w:val="24"/>
              </w:rPr>
              <w:t>на первую</w:t>
            </w:r>
          </w:p>
        </w:tc>
        <w:tc>
          <w:tcPr>
            <w:tcW w:w="1842" w:type="dxa"/>
            <w:shd w:val="clear" w:color="auto" w:fill="auto"/>
          </w:tcPr>
          <w:p w:rsidR="00071A8A" w:rsidRPr="00071A8A" w:rsidRDefault="00071A8A" w:rsidP="00071A8A">
            <w:pPr>
              <w:pStyle w:val="af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b/>
                <w:sz w:val="24"/>
                <w:szCs w:val="24"/>
              </w:rPr>
              <w:t>на соответствие</w:t>
            </w:r>
          </w:p>
        </w:tc>
        <w:tc>
          <w:tcPr>
            <w:tcW w:w="870" w:type="dxa"/>
            <w:vMerge/>
            <w:shd w:val="clear" w:color="auto" w:fill="auto"/>
            <w:vAlign w:val="center"/>
          </w:tcPr>
          <w:p w:rsidR="00071A8A" w:rsidRPr="00071A8A" w:rsidRDefault="00071A8A" w:rsidP="00071A8A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29E1" w:rsidRPr="00071A8A" w:rsidTr="00797AEB">
        <w:trPr>
          <w:jc w:val="center"/>
        </w:trPr>
        <w:tc>
          <w:tcPr>
            <w:tcW w:w="93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629E1" w:rsidRPr="00071A8A" w:rsidTr="00797AEB">
        <w:trPr>
          <w:jc w:val="center"/>
        </w:trPr>
        <w:tc>
          <w:tcPr>
            <w:tcW w:w="93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29E1" w:rsidRPr="00071A8A" w:rsidTr="00797AEB">
        <w:trPr>
          <w:jc w:val="center"/>
        </w:trPr>
        <w:tc>
          <w:tcPr>
            <w:tcW w:w="93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29E1" w:rsidRPr="00071A8A" w:rsidTr="00797AEB">
        <w:trPr>
          <w:jc w:val="center"/>
        </w:trPr>
        <w:tc>
          <w:tcPr>
            <w:tcW w:w="93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29E1" w:rsidRPr="00071A8A" w:rsidTr="00797AEB">
        <w:trPr>
          <w:jc w:val="center"/>
        </w:trPr>
        <w:tc>
          <w:tcPr>
            <w:tcW w:w="93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629E1" w:rsidRPr="00071A8A" w:rsidTr="00797AEB">
        <w:trPr>
          <w:jc w:val="center"/>
        </w:trPr>
        <w:tc>
          <w:tcPr>
            <w:tcW w:w="93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629E1" w:rsidRPr="00071A8A" w:rsidTr="00797AEB">
        <w:trPr>
          <w:jc w:val="center"/>
        </w:trPr>
        <w:tc>
          <w:tcPr>
            <w:tcW w:w="93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29E1" w:rsidRPr="00071A8A" w:rsidTr="00797AEB">
        <w:trPr>
          <w:jc w:val="center"/>
        </w:trPr>
        <w:tc>
          <w:tcPr>
            <w:tcW w:w="93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629E1" w:rsidRPr="00071A8A" w:rsidTr="00797AEB">
        <w:trPr>
          <w:jc w:val="center"/>
        </w:trPr>
        <w:tc>
          <w:tcPr>
            <w:tcW w:w="93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29E1" w:rsidRPr="00071A8A" w:rsidTr="00797AEB">
        <w:trPr>
          <w:jc w:val="center"/>
        </w:trPr>
        <w:tc>
          <w:tcPr>
            <w:tcW w:w="93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629E1" w:rsidRPr="00071A8A" w:rsidTr="00797AEB">
        <w:trPr>
          <w:jc w:val="center"/>
        </w:trPr>
        <w:tc>
          <w:tcPr>
            <w:tcW w:w="93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29E1" w:rsidRPr="00071A8A" w:rsidTr="00797AEB">
        <w:trPr>
          <w:jc w:val="center"/>
        </w:trPr>
        <w:tc>
          <w:tcPr>
            <w:tcW w:w="93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29E1" w:rsidRPr="00071A8A" w:rsidTr="00797AEB">
        <w:trPr>
          <w:jc w:val="center"/>
        </w:trPr>
        <w:tc>
          <w:tcPr>
            <w:tcW w:w="93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29E1" w:rsidRPr="00071A8A" w:rsidTr="00797AEB">
        <w:trPr>
          <w:jc w:val="center"/>
        </w:trPr>
        <w:tc>
          <w:tcPr>
            <w:tcW w:w="93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29E1" w:rsidRPr="00071A8A" w:rsidTr="00797AEB">
        <w:trPr>
          <w:jc w:val="center"/>
        </w:trPr>
        <w:tc>
          <w:tcPr>
            <w:tcW w:w="93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29E1" w:rsidRPr="00071A8A" w:rsidTr="00797AEB">
        <w:trPr>
          <w:jc w:val="center"/>
        </w:trPr>
        <w:tc>
          <w:tcPr>
            <w:tcW w:w="93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29E1" w:rsidRPr="00071A8A" w:rsidTr="00797AEB">
        <w:trPr>
          <w:jc w:val="center"/>
        </w:trPr>
        <w:tc>
          <w:tcPr>
            <w:tcW w:w="93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29E1" w:rsidRPr="00071A8A" w:rsidTr="00797AEB">
        <w:trPr>
          <w:jc w:val="center"/>
        </w:trPr>
        <w:tc>
          <w:tcPr>
            <w:tcW w:w="93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29E1" w:rsidRPr="00071A8A" w:rsidTr="00797AEB">
        <w:trPr>
          <w:jc w:val="center"/>
        </w:trPr>
        <w:tc>
          <w:tcPr>
            <w:tcW w:w="93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29E1" w:rsidRPr="00071A8A" w:rsidTr="00797AEB">
        <w:trPr>
          <w:jc w:val="center"/>
        </w:trPr>
        <w:tc>
          <w:tcPr>
            <w:tcW w:w="93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629E1" w:rsidRPr="00071A8A" w:rsidTr="00797AEB">
        <w:trPr>
          <w:jc w:val="center"/>
        </w:trPr>
        <w:tc>
          <w:tcPr>
            <w:tcW w:w="93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29E1" w:rsidRPr="00071A8A" w:rsidTr="00797AEB">
        <w:trPr>
          <w:jc w:val="center"/>
        </w:trPr>
        <w:tc>
          <w:tcPr>
            <w:tcW w:w="93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29E1" w:rsidRPr="00071A8A" w:rsidTr="00797AEB">
        <w:trPr>
          <w:jc w:val="center"/>
        </w:trPr>
        <w:tc>
          <w:tcPr>
            <w:tcW w:w="93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29E1" w:rsidRPr="00071A8A" w:rsidTr="00797AEB">
        <w:trPr>
          <w:jc w:val="center"/>
        </w:trPr>
        <w:tc>
          <w:tcPr>
            <w:tcW w:w="93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29E1" w:rsidRPr="00071A8A" w:rsidTr="00797AEB">
        <w:trPr>
          <w:jc w:val="center"/>
        </w:trPr>
        <w:tc>
          <w:tcPr>
            <w:tcW w:w="93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29E1" w:rsidRPr="00071A8A" w:rsidTr="00797AEB">
        <w:trPr>
          <w:jc w:val="center"/>
        </w:trPr>
        <w:tc>
          <w:tcPr>
            <w:tcW w:w="93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29E1" w:rsidRPr="00071A8A" w:rsidTr="00797AEB">
        <w:trPr>
          <w:jc w:val="center"/>
        </w:trPr>
        <w:tc>
          <w:tcPr>
            <w:tcW w:w="93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29E1" w:rsidRPr="00071A8A" w:rsidTr="00797AEB">
        <w:trPr>
          <w:jc w:val="center"/>
        </w:trPr>
        <w:tc>
          <w:tcPr>
            <w:tcW w:w="930" w:type="dxa"/>
            <w:tcBorders>
              <w:top w:val="nil"/>
            </w:tcBorders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ООШ № 21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</w:tcBorders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29E1" w:rsidRPr="00071A8A" w:rsidTr="00797AEB">
        <w:trPr>
          <w:jc w:val="center"/>
        </w:trPr>
        <w:tc>
          <w:tcPr>
            <w:tcW w:w="930" w:type="dxa"/>
            <w:shd w:val="clear" w:color="auto" w:fill="BDD6EE" w:themeFill="accent1" w:themeFillTint="66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A8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70" w:type="dxa"/>
            <w:shd w:val="clear" w:color="auto" w:fill="BDD6EE" w:themeFill="accent1" w:themeFillTint="66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:rsidR="00B629E1" w:rsidRDefault="00B629E1" w:rsidP="00B629E1">
      <w:pPr>
        <w:pStyle w:val="af"/>
        <w:spacing w:after="200"/>
        <w:contextualSpacing/>
        <w:rPr>
          <w:rFonts w:ascii="Times New Roman" w:hAnsi="Times New Roman"/>
          <w:sz w:val="28"/>
          <w:szCs w:val="28"/>
        </w:rPr>
      </w:pPr>
    </w:p>
    <w:p w:rsidR="00B629E1" w:rsidRPr="00071A8A" w:rsidRDefault="00B629E1" w:rsidP="00B629E1">
      <w:pPr>
        <w:pStyle w:val="af"/>
        <w:spacing w:after="200"/>
        <w:contextualSpacing/>
        <w:jc w:val="center"/>
        <w:rPr>
          <w:b/>
          <w:i/>
        </w:rPr>
      </w:pPr>
      <w:r w:rsidRPr="00071A8A">
        <w:rPr>
          <w:rFonts w:ascii="Times New Roman" w:hAnsi="Times New Roman"/>
          <w:b/>
          <w:i/>
          <w:sz w:val="28"/>
          <w:szCs w:val="28"/>
        </w:rPr>
        <w:t>Аттестация  педагогов по  ДОД за 2017-2018 учебный год</w:t>
      </w:r>
    </w:p>
    <w:tbl>
      <w:tblPr>
        <w:tblStyle w:val="af7"/>
        <w:tblW w:w="9860" w:type="dxa"/>
        <w:jc w:val="center"/>
        <w:tblInd w:w="-113" w:type="dxa"/>
        <w:tblLayout w:type="fixed"/>
        <w:tblLook w:val="04A0"/>
      </w:tblPr>
      <w:tblGrid>
        <w:gridCol w:w="2064"/>
        <w:gridCol w:w="1418"/>
        <w:gridCol w:w="1275"/>
        <w:gridCol w:w="1276"/>
        <w:gridCol w:w="1134"/>
        <w:gridCol w:w="1843"/>
        <w:gridCol w:w="850"/>
      </w:tblGrid>
      <w:tr w:rsidR="00B629E1" w:rsidRPr="00071A8A" w:rsidTr="00175A8C">
        <w:trPr>
          <w:jc w:val="center"/>
        </w:trPr>
        <w:tc>
          <w:tcPr>
            <w:tcW w:w="2064" w:type="dxa"/>
            <w:vMerge w:val="restart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71A8A">
              <w:rPr>
                <w:rFonts w:ascii="Times New Roman" w:hAnsi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b/>
                <w:sz w:val="24"/>
                <w:szCs w:val="24"/>
              </w:rPr>
              <w:t xml:space="preserve">    Подано заявлений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Аттестованы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629E1" w:rsidRPr="00071A8A" w:rsidRDefault="00B629E1" w:rsidP="00071A8A">
            <w:pPr>
              <w:pStyle w:val="af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A8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B629E1" w:rsidRPr="00071A8A" w:rsidTr="00175A8C">
        <w:trPr>
          <w:trHeight w:val="271"/>
          <w:jc w:val="center"/>
        </w:trPr>
        <w:tc>
          <w:tcPr>
            <w:tcW w:w="2064" w:type="dxa"/>
            <w:vMerge/>
            <w:shd w:val="clear" w:color="auto" w:fill="auto"/>
            <w:vAlign w:val="center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629E1" w:rsidRPr="00071A8A" w:rsidRDefault="00B629E1" w:rsidP="00071A8A">
            <w:pPr>
              <w:pStyle w:val="af"/>
              <w:ind w:left="-108" w:right="-108"/>
              <w:contextualSpacing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b/>
                <w:sz w:val="24"/>
                <w:szCs w:val="24"/>
              </w:rPr>
              <w:t xml:space="preserve"> на  высшую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B629E1" w:rsidRPr="00071A8A" w:rsidRDefault="00B629E1" w:rsidP="00071A8A">
            <w:pPr>
              <w:pStyle w:val="af"/>
              <w:ind w:left="-108" w:right="-108"/>
              <w:contextualSpacing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b/>
                <w:sz w:val="24"/>
                <w:szCs w:val="24"/>
              </w:rPr>
              <w:t xml:space="preserve"> на первую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071A8A">
            <w:pPr>
              <w:pStyle w:val="af"/>
              <w:ind w:left="-108" w:right="-108"/>
              <w:contextualSpacing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b/>
                <w:sz w:val="24"/>
                <w:szCs w:val="24"/>
              </w:rPr>
              <w:t>на высшую</w:t>
            </w:r>
          </w:p>
        </w:tc>
        <w:tc>
          <w:tcPr>
            <w:tcW w:w="1134" w:type="dxa"/>
            <w:shd w:val="clear" w:color="auto" w:fill="auto"/>
          </w:tcPr>
          <w:p w:rsidR="00B629E1" w:rsidRPr="00071A8A" w:rsidRDefault="00B629E1" w:rsidP="00071A8A">
            <w:pPr>
              <w:pStyle w:val="af"/>
              <w:ind w:left="-108" w:right="-108"/>
              <w:contextualSpacing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b/>
                <w:sz w:val="24"/>
                <w:szCs w:val="24"/>
              </w:rPr>
              <w:t>на первую</w:t>
            </w:r>
          </w:p>
        </w:tc>
        <w:tc>
          <w:tcPr>
            <w:tcW w:w="1843" w:type="dxa"/>
            <w:shd w:val="clear" w:color="auto" w:fill="auto"/>
          </w:tcPr>
          <w:p w:rsidR="00B629E1" w:rsidRPr="00071A8A" w:rsidRDefault="00B629E1" w:rsidP="00071A8A">
            <w:pPr>
              <w:pStyle w:val="af"/>
              <w:ind w:left="-108" w:right="-108"/>
              <w:contextualSpacing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b/>
                <w:sz w:val="24"/>
                <w:szCs w:val="24"/>
              </w:rPr>
              <w:t>на соответствие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29E1" w:rsidRPr="00071A8A" w:rsidTr="00175A8C">
        <w:trPr>
          <w:jc w:val="center"/>
        </w:trPr>
        <w:tc>
          <w:tcPr>
            <w:tcW w:w="2064" w:type="dxa"/>
            <w:shd w:val="clear" w:color="auto" w:fill="auto"/>
          </w:tcPr>
          <w:p w:rsidR="00B629E1" w:rsidRPr="00071A8A" w:rsidRDefault="00B629E1" w:rsidP="00071A8A">
            <w:pPr>
              <w:pStyle w:val="af"/>
              <w:ind w:left="-29" w:right="-108"/>
              <w:contextualSpacing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 xml:space="preserve">МКОУ ДО «Центр детского творчества» </w:t>
            </w:r>
          </w:p>
          <w:p w:rsidR="00B629E1" w:rsidRPr="00071A8A" w:rsidRDefault="00B629E1" w:rsidP="00071A8A">
            <w:pPr>
              <w:pStyle w:val="af"/>
              <w:ind w:left="-29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МО Павловский район</w:t>
            </w:r>
          </w:p>
        </w:tc>
        <w:tc>
          <w:tcPr>
            <w:tcW w:w="1418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629E1" w:rsidRPr="00071A8A" w:rsidTr="00175A8C">
        <w:trPr>
          <w:jc w:val="center"/>
        </w:trPr>
        <w:tc>
          <w:tcPr>
            <w:tcW w:w="2064" w:type="dxa"/>
            <w:shd w:val="clear" w:color="auto" w:fill="auto"/>
          </w:tcPr>
          <w:p w:rsidR="00071A8A" w:rsidRDefault="00B629E1" w:rsidP="00071A8A">
            <w:pPr>
              <w:ind w:left="-29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A8A">
              <w:rPr>
                <w:rFonts w:ascii="Times New Roman" w:hAnsi="Times New Roman" w:cs="Times New Roman"/>
                <w:sz w:val="24"/>
                <w:szCs w:val="24"/>
              </w:rPr>
              <w:t xml:space="preserve">МКОУ ДО «Дом детского творчества» </w:t>
            </w:r>
          </w:p>
          <w:p w:rsidR="00B629E1" w:rsidRPr="00071A8A" w:rsidRDefault="00B629E1" w:rsidP="00071A8A">
            <w:pPr>
              <w:ind w:left="-29" w:right="-108"/>
              <w:contextualSpacing/>
              <w:rPr>
                <w:sz w:val="24"/>
                <w:szCs w:val="24"/>
              </w:rPr>
            </w:pPr>
            <w:r w:rsidRPr="00071A8A">
              <w:rPr>
                <w:rFonts w:ascii="Times New Roman" w:hAnsi="Times New Roman" w:cs="Times New Roman"/>
                <w:sz w:val="24"/>
                <w:szCs w:val="24"/>
              </w:rPr>
              <w:t>ст. Атаманской»</w:t>
            </w:r>
          </w:p>
        </w:tc>
        <w:tc>
          <w:tcPr>
            <w:tcW w:w="1418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629E1" w:rsidRPr="00071A8A" w:rsidTr="00175A8C">
        <w:trPr>
          <w:jc w:val="center"/>
        </w:trPr>
        <w:tc>
          <w:tcPr>
            <w:tcW w:w="2064" w:type="dxa"/>
            <w:shd w:val="clear" w:color="auto" w:fill="auto"/>
          </w:tcPr>
          <w:p w:rsidR="00B629E1" w:rsidRPr="00071A8A" w:rsidRDefault="00B629E1" w:rsidP="00071A8A">
            <w:pPr>
              <w:ind w:left="-29" w:right="-108"/>
              <w:contextualSpacing/>
              <w:rPr>
                <w:sz w:val="24"/>
                <w:szCs w:val="24"/>
              </w:rPr>
            </w:pPr>
            <w:r w:rsidRPr="00071A8A">
              <w:rPr>
                <w:rFonts w:ascii="Times New Roman" w:hAnsi="Times New Roman" w:cs="Times New Roman"/>
                <w:sz w:val="24"/>
                <w:szCs w:val="24"/>
              </w:rPr>
              <w:t xml:space="preserve">МКОУ ДО «Дом  детского творчества» </w:t>
            </w:r>
          </w:p>
          <w:p w:rsidR="00B629E1" w:rsidRPr="00071A8A" w:rsidRDefault="00B629E1" w:rsidP="00071A8A">
            <w:pPr>
              <w:ind w:left="-29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A8A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071A8A">
              <w:rPr>
                <w:rFonts w:ascii="Times New Roman" w:hAnsi="Times New Roman" w:cs="Times New Roman"/>
                <w:sz w:val="24"/>
                <w:szCs w:val="24"/>
              </w:rPr>
              <w:t>Старолеушковской</w:t>
            </w:r>
          </w:p>
        </w:tc>
        <w:tc>
          <w:tcPr>
            <w:tcW w:w="1418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629E1" w:rsidRPr="00071A8A" w:rsidTr="00175A8C">
        <w:trPr>
          <w:jc w:val="center"/>
        </w:trPr>
        <w:tc>
          <w:tcPr>
            <w:tcW w:w="2064" w:type="dxa"/>
            <w:shd w:val="clear" w:color="auto" w:fill="auto"/>
          </w:tcPr>
          <w:p w:rsidR="00B629E1" w:rsidRPr="00071A8A" w:rsidRDefault="00B629E1" w:rsidP="00B629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A8A">
              <w:rPr>
                <w:rFonts w:ascii="Times New Roman" w:hAnsi="Times New Roman" w:cs="Times New Roman"/>
                <w:sz w:val="24"/>
                <w:szCs w:val="24"/>
              </w:rPr>
              <w:t>МКОУ ДО ДЮСШ</w:t>
            </w:r>
          </w:p>
        </w:tc>
        <w:tc>
          <w:tcPr>
            <w:tcW w:w="1418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29E1" w:rsidRPr="00071A8A" w:rsidTr="00175A8C">
        <w:trPr>
          <w:jc w:val="center"/>
        </w:trPr>
        <w:tc>
          <w:tcPr>
            <w:tcW w:w="2064" w:type="dxa"/>
            <w:shd w:val="clear" w:color="auto" w:fill="DEEAF6" w:themeFill="accent1" w:themeFillTint="33"/>
          </w:tcPr>
          <w:p w:rsidR="00B629E1" w:rsidRPr="00071A8A" w:rsidRDefault="00B629E1" w:rsidP="00B629E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A8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A8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A8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B629E1" w:rsidRPr="00071A8A" w:rsidRDefault="00B629E1" w:rsidP="00B629E1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</w:tbl>
    <w:p w:rsidR="00B629E1" w:rsidRDefault="00B629E1" w:rsidP="00AE602F">
      <w:pPr>
        <w:pStyle w:val="af"/>
        <w:spacing w:after="200"/>
        <w:contextualSpacing/>
        <w:jc w:val="both"/>
      </w:pPr>
      <w:r>
        <w:rPr>
          <w:rFonts w:ascii="Times New Roman" w:hAnsi="Times New Roman"/>
          <w:sz w:val="28"/>
          <w:szCs w:val="28"/>
        </w:rPr>
        <w:tab/>
        <w:t xml:space="preserve">Данная информация наглядно показывает, что в таких  образовательных организациях, как СОШ № 7, 8, 14, 15, 16, ООШ № 18, 19, 21, ВСОШ, ДОУ № 2, 6, 7, 8, 14, 16, 20, 23, 25, ЦДТ ст. Павловской, ДДТ ст. Атаманской, ДЮСШ   методическая работа по вопросам аттестации педагогических работников в целях установления квалификационных категорий </w:t>
      </w:r>
      <w:r w:rsidR="00071A8A">
        <w:rPr>
          <w:rFonts w:ascii="Times New Roman" w:hAnsi="Times New Roman"/>
          <w:sz w:val="28"/>
          <w:szCs w:val="28"/>
        </w:rPr>
        <w:t>на должном уровне не проводится</w:t>
      </w:r>
      <w:r>
        <w:rPr>
          <w:rFonts w:ascii="Times New Roman" w:hAnsi="Times New Roman"/>
          <w:sz w:val="28"/>
          <w:szCs w:val="28"/>
        </w:rPr>
        <w:t xml:space="preserve">. Низкий процент </w:t>
      </w:r>
      <w:bookmarkStart w:id="1" w:name="__DdeLink__14490_761845848"/>
      <w:r>
        <w:rPr>
          <w:rFonts w:ascii="Times New Roman" w:hAnsi="Times New Roman"/>
          <w:sz w:val="28"/>
          <w:szCs w:val="28"/>
        </w:rPr>
        <w:t>педагогических работников, аттестованных в целях установления квалификационных категорий, объясняется  следующими причинами</w:t>
      </w:r>
      <w:bookmarkEnd w:id="1"/>
      <w:r>
        <w:rPr>
          <w:rFonts w:ascii="Times New Roman" w:hAnsi="Times New Roman"/>
          <w:sz w:val="28"/>
          <w:szCs w:val="28"/>
        </w:rPr>
        <w:t xml:space="preserve">: </w:t>
      </w:r>
    </w:p>
    <w:p w:rsidR="00B629E1" w:rsidRDefault="00B629E1" w:rsidP="00AE602F">
      <w:pPr>
        <w:pStyle w:val="af"/>
        <w:spacing w:after="200"/>
        <w:contextualSpacing/>
        <w:jc w:val="both"/>
      </w:pPr>
      <w:r>
        <w:rPr>
          <w:rFonts w:ascii="Times New Roman" w:hAnsi="Times New Roman"/>
          <w:sz w:val="28"/>
          <w:szCs w:val="28"/>
        </w:rPr>
        <w:lastRenderedPageBreak/>
        <w:t>- отсутствие компетентного консультирования педагогических работников дошкольных образовательных организаций по вопросам аттестации в межаттестационный период;</w:t>
      </w:r>
    </w:p>
    <w:p w:rsidR="00B629E1" w:rsidRPr="00AA1035" w:rsidRDefault="00B629E1" w:rsidP="00AE602F">
      <w:pPr>
        <w:pStyle w:val="af"/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не  с</w:t>
      </w:r>
      <w:r w:rsidRPr="00AA1035">
        <w:rPr>
          <w:rFonts w:ascii="Times New Roman" w:hAnsi="Times New Roman"/>
          <w:sz w:val="28"/>
          <w:szCs w:val="28"/>
        </w:rPr>
        <w:t>озданы возможности  для профессионального обучения и роста педагогов,  (новое качество методической работы, организация взаимодействия педагогов, развитие института наставничества и др.).</w:t>
      </w:r>
    </w:p>
    <w:p w:rsidR="00B629E1" w:rsidRPr="00071A8A" w:rsidRDefault="00175A8C" w:rsidP="00AE602F">
      <w:pPr>
        <w:pStyle w:val="af"/>
        <w:spacing w:after="200"/>
        <w:contextualSpacing/>
        <w:jc w:val="both"/>
      </w:pPr>
      <w:r>
        <w:rPr>
          <w:rFonts w:ascii="Times New Roman" w:hAnsi="Times New Roman"/>
          <w:bCs/>
          <w:sz w:val="28"/>
          <w:szCs w:val="28"/>
        </w:rPr>
        <w:tab/>
      </w:r>
      <w:r w:rsidR="00B629E1" w:rsidRPr="00071A8A">
        <w:rPr>
          <w:rFonts w:ascii="Times New Roman" w:hAnsi="Times New Roman"/>
          <w:bCs/>
          <w:sz w:val="28"/>
          <w:szCs w:val="28"/>
        </w:rPr>
        <w:t xml:space="preserve">Следует особо выделить следующие  дошкольные образовательные организации (ДОУ № 9, 13, </w:t>
      </w:r>
      <w:r w:rsidR="00071A8A" w:rsidRPr="00071A8A">
        <w:rPr>
          <w:rFonts w:ascii="Times New Roman" w:hAnsi="Times New Roman"/>
          <w:bCs/>
          <w:sz w:val="28"/>
          <w:szCs w:val="28"/>
        </w:rPr>
        <w:t xml:space="preserve">17, 19, 24), </w:t>
      </w:r>
      <w:r w:rsidR="00B629E1" w:rsidRPr="00071A8A">
        <w:rPr>
          <w:rFonts w:ascii="Times New Roman" w:hAnsi="Times New Roman"/>
          <w:bCs/>
          <w:sz w:val="28"/>
          <w:szCs w:val="28"/>
        </w:rPr>
        <w:t xml:space="preserve">в которых совершенно  не осуществляется работа по аттестации педагогических работников: количество педагогических работников, аттестованных в целях установления квалификационных категорий, составляет 0%.  Руководители данных ДОУ не выполнили поручение  начальника управления образованием Т.В. Чекиной по  вопросу, касающемуся аттестации педагогических работников в целях установления квалификационных категорий. </w:t>
      </w:r>
    </w:p>
    <w:p w:rsidR="00B629E1" w:rsidRDefault="00B629E1" w:rsidP="00B629E1">
      <w:pPr>
        <w:pStyle w:val="af"/>
        <w:spacing w:after="200"/>
        <w:contextualSpacing/>
        <w:jc w:val="center"/>
      </w:pPr>
    </w:p>
    <w:p w:rsidR="00B629E1" w:rsidRPr="00071A8A" w:rsidRDefault="00B629E1" w:rsidP="00B629E1">
      <w:pPr>
        <w:pStyle w:val="af"/>
        <w:spacing w:after="200"/>
        <w:contextualSpacing/>
        <w:jc w:val="center"/>
        <w:rPr>
          <w:b/>
          <w:i/>
        </w:rPr>
      </w:pPr>
      <w:r w:rsidRPr="00071A8A">
        <w:rPr>
          <w:rFonts w:ascii="Times New Roman" w:hAnsi="Times New Roman"/>
          <w:b/>
          <w:i/>
          <w:sz w:val="28"/>
          <w:szCs w:val="28"/>
        </w:rPr>
        <w:t>Мониторинг</w:t>
      </w:r>
    </w:p>
    <w:p w:rsidR="00B629E1" w:rsidRPr="00071A8A" w:rsidRDefault="00B629E1" w:rsidP="00B629E1">
      <w:pPr>
        <w:pStyle w:val="af"/>
        <w:spacing w:after="20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071A8A">
        <w:rPr>
          <w:rFonts w:ascii="Times New Roman" w:hAnsi="Times New Roman"/>
          <w:b/>
          <w:i/>
          <w:sz w:val="28"/>
          <w:szCs w:val="28"/>
        </w:rPr>
        <w:t>аттестуемых педагогических работников в 2017-2018 учебном году по предметам, направлениям</w:t>
      </w:r>
    </w:p>
    <w:tbl>
      <w:tblPr>
        <w:tblStyle w:val="af7"/>
        <w:tblW w:w="9439" w:type="dxa"/>
        <w:jc w:val="center"/>
        <w:tblInd w:w="-113" w:type="dxa"/>
        <w:tblLook w:val="04A0"/>
      </w:tblPr>
      <w:tblGrid>
        <w:gridCol w:w="5750"/>
        <w:gridCol w:w="1701"/>
        <w:gridCol w:w="1988"/>
      </w:tblGrid>
      <w:tr w:rsidR="00B629E1" w:rsidRPr="00071A8A" w:rsidTr="00175A8C">
        <w:trPr>
          <w:jc w:val="center"/>
        </w:trPr>
        <w:tc>
          <w:tcPr>
            <w:tcW w:w="5750" w:type="dxa"/>
            <w:shd w:val="clear" w:color="auto" w:fill="auto"/>
          </w:tcPr>
          <w:p w:rsidR="00B629E1" w:rsidRPr="00071A8A" w:rsidRDefault="00B629E1" w:rsidP="00071A8A">
            <w:pPr>
              <w:pStyle w:val="af"/>
              <w:contextualSpacing/>
              <w:jc w:val="center"/>
              <w:rPr>
                <w:b/>
                <w:sz w:val="24"/>
                <w:szCs w:val="24"/>
              </w:rPr>
            </w:pPr>
            <w:r w:rsidRPr="00071A8A">
              <w:rPr>
                <w:rFonts w:ascii="Times New Roman" w:hAnsi="Times New Roman"/>
                <w:b/>
                <w:sz w:val="24"/>
                <w:szCs w:val="24"/>
              </w:rPr>
              <w:t>Предмет,</w:t>
            </w:r>
            <w:r w:rsidR="00175A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71A8A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701" w:type="dxa"/>
            <w:shd w:val="clear" w:color="auto" w:fill="auto"/>
          </w:tcPr>
          <w:p w:rsidR="00B629E1" w:rsidRPr="00071A8A" w:rsidRDefault="00B629E1" w:rsidP="00071A8A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A8A">
              <w:rPr>
                <w:rFonts w:ascii="Times New Roman" w:hAnsi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1988" w:type="dxa"/>
            <w:shd w:val="clear" w:color="auto" w:fill="auto"/>
          </w:tcPr>
          <w:p w:rsidR="00B629E1" w:rsidRPr="00071A8A" w:rsidRDefault="00B629E1" w:rsidP="00071A8A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A8A">
              <w:rPr>
                <w:rFonts w:ascii="Times New Roman" w:hAnsi="Times New Roman"/>
                <w:b/>
                <w:sz w:val="24"/>
                <w:szCs w:val="24"/>
              </w:rPr>
              <w:t>высшая</w:t>
            </w:r>
          </w:p>
        </w:tc>
      </w:tr>
      <w:tr w:rsidR="00B629E1" w:rsidRPr="00071A8A" w:rsidTr="00175A8C">
        <w:trPr>
          <w:jc w:val="center"/>
        </w:trPr>
        <w:tc>
          <w:tcPr>
            <w:tcW w:w="575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8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29E1" w:rsidRPr="00071A8A" w:rsidTr="00175A8C">
        <w:trPr>
          <w:jc w:val="center"/>
        </w:trPr>
        <w:tc>
          <w:tcPr>
            <w:tcW w:w="575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29E1" w:rsidRPr="00071A8A" w:rsidTr="00175A8C">
        <w:trPr>
          <w:jc w:val="center"/>
        </w:trPr>
        <w:tc>
          <w:tcPr>
            <w:tcW w:w="575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01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8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29E1" w:rsidRPr="00071A8A" w:rsidTr="00175A8C">
        <w:trPr>
          <w:jc w:val="center"/>
        </w:trPr>
        <w:tc>
          <w:tcPr>
            <w:tcW w:w="575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История, обществознание, кубановедение</w:t>
            </w:r>
          </w:p>
        </w:tc>
        <w:tc>
          <w:tcPr>
            <w:tcW w:w="1701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8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29E1" w:rsidRPr="00071A8A" w:rsidTr="00175A8C">
        <w:trPr>
          <w:jc w:val="center"/>
        </w:trPr>
        <w:tc>
          <w:tcPr>
            <w:tcW w:w="575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01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29E1" w:rsidRPr="00071A8A" w:rsidTr="00175A8C">
        <w:trPr>
          <w:jc w:val="center"/>
        </w:trPr>
        <w:tc>
          <w:tcPr>
            <w:tcW w:w="575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8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29E1" w:rsidRPr="00071A8A" w:rsidTr="00175A8C">
        <w:trPr>
          <w:jc w:val="center"/>
        </w:trPr>
        <w:tc>
          <w:tcPr>
            <w:tcW w:w="575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01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29E1" w:rsidRPr="00071A8A" w:rsidTr="00175A8C">
        <w:trPr>
          <w:jc w:val="center"/>
        </w:trPr>
        <w:tc>
          <w:tcPr>
            <w:tcW w:w="575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29E1" w:rsidRPr="00071A8A" w:rsidTr="00175A8C">
        <w:trPr>
          <w:jc w:val="center"/>
        </w:trPr>
        <w:tc>
          <w:tcPr>
            <w:tcW w:w="575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8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29E1" w:rsidRPr="00071A8A" w:rsidTr="00175A8C">
        <w:trPr>
          <w:jc w:val="center"/>
        </w:trPr>
        <w:tc>
          <w:tcPr>
            <w:tcW w:w="575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8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629E1" w:rsidRPr="00071A8A" w:rsidTr="00175A8C">
        <w:trPr>
          <w:jc w:val="center"/>
        </w:trPr>
        <w:tc>
          <w:tcPr>
            <w:tcW w:w="575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701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29E1" w:rsidRPr="00071A8A" w:rsidTr="00175A8C">
        <w:trPr>
          <w:jc w:val="center"/>
        </w:trPr>
        <w:tc>
          <w:tcPr>
            <w:tcW w:w="575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701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29E1" w:rsidRPr="00071A8A" w:rsidTr="00175A8C">
        <w:trPr>
          <w:jc w:val="center"/>
        </w:trPr>
        <w:tc>
          <w:tcPr>
            <w:tcW w:w="575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Музыка, ИЗО</w:t>
            </w:r>
          </w:p>
        </w:tc>
        <w:tc>
          <w:tcPr>
            <w:tcW w:w="1701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29E1" w:rsidRPr="00071A8A" w:rsidTr="00175A8C">
        <w:trPr>
          <w:jc w:val="center"/>
        </w:trPr>
        <w:tc>
          <w:tcPr>
            <w:tcW w:w="575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8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29E1" w:rsidRPr="00071A8A" w:rsidTr="00175A8C">
        <w:trPr>
          <w:jc w:val="center"/>
        </w:trPr>
        <w:tc>
          <w:tcPr>
            <w:tcW w:w="575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701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29E1" w:rsidRPr="00071A8A" w:rsidTr="00175A8C">
        <w:trPr>
          <w:jc w:val="center"/>
        </w:trPr>
        <w:tc>
          <w:tcPr>
            <w:tcW w:w="575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8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29E1" w:rsidRPr="00071A8A" w:rsidTr="00175A8C">
        <w:trPr>
          <w:jc w:val="center"/>
        </w:trPr>
        <w:tc>
          <w:tcPr>
            <w:tcW w:w="575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29E1" w:rsidRPr="00071A8A" w:rsidTr="00175A8C">
        <w:trPr>
          <w:jc w:val="center"/>
        </w:trPr>
        <w:tc>
          <w:tcPr>
            <w:tcW w:w="575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Педагогические работники ДОУ</w:t>
            </w:r>
          </w:p>
        </w:tc>
        <w:tc>
          <w:tcPr>
            <w:tcW w:w="1701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71A8A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88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71A8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B629E1" w:rsidRPr="00071A8A" w:rsidTr="00175A8C">
        <w:trPr>
          <w:jc w:val="center"/>
        </w:trPr>
        <w:tc>
          <w:tcPr>
            <w:tcW w:w="575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Методист ДО</w:t>
            </w:r>
          </w:p>
        </w:tc>
        <w:tc>
          <w:tcPr>
            <w:tcW w:w="1701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8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29E1" w:rsidRPr="00071A8A" w:rsidTr="00175A8C">
        <w:trPr>
          <w:jc w:val="center"/>
        </w:trPr>
        <w:tc>
          <w:tcPr>
            <w:tcW w:w="575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71A8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8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71A8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B629E1" w:rsidRPr="00071A8A" w:rsidTr="00175A8C">
        <w:trPr>
          <w:jc w:val="center"/>
        </w:trPr>
        <w:tc>
          <w:tcPr>
            <w:tcW w:w="575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8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29E1" w:rsidRPr="00071A8A" w:rsidTr="00175A8C">
        <w:trPr>
          <w:jc w:val="center"/>
        </w:trPr>
        <w:tc>
          <w:tcPr>
            <w:tcW w:w="5750" w:type="dxa"/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701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71A8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629E1" w:rsidRPr="00071A8A" w:rsidTr="00175A8C">
        <w:trPr>
          <w:jc w:val="center"/>
        </w:trPr>
        <w:tc>
          <w:tcPr>
            <w:tcW w:w="5750" w:type="dxa"/>
            <w:tcBorders>
              <w:top w:val="nil"/>
            </w:tcBorders>
            <w:shd w:val="clear" w:color="auto" w:fill="auto"/>
          </w:tcPr>
          <w:p w:rsidR="00B629E1" w:rsidRPr="00071A8A" w:rsidRDefault="00B629E1" w:rsidP="00B629E1">
            <w:pPr>
              <w:pStyle w:val="af"/>
              <w:contextualSpacing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nil"/>
            </w:tcBorders>
            <w:shd w:val="clear" w:color="auto" w:fill="auto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sz w:val="24"/>
                <w:szCs w:val="24"/>
              </w:rPr>
            </w:pPr>
            <w:r w:rsidRPr="0007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29E1" w:rsidRPr="00071A8A" w:rsidTr="00175A8C">
        <w:trPr>
          <w:jc w:val="center"/>
        </w:trPr>
        <w:tc>
          <w:tcPr>
            <w:tcW w:w="5750" w:type="dxa"/>
            <w:shd w:val="clear" w:color="auto" w:fill="DEEAF6" w:themeFill="accent1" w:themeFillTint="33"/>
          </w:tcPr>
          <w:p w:rsidR="00B629E1" w:rsidRPr="00071A8A" w:rsidRDefault="00B629E1" w:rsidP="00B629E1">
            <w:pPr>
              <w:pStyle w:val="af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71A8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71A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101</w:t>
            </w:r>
          </w:p>
        </w:tc>
        <w:tc>
          <w:tcPr>
            <w:tcW w:w="1988" w:type="dxa"/>
            <w:shd w:val="clear" w:color="auto" w:fill="DEEAF6" w:themeFill="accent1" w:themeFillTint="33"/>
          </w:tcPr>
          <w:p w:rsidR="00B629E1" w:rsidRPr="00071A8A" w:rsidRDefault="00B629E1" w:rsidP="00797AEB">
            <w:pPr>
              <w:pStyle w:val="af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71A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39</w:t>
            </w:r>
          </w:p>
        </w:tc>
      </w:tr>
    </w:tbl>
    <w:p w:rsidR="00B629E1" w:rsidRDefault="00365654" w:rsidP="00B629E1">
      <w:pPr>
        <w:pStyle w:val="af"/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629E1">
        <w:rPr>
          <w:rFonts w:ascii="Times New Roman" w:hAnsi="Times New Roman"/>
          <w:sz w:val="28"/>
          <w:szCs w:val="28"/>
        </w:rPr>
        <w:t xml:space="preserve">В 2017-2018 учебном году </w:t>
      </w:r>
      <w:r w:rsidR="003F6B2A">
        <w:rPr>
          <w:rFonts w:ascii="Times New Roman" w:hAnsi="Times New Roman"/>
          <w:sz w:val="28"/>
          <w:szCs w:val="28"/>
        </w:rPr>
        <w:t>не проходили аттестацию на первую и высшую квалификационную категорию учителя информатики, педагоги-психологи, социальные педагоги, методисты ДО, педагоги-организаторы</w:t>
      </w:r>
      <w:r w:rsidR="00B629E1">
        <w:rPr>
          <w:rFonts w:ascii="Times New Roman" w:hAnsi="Times New Roman"/>
          <w:sz w:val="28"/>
          <w:szCs w:val="28"/>
        </w:rPr>
        <w:t>.</w:t>
      </w:r>
    </w:p>
    <w:p w:rsidR="00183009" w:rsidRPr="00183009" w:rsidRDefault="00183009" w:rsidP="00183009">
      <w:pPr>
        <w:pStyle w:val="af"/>
        <w:contextualSpacing/>
        <w:jc w:val="center"/>
      </w:pPr>
    </w:p>
    <w:p w:rsidR="00183009" w:rsidRPr="00183009" w:rsidRDefault="00183009" w:rsidP="00183009">
      <w:pPr>
        <w:spacing w:after="0" w:line="240" w:lineRule="auto"/>
        <w:ind w:firstLine="709"/>
        <w:contextualSpacing/>
        <w:jc w:val="center"/>
        <w:rPr>
          <w:b/>
          <w:i/>
          <w:sz w:val="28"/>
          <w:szCs w:val="28"/>
        </w:rPr>
      </w:pPr>
      <w:r w:rsidRPr="00183009">
        <w:rPr>
          <w:rFonts w:ascii="Times New Roman" w:hAnsi="Times New Roman" w:cs="Times New Roman"/>
          <w:b/>
          <w:i/>
          <w:sz w:val="28"/>
          <w:szCs w:val="28"/>
        </w:rPr>
        <w:t>ИНФОРМАЦИЯ</w:t>
      </w:r>
    </w:p>
    <w:p w:rsidR="00183009" w:rsidRDefault="006C56BC" w:rsidP="001830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183009" w:rsidRPr="00183009">
        <w:rPr>
          <w:rFonts w:ascii="Times New Roman" w:hAnsi="Times New Roman" w:cs="Times New Roman"/>
          <w:b/>
          <w:i/>
          <w:sz w:val="28"/>
          <w:szCs w:val="28"/>
        </w:rPr>
        <w:t>квалификационных характери</w:t>
      </w:r>
      <w:r w:rsidR="00183009">
        <w:rPr>
          <w:rFonts w:ascii="Times New Roman" w:hAnsi="Times New Roman" w:cs="Times New Roman"/>
          <w:b/>
          <w:i/>
          <w:sz w:val="28"/>
          <w:szCs w:val="28"/>
        </w:rPr>
        <w:t>стик</w:t>
      </w:r>
      <w:r>
        <w:rPr>
          <w:rFonts w:ascii="Times New Roman" w:hAnsi="Times New Roman" w:cs="Times New Roman"/>
          <w:b/>
          <w:i/>
          <w:sz w:val="28"/>
          <w:szCs w:val="28"/>
        </w:rPr>
        <w:t>ах</w:t>
      </w:r>
      <w:r w:rsidR="00183009">
        <w:rPr>
          <w:rFonts w:ascii="Times New Roman" w:hAnsi="Times New Roman" w:cs="Times New Roman"/>
          <w:b/>
          <w:i/>
          <w:sz w:val="28"/>
          <w:szCs w:val="28"/>
        </w:rPr>
        <w:t xml:space="preserve"> педагогических работников,</w:t>
      </w:r>
    </w:p>
    <w:p w:rsidR="00183009" w:rsidRDefault="00183009" w:rsidP="00797AE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183009">
        <w:rPr>
          <w:rFonts w:ascii="Times New Roman" w:hAnsi="Times New Roman"/>
          <w:b/>
          <w:i/>
          <w:sz w:val="28"/>
          <w:szCs w:val="28"/>
        </w:rPr>
        <w:t>за  2017- 2018 учебный год</w:t>
      </w:r>
    </w:p>
    <w:p w:rsidR="00300DDE" w:rsidRPr="008E5108" w:rsidRDefault="00300DDE" w:rsidP="00300DDE">
      <w:pPr>
        <w:spacing w:after="0" w:line="240" w:lineRule="auto"/>
        <w:contextualSpacing/>
        <w:rPr>
          <w:b/>
          <w:bCs/>
          <w:sz w:val="28"/>
          <w:szCs w:val="28"/>
        </w:rPr>
      </w:pPr>
      <w:r w:rsidRPr="008E5108">
        <w:rPr>
          <w:rFonts w:ascii="Times New Roman" w:hAnsi="Times New Roman"/>
          <w:b/>
          <w:sz w:val="28"/>
          <w:szCs w:val="28"/>
        </w:rPr>
        <w:t>ШКОЛЫ</w:t>
      </w:r>
    </w:p>
    <w:tbl>
      <w:tblPr>
        <w:tblW w:w="9925" w:type="dxa"/>
        <w:jc w:val="center"/>
        <w:tblInd w:w="-3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/>
      </w:tblPr>
      <w:tblGrid>
        <w:gridCol w:w="994"/>
        <w:gridCol w:w="1560"/>
        <w:gridCol w:w="1559"/>
        <w:gridCol w:w="1559"/>
        <w:gridCol w:w="1134"/>
        <w:gridCol w:w="1560"/>
        <w:gridCol w:w="1559"/>
      </w:tblGrid>
      <w:tr w:rsidR="00183009" w:rsidTr="008E5108">
        <w:trPr>
          <w:jc w:val="center"/>
        </w:trPr>
        <w:tc>
          <w:tcPr>
            <w:tcW w:w="994" w:type="dxa"/>
            <w:shd w:val="clear" w:color="auto" w:fill="auto"/>
          </w:tcPr>
          <w:p w:rsidR="00183009" w:rsidRDefault="00183009" w:rsidP="00183009">
            <w:pPr>
              <w:spacing w:after="0" w:line="240" w:lineRule="auto"/>
              <w:ind w:left="-102" w:right="-5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№СОШ,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ООШ</w:t>
            </w:r>
          </w:p>
        </w:tc>
        <w:tc>
          <w:tcPr>
            <w:tcW w:w="1560" w:type="dxa"/>
            <w:shd w:val="clear" w:color="auto" w:fill="auto"/>
          </w:tcPr>
          <w:p w:rsidR="00183009" w:rsidRPr="00797AEB" w:rsidRDefault="00183009" w:rsidP="00183009">
            <w:pPr>
              <w:spacing w:after="0" w:line="240" w:lineRule="auto"/>
              <w:ind w:left="-102"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797AEB">
              <w:rPr>
                <w:rFonts w:ascii="Times New Roman" w:hAnsi="Times New Roman" w:cs="Times New Roman"/>
              </w:rPr>
              <w:lastRenderedPageBreak/>
              <w:t xml:space="preserve">Общее </w:t>
            </w:r>
            <w:r w:rsidRPr="00797AEB">
              <w:rPr>
                <w:rFonts w:ascii="Times New Roman" w:hAnsi="Times New Roman" w:cs="Times New Roman"/>
              </w:rPr>
              <w:lastRenderedPageBreak/>
              <w:t>количество педагогических работников</w:t>
            </w:r>
          </w:p>
        </w:tc>
        <w:tc>
          <w:tcPr>
            <w:tcW w:w="1559" w:type="dxa"/>
            <w:shd w:val="clear" w:color="auto" w:fill="auto"/>
          </w:tcPr>
          <w:p w:rsidR="00183009" w:rsidRPr="00797AEB" w:rsidRDefault="00183009" w:rsidP="00183009">
            <w:pPr>
              <w:spacing w:after="0" w:line="240" w:lineRule="auto"/>
              <w:ind w:left="-102"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797AEB">
              <w:rPr>
                <w:rFonts w:ascii="Times New Roman" w:hAnsi="Times New Roman" w:cs="Times New Roman"/>
              </w:rPr>
              <w:lastRenderedPageBreak/>
              <w:t xml:space="preserve">Количество </w:t>
            </w:r>
            <w:r w:rsidRPr="00797AEB">
              <w:rPr>
                <w:rFonts w:ascii="Times New Roman" w:hAnsi="Times New Roman" w:cs="Times New Roman"/>
              </w:rPr>
              <w:lastRenderedPageBreak/>
              <w:t>педагогов, имеющих высшую квалификационную категорию, %</w:t>
            </w:r>
          </w:p>
        </w:tc>
        <w:tc>
          <w:tcPr>
            <w:tcW w:w="1559" w:type="dxa"/>
            <w:shd w:val="clear" w:color="auto" w:fill="auto"/>
          </w:tcPr>
          <w:p w:rsidR="00183009" w:rsidRPr="00797AEB" w:rsidRDefault="00183009" w:rsidP="00183009">
            <w:pPr>
              <w:spacing w:after="0" w:line="240" w:lineRule="auto"/>
              <w:ind w:left="-102"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797AEB">
              <w:rPr>
                <w:rFonts w:ascii="Times New Roman" w:hAnsi="Times New Roman" w:cs="Times New Roman"/>
              </w:rPr>
              <w:lastRenderedPageBreak/>
              <w:t xml:space="preserve">Количество </w:t>
            </w:r>
            <w:r w:rsidRPr="00797AEB">
              <w:rPr>
                <w:rFonts w:ascii="Times New Roman" w:hAnsi="Times New Roman" w:cs="Times New Roman"/>
              </w:rPr>
              <w:lastRenderedPageBreak/>
              <w:t>педагогов, имеющих первую квалификационную категорию, %</w:t>
            </w:r>
          </w:p>
          <w:p w:rsidR="00183009" w:rsidRPr="00797AEB" w:rsidRDefault="00183009" w:rsidP="00183009">
            <w:pPr>
              <w:spacing w:after="0" w:line="240" w:lineRule="auto"/>
              <w:ind w:left="-102" w:right="-5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83009" w:rsidRPr="00797AEB" w:rsidRDefault="00183009" w:rsidP="00183009">
            <w:pPr>
              <w:spacing w:after="0" w:line="240" w:lineRule="auto"/>
              <w:ind w:left="-102"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797AEB">
              <w:rPr>
                <w:rFonts w:ascii="Times New Roman" w:hAnsi="Times New Roman" w:cs="Times New Roman"/>
              </w:rPr>
              <w:lastRenderedPageBreak/>
              <w:t xml:space="preserve">Общее </w:t>
            </w:r>
            <w:r w:rsidRPr="00797AEB">
              <w:rPr>
                <w:rFonts w:ascii="Times New Roman" w:hAnsi="Times New Roman" w:cs="Times New Roman"/>
              </w:rPr>
              <w:lastRenderedPageBreak/>
              <w:t>количество  и % педагогов     (первая и высшая кв. категория)</w:t>
            </w:r>
          </w:p>
          <w:p w:rsidR="00183009" w:rsidRPr="00797AEB" w:rsidRDefault="00183009" w:rsidP="00183009">
            <w:pPr>
              <w:spacing w:after="0" w:line="240" w:lineRule="auto"/>
              <w:ind w:left="-102" w:right="-5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83009" w:rsidRPr="00797AEB" w:rsidRDefault="00183009" w:rsidP="00183009">
            <w:pPr>
              <w:spacing w:after="0" w:line="240" w:lineRule="auto"/>
              <w:ind w:left="-102"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797AEB">
              <w:rPr>
                <w:rFonts w:ascii="Times New Roman" w:hAnsi="Times New Roman" w:cs="Times New Roman"/>
              </w:rPr>
              <w:lastRenderedPageBreak/>
              <w:t xml:space="preserve">Всего  </w:t>
            </w:r>
            <w:r w:rsidRPr="00797AEB">
              <w:rPr>
                <w:rFonts w:ascii="Times New Roman" w:hAnsi="Times New Roman" w:cs="Times New Roman"/>
              </w:rPr>
              <w:lastRenderedPageBreak/>
              <w:t>педагогов, аттестованных в целях подтверждения соответствия занимаемой должности</w:t>
            </w:r>
          </w:p>
          <w:p w:rsidR="00183009" w:rsidRPr="00797AEB" w:rsidRDefault="00183009" w:rsidP="00183009">
            <w:pPr>
              <w:spacing w:after="0" w:line="240" w:lineRule="auto"/>
              <w:ind w:left="-102" w:right="-50"/>
              <w:contextualSpacing/>
              <w:jc w:val="center"/>
              <w:rPr>
                <w:rFonts w:ascii="Times New Roman" w:hAnsi="Times New Roman" w:cs="Times New Roman"/>
              </w:rPr>
            </w:pPr>
            <w:r w:rsidRPr="00797AEB">
              <w:rPr>
                <w:rFonts w:ascii="Times New Roman" w:hAnsi="Times New Roman" w:cs="Times New Roman"/>
              </w:rPr>
              <w:t>(с 1.01.2011 по июнь  2018 года)</w:t>
            </w:r>
          </w:p>
        </w:tc>
        <w:tc>
          <w:tcPr>
            <w:tcW w:w="1559" w:type="dxa"/>
            <w:shd w:val="clear" w:color="auto" w:fill="auto"/>
          </w:tcPr>
          <w:p w:rsidR="00183009" w:rsidRPr="00797AEB" w:rsidRDefault="000611E2" w:rsidP="00183009">
            <w:pPr>
              <w:spacing w:after="0" w:line="240" w:lineRule="auto"/>
              <w:ind w:left="-102" w:right="-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="00183009" w:rsidRPr="00797AEB">
              <w:rPr>
                <w:rFonts w:ascii="Times New Roman" w:hAnsi="Times New Roman" w:cs="Times New Roman"/>
              </w:rPr>
              <w:t xml:space="preserve">оличество </w:t>
            </w:r>
            <w:r w:rsidR="00183009" w:rsidRPr="00797AEB">
              <w:rPr>
                <w:rFonts w:ascii="Times New Roman" w:hAnsi="Times New Roman" w:cs="Times New Roman"/>
              </w:rPr>
              <w:lastRenderedPageBreak/>
              <w:t>педагогов, аттестованных в целях подтверждения соответствия занимаемой должности                          в  2017-2018 уч. году</w:t>
            </w:r>
          </w:p>
        </w:tc>
      </w:tr>
      <w:tr w:rsidR="00183009" w:rsidTr="008E5108">
        <w:trPr>
          <w:jc w:val="center"/>
        </w:trPr>
        <w:tc>
          <w:tcPr>
            <w:tcW w:w="994" w:type="dxa"/>
            <w:shd w:val="clear" w:color="auto" w:fill="auto"/>
          </w:tcPr>
          <w:p w:rsidR="00183009" w:rsidRPr="006C276D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  <w:p w:rsidR="00183009" w:rsidRPr="006C276D" w:rsidRDefault="00797AEB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  <w:r w:rsidR="00183009" w:rsidRPr="006C27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97AEB" w:rsidRPr="006C276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797AEB" w:rsidRPr="006C276D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3009" w:rsidTr="008E5108">
        <w:trPr>
          <w:jc w:val="center"/>
        </w:trPr>
        <w:tc>
          <w:tcPr>
            <w:tcW w:w="994" w:type="dxa"/>
            <w:shd w:val="clear" w:color="auto" w:fill="auto"/>
          </w:tcPr>
          <w:p w:rsidR="00183009" w:rsidRPr="006C276D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  <w:p w:rsidR="00183009" w:rsidRPr="006C276D" w:rsidRDefault="00797AEB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  <w:r w:rsidR="00183009" w:rsidRPr="006C27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97AEB" w:rsidRPr="006C276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797AEB" w:rsidRPr="006C276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3009" w:rsidTr="008E5108">
        <w:trPr>
          <w:jc w:val="center"/>
        </w:trPr>
        <w:tc>
          <w:tcPr>
            <w:tcW w:w="994" w:type="dxa"/>
            <w:shd w:val="clear" w:color="auto" w:fill="auto"/>
          </w:tcPr>
          <w:p w:rsidR="00183009" w:rsidRPr="006C276D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83009" w:rsidRPr="006C276D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:rsidR="00183009" w:rsidRPr="006C276D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  <w:p w:rsidR="00183009" w:rsidRPr="006C276D" w:rsidRDefault="00797AEB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  <w:r w:rsidR="00183009" w:rsidRPr="006C27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183009" w:rsidRPr="006C276D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  <w:p w:rsidR="00183009" w:rsidRPr="006C276D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560" w:type="dxa"/>
            <w:shd w:val="clear" w:color="auto" w:fill="auto"/>
          </w:tcPr>
          <w:p w:rsidR="00183009" w:rsidRPr="006C276D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83009" w:rsidTr="008E5108">
        <w:trPr>
          <w:jc w:val="center"/>
        </w:trPr>
        <w:tc>
          <w:tcPr>
            <w:tcW w:w="994" w:type="dxa"/>
            <w:shd w:val="clear" w:color="auto" w:fill="auto"/>
          </w:tcPr>
          <w:p w:rsidR="00183009" w:rsidRPr="006C276D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183009" w:rsidRPr="006C276D" w:rsidRDefault="00183009" w:rsidP="0018300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27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  <w:p w:rsidR="00183009" w:rsidRPr="006C276D" w:rsidRDefault="00183009" w:rsidP="0018300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2" w:name="_GoBack1"/>
            <w:bookmarkEnd w:id="2"/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27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  <w:p w:rsidR="00183009" w:rsidRPr="006C276D" w:rsidRDefault="00183009" w:rsidP="0018300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27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  <w:r w:rsidR="00000F20" w:rsidRPr="006C27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,2</w:t>
            </w:r>
            <w:r w:rsidRPr="006C27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27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  <w:p w:rsidR="00183009" w:rsidRPr="006C276D" w:rsidRDefault="00183009" w:rsidP="0018300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27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</w:t>
            </w:r>
            <w:r w:rsidR="00000F20" w:rsidRPr="006C27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,3</w:t>
            </w:r>
            <w:r w:rsidRPr="006C27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183009" w:rsidRPr="006C276D" w:rsidRDefault="00183009" w:rsidP="0018300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27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  <w:p w:rsidR="00183009" w:rsidRPr="006C276D" w:rsidRDefault="00183009" w:rsidP="0018300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27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65,5%</w:t>
            </w:r>
          </w:p>
        </w:tc>
        <w:tc>
          <w:tcPr>
            <w:tcW w:w="1560" w:type="dxa"/>
            <w:shd w:val="clear" w:color="auto" w:fill="auto"/>
          </w:tcPr>
          <w:p w:rsidR="00183009" w:rsidRPr="006C276D" w:rsidRDefault="00183009" w:rsidP="0018300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27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  <w:p w:rsidR="00183009" w:rsidRPr="006C276D" w:rsidRDefault="00183009" w:rsidP="0018300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27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  <w:p w:rsidR="00183009" w:rsidRPr="006C276D" w:rsidRDefault="00183009" w:rsidP="0018300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3009" w:rsidTr="008E5108">
        <w:trPr>
          <w:jc w:val="center"/>
        </w:trPr>
        <w:tc>
          <w:tcPr>
            <w:tcW w:w="994" w:type="dxa"/>
            <w:shd w:val="clear" w:color="auto" w:fill="auto"/>
          </w:tcPr>
          <w:p w:rsidR="00183009" w:rsidRPr="006C276D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00F20" w:rsidRPr="006C276D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00F20" w:rsidRPr="006C276D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3009" w:rsidTr="008E5108">
        <w:trPr>
          <w:jc w:val="center"/>
        </w:trPr>
        <w:tc>
          <w:tcPr>
            <w:tcW w:w="994" w:type="dxa"/>
            <w:shd w:val="clear" w:color="auto" w:fill="auto"/>
          </w:tcPr>
          <w:p w:rsidR="00183009" w:rsidRPr="006C276D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183009" w:rsidRPr="006C276D" w:rsidRDefault="00000F20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3009" w:rsidRPr="006C27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134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  <w:p w:rsidR="00183009" w:rsidRPr="006C276D" w:rsidRDefault="00000F20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  <w:r w:rsidR="00183009" w:rsidRPr="006C27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3009" w:rsidTr="008E5108">
        <w:trPr>
          <w:jc w:val="center"/>
        </w:trPr>
        <w:tc>
          <w:tcPr>
            <w:tcW w:w="994" w:type="dxa"/>
            <w:shd w:val="clear" w:color="auto" w:fill="auto"/>
          </w:tcPr>
          <w:p w:rsidR="00183009" w:rsidRPr="006C276D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A16DD" w:rsidRPr="006C276D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A16DD" w:rsidRPr="006C276D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83009" w:rsidTr="008E5108">
        <w:trPr>
          <w:jc w:val="center"/>
        </w:trPr>
        <w:tc>
          <w:tcPr>
            <w:tcW w:w="994" w:type="dxa"/>
            <w:shd w:val="clear" w:color="auto" w:fill="auto"/>
          </w:tcPr>
          <w:p w:rsidR="00183009" w:rsidRPr="006C276D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183009" w:rsidRPr="006C276D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183009" w:rsidRPr="006C276D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3,3%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183009" w:rsidRPr="006C276D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13,3%</w:t>
            </w:r>
          </w:p>
        </w:tc>
        <w:tc>
          <w:tcPr>
            <w:tcW w:w="1134" w:type="dxa"/>
            <w:shd w:val="clear" w:color="auto" w:fill="auto"/>
          </w:tcPr>
          <w:p w:rsidR="00183009" w:rsidRPr="006C276D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183009" w:rsidRPr="006C276D" w:rsidRDefault="00FA16DD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  <w:r w:rsidR="00183009" w:rsidRPr="006C27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183009" w:rsidRPr="006C276D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3009" w:rsidTr="008E5108">
        <w:trPr>
          <w:jc w:val="center"/>
        </w:trPr>
        <w:tc>
          <w:tcPr>
            <w:tcW w:w="994" w:type="dxa"/>
            <w:shd w:val="clear" w:color="auto" w:fill="auto"/>
          </w:tcPr>
          <w:p w:rsidR="00183009" w:rsidRPr="006C276D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16DD" w:rsidRPr="006C276D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83009" w:rsidRPr="006C276D" w:rsidRDefault="002E58D7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  <w:r w:rsidR="00183009" w:rsidRPr="006C27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83009" w:rsidRPr="006C276D" w:rsidRDefault="002E58D7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  <w:r w:rsidR="00183009" w:rsidRPr="006C27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009" w:rsidTr="008E5108">
        <w:trPr>
          <w:jc w:val="center"/>
        </w:trPr>
        <w:tc>
          <w:tcPr>
            <w:tcW w:w="994" w:type="dxa"/>
            <w:shd w:val="clear" w:color="auto" w:fill="auto"/>
          </w:tcPr>
          <w:p w:rsidR="00183009" w:rsidRPr="006C276D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183009" w:rsidRPr="006C276D" w:rsidRDefault="00183009" w:rsidP="00797AE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21,3%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40,4%</w:t>
            </w:r>
          </w:p>
        </w:tc>
        <w:tc>
          <w:tcPr>
            <w:tcW w:w="1134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61,7%</w:t>
            </w:r>
          </w:p>
        </w:tc>
        <w:tc>
          <w:tcPr>
            <w:tcW w:w="1560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3009" w:rsidTr="008E5108">
        <w:trPr>
          <w:jc w:val="center"/>
        </w:trPr>
        <w:tc>
          <w:tcPr>
            <w:tcW w:w="994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39,5%</w:t>
            </w:r>
          </w:p>
        </w:tc>
        <w:tc>
          <w:tcPr>
            <w:tcW w:w="1134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 xml:space="preserve">23   </w:t>
            </w:r>
          </w:p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53,5%</w:t>
            </w:r>
          </w:p>
        </w:tc>
        <w:tc>
          <w:tcPr>
            <w:tcW w:w="1560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009" w:rsidTr="008E5108">
        <w:trPr>
          <w:jc w:val="center"/>
        </w:trPr>
        <w:tc>
          <w:tcPr>
            <w:tcW w:w="994" w:type="dxa"/>
            <w:shd w:val="clear" w:color="auto" w:fill="auto"/>
          </w:tcPr>
          <w:p w:rsidR="00183009" w:rsidRPr="006C276D" w:rsidRDefault="00183009" w:rsidP="00183009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183009" w:rsidRPr="006C276D" w:rsidRDefault="00183009" w:rsidP="00183009">
            <w:pPr>
              <w:pStyle w:val="af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pStyle w:val="af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83009" w:rsidRPr="006C276D" w:rsidRDefault="006C276D" w:rsidP="00183009">
            <w:pPr>
              <w:pStyle w:val="af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  <w:r w:rsidR="00183009" w:rsidRPr="006C27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pStyle w:val="af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83009" w:rsidRPr="006C276D" w:rsidRDefault="00183009" w:rsidP="00183009">
            <w:pPr>
              <w:pStyle w:val="af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C276D" w:rsidRPr="006C276D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183009" w:rsidRPr="006C276D" w:rsidRDefault="00183009" w:rsidP="00183009">
            <w:pPr>
              <w:pStyle w:val="af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83009" w:rsidRPr="006C276D" w:rsidRDefault="00183009" w:rsidP="00183009">
            <w:pPr>
              <w:pStyle w:val="af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C276D" w:rsidRPr="006C276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183009" w:rsidRPr="006C276D" w:rsidRDefault="00183009" w:rsidP="00183009">
            <w:pPr>
              <w:pStyle w:val="af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pStyle w:val="af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3009" w:rsidTr="008E5108">
        <w:trPr>
          <w:jc w:val="center"/>
        </w:trPr>
        <w:tc>
          <w:tcPr>
            <w:tcW w:w="994" w:type="dxa"/>
            <w:shd w:val="clear" w:color="auto" w:fill="auto"/>
          </w:tcPr>
          <w:p w:rsidR="00183009" w:rsidRPr="006C276D" w:rsidRDefault="00183009" w:rsidP="00183009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183009" w:rsidRPr="006C276D" w:rsidRDefault="00183009" w:rsidP="00183009">
            <w:pPr>
              <w:pStyle w:val="af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pStyle w:val="af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pStyle w:val="af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83009" w:rsidRPr="006C276D" w:rsidRDefault="00183009" w:rsidP="00183009">
            <w:pPr>
              <w:pStyle w:val="af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6C276D" w:rsidRPr="006C276D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183009" w:rsidRPr="006C276D" w:rsidRDefault="00183009" w:rsidP="00183009">
            <w:pPr>
              <w:pStyle w:val="af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83009" w:rsidRPr="006C276D" w:rsidRDefault="00183009" w:rsidP="00183009">
            <w:pPr>
              <w:pStyle w:val="af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6C276D" w:rsidRPr="006C276D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183009" w:rsidRPr="006C276D" w:rsidRDefault="00183009" w:rsidP="00183009">
            <w:pPr>
              <w:pStyle w:val="af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pStyle w:val="af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3009" w:rsidTr="008E5108">
        <w:trPr>
          <w:jc w:val="center"/>
        </w:trPr>
        <w:tc>
          <w:tcPr>
            <w:tcW w:w="994" w:type="dxa"/>
            <w:shd w:val="clear" w:color="auto" w:fill="auto"/>
          </w:tcPr>
          <w:p w:rsidR="00183009" w:rsidRPr="006C276D" w:rsidRDefault="00183009" w:rsidP="00183009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183009" w:rsidRPr="006C276D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3009" w:rsidRPr="006C276D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13,6%</w:t>
            </w:r>
          </w:p>
        </w:tc>
        <w:tc>
          <w:tcPr>
            <w:tcW w:w="1134" w:type="dxa"/>
            <w:shd w:val="clear" w:color="auto" w:fill="auto"/>
          </w:tcPr>
          <w:p w:rsidR="00183009" w:rsidRPr="006C276D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3009" w:rsidRPr="006C276D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13,6%</w:t>
            </w:r>
          </w:p>
        </w:tc>
        <w:tc>
          <w:tcPr>
            <w:tcW w:w="1560" w:type="dxa"/>
            <w:shd w:val="clear" w:color="auto" w:fill="auto"/>
          </w:tcPr>
          <w:p w:rsidR="00183009" w:rsidRPr="006C276D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3009" w:rsidTr="008E5108">
        <w:trPr>
          <w:jc w:val="center"/>
        </w:trPr>
        <w:tc>
          <w:tcPr>
            <w:tcW w:w="994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3009" w:rsidRPr="006C276D" w:rsidRDefault="006C276D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  <w:r w:rsidR="00183009" w:rsidRPr="006C27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3009" w:rsidRPr="006C276D" w:rsidRDefault="006C276D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  <w:r w:rsidR="00183009" w:rsidRPr="006C27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3009" w:rsidTr="008E5108">
        <w:trPr>
          <w:jc w:val="center"/>
        </w:trPr>
        <w:tc>
          <w:tcPr>
            <w:tcW w:w="994" w:type="dxa"/>
            <w:shd w:val="clear" w:color="auto" w:fill="auto"/>
          </w:tcPr>
          <w:p w:rsidR="00183009" w:rsidRPr="006C276D" w:rsidRDefault="00183009" w:rsidP="00183009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:rsidR="00183009" w:rsidRPr="006C276D" w:rsidRDefault="00183009" w:rsidP="00183009">
            <w:pPr>
              <w:pStyle w:val="af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pStyle w:val="af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183009" w:rsidRPr="006C276D" w:rsidRDefault="006C276D" w:rsidP="00183009">
            <w:pPr>
              <w:pStyle w:val="af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  <w:r w:rsidR="00183009" w:rsidRPr="006C27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pStyle w:val="af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3009" w:rsidRPr="006C276D" w:rsidRDefault="006C276D" w:rsidP="00183009">
            <w:pPr>
              <w:pStyle w:val="af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  <w:r w:rsidR="00183009" w:rsidRPr="006C27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183009" w:rsidRPr="006C276D" w:rsidRDefault="00183009" w:rsidP="00183009">
            <w:pPr>
              <w:pStyle w:val="af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3009" w:rsidRPr="006C276D" w:rsidRDefault="006C276D" w:rsidP="00183009">
            <w:pPr>
              <w:pStyle w:val="af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  <w:r w:rsidR="00183009" w:rsidRPr="006C27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183009" w:rsidRPr="006C276D" w:rsidRDefault="00183009" w:rsidP="00183009">
            <w:pPr>
              <w:pStyle w:val="af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pStyle w:val="af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3009" w:rsidTr="008E5108">
        <w:trPr>
          <w:jc w:val="center"/>
        </w:trPr>
        <w:tc>
          <w:tcPr>
            <w:tcW w:w="994" w:type="dxa"/>
            <w:shd w:val="clear" w:color="auto" w:fill="auto"/>
          </w:tcPr>
          <w:p w:rsidR="00183009" w:rsidRPr="006C276D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3009" w:rsidRPr="006C276D" w:rsidRDefault="006C276D" w:rsidP="00183009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  <w:r w:rsidR="00183009" w:rsidRPr="006C27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C276D" w:rsidRPr="006C276D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C276D" w:rsidRPr="006C276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3009" w:rsidTr="008E5108">
        <w:trPr>
          <w:jc w:val="center"/>
        </w:trPr>
        <w:tc>
          <w:tcPr>
            <w:tcW w:w="994" w:type="dxa"/>
            <w:shd w:val="clear" w:color="auto" w:fill="auto"/>
          </w:tcPr>
          <w:p w:rsidR="00183009" w:rsidRPr="006C276D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3009" w:rsidRPr="006C276D" w:rsidRDefault="006C276D" w:rsidP="00183009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  <w:r w:rsidR="00183009" w:rsidRPr="006C27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6C276D" w:rsidRPr="006C276D" w:rsidRDefault="006C276D" w:rsidP="006C276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3009" w:rsidRPr="006C276D" w:rsidRDefault="006C276D" w:rsidP="006C276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16,7%</w:t>
            </w:r>
          </w:p>
        </w:tc>
        <w:tc>
          <w:tcPr>
            <w:tcW w:w="1560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3009" w:rsidTr="008E5108">
        <w:trPr>
          <w:jc w:val="center"/>
        </w:trPr>
        <w:tc>
          <w:tcPr>
            <w:tcW w:w="994" w:type="dxa"/>
            <w:shd w:val="clear" w:color="auto" w:fill="auto"/>
          </w:tcPr>
          <w:p w:rsidR="00183009" w:rsidRPr="006C276D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3009" w:rsidRPr="006C276D" w:rsidRDefault="006C276D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183009" w:rsidRPr="006C276D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134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3009" w:rsidRPr="006C276D" w:rsidRDefault="006C276D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183009" w:rsidRPr="006C276D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560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183009" w:rsidRPr="006C276D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3009" w:rsidTr="008E5108">
        <w:trPr>
          <w:jc w:val="center"/>
        </w:trPr>
        <w:tc>
          <w:tcPr>
            <w:tcW w:w="994" w:type="dxa"/>
            <w:shd w:val="clear" w:color="auto" w:fill="auto"/>
          </w:tcPr>
          <w:p w:rsidR="00183009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auto" w:fill="auto"/>
          </w:tcPr>
          <w:p w:rsidR="00183009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183009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183009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183009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C276D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183009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183009" w:rsidRDefault="006C276D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14,3%</w:t>
            </w:r>
          </w:p>
        </w:tc>
        <w:tc>
          <w:tcPr>
            <w:tcW w:w="1560" w:type="dxa"/>
            <w:shd w:val="clear" w:color="auto" w:fill="auto"/>
          </w:tcPr>
          <w:p w:rsidR="00183009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83009" w:rsidRDefault="00183009" w:rsidP="001830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83009" w:rsidTr="008E5108">
        <w:trPr>
          <w:trHeight w:val="170"/>
          <w:jc w:val="center"/>
        </w:trPr>
        <w:tc>
          <w:tcPr>
            <w:tcW w:w="994" w:type="dxa"/>
            <w:shd w:val="clear" w:color="auto" w:fill="auto"/>
          </w:tcPr>
          <w:p w:rsidR="00183009" w:rsidRPr="006C276D" w:rsidRDefault="00183009" w:rsidP="0018300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ВСОШ </w:t>
            </w:r>
          </w:p>
        </w:tc>
        <w:tc>
          <w:tcPr>
            <w:tcW w:w="1560" w:type="dxa"/>
            <w:shd w:val="clear" w:color="auto" w:fill="auto"/>
          </w:tcPr>
          <w:p w:rsidR="00183009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183009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183009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83009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183009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83009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3009" w:rsidTr="008E5108">
        <w:trPr>
          <w:jc w:val="center"/>
        </w:trPr>
        <w:tc>
          <w:tcPr>
            <w:tcW w:w="994" w:type="dxa"/>
            <w:shd w:val="clear" w:color="auto" w:fill="DEEAF6" w:themeFill="accent1" w:themeFillTint="33"/>
          </w:tcPr>
          <w:p w:rsidR="00183009" w:rsidRDefault="00183009" w:rsidP="00797AEB">
            <w:pPr>
              <w:spacing w:after="0" w:line="240" w:lineRule="auto"/>
              <w:ind w:left="-102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183009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583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183009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103 </w:t>
            </w:r>
          </w:p>
          <w:p w:rsidR="00183009" w:rsidRDefault="00AE602F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83009">
              <w:rPr>
                <w:rFonts w:ascii="Times New Roman" w:hAnsi="Times New Roman" w:cs="Times New Roman"/>
                <w:b/>
                <w:sz w:val="24"/>
                <w:szCs w:val="24"/>
              </w:rPr>
              <w:t>17,7%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183009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183 </w:t>
            </w:r>
          </w:p>
          <w:p w:rsidR="00183009" w:rsidRDefault="00AE602F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83009">
              <w:rPr>
                <w:rFonts w:ascii="Times New Roman" w:hAnsi="Times New Roman" w:cs="Times New Roman"/>
                <w:b/>
                <w:sz w:val="24"/>
                <w:szCs w:val="24"/>
              </w:rPr>
              <w:t>31,4%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183009" w:rsidRDefault="00183009" w:rsidP="0018300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286 </w:t>
            </w:r>
          </w:p>
          <w:p w:rsidR="00183009" w:rsidRDefault="00AE602F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83009">
              <w:rPr>
                <w:rFonts w:ascii="Times New Roman" w:hAnsi="Times New Roman" w:cs="Times New Roman"/>
                <w:b/>
                <w:sz w:val="24"/>
                <w:szCs w:val="24"/>
              </w:rPr>
              <w:t>49,1%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183009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183009" w:rsidRDefault="00183009" w:rsidP="001830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446256" w:rsidRDefault="00446256" w:rsidP="0018300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0DDE" w:rsidRDefault="00446256" w:rsidP="0044625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Сравнительный анализ </w:t>
      </w:r>
      <w:r w:rsidR="006804F6">
        <w:rPr>
          <w:rFonts w:ascii="Times New Roman" w:hAnsi="Times New Roman" w:cs="Times New Roman"/>
          <w:b/>
          <w:i/>
          <w:sz w:val="28"/>
          <w:szCs w:val="28"/>
        </w:rPr>
        <w:t xml:space="preserve">наличия </w:t>
      </w:r>
      <w:r>
        <w:rPr>
          <w:rFonts w:ascii="Times New Roman" w:hAnsi="Times New Roman" w:cs="Times New Roman"/>
          <w:b/>
          <w:i/>
          <w:sz w:val="28"/>
          <w:szCs w:val="28"/>
        </w:rPr>
        <w:t>квалификационных категорий по школам</w:t>
      </w:r>
    </w:p>
    <w:tbl>
      <w:tblPr>
        <w:tblW w:w="8507" w:type="dxa"/>
        <w:jc w:val="center"/>
        <w:tblInd w:w="-3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/>
      </w:tblPr>
      <w:tblGrid>
        <w:gridCol w:w="994"/>
        <w:gridCol w:w="2410"/>
        <w:gridCol w:w="2693"/>
        <w:gridCol w:w="2410"/>
      </w:tblGrid>
      <w:tr w:rsidR="00446256" w:rsidTr="008E5108">
        <w:trPr>
          <w:jc w:val="center"/>
        </w:trPr>
        <w:tc>
          <w:tcPr>
            <w:tcW w:w="994" w:type="dxa"/>
            <w:shd w:val="clear" w:color="auto" w:fill="auto"/>
          </w:tcPr>
          <w:p w:rsidR="00446256" w:rsidRPr="00F67B68" w:rsidRDefault="00446256" w:rsidP="00F67B68">
            <w:pPr>
              <w:spacing w:after="0" w:line="240" w:lineRule="auto"/>
              <w:ind w:left="-102" w:right="-50"/>
              <w:contextualSpacing/>
              <w:jc w:val="center"/>
              <w:rPr>
                <w:b/>
                <w:sz w:val="28"/>
                <w:szCs w:val="28"/>
              </w:rPr>
            </w:pPr>
            <w:r w:rsidRPr="00F67B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ОО</w:t>
            </w:r>
          </w:p>
        </w:tc>
        <w:tc>
          <w:tcPr>
            <w:tcW w:w="2410" w:type="dxa"/>
            <w:shd w:val="clear" w:color="auto" w:fill="auto"/>
          </w:tcPr>
          <w:p w:rsidR="00446256" w:rsidRPr="00F67B68" w:rsidRDefault="00446256" w:rsidP="00446256">
            <w:pPr>
              <w:spacing w:after="0" w:line="240" w:lineRule="auto"/>
              <w:ind w:left="-102" w:right="-5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B68">
              <w:rPr>
                <w:rFonts w:ascii="Times New Roman" w:hAnsi="Times New Roman" w:cs="Times New Roman"/>
                <w:b/>
                <w:sz w:val="28"/>
                <w:szCs w:val="28"/>
              </w:rPr>
              <w:t>2017-2018 уч.год</w:t>
            </w:r>
          </w:p>
        </w:tc>
        <w:tc>
          <w:tcPr>
            <w:tcW w:w="2693" w:type="dxa"/>
          </w:tcPr>
          <w:p w:rsidR="00446256" w:rsidRPr="00F67B68" w:rsidRDefault="00446256" w:rsidP="00446256">
            <w:pPr>
              <w:spacing w:after="0" w:line="240" w:lineRule="auto"/>
              <w:ind w:left="-102" w:right="-5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B68">
              <w:rPr>
                <w:rFonts w:ascii="Times New Roman" w:hAnsi="Times New Roman" w:cs="Times New Roman"/>
                <w:b/>
                <w:sz w:val="28"/>
                <w:szCs w:val="28"/>
              </w:rPr>
              <w:t>2016-2017 уч.год</w:t>
            </w:r>
          </w:p>
        </w:tc>
        <w:tc>
          <w:tcPr>
            <w:tcW w:w="2410" w:type="dxa"/>
          </w:tcPr>
          <w:p w:rsidR="00446256" w:rsidRPr="00F67B68" w:rsidRDefault="00446256" w:rsidP="00446256">
            <w:pPr>
              <w:spacing w:after="0" w:line="240" w:lineRule="auto"/>
              <w:ind w:left="-102" w:right="-5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B68">
              <w:rPr>
                <w:rFonts w:ascii="Times New Roman" w:hAnsi="Times New Roman" w:cs="Times New Roman"/>
                <w:b/>
                <w:sz w:val="28"/>
                <w:szCs w:val="28"/>
              </w:rPr>
              <w:t>2015-2016 уч.год</w:t>
            </w:r>
          </w:p>
        </w:tc>
      </w:tr>
      <w:tr w:rsidR="00446256" w:rsidTr="008E5108">
        <w:trPr>
          <w:jc w:val="center"/>
        </w:trPr>
        <w:tc>
          <w:tcPr>
            <w:tcW w:w="994" w:type="dxa"/>
            <w:shd w:val="clear" w:color="auto" w:fill="auto"/>
          </w:tcPr>
          <w:p w:rsidR="00446256" w:rsidRPr="006C276D" w:rsidRDefault="00446256" w:rsidP="00F67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46256" w:rsidRPr="006C276D" w:rsidRDefault="00446256" w:rsidP="00F67B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81,1%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446256" w:rsidRPr="00446256" w:rsidRDefault="00446256" w:rsidP="00F67B68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256">
              <w:rPr>
                <w:rFonts w:ascii="Times New Roman" w:hAnsi="Times New Roman"/>
                <w:sz w:val="24"/>
                <w:szCs w:val="24"/>
              </w:rPr>
              <w:t>33(82,5%)</w:t>
            </w:r>
          </w:p>
        </w:tc>
        <w:tc>
          <w:tcPr>
            <w:tcW w:w="2410" w:type="dxa"/>
          </w:tcPr>
          <w:p w:rsidR="00446256" w:rsidRPr="008C7AB5" w:rsidRDefault="00446256" w:rsidP="00446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B5">
              <w:rPr>
                <w:rFonts w:ascii="Times New Roman" w:hAnsi="Times New Roman"/>
                <w:sz w:val="24"/>
                <w:szCs w:val="24"/>
              </w:rPr>
              <w:t>30 (75%)</w:t>
            </w:r>
          </w:p>
        </w:tc>
      </w:tr>
      <w:tr w:rsidR="00446256" w:rsidTr="008E5108">
        <w:trPr>
          <w:jc w:val="center"/>
        </w:trPr>
        <w:tc>
          <w:tcPr>
            <w:tcW w:w="994" w:type="dxa"/>
            <w:shd w:val="clear" w:color="auto" w:fill="auto"/>
          </w:tcPr>
          <w:p w:rsidR="00446256" w:rsidRPr="006C276D" w:rsidRDefault="00446256" w:rsidP="00F67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446256" w:rsidRPr="00446256" w:rsidRDefault="00446256" w:rsidP="00F67B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92,2%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446256" w:rsidRPr="00446256" w:rsidRDefault="00446256" w:rsidP="00F67B68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256">
              <w:rPr>
                <w:rFonts w:ascii="Times New Roman" w:hAnsi="Times New Roman"/>
                <w:sz w:val="24"/>
                <w:szCs w:val="24"/>
              </w:rPr>
              <w:t>69(85,2%)</w:t>
            </w:r>
          </w:p>
        </w:tc>
        <w:tc>
          <w:tcPr>
            <w:tcW w:w="2410" w:type="dxa"/>
          </w:tcPr>
          <w:p w:rsidR="00446256" w:rsidRPr="008C7AB5" w:rsidRDefault="00446256" w:rsidP="00446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(87,7</w:t>
            </w:r>
            <w:r w:rsidRPr="008C7A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46256" w:rsidTr="008E5108">
        <w:trPr>
          <w:jc w:val="center"/>
        </w:trPr>
        <w:tc>
          <w:tcPr>
            <w:tcW w:w="994" w:type="dxa"/>
            <w:shd w:val="clear" w:color="auto" w:fill="auto"/>
          </w:tcPr>
          <w:p w:rsidR="00446256" w:rsidRPr="006C276D" w:rsidRDefault="00446256" w:rsidP="00F67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446256" w:rsidRPr="006C276D" w:rsidRDefault="00446256" w:rsidP="00F67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="00F67B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  <w:r w:rsidR="00F67B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446256" w:rsidRPr="00446256" w:rsidRDefault="00446256" w:rsidP="00F67B68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256">
              <w:rPr>
                <w:rFonts w:ascii="Times New Roman" w:hAnsi="Times New Roman"/>
                <w:sz w:val="24"/>
                <w:szCs w:val="24"/>
              </w:rPr>
              <w:t>34 (61,8%)</w:t>
            </w:r>
          </w:p>
        </w:tc>
        <w:tc>
          <w:tcPr>
            <w:tcW w:w="2410" w:type="dxa"/>
          </w:tcPr>
          <w:p w:rsidR="00446256" w:rsidRPr="008C7AB5" w:rsidRDefault="00446256" w:rsidP="00446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B5">
              <w:rPr>
                <w:rFonts w:ascii="Times New Roman" w:hAnsi="Times New Roman"/>
                <w:sz w:val="24"/>
                <w:szCs w:val="24"/>
              </w:rPr>
              <w:t>34 (61, 8%)</w:t>
            </w:r>
          </w:p>
        </w:tc>
      </w:tr>
      <w:tr w:rsidR="00446256" w:rsidTr="008E5108">
        <w:trPr>
          <w:jc w:val="center"/>
        </w:trPr>
        <w:tc>
          <w:tcPr>
            <w:tcW w:w="994" w:type="dxa"/>
            <w:shd w:val="clear" w:color="auto" w:fill="auto"/>
          </w:tcPr>
          <w:p w:rsidR="00446256" w:rsidRPr="006C276D" w:rsidRDefault="00446256" w:rsidP="00F67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446256" w:rsidRPr="006C276D" w:rsidRDefault="00446256" w:rsidP="00F67B68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27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="00F67B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6C27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65,5%</w:t>
            </w:r>
            <w:r w:rsidR="00F67B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693" w:type="dxa"/>
          </w:tcPr>
          <w:p w:rsidR="00446256" w:rsidRPr="00446256" w:rsidRDefault="00446256" w:rsidP="00F67B68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256">
              <w:rPr>
                <w:rFonts w:ascii="Times New Roman" w:hAnsi="Times New Roman"/>
                <w:sz w:val="24"/>
                <w:szCs w:val="24"/>
              </w:rPr>
              <w:t>18(60%)</w:t>
            </w:r>
          </w:p>
        </w:tc>
        <w:tc>
          <w:tcPr>
            <w:tcW w:w="2410" w:type="dxa"/>
          </w:tcPr>
          <w:p w:rsidR="00446256" w:rsidRPr="008C7AB5" w:rsidRDefault="00446256" w:rsidP="00446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(</w:t>
            </w:r>
            <w:r w:rsidRPr="008C7AB5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  <w:r w:rsidRPr="008C7AB5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46256" w:rsidTr="008E5108">
        <w:trPr>
          <w:jc w:val="center"/>
        </w:trPr>
        <w:tc>
          <w:tcPr>
            <w:tcW w:w="994" w:type="dxa"/>
            <w:shd w:val="clear" w:color="auto" w:fill="auto"/>
          </w:tcPr>
          <w:p w:rsidR="00446256" w:rsidRPr="006C276D" w:rsidRDefault="00446256" w:rsidP="00F67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446256" w:rsidRPr="006C276D" w:rsidRDefault="00446256" w:rsidP="00F67B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7B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  <w:r w:rsidR="00F67B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446256" w:rsidRPr="00446256" w:rsidRDefault="00446256" w:rsidP="00F67B68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256">
              <w:rPr>
                <w:rFonts w:ascii="Times New Roman" w:hAnsi="Times New Roman"/>
                <w:sz w:val="24"/>
                <w:szCs w:val="24"/>
              </w:rPr>
              <w:t>6 (26,1%)</w:t>
            </w:r>
          </w:p>
        </w:tc>
        <w:tc>
          <w:tcPr>
            <w:tcW w:w="2410" w:type="dxa"/>
          </w:tcPr>
          <w:p w:rsidR="00446256" w:rsidRPr="00AA1491" w:rsidRDefault="00446256" w:rsidP="00446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491">
              <w:rPr>
                <w:rFonts w:ascii="Times New Roman" w:hAnsi="Times New Roman"/>
                <w:sz w:val="24"/>
                <w:szCs w:val="24"/>
              </w:rPr>
              <w:t>4</w:t>
            </w:r>
            <w:r w:rsidR="00F67B6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A1491">
              <w:rPr>
                <w:rFonts w:ascii="Times New Roman" w:hAnsi="Times New Roman"/>
                <w:sz w:val="24"/>
                <w:szCs w:val="24"/>
              </w:rPr>
              <w:t>17,4%)</w:t>
            </w:r>
          </w:p>
        </w:tc>
      </w:tr>
      <w:tr w:rsidR="00446256" w:rsidTr="008E5108">
        <w:trPr>
          <w:jc w:val="center"/>
        </w:trPr>
        <w:tc>
          <w:tcPr>
            <w:tcW w:w="994" w:type="dxa"/>
            <w:shd w:val="clear" w:color="auto" w:fill="auto"/>
          </w:tcPr>
          <w:p w:rsidR="00446256" w:rsidRPr="006C276D" w:rsidRDefault="00446256" w:rsidP="00F67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446256" w:rsidRPr="006C276D" w:rsidRDefault="00446256" w:rsidP="00F67B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F67B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34,9%</w:t>
            </w:r>
            <w:r w:rsidR="00F67B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446256" w:rsidRPr="00446256" w:rsidRDefault="00446256" w:rsidP="00F67B68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256">
              <w:rPr>
                <w:rFonts w:ascii="Times New Roman" w:hAnsi="Times New Roman"/>
                <w:sz w:val="24"/>
                <w:szCs w:val="24"/>
              </w:rPr>
              <w:t>19 (44,2%)</w:t>
            </w:r>
          </w:p>
        </w:tc>
        <w:tc>
          <w:tcPr>
            <w:tcW w:w="2410" w:type="dxa"/>
          </w:tcPr>
          <w:p w:rsidR="00446256" w:rsidRPr="006E5E40" w:rsidRDefault="00446256" w:rsidP="00446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E40">
              <w:rPr>
                <w:rFonts w:ascii="Times New Roman" w:hAnsi="Times New Roman"/>
                <w:sz w:val="24"/>
                <w:szCs w:val="24"/>
              </w:rPr>
              <w:t>17(37,8%)</w:t>
            </w:r>
          </w:p>
        </w:tc>
      </w:tr>
      <w:tr w:rsidR="00446256" w:rsidTr="008E5108">
        <w:trPr>
          <w:jc w:val="center"/>
        </w:trPr>
        <w:tc>
          <w:tcPr>
            <w:tcW w:w="994" w:type="dxa"/>
            <w:shd w:val="clear" w:color="auto" w:fill="auto"/>
          </w:tcPr>
          <w:p w:rsidR="00446256" w:rsidRPr="006C276D" w:rsidRDefault="00446256" w:rsidP="00F67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446256" w:rsidRPr="006C276D" w:rsidRDefault="00446256" w:rsidP="00F67B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7B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21,1%</w:t>
            </w:r>
            <w:r w:rsidR="00F67B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446256" w:rsidRPr="00446256" w:rsidRDefault="00446256" w:rsidP="00F67B68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256">
              <w:rPr>
                <w:rFonts w:ascii="Times New Roman" w:hAnsi="Times New Roman"/>
                <w:sz w:val="24"/>
                <w:szCs w:val="24"/>
              </w:rPr>
              <w:t>6 (31,6%)</w:t>
            </w:r>
          </w:p>
        </w:tc>
        <w:tc>
          <w:tcPr>
            <w:tcW w:w="2410" w:type="dxa"/>
            <w:vAlign w:val="center"/>
          </w:tcPr>
          <w:p w:rsidR="00446256" w:rsidRPr="008C7AB5" w:rsidRDefault="00446256" w:rsidP="00446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B5">
              <w:rPr>
                <w:rFonts w:ascii="Times New Roman" w:hAnsi="Times New Roman"/>
                <w:sz w:val="24"/>
                <w:szCs w:val="24"/>
              </w:rPr>
              <w:t>6 (31,6%)</w:t>
            </w:r>
          </w:p>
        </w:tc>
      </w:tr>
      <w:tr w:rsidR="00446256" w:rsidTr="008E5108">
        <w:trPr>
          <w:jc w:val="center"/>
        </w:trPr>
        <w:tc>
          <w:tcPr>
            <w:tcW w:w="994" w:type="dxa"/>
            <w:shd w:val="clear" w:color="auto" w:fill="auto"/>
          </w:tcPr>
          <w:p w:rsidR="00446256" w:rsidRPr="006C276D" w:rsidRDefault="00446256" w:rsidP="00F67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446256" w:rsidRPr="006C276D" w:rsidRDefault="00446256" w:rsidP="00F67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F67B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16,7%</w:t>
            </w:r>
            <w:r w:rsidR="00F67B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446256" w:rsidRPr="00446256" w:rsidRDefault="00446256" w:rsidP="00F67B68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256">
              <w:rPr>
                <w:rFonts w:ascii="Times New Roman" w:hAnsi="Times New Roman"/>
                <w:sz w:val="24"/>
                <w:szCs w:val="24"/>
              </w:rPr>
              <w:t>5 (15,2%)</w:t>
            </w:r>
          </w:p>
        </w:tc>
        <w:tc>
          <w:tcPr>
            <w:tcW w:w="2410" w:type="dxa"/>
          </w:tcPr>
          <w:p w:rsidR="00446256" w:rsidRPr="008C7AB5" w:rsidRDefault="00446256" w:rsidP="00446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B5">
              <w:rPr>
                <w:rFonts w:ascii="Times New Roman" w:hAnsi="Times New Roman"/>
                <w:sz w:val="24"/>
                <w:szCs w:val="24"/>
              </w:rPr>
              <w:t>3 (9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  <w:r w:rsidRPr="008C7AB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446256" w:rsidTr="008E5108">
        <w:trPr>
          <w:jc w:val="center"/>
        </w:trPr>
        <w:tc>
          <w:tcPr>
            <w:tcW w:w="994" w:type="dxa"/>
            <w:shd w:val="clear" w:color="auto" w:fill="auto"/>
          </w:tcPr>
          <w:p w:rsidR="00446256" w:rsidRPr="006C276D" w:rsidRDefault="00446256" w:rsidP="00F67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446256" w:rsidRPr="006C276D" w:rsidRDefault="00446256" w:rsidP="00F67B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7B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43,8%</w:t>
            </w:r>
            <w:r w:rsidR="00F67B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446256" w:rsidRPr="00446256" w:rsidRDefault="00446256" w:rsidP="00F67B68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256">
              <w:rPr>
                <w:rFonts w:ascii="Times New Roman" w:hAnsi="Times New Roman"/>
                <w:sz w:val="24"/>
                <w:szCs w:val="24"/>
              </w:rPr>
              <w:t>6 (37,5%)</w:t>
            </w:r>
          </w:p>
        </w:tc>
        <w:tc>
          <w:tcPr>
            <w:tcW w:w="2410" w:type="dxa"/>
          </w:tcPr>
          <w:p w:rsidR="00446256" w:rsidRPr="008C7AB5" w:rsidRDefault="00446256" w:rsidP="00446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</w:t>
            </w:r>
            <w:r w:rsidRPr="008C7AB5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Pr="008C7AB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446256" w:rsidTr="008E5108">
        <w:trPr>
          <w:jc w:val="center"/>
        </w:trPr>
        <w:tc>
          <w:tcPr>
            <w:tcW w:w="994" w:type="dxa"/>
            <w:shd w:val="clear" w:color="auto" w:fill="auto"/>
          </w:tcPr>
          <w:p w:rsidR="00446256" w:rsidRPr="006C276D" w:rsidRDefault="00446256" w:rsidP="00F67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446256" w:rsidRPr="006C276D" w:rsidRDefault="00446256" w:rsidP="00F67B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D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7B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61,7%</w:t>
            </w:r>
            <w:r w:rsidR="00F67B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446256" w:rsidRPr="00446256" w:rsidRDefault="00446256" w:rsidP="00F67B68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256">
              <w:rPr>
                <w:rFonts w:ascii="Times New Roman" w:hAnsi="Times New Roman"/>
                <w:sz w:val="24"/>
                <w:szCs w:val="24"/>
              </w:rPr>
              <w:t>30 (61,2%)</w:t>
            </w:r>
          </w:p>
        </w:tc>
        <w:tc>
          <w:tcPr>
            <w:tcW w:w="2410" w:type="dxa"/>
          </w:tcPr>
          <w:p w:rsidR="00446256" w:rsidRPr="008C7AB5" w:rsidRDefault="00446256" w:rsidP="00446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B5">
              <w:rPr>
                <w:rFonts w:ascii="Times New Roman" w:hAnsi="Times New Roman"/>
                <w:sz w:val="24"/>
                <w:szCs w:val="24"/>
              </w:rPr>
              <w:t>28 (63,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C7AB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446256" w:rsidTr="008E5108">
        <w:trPr>
          <w:jc w:val="center"/>
        </w:trPr>
        <w:tc>
          <w:tcPr>
            <w:tcW w:w="994" w:type="dxa"/>
            <w:shd w:val="clear" w:color="auto" w:fill="auto"/>
          </w:tcPr>
          <w:p w:rsidR="00446256" w:rsidRPr="006C276D" w:rsidRDefault="00446256" w:rsidP="00F67B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446256" w:rsidRPr="00F67B68" w:rsidRDefault="00446256" w:rsidP="00F67B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67B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53,5%</w:t>
            </w:r>
            <w:r w:rsidR="00F67B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446256" w:rsidRPr="00446256" w:rsidRDefault="00446256" w:rsidP="00F67B68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256">
              <w:rPr>
                <w:rFonts w:ascii="Times New Roman" w:hAnsi="Times New Roman"/>
                <w:sz w:val="24"/>
                <w:szCs w:val="24"/>
              </w:rPr>
              <w:t>18 (37,5%)</w:t>
            </w:r>
          </w:p>
        </w:tc>
        <w:tc>
          <w:tcPr>
            <w:tcW w:w="2410" w:type="dxa"/>
          </w:tcPr>
          <w:p w:rsidR="00446256" w:rsidRPr="008C7AB5" w:rsidRDefault="00446256" w:rsidP="00446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B5">
              <w:rPr>
                <w:rFonts w:ascii="Times New Roman" w:hAnsi="Times New Roman"/>
                <w:sz w:val="24"/>
                <w:szCs w:val="24"/>
              </w:rPr>
              <w:t>15 (31,9%)</w:t>
            </w:r>
          </w:p>
        </w:tc>
      </w:tr>
      <w:tr w:rsidR="00446256" w:rsidTr="008E5108">
        <w:trPr>
          <w:jc w:val="center"/>
        </w:trPr>
        <w:tc>
          <w:tcPr>
            <w:tcW w:w="994" w:type="dxa"/>
            <w:shd w:val="clear" w:color="auto" w:fill="auto"/>
          </w:tcPr>
          <w:p w:rsidR="00446256" w:rsidRPr="006C276D" w:rsidRDefault="00446256" w:rsidP="00F67B68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446256" w:rsidRPr="006C276D" w:rsidRDefault="00446256" w:rsidP="00F67B68">
            <w:pPr>
              <w:pStyle w:val="af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67B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42,4%</w:t>
            </w:r>
            <w:r w:rsidR="00F67B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446256" w:rsidRPr="00446256" w:rsidRDefault="00446256" w:rsidP="00F67B68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256">
              <w:rPr>
                <w:rFonts w:ascii="Times New Roman" w:hAnsi="Times New Roman"/>
                <w:sz w:val="24"/>
                <w:szCs w:val="24"/>
              </w:rPr>
              <w:t>11(39,3%)</w:t>
            </w:r>
          </w:p>
        </w:tc>
        <w:tc>
          <w:tcPr>
            <w:tcW w:w="2410" w:type="dxa"/>
          </w:tcPr>
          <w:p w:rsidR="00446256" w:rsidRPr="008C7AB5" w:rsidRDefault="00446256" w:rsidP="00446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B5">
              <w:rPr>
                <w:rFonts w:ascii="Times New Roman" w:hAnsi="Times New Roman"/>
                <w:sz w:val="24"/>
                <w:szCs w:val="24"/>
              </w:rPr>
              <w:t>10 (38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  <w:r w:rsidRPr="008C7AB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446256" w:rsidTr="008E5108">
        <w:trPr>
          <w:jc w:val="center"/>
        </w:trPr>
        <w:tc>
          <w:tcPr>
            <w:tcW w:w="994" w:type="dxa"/>
            <w:shd w:val="clear" w:color="auto" w:fill="auto"/>
          </w:tcPr>
          <w:p w:rsidR="00446256" w:rsidRPr="006C276D" w:rsidRDefault="00446256" w:rsidP="00F67B68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446256" w:rsidRPr="006C276D" w:rsidRDefault="00446256" w:rsidP="00F67B68">
            <w:pPr>
              <w:pStyle w:val="af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7B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47,1%</w:t>
            </w:r>
            <w:r w:rsidR="00F67B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446256" w:rsidRPr="00446256" w:rsidRDefault="00446256" w:rsidP="00F67B68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256">
              <w:rPr>
                <w:rFonts w:ascii="Times New Roman" w:hAnsi="Times New Roman"/>
                <w:sz w:val="24"/>
                <w:szCs w:val="24"/>
              </w:rPr>
              <w:t>6 (37,5%)</w:t>
            </w:r>
          </w:p>
        </w:tc>
        <w:tc>
          <w:tcPr>
            <w:tcW w:w="2410" w:type="dxa"/>
          </w:tcPr>
          <w:p w:rsidR="00446256" w:rsidRDefault="00446256" w:rsidP="00446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(28,6%)</w:t>
            </w:r>
          </w:p>
        </w:tc>
      </w:tr>
      <w:tr w:rsidR="00446256" w:rsidTr="008E5108">
        <w:trPr>
          <w:jc w:val="center"/>
        </w:trPr>
        <w:tc>
          <w:tcPr>
            <w:tcW w:w="994" w:type="dxa"/>
            <w:shd w:val="clear" w:color="auto" w:fill="auto"/>
          </w:tcPr>
          <w:p w:rsidR="00446256" w:rsidRPr="006C276D" w:rsidRDefault="00446256" w:rsidP="00F67B68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446256" w:rsidRPr="006C276D" w:rsidRDefault="00446256" w:rsidP="00F67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7B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13,6%</w:t>
            </w:r>
            <w:r w:rsidR="00F67B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446256" w:rsidRPr="00446256" w:rsidRDefault="00446256" w:rsidP="00F67B68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256">
              <w:rPr>
                <w:rFonts w:ascii="Times New Roman" w:hAnsi="Times New Roman"/>
                <w:sz w:val="24"/>
                <w:szCs w:val="24"/>
              </w:rPr>
              <w:t>3 (14,3%)</w:t>
            </w:r>
          </w:p>
        </w:tc>
        <w:tc>
          <w:tcPr>
            <w:tcW w:w="2410" w:type="dxa"/>
          </w:tcPr>
          <w:p w:rsidR="00446256" w:rsidRPr="008C7AB5" w:rsidRDefault="00446256" w:rsidP="00446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B5">
              <w:rPr>
                <w:rFonts w:ascii="Times New Roman" w:hAnsi="Times New Roman"/>
                <w:sz w:val="24"/>
                <w:szCs w:val="24"/>
              </w:rPr>
              <w:t>1 (4,2 %)</w:t>
            </w:r>
          </w:p>
        </w:tc>
      </w:tr>
      <w:tr w:rsidR="00446256" w:rsidTr="008E5108">
        <w:trPr>
          <w:jc w:val="center"/>
        </w:trPr>
        <w:tc>
          <w:tcPr>
            <w:tcW w:w="994" w:type="dxa"/>
            <w:shd w:val="clear" w:color="auto" w:fill="auto"/>
          </w:tcPr>
          <w:p w:rsidR="00446256" w:rsidRPr="006C276D" w:rsidRDefault="00446256" w:rsidP="00F67B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446256" w:rsidRPr="006C276D" w:rsidRDefault="00446256" w:rsidP="00F67B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7B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16,7%</w:t>
            </w:r>
            <w:r w:rsidR="00F67B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446256" w:rsidRPr="00446256" w:rsidRDefault="00446256" w:rsidP="00F67B68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256">
              <w:rPr>
                <w:rFonts w:ascii="Times New Roman" w:hAnsi="Times New Roman"/>
                <w:sz w:val="24"/>
                <w:szCs w:val="24"/>
              </w:rPr>
              <w:t>3 (18,8%)</w:t>
            </w:r>
          </w:p>
        </w:tc>
        <w:tc>
          <w:tcPr>
            <w:tcW w:w="2410" w:type="dxa"/>
          </w:tcPr>
          <w:p w:rsidR="00446256" w:rsidRPr="00F67B68" w:rsidRDefault="00446256" w:rsidP="00446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2CB">
              <w:rPr>
                <w:rFonts w:ascii="Times New Roman" w:hAnsi="Times New Roman"/>
                <w:sz w:val="24"/>
                <w:szCs w:val="24"/>
              </w:rPr>
              <w:t>4(21,1%)</w:t>
            </w:r>
          </w:p>
        </w:tc>
      </w:tr>
      <w:tr w:rsidR="00446256" w:rsidTr="008E5108">
        <w:trPr>
          <w:jc w:val="center"/>
        </w:trPr>
        <w:tc>
          <w:tcPr>
            <w:tcW w:w="994" w:type="dxa"/>
            <w:shd w:val="clear" w:color="auto" w:fill="auto"/>
          </w:tcPr>
          <w:p w:rsidR="00446256" w:rsidRPr="006C276D" w:rsidRDefault="00446256" w:rsidP="00F67B68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446256" w:rsidRPr="006C276D" w:rsidRDefault="00446256" w:rsidP="00F67B68">
            <w:pPr>
              <w:pStyle w:val="af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B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15,4%</w:t>
            </w:r>
            <w:r w:rsidR="00F67B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446256" w:rsidRPr="00446256" w:rsidRDefault="00446256" w:rsidP="00F67B68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256">
              <w:rPr>
                <w:rFonts w:ascii="Times New Roman" w:hAnsi="Times New Roman"/>
                <w:sz w:val="24"/>
                <w:szCs w:val="24"/>
              </w:rPr>
              <w:t>1 (9,1%)</w:t>
            </w:r>
          </w:p>
        </w:tc>
        <w:tc>
          <w:tcPr>
            <w:tcW w:w="2410" w:type="dxa"/>
          </w:tcPr>
          <w:p w:rsidR="00446256" w:rsidRPr="008C7AB5" w:rsidRDefault="00446256" w:rsidP="00446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B5">
              <w:rPr>
                <w:rFonts w:ascii="Times New Roman" w:hAnsi="Times New Roman"/>
                <w:sz w:val="24"/>
                <w:szCs w:val="24"/>
              </w:rPr>
              <w:t>1 (9,1%)</w:t>
            </w:r>
          </w:p>
        </w:tc>
      </w:tr>
      <w:tr w:rsidR="00446256" w:rsidTr="008E5108">
        <w:trPr>
          <w:jc w:val="center"/>
        </w:trPr>
        <w:tc>
          <w:tcPr>
            <w:tcW w:w="994" w:type="dxa"/>
            <w:shd w:val="clear" w:color="auto" w:fill="auto"/>
          </w:tcPr>
          <w:p w:rsidR="00446256" w:rsidRPr="006C276D" w:rsidRDefault="00446256" w:rsidP="00F67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446256" w:rsidRPr="00F67B68" w:rsidRDefault="00446256" w:rsidP="00F67B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7B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41,2%</w:t>
            </w:r>
            <w:r w:rsidR="00F67B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446256" w:rsidRPr="00446256" w:rsidRDefault="00446256" w:rsidP="00F67B68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256">
              <w:rPr>
                <w:rFonts w:ascii="Times New Roman" w:hAnsi="Times New Roman"/>
                <w:sz w:val="24"/>
                <w:szCs w:val="24"/>
              </w:rPr>
              <w:t>6 (37,5%)</w:t>
            </w:r>
          </w:p>
        </w:tc>
        <w:tc>
          <w:tcPr>
            <w:tcW w:w="2410" w:type="dxa"/>
          </w:tcPr>
          <w:p w:rsidR="00446256" w:rsidRPr="008C7AB5" w:rsidRDefault="00446256" w:rsidP="00446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(33,3</w:t>
            </w:r>
            <w:r w:rsidRPr="008C7AB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446256" w:rsidTr="008E5108">
        <w:trPr>
          <w:jc w:val="center"/>
        </w:trPr>
        <w:tc>
          <w:tcPr>
            <w:tcW w:w="994" w:type="dxa"/>
            <w:shd w:val="clear" w:color="auto" w:fill="auto"/>
          </w:tcPr>
          <w:p w:rsidR="00446256" w:rsidRPr="006C276D" w:rsidRDefault="00446256" w:rsidP="00F67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446256" w:rsidRPr="006C276D" w:rsidRDefault="00446256" w:rsidP="00F67B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B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16,7%</w:t>
            </w:r>
            <w:r w:rsidR="00F67B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446256" w:rsidRPr="00446256" w:rsidRDefault="00446256" w:rsidP="00F67B68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256">
              <w:rPr>
                <w:rFonts w:ascii="Times New Roman" w:hAnsi="Times New Roman"/>
                <w:sz w:val="24"/>
                <w:szCs w:val="24"/>
              </w:rPr>
              <w:t>2 (16,7%)</w:t>
            </w:r>
          </w:p>
        </w:tc>
        <w:tc>
          <w:tcPr>
            <w:tcW w:w="2410" w:type="dxa"/>
          </w:tcPr>
          <w:p w:rsidR="00446256" w:rsidRPr="008C7AB5" w:rsidRDefault="00446256" w:rsidP="00446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B5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446256" w:rsidTr="008E5108">
        <w:trPr>
          <w:jc w:val="center"/>
        </w:trPr>
        <w:tc>
          <w:tcPr>
            <w:tcW w:w="994" w:type="dxa"/>
            <w:shd w:val="clear" w:color="auto" w:fill="auto"/>
          </w:tcPr>
          <w:p w:rsidR="00446256" w:rsidRPr="006C276D" w:rsidRDefault="00446256" w:rsidP="00F67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446256" w:rsidRPr="006C276D" w:rsidRDefault="00446256" w:rsidP="00F67B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B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C276D">
              <w:rPr>
                <w:rFonts w:ascii="Times New Roman" w:hAnsi="Times New Roman" w:cs="Times New Roman"/>
                <w:sz w:val="24"/>
                <w:szCs w:val="24"/>
              </w:rPr>
              <w:t>6,7%</w:t>
            </w:r>
            <w:r w:rsidR="00F67B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446256" w:rsidRPr="00446256" w:rsidRDefault="00446256" w:rsidP="00F67B68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256">
              <w:rPr>
                <w:rFonts w:ascii="Times New Roman" w:hAnsi="Times New Roman"/>
                <w:sz w:val="24"/>
                <w:szCs w:val="24"/>
              </w:rPr>
              <w:t>1 (6,7%)</w:t>
            </w:r>
          </w:p>
        </w:tc>
        <w:tc>
          <w:tcPr>
            <w:tcW w:w="2410" w:type="dxa"/>
          </w:tcPr>
          <w:p w:rsidR="00446256" w:rsidRPr="008C7AB5" w:rsidRDefault="00446256" w:rsidP="00446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B5">
              <w:rPr>
                <w:rFonts w:ascii="Times New Roman" w:hAnsi="Times New Roman"/>
                <w:sz w:val="24"/>
                <w:szCs w:val="24"/>
              </w:rPr>
              <w:t>1 (7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  <w:r w:rsidRPr="008C7AB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446256" w:rsidTr="008E5108">
        <w:trPr>
          <w:jc w:val="center"/>
        </w:trPr>
        <w:tc>
          <w:tcPr>
            <w:tcW w:w="994" w:type="dxa"/>
            <w:shd w:val="clear" w:color="auto" w:fill="auto"/>
          </w:tcPr>
          <w:p w:rsidR="00446256" w:rsidRDefault="00446256" w:rsidP="00F67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446256" w:rsidRDefault="00446256" w:rsidP="00F67B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67B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14,3%</w:t>
            </w:r>
            <w:r w:rsidR="001E7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446256" w:rsidRPr="00446256" w:rsidRDefault="00446256" w:rsidP="00F67B68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256">
              <w:rPr>
                <w:rFonts w:ascii="Times New Roman" w:hAnsi="Times New Roman"/>
                <w:sz w:val="24"/>
                <w:szCs w:val="24"/>
              </w:rPr>
              <w:t>2 (14,3%)</w:t>
            </w:r>
          </w:p>
        </w:tc>
        <w:tc>
          <w:tcPr>
            <w:tcW w:w="2410" w:type="dxa"/>
          </w:tcPr>
          <w:p w:rsidR="00446256" w:rsidRPr="003A370C" w:rsidRDefault="00446256" w:rsidP="00446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0C">
              <w:rPr>
                <w:rFonts w:ascii="Times New Roman" w:hAnsi="Times New Roman"/>
                <w:sz w:val="24"/>
                <w:szCs w:val="24"/>
              </w:rPr>
              <w:t>2  (10%)</w:t>
            </w:r>
          </w:p>
        </w:tc>
      </w:tr>
      <w:tr w:rsidR="00446256" w:rsidTr="008E5108">
        <w:trPr>
          <w:trHeight w:val="170"/>
          <w:jc w:val="center"/>
        </w:trPr>
        <w:tc>
          <w:tcPr>
            <w:tcW w:w="994" w:type="dxa"/>
            <w:shd w:val="clear" w:color="auto" w:fill="auto"/>
          </w:tcPr>
          <w:p w:rsidR="00446256" w:rsidRPr="006C276D" w:rsidRDefault="00446256" w:rsidP="00F67B6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ВСОШ </w:t>
            </w:r>
          </w:p>
        </w:tc>
        <w:tc>
          <w:tcPr>
            <w:tcW w:w="2410" w:type="dxa"/>
            <w:shd w:val="clear" w:color="auto" w:fill="auto"/>
          </w:tcPr>
          <w:p w:rsidR="00446256" w:rsidRDefault="00446256" w:rsidP="00F67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446256" w:rsidRPr="00446256" w:rsidRDefault="00446256" w:rsidP="00F67B68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2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46256" w:rsidRPr="008C7AB5" w:rsidRDefault="00446256" w:rsidP="00446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46256" w:rsidTr="008E5108">
        <w:trPr>
          <w:jc w:val="center"/>
        </w:trPr>
        <w:tc>
          <w:tcPr>
            <w:tcW w:w="994" w:type="dxa"/>
            <w:shd w:val="clear" w:color="auto" w:fill="DEEAF6" w:themeFill="accent1" w:themeFillTint="33"/>
          </w:tcPr>
          <w:p w:rsidR="00446256" w:rsidRDefault="00446256" w:rsidP="00F67B68">
            <w:pPr>
              <w:spacing w:after="0" w:line="240" w:lineRule="auto"/>
              <w:ind w:left="-102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446256" w:rsidRPr="001E7DB3" w:rsidRDefault="00446256" w:rsidP="00F67B6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286 </w:t>
            </w:r>
            <w:r w:rsidR="001E7DB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49,1%</w:t>
            </w:r>
            <w:r w:rsidR="001E7D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446256" w:rsidRPr="00446256" w:rsidRDefault="00446256" w:rsidP="00F67B68">
            <w:pPr>
              <w:pStyle w:val="af"/>
              <w:ind w:left="-109" w:right="-10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256">
              <w:rPr>
                <w:rFonts w:ascii="Times New Roman" w:hAnsi="Times New Roman"/>
                <w:b/>
                <w:sz w:val="24"/>
                <w:szCs w:val="24"/>
              </w:rPr>
              <w:t>279 (47,2%)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446256" w:rsidRPr="008F4E4A" w:rsidRDefault="00446256" w:rsidP="004462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250 (49%)</w:t>
            </w:r>
          </w:p>
        </w:tc>
      </w:tr>
    </w:tbl>
    <w:p w:rsidR="001E7DB3" w:rsidRDefault="001E7DB3" w:rsidP="0018300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83009" w:rsidRPr="008E5108" w:rsidRDefault="00300DDE" w:rsidP="0018300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108">
        <w:rPr>
          <w:rFonts w:ascii="Times New Roman" w:hAnsi="Times New Roman" w:cs="Times New Roman"/>
          <w:b/>
          <w:sz w:val="28"/>
          <w:szCs w:val="28"/>
        </w:rPr>
        <w:t>ДЕТСКИЕ САДЫ</w:t>
      </w:r>
    </w:p>
    <w:tbl>
      <w:tblPr>
        <w:tblW w:w="9910" w:type="dxa"/>
        <w:jc w:val="center"/>
        <w:tblInd w:w="-3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/>
      </w:tblPr>
      <w:tblGrid>
        <w:gridCol w:w="979"/>
        <w:gridCol w:w="1559"/>
        <w:gridCol w:w="1560"/>
        <w:gridCol w:w="1559"/>
        <w:gridCol w:w="1134"/>
        <w:gridCol w:w="1559"/>
        <w:gridCol w:w="1560"/>
      </w:tblGrid>
      <w:tr w:rsidR="000611E2" w:rsidRPr="000611E2" w:rsidTr="008E5108">
        <w:trPr>
          <w:trHeight w:val="596"/>
          <w:jc w:val="center"/>
        </w:trPr>
        <w:tc>
          <w:tcPr>
            <w:tcW w:w="979" w:type="dxa"/>
            <w:shd w:val="clear" w:color="auto" w:fill="auto"/>
          </w:tcPr>
          <w:p w:rsidR="000611E2" w:rsidRPr="000611E2" w:rsidRDefault="000611E2" w:rsidP="000611E2">
            <w:pPr>
              <w:spacing w:after="0" w:line="240" w:lineRule="auto"/>
              <w:ind w:left="-117" w:right="-108"/>
              <w:contextualSpacing/>
              <w:jc w:val="center"/>
            </w:pPr>
            <w:r w:rsidRPr="000611E2">
              <w:rPr>
                <w:rFonts w:ascii="Times New Roman" w:hAnsi="Times New Roman" w:cs="Times New Roman"/>
              </w:rPr>
              <w:t>№ ДОУ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0611E2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0611E2">
              <w:rPr>
                <w:rFonts w:ascii="Times New Roman" w:hAnsi="Times New Roman" w:cs="Times New Roman"/>
              </w:rPr>
              <w:t>Общее количество педагогических работников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0611E2">
            <w:pPr>
              <w:spacing w:after="0" w:line="240" w:lineRule="auto"/>
              <w:ind w:left="-117" w:right="-108"/>
              <w:contextualSpacing/>
              <w:jc w:val="center"/>
            </w:pPr>
            <w:r w:rsidRPr="000611E2">
              <w:rPr>
                <w:rFonts w:ascii="Times New Roman" w:hAnsi="Times New Roman" w:cs="Times New Roman"/>
              </w:rPr>
              <w:t xml:space="preserve">Количество педагогов, имеющих </w:t>
            </w:r>
            <w:r w:rsidRPr="000611E2">
              <w:rPr>
                <w:rFonts w:ascii="Times New Roman" w:hAnsi="Times New Roman" w:cs="Times New Roman"/>
                <w:b/>
              </w:rPr>
              <w:t>высшую</w:t>
            </w:r>
            <w:r w:rsidRPr="000611E2">
              <w:rPr>
                <w:rFonts w:ascii="Times New Roman" w:hAnsi="Times New Roman" w:cs="Times New Roman"/>
              </w:rPr>
              <w:t xml:space="preserve"> квалификационную категорию, %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0611E2">
            <w:pPr>
              <w:spacing w:after="0" w:line="240" w:lineRule="auto"/>
              <w:ind w:left="-117" w:right="-108"/>
              <w:contextualSpacing/>
              <w:jc w:val="center"/>
            </w:pPr>
            <w:r w:rsidRPr="000611E2">
              <w:rPr>
                <w:rFonts w:ascii="Times New Roman" w:hAnsi="Times New Roman" w:cs="Times New Roman"/>
              </w:rPr>
              <w:t xml:space="preserve">Количество педагогов, имеющих </w:t>
            </w:r>
            <w:r w:rsidRPr="000611E2">
              <w:rPr>
                <w:rFonts w:ascii="Times New Roman" w:hAnsi="Times New Roman" w:cs="Times New Roman"/>
                <w:b/>
              </w:rPr>
              <w:t>первую</w:t>
            </w:r>
            <w:r w:rsidRPr="000611E2">
              <w:rPr>
                <w:rFonts w:ascii="Times New Roman" w:hAnsi="Times New Roman" w:cs="Times New Roman"/>
              </w:rPr>
              <w:t xml:space="preserve"> квалификационную категорию, %</w:t>
            </w:r>
          </w:p>
          <w:p w:rsidR="000611E2" w:rsidRPr="000611E2" w:rsidRDefault="000611E2" w:rsidP="000611E2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611E2" w:rsidRPr="000611E2" w:rsidRDefault="000611E2" w:rsidP="000611E2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0611E2">
              <w:rPr>
                <w:rFonts w:ascii="Times New Roman" w:hAnsi="Times New Roman" w:cs="Times New Roman"/>
              </w:rPr>
              <w:t>Общее количество  и % педагогов     (первая и высшая кв. категория)</w:t>
            </w:r>
          </w:p>
          <w:p w:rsidR="000611E2" w:rsidRPr="000611E2" w:rsidRDefault="000611E2" w:rsidP="000611E2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0611E2">
            <w:pPr>
              <w:spacing w:after="0" w:line="240" w:lineRule="auto"/>
              <w:ind w:left="-117" w:right="-108"/>
              <w:contextualSpacing/>
              <w:jc w:val="center"/>
            </w:pPr>
            <w:r w:rsidRPr="000611E2">
              <w:rPr>
                <w:rFonts w:ascii="Times New Roman" w:hAnsi="Times New Roman" w:cs="Times New Roman"/>
              </w:rPr>
              <w:t>Всего  педагогов, аттестованных в целях подтверждения соответствия занимаемой должности</w:t>
            </w:r>
          </w:p>
          <w:p w:rsidR="000611E2" w:rsidRPr="000611E2" w:rsidRDefault="000611E2" w:rsidP="000611E2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 1.01.2011 по июнь 2018 </w:t>
            </w:r>
            <w:r w:rsidRPr="000611E2">
              <w:rPr>
                <w:rFonts w:ascii="Times New Roman" w:hAnsi="Times New Roman" w:cs="Times New Roman"/>
              </w:rPr>
              <w:t>года)</w:t>
            </w:r>
          </w:p>
        </w:tc>
        <w:tc>
          <w:tcPr>
            <w:tcW w:w="1560" w:type="dxa"/>
            <w:shd w:val="clear" w:color="auto" w:fill="auto"/>
          </w:tcPr>
          <w:p w:rsidR="00300DDE" w:rsidRDefault="000611E2" w:rsidP="000611E2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0611E2">
              <w:rPr>
                <w:rFonts w:ascii="Times New Roman" w:hAnsi="Times New Roman" w:cs="Times New Roman"/>
              </w:rPr>
              <w:t>Количество педагогов, аттестованных в целях подтверждения соответствия занимаемой до</w:t>
            </w:r>
            <w:r>
              <w:rPr>
                <w:rFonts w:ascii="Times New Roman" w:hAnsi="Times New Roman" w:cs="Times New Roman"/>
              </w:rPr>
              <w:t xml:space="preserve">лжности в </w:t>
            </w:r>
            <w:r w:rsidRPr="000611E2">
              <w:rPr>
                <w:rFonts w:ascii="Times New Roman" w:hAnsi="Times New Roman" w:cs="Times New Roman"/>
              </w:rPr>
              <w:t xml:space="preserve">2017-2018 </w:t>
            </w:r>
          </w:p>
          <w:p w:rsidR="000611E2" w:rsidRPr="000611E2" w:rsidRDefault="000611E2" w:rsidP="000611E2">
            <w:pPr>
              <w:spacing w:after="0" w:line="240" w:lineRule="auto"/>
              <w:ind w:left="-117" w:right="-108"/>
              <w:contextualSpacing/>
              <w:jc w:val="center"/>
            </w:pPr>
            <w:r w:rsidRPr="000611E2">
              <w:rPr>
                <w:rFonts w:ascii="Times New Roman" w:hAnsi="Times New Roman" w:cs="Times New Roman"/>
              </w:rPr>
              <w:t>уч. году</w:t>
            </w:r>
          </w:p>
        </w:tc>
      </w:tr>
      <w:tr w:rsidR="000611E2" w:rsidRPr="000611E2" w:rsidTr="008E5108">
        <w:trPr>
          <w:trHeight w:val="596"/>
          <w:jc w:val="center"/>
        </w:trPr>
        <w:tc>
          <w:tcPr>
            <w:tcW w:w="979" w:type="dxa"/>
            <w:shd w:val="clear" w:color="auto" w:fill="auto"/>
          </w:tcPr>
          <w:p w:rsidR="000611E2" w:rsidRPr="000611E2" w:rsidRDefault="000611E2" w:rsidP="00300DDE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ДОУ № 1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35 %</w:t>
            </w:r>
          </w:p>
        </w:tc>
        <w:tc>
          <w:tcPr>
            <w:tcW w:w="1134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35 %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11E2" w:rsidRPr="000611E2" w:rsidTr="008E5108">
        <w:trPr>
          <w:trHeight w:val="596"/>
          <w:jc w:val="center"/>
        </w:trPr>
        <w:tc>
          <w:tcPr>
            <w:tcW w:w="97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ДОУ № 2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30,8%</w:t>
            </w:r>
          </w:p>
        </w:tc>
        <w:tc>
          <w:tcPr>
            <w:tcW w:w="1134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30,8%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11E2" w:rsidRPr="000611E2" w:rsidTr="008E5108">
        <w:trPr>
          <w:trHeight w:val="596"/>
          <w:jc w:val="center"/>
        </w:trPr>
        <w:tc>
          <w:tcPr>
            <w:tcW w:w="979" w:type="dxa"/>
            <w:shd w:val="clear" w:color="auto" w:fill="auto"/>
          </w:tcPr>
          <w:p w:rsidR="000611E2" w:rsidRPr="000611E2" w:rsidRDefault="000611E2" w:rsidP="00300DDE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ДОУ № 3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134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1E2" w:rsidRPr="000611E2" w:rsidTr="008E5108">
        <w:trPr>
          <w:trHeight w:val="596"/>
          <w:jc w:val="center"/>
        </w:trPr>
        <w:tc>
          <w:tcPr>
            <w:tcW w:w="979" w:type="dxa"/>
            <w:shd w:val="clear" w:color="auto" w:fill="auto"/>
          </w:tcPr>
          <w:p w:rsidR="000611E2" w:rsidRPr="000611E2" w:rsidRDefault="000611E2" w:rsidP="00300DDE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ДОУ № 4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21,4%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35,7%</w:t>
            </w:r>
          </w:p>
        </w:tc>
        <w:tc>
          <w:tcPr>
            <w:tcW w:w="1134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1E2" w:rsidRPr="000611E2" w:rsidTr="008E5108">
        <w:trPr>
          <w:trHeight w:val="596"/>
          <w:jc w:val="center"/>
        </w:trPr>
        <w:tc>
          <w:tcPr>
            <w:tcW w:w="979" w:type="dxa"/>
            <w:shd w:val="clear" w:color="auto" w:fill="auto"/>
          </w:tcPr>
          <w:p w:rsidR="000611E2" w:rsidRPr="000611E2" w:rsidRDefault="000611E2" w:rsidP="00300DDE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ДОУ № 5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300DDE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611E2" w:rsidRPr="000611E2" w:rsidRDefault="00300DDE" w:rsidP="00300DDE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  <w:r w:rsidR="000611E2" w:rsidRPr="000611E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0DD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11E2" w:rsidRPr="000611E2" w:rsidTr="008E5108">
        <w:trPr>
          <w:trHeight w:val="596"/>
          <w:jc w:val="center"/>
        </w:trPr>
        <w:tc>
          <w:tcPr>
            <w:tcW w:w="979" w:type="dxa"/>
            <w:shd w:val="clear" w:color="auto" w:fill="auto"/>
          </w:tcPr>
          <w:p w:rsidR="000611E2" w:rsidRPr="000611E2" w:rsidRDefault="000611E2" w:rsidP="00300DDE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ДОУ № 6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0DDE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0DDE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11E2" w:rsidRPr="000611E2" w:rsidTr="008E5108">
        <w:trPr>
          <w:trHeight w:val="596"/>
          <w:jc w:val="center"/>
        </w:trPr>
        <w:tc>
          <w:tcPr>
            <w:tcW w:w="97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ДОУ № 7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00DD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00DD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11E2" w:rsidRPr="000611E2" w:rsidTr="008E5108">
        <w:trPr>
          <w:trHeight w:val="596"/>
          <w:jc w:val="center"/>
        </w:trPr>
        <w:tc>
          <w:tcPr>
            <w:tcW w:w="979" w:type="dxa"/>
            <w:shd w:val="clear" w:color="auto" w:fill="auto"/>
          </w:tcPr>
          <w:p w:rsidR="000611E2" w:rsidRPr="000611E2" w:rsidRDefault="000611E2" w:rsidP="00300DDE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ДОУ № 8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11E2" w:rsidRPr="000611E2" w:rsidRDefault="000611E2" w:rsidP="00300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134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11E2" w:rsidRPr="000611E2" w:rsidRDefault="000611E2" w:rsidP="00300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11E2" w:rsidRPr="000611E2" w:rsidTr="008E5108">
        <w:trPr>
          <w:trHeight w:val="215"/>
          <w:jc w:val="center"/>
        </w:trPr>
        <w:tc>
          <w:tcPr>
            <w:tcW w:w="979" w:type="dxa"/>
            <w:shd w:val="clear" w:color="auto" w:fill="auto"/>
          </w:tcPr>
          <w:p w:rsidR="000611E2" w:rsidRPr="000611E2" w:rsidRDefault="000611E2" w:rsidP="00300DDE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ДОУ № 9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11E2" w:rsidRPr="000611E2" w:rsidTr="008E5108">
        <w:trPr>
          <w:trHeight w:val="596"/>
          <w:jc w:val="center"/>
        </w:trPr>
        <w:tc>
          <w:tcPr>
            <w:tcW w:w="979" w:type="dxa"/>
            <w:shd w:val="clear" w:color="auto" w:fill="auto"/>
          </w:tcPr>
          <w:p w:rsidR="00300DDE" w:rsidRDefault="000611E2" w:rsidP="00300DDE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ДОУ </w:t>
            </w:r>
          </w:p>
          <w:p w:rsidR="000611E2" w:rsidRPr="000611E2" w:rsidRDefault="000611E2" w:rsidP="00300DDE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1134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611E2" w:rsidRPr="000611E2" w:rsidRDefault="00300DDE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11E2" w:rsidRPr="000611E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11E2" w:rsidRPr="000611E2" w:rsidTr="008E5108">
        <w:trPr>
          <w:trHeight w:val="596"/>
          <w:jc w:val="center"/>
        </w:trPr>
        <w:tc>
          <w:tcPr>
            <w:tcW w:w="979" w:type="dxa"/>
            <w:shd w:val="clear" w:color="auto" w:fill="auto"/>
          </w:tcPr>
          <w:p w:rsidR="00300DDE" w:rsidRDefault="000611E2" w:rsidP="00300DDE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  <w:p w:rsidR="000611E2" w:rsidRPr="000611E2" w:rsidRDefault="000611E2" w:rsidP="00300DDE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300DDE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300DDE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1E2" w:rsidRPr="000611E2" w:rsidTr="008E5108">
        <w:trPr>
          <w:trHeight w:val="522"/>
          <w:jc w:val="center"/>
        </w:trPr>
        <w:tc>
          <w:tcPr>
            <w:tcW w:w="979" w:type="dxa"/>
            <w:shd w:val="clear" w:color="auto" w:fill="auto"/>
          </w:tcPr>
          <w:p w:rsidR="00300DDE" w:rsidRDefault="000611E2" w:rsidP="00300DDE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  <w:p w:rsidR="000611E2" w:rsidRPr="000611E2" w:rsidRDefault="000611E2" w:rsidP="00300DDE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134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11E2" w:rsidRPr="000611E2" w:rsidTr="008E5108">
        <w:trPr>
          <w:trHeight w:val="496"/>
          <w:jc w:val="center"/>
        </w:trPr>
        <w:tc>
          <w:tcPr>
            <w:tcW w:w="979" w:type="dxa"/>
            <w:shd w:val="clear" w:color="auto" w:fill="auto"/>
          </w:tcPr>
          <w:p w:rsidR="00300DDE" w:rsidRDefault="000611E2" w:rsidP="00300DDE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  <w:p w:rsidR="000611E2" w:rsidRPr="000611E2" w:rsidRDefault="000611E2" w:rsidP="00300DDE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11E2" w:rsidRPr="000611E2" w:rsidTr="008E5108">
        <w:trPr>
          <w:trHeight w:val="447"/>
          <w:jc w:val="center"/>
        </w:trPr>
        <w:tc>
          <w:tcPr>
            <w:tcW w:w="979" w:type="dxa"/>
            <w:shd w:val="clear" w:color="auto" w:fill="auto"/>
          </w:tcPr>
          <w:p w:rsidR="00300DDE" w:rsidRDefault="000611E2" w:rsidP="00300DDE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  <w:p w:rsidR="000611E2" w:rsidRPr="000611E2" w:rsidRDefault="000611E2" w:rsidP="00300DDE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00DD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00DD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11E2" w:rsidRPr="000611E2" w:rsidTr="008E5108">
        <w:trPr>
          <w:trHeight w:val="541"/>
          <w:jc w:val="center"/>
        </w:trPr>
        <w:tc>
          <w:tcPr>
            <w:tcW w:w="979" w:type="dxa"/>
            <w:shd w:val="clear" w:color="auto" w:fill="auto"/>
          </w:tcPr>
          <w:p w:rsidR="000611E2" w:rsidRPr="000611E2" w:rsidRDefault="000611E2" w:rsidP="00300DDE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ДОУ №15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4,2%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611E2" w:rsidRPr="000611E2" w:rsidRDefault="00300DDE" w:rsidP="00300DDE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  <w:r w:rsidR="000611E2" w:rsidRPr="000611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611E2" w:rsidRPr="000611E2" w:rsidRDefault="00300DDE" w:rsidP="00300DDE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  <w:r w:rsidR="000611E2" w:rsidRPr="000611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11E2" w:rsidRPr="000611E2" w:rsidTr="008E5108">
        <w:trPr>
          <w:trHeight w:val="507"/>
          <w:jc w:val="center"/>
        </w:trPr>
        <w:tc>
          <w:tcPr>
            <w:tcW w:w="97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0611E2" w:rsidRPr="000611E2" w:rsidRDefault="000611E2" w:rsidP="00300DDE">
            <w:pPr>
              <w:snapToGrid w:val="0"/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00DD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00DD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11E2" w:rsidRPr="000611E2" w:rsidTr="008E5108">
        <w:trPr>
          <w:trHeight w:val="596"/>
          <w:jc w:val="center"/>
        </w:trPr>
        <w:tc>
          <w:tcPr>
            <w:tcW w:w="979" w:type="dxa"/>
            <w:shd w:val="clear" w:color="auto" w:fill="auto"/>
          </w:tcPr>
          <w:p w:rsidR="000611E2" w:rsidRPr="000611E2" w:rsidRDefault="000611E2" w:rsidP="00300DDE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0611E2" w:rsidRPr="000611E2" w:rsidRDefault="000611E2" w:rsidP="00300DDE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11E2" w:rsidRPr="000611E2" w:rsidTr="008E5108">
        <w:trPr>
          <w:trHeight w:val="596"/>
          <w:jc w:val="center"/>
        </w:trPr>
        <w:tc>
          <w:tcPr>
            <w:tcW w:w="979" w:type="dxa"/>
            <w:shd w:val="clear" w:color="auto" w:fill="auto"/>
          </w:tcPr>
          <w:p w:rsidR="000611E2" w:rsidRPr="000611E2" w:rsidRDefault="000611E2" w:rsidP="00300DDE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ДОУ №18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0DDE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42,9%</w:t>
            </w:r>
          </w:p>
        </w:tc>
        <w:tc>
          <w:tcPr>
            <w:tcW w:w="1134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1E2" w:rsidRPr="000611E2" w:rsidTr="008E5108">
        <w:trPr>
          <w:trHeight w:val="596"/>
          <w:jc w:val="center"/>
        </w:trPr>
        <w:tc>
          <w:tcPr>
            <w:tcW w:w="979" w:type="dxa"/>
            <w:shd w:val="clear" w:color="auto" w:fill="auto"/>
          </w:tcPr>
          <w:p w:rsidR="000611E2" w:rsidRPr="000611E2" w:rsidRDefault="000611E2" w:rsidP="00300DDE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ДОУ №19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11E2" w:rsidRPr="000611E2" w:rsidTr="008E5108">
        <w:trPr>
          <w:trHeight w:val="596"/>
          <w:jc w:val="center"/>
        </w:trPr>
        <w:tc>
          <w:tcPr>
            <w:tcW w:w="979" w:type="dxa"/>
            <w:shd w:val="clear" w:color="auto" w:fill="auto"/>
          </w:tcPr>
          <w:p w:rsidR="00300DDE" w:rsidRDefault="000611E2" w:rsidP="00300DDE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  <w:p w:rsidR="000611E2" w:rsidRPr="000611E2" w:rsidRDefault="000611E2" w:rsidP="00300DDE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11E2" w:rsidRPr="000611E2" w:rsidRDefault="000611E2" w:rsidP="00300DD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134" w:type="dxa"/>
            <w:shd w:val="clear" w:color="auto" w:fill="auto"/>
          </w:tcPr>
          <w:p w:rsidR="000611E2" w:rsidRPr="000611E2" w:rsidRDefault="000611E2" w:rsidP="00300DD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11E2" w:rsidRPr="000611E2" w:rsidRDefault="000611E2" w:rsidP="00300DD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11E2" w:rsidRPr="000611E2" w:rsidTr="008E5108">
        <w:trPr>
          <w:trHeight w:val="596"/>
          <w:jc w:val="center"/>
        </w:trPr>
        <w:tc>
          <w:tcPr>
            <w:tcW w:w="979" w:type="dxa"/>
            <w:shd w:val="clear" w:color="auto" w:fill="auto"/>
          </w:tcPr>
          <w:p w:rsidR="00300DDE" w:rsidRDefault="000611E2" w:rsidP="00300DDE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 xml:space="preserve">ДОУ  </w:t>
            </w:r>
          </w:p>
          <w:p w:rsidR="000611E2" w:rsidRPr="000611E2" w:rsidRDefault="000611E2" w:rsidP="00300DDE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611E2" w:rsidRPr="000611E2" w:rsidRDefault="000611E2" w:rsidP="00300DD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11E2" w:rsidRPr="000611E2" w:rsidTr="008E5108">
        <w:trPr>
          <w:trHeight w:val="596"/>
          <w:jc w:val="center"/>
        </w:trPr>
        <w:tc>
          <w:tcPr>
            <w:tcW w:w="979" w:type="dxa"/>
            <w:shd w:val="clear" w:color="auto" w:fill="auto"/>
          </w:tcPr>
          <w:p w:rsidR="00300DDE" w:rsidRDefault="000611E2" w:rsidP="00300DDE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  <w:p w:rsidR="000611E2" w:rsidRPr="000611E2" w:rsidRDefault="000611E2" w:rsidP="00300DDE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611E2" w:rsidRPr="00300DDE" w:rsidRDefault="000611E2" w:rsidP="00300DD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11E2" w:rsidRPr="00300DDE" w:rsidRDefault="000611E2" w:rsidP="00300DD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61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0611E2" w:rsidRPr="000611E2" w:rsidRDefault="000611E2" w:rsidP="00300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11E2" w:rsidRPr="000611E2" w:rsidRDefault="000611E2" w:rsidP="00300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611E2" w:rsidRPr="000611E2" w:rsidRDefault="000611E2" w:rsidP="00300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11E2" w:rsidRPr="000611E2" w:rsidTr="008E5108">
        <w:trPr>
          <w:trHeight w:val="596"/>
          <w:jc w:val="center"/>
        </w:trPr>
        <w:tc>
          <w:tcPr>
            <w:tcW w:w="979" w:type="dxa"/>
            <w:shd w:val="clear" w:color="auto" w:fill="auto"/>
          </w:tcPr>
          <w:p w:rsidR="00300DDE" w:rsidRDefault="000611E2" w:rsidP="00300DDE">
            <w:pPr>
              <w:snapToGrid w:val="0"/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  <w:p w:rsidR="000611E2" w:rsidRPr="000611E2" w:rsidRDefault="000611E2" w:rsidP="00300DDE">
            <w:pPr>
              <w:snapToGrid w:val="0"/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00DDE" w:rsidRDefault="00300DDE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  <w:p w:rsidR="000611E2" w:rsidRPr="000611E2" w:rsidRDefault="00300DDE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40% </w:t>
            </w:r>
          </w:p>
        </w:tc>
        <w:tc>
          <w:tcPr>
            <w:tcW w:w="1134" w:type="dxa"/>
            <w:shd w:val="clear" w:color="auto" w:fill="auto"/>
          </w:tcPr>
          <w:p w:rsidR="00300DDE" w:rsidRDefault="00300DDE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00DD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11E2" w:rsidRPr="000611E2" w:rsidTr="008E5108">
        <w:trPr>
          <w:trHeight w:val="596"/>
          <w:jc w:val="center"/>
        </w:trPr>
        <w:tc>
          <w:tcPr>
            <w:tcW w:w="979" w:type="dxa"/>
            <w:shd w:val="clear" w:color="auto" w:fill="auto"/>
          </w:tcPr>
          <w:p w:rsidR="00300DDE" w:rsidRDefault="000611E2" w:rsidP="00300DDE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  <w:p w:rsidR="000611E2" w:rsidRPr="000611E2" w:rsidRDefault="000611E2" w:rsidP="00300DDE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11E2" w:rsidRPr="000611E2" w:rsidTr="008E5108">
        <w:trPr>
          <w:trHeight w:val="596"/>
          <w:jc w:val="center"/>
        </w:trPr>
        <w:tc>
          <w:tcPr>
            <w:tcW w:w="979" w:type="dxa"/>
            <w:shd w:val="clear" w:color="auto" w:fill="auto"/>
          </w:tcPr>
          <w:p w:rsidR="00300DDE" w:rsidRDefault="000611E2" w:rsidP="00300DDE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  <w:p w:rsidR="000611E2" w:rsidRPr="000611E2" w:rsidRDefault="000611E2" w:rsidP="00300DDE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00DD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00DD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1E2" w:rsidRPr="000611E2" w:rsidTr="008E5108">
        <w:trPr>
          <w:trHeight w:val="596"/>
          <w:jc w:val="center"/>
        </w:trPr>
        <w:tc>
          <w:tcPr>
            <w:tcW w:w="979" w:type="dxa"/>
            <w:shd w:val="clear" w:color="auto" w:fill="auto"/>
          </w:tcPr>
          <w:p w:rsidR="00300DDE" w:rsidRDefault="000611E2" w:rsidP="00300DDE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  <w:p w:rsidR="000611E2" w:rsidRPr="000611E2" w:rsidRDefault="000611E2" w:rsidP="00300DDE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№ 26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611E2" w:rsidRPr="000611E2" w:rsidRDefault="000611E2" w:rsidP="00300DD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134" w:type="dxa"/>
            <w:shd w:val="clear" w:color="auto" w:fill="auto"/>
          </w:tcPr>
          <w:p w:rsidR="000611E2" w:rsidRPr="000611E2" w:rsidRDefault="000611E2" w:rsidP="00300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611E2" w:rsidRPr="000611E2" w:rsidRDefault="000611E2" w:rsidP="00300DD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1E2" w:rsidRPr="000611E2" w:rsidTr="008E5108">
        <w:trPr>
          <w:trHeight w:val="596"/>
          <w:jc w:val="center"/>
        </w:trPr>
        <w:tc>
          <w:tcPr>
            <w:tcW w:w="979" w:type="dxa"/>
            <w:shd w:val="clear" w:color="auto" w:fill="auto"/>
          </w:tcPr>
          <w:p w:rsidR="00300DDE" w:rsidRDefault="000611E2" w:rsidP="00300DDE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  <w:p w:rsidR="000611E2" w:rsidRPr="000611E2" w:rsidRDefault="000611E2" w:rsidP="00300DDE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134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611E2" w:rsidRPr="000611E2" w:rsidRDefault="000611E2" w:rsidP="00300DD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E2" w:rsidRPr="000611E2" w:rsidTr="008E5108">
        <w:trPr>
          <w:trHeight w:val="596"/>
          <w:jc w:val="center"/>
        </w:trPr>
        <w:tc>
          <w:tcPr>
            <w:tcW w:w="979" w:type="dxa"/>
            <w:shd w:val="clear" w:color="auto" w:fill="auto"/>
          </w:tcPr>
          <w:p w:rsidR="00300DDE" w:rsidRDefault="000611E2" w:rsidP="00300DDE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  <w:p w:rsidR="000611E2" w:rsidRPr="000611E2" w:rsidRDefault="000611E2" w:rsidP="00300DDE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  <w:p w:rsidR="000611E2" w:rsidRPr="000611E2" w:rsidRDefault="000611E2" w:rsidP="00300DDE">
            <w:pPr>
              <w:spacing w:after="0" w:line="240" w:lineRule="auto"/>
              <w:ind w:left="-117" w:right="-108"/>
              <w:contextualSpacing/>
              <w:jc w:val="center"/>
              <w:rPr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(группа)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611E2" w:rsidRPr="000611E2" w:rsidRDefault="000611E2" w:rsidP="00300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611E2" w:rsidRPr="000611E2" w:rsidRDefault="000611E2" w:rsidP="00300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611E2" w:rsidRPr="000611E2" w:rsidRDefault="000611E2" w:rsidP="00300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11E2" w:rsidRPr="000611E2" w:rsidTr="008E5108">
        <w:trPr>
          <w:trHeight w:val="596"/>
          <w:jc w:val="center"/>
        </w:trPr>
        <w:tc>
          <w:tcPr>
            <w:tcW w:w="979" w:type="dxa"/>
            <w:shd w:val="clear" w:color="auto" w:fill="DEEAF6" w:themeFill="accent1" w:themeFillTint="33"/>
          </w:tcPr>
          <w:p w:rsidR="000611E2" w:rsidRPr="00300DDE" w:rsidRDefault="000611E2" w:rsidP="00300DDE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D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0611E2" w:rsidRPr="00300DDE" w:rsidRDefault="000611E2" w:rsidP="00300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DDE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0611E2" w:rsidRPr="00300DDE" w:rsidRDefault="000611E2" w:rsidP="00300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D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0611E2" w:rsidRPr="00300DDE" w:rsidRDefault="00AE602F" w:rsidP="00300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611E2" w:rsidRPr="00300DDE">
              <w:rPr>
                <w:rFonts w:ascii="Times New Roman" w:hAnsi="Times New Roman" w:cs="Times New Roman"/>
                <w:b/>
                <w:sz w:val="24"/>
                <w:szCs w:val="24"/>
              </w:rPr>
              <w:t>3,3%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0611E2" w:rsidRPr="00300DDE" w:rsidRDefault="000611E2" w:rsidP="00300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DE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  <w:p w:rsidR="000611E2" w:rsidRPr="00300DDE" w:rsidRDefault="00AE602F" w:rsidP="00300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00DDE" w:rsidRPr="00300DDE">
              <w:rPr>
                <w:rFonts w:ascii="Times New Roman" w:hAnsi="Times New Roman" w:cs="Times New Roman"/>
                <w:b/>
                <w:sz w:val="24"/>
                <w:szCs w:val="24"/>
              </w:rPr>
              <w:t>31,</w:t>
            </w:r>
            <w:r w:rsidR="000611E2" w:rsidRPr="00300DDE">
              <w:rPr>
                <w:rFonts w:ascii="Times New Roman" w:hAnsi="Times New Roman" w:cs="Times New Roman"/>
                <w:b/>
                <w:sz w:val="24"/>
                <w:szCs w:val="24"/>
              </w:rPr>
              <w:t>9%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0611E2" w:rsidRPr="00300DDE" w:rsidRDefault="000611E2" w:rsidP="00300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DE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  <w:p w:rsidR="000611E2" w:rsidRPr="00300DDE" w:rsidRDefault="00AE602F" w:rsidP="00300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00DDE" w:rsidRPr="00300DDE">
              <w:rPr>
                <w:rFonts w:ascii="Times New Roman" w:hAnsi="Times New Roman" w:cs="Times New Roman"/>
                <w:b/>
                <w:sz w:val="24"/>
                <w:szCs w:val="24"/>
              </w:rPr>
              <w:t>35,</w:t>
            </w:r>
            <w:r w:rsidR="000611E2" w:rsidRPr="00300DDE">
              <w:rPr>
                <w:rFonts w:ascii="Times New Roman" w:hAnsi="Times New Roman" w:cs="Times New Roman"/>
                <w:b/>
                <w:sz w:val="24"/>
                <w:szCs w:val="24"/>
              </w:rPr>
              <w:t>2%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0611E2" w:rsidRPr="00300DDE" w:rsidRDefault="000611E2" w:rsidP="00300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0611E2" w:rsidRPr="00300DDE" w:rsidRDefault="000611E2" w:rsidP="00300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DD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0611E2" w:rsidRPr="00300DDE" w:rsidRDefault="000611E2" w:rsidP="00300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093F" w:rsidRDefault="00B9093F" w:rsidP="000611E2">
      <w:pPr>
        <w:spacing w:after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83009" w:rsidRPr="008E5108" w:rsidRDefault="00B9093F" w:rsidP="000611E2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5108">
        <w:rPr>
          <w:rFonts w:ascii="Times New Roman" w:hAnsi="Times New Roman"/>
          <w:b/>
          <w:sz w:val="28"/>
          <w:szCs w:val="28"/>
        </w:rPr>
        <w:t>ДОПОЛНИТЕЛЬНОЕ ОБРАЗОВАНИЕ</w:t>
      </w:r>
    </w:p>
    <w:tbl>
      <w:tblPr>
        <w:tblW w:w="9910" w:type="dxa"/>
        <w:jc w:val="center"/>
        <w:tblInd w:w="-3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/>
      </w:tblPr>
      <w:tblGrid>
        <w:gridCol w:w="1263"/>
        <w:gridCol w:w="1417"/>
        <w:gridCol w:w="1560"/>
        <w:gridCol w:w="1559"/>
        <w:gridCol w:w="1276"/>
        <w:gridCol w:w="1417"/>
        <w:gridCol w:w="1418"/>
      </w:tblGrid>
      <w:tr w:rsidR="00B9093F" w:rsidRPr="000611E2" w:rsidTr="008E5108">
        <w:trPr>
          <w:trHeight w:val="144"/>
          <w:jc w:val="center"/>
        </w:trPr>
        <w:tc>
          <w:tcPr>
            <w:tcW w:w="1263" w:type="dxa"/>
            <w:shd w:val="clear" w:color="auto" w:fill="auto"/>
          </w:tcPr>
          <w:p w:rsidR="00B9093F" w:rsidRPr="00B9093F" w:rsidRDefault="00B9093F" w:rsidP="00B9093F">
            <w:pPr>
              <w:spacing w:after="0" w:line="240" w:lineRule="auto"/>
              <w:ind w:left="-117" w:right="-108"/>
              <w:contextualSpacing/>
              <w:jc w:val="center"/>
            </w:pPr>
            <w:r w:rsidRPr="00B9093F">
              <w:rPr>
                <w:rFonts w:ascii="Times New Roman" w:hAnsi="Times New Roman" w:cs="Times New Roman"/>
              </w:rPr>
              <w:t>№ ДО</w:t>
            </w:r>
          </w:p>
        </w:tc>
        <w:tc>
          <w:tcPr>
            <w:tcW w:w="1417" w:type="dxa"/>
            <w:shd w:val="clear" w:color="auto" w:fill="auto"/>
          </w:tcPr>
          <w:p w:rsidR="00B9093F" w:rsidRPr="00B9093F" w:rsidRDefault="00B9093F" w:rsidP="00B9093F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B9093F">
              <w:rPr>
                <w:rFonts w:ascii="Times New Roman" w:hAnsi="Times New Roman" w:cs="Times New Roman"/>
              </w:rPr>
              <w:t>Общее количество педагогических работников</w:t>
            </w:r>
          </w:p>
        </w:tc>
        <w:tc>
          <w:tcPr>
            <w:tcW w:w="1560" w:type="dxa"/>
            <w:shd w:val="clear" w:color="auto" w:fill="auto"/>
          </w:tcPr>
          <w:p w:rsidR="00B9093F" w:rsidRPr="00B9093F" w:rsidRDefault="00B9093F" w:rsidP="00B9093F">
            <w:pPr>
              <w:spacing w:after="0" w:line="240" w:lineRule="auto"/>
              <w:ind w:left="-117" w:right="-108"/>
              <w:contextualSpacing/>
              <w:jc w:val="center"/>
            </w:pPr>
            <w:r w:rsidRPr="00B9093F">
              <w:rPr>
                <w:rFonts w:ascii="Times New Roman" w:hAnsi="Times New Roman" w:cs="Times New Roman"/>
              </w:rPr>
              <w:t xml:space="preserve">Количество педагогов, имеющих </w:t>
            </w:r>
            <w:r w:rsidRPr="00B9093F">
              <w:rPr>
                <w:rFonts w:ascii="Times New Roman" w:hAnsi="Times New Roman" w:cs="Times New Roman"/>
                <w:b/>
              </w:rPr>
              <w:t>высшую</w:t>
            </w:r>
            <w:r w:rsidRPr="00B9093F">
              <w:rPr>
                <w:rFonts w:ascii="Times New Roman" w:hAnsi="Times New Roman" w:cs="Times New Roman"/>
              </w:rPr>
              <w:t xml:space="preserve"> квалификационную категорию, %</w:t>
            </w:r>
          </w:p>
        </w:tc>
        <w:tc>
          <w:tcPr>
            <w:tcW w:w="1559" w:type="dxa"/>
            <w:shd w:val="clear" w:color="auto" w:fill="auto"/>
          </w:tcPr>
          <w:p w:rsidR="00B9093F" w:rsidRPr="00B9093F" w:rsidRDefault="00B9093F" w:rsidP="00B9093F">
            <w:pPr>
              <w:spacing w:after="0" w:line="240" w:lineRule="auto"/>
              <w:ind w:left="-117" w:right="-108"/>
              <w:contextualSpacing/>
              <w:jc w:val="center"/>
            </w:pPr>
            <w:r w:rsidRPr="00B9093F">
              <w:rPr>
                <w:rFonts w:ascii="Times New Roman" w:hAnsi="Times New Roman" w:cs="Times New Roman"/>
              </w:rPr>
              <w:t xml:space="preserve">Количество педагогов, имеющих </w:t>
            </w:r>
            <w:r w:rsidRPr="00B9093F">
              <w:rPr>
                <w:rFonts w:ascii="Times New Roman" w:hAnsi="Times New Roman" w:cs="Times New Roman"/>
                <w:b/>
              </w:rPr>
              <w:t>первую</w:t>
            </w:r>
            <w:r w:rsidRPr="00B9093F">
              <w:rPr>
                <w:rFonts w:ascii="Times New Roman" w:hAnsi="Times New Roman" w:cs="Times New Roman"/>
              </w:rPr>
              <w:t xml:space="preserve"> квалификационную категорию, %</w:t>
            </w:r>
          </w:p>
          <w:p w:rsidR="00B9093F" w:rsidRPr="00B9093F" w:rsidRDefault="00B9093F" w:rsidP="00B9093F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9093F" w:rsidRPr="00B9093F" w:rsidRDefault="00B9093F" w:rsidP="00B9093F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B9093F">
              <w:rPr>
                <w:rFonts w:ascii="Times New Roman" w:hAnsi="Times New Roman" w:cs="Times New Roman"/>
              </w:rPr>
              <w:t>Общее количество  и % педагогов     (первая и высшая кв. категория)</w:t>
            </w:r>
          </w:p>
          <w:p w:rsidR="00B9093F" w:rsidRPr="00B9093F" w:rsidRDefault="00B9093F" w:rsidP="00B9093F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9093F" w:rsidRPr="000611E2" w:rsidRDefault="00B9093F" w:rsidP="00B9093F">
            <w:pPr>
              <w:spacing w:after="0" w:line="240" w:lineRule="auto"/>
              <w:ind w:left="-117" w:right="-108"/>
              <w:contextualSpacing/>
              <w:jc w:val="center"/>
            </w:pPr>
            <w:r w:rsidRPr="000611E2">
              <w:rPr>
                <w:rFonts w:ascii="Times New Roman" w:hAnsi="Times New Roman" w:cs="Times New Roman"/>
              </w:rPr>
              <w:t>Всего  педагогов, аттестованных в целях подтверждения соответствия занимаемой должности</w:t>
            </w:r>
          </w:p>
          <w:p w:rsidR="00B9093F" w:rsidRPr="000611E2" w:rsidRDefault="00B9093F" w:rsidP="00B9093F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 1.01.2011 по июнь 2018 </w:t>
            </w:r>
            <w:r w:rsidRPr="000611E2">
              <w:rPr>
                <w:rFonts w:ascii="Times New Roman" w:hAnsi="Times New Roman" w:cs="Times New Roman"/>
              </w:rPr>
              <w:lastRenderedPageBreak/>
              <w:t>года)</w:t>
            </w:r>
          </w:p>
        </w:tc>
        <w:tc>
          <w:tcPr>
            <w:tcW w:w="1418" w:type="dxa"/>
            <w:shd w:val="clear" w:color="auto" w:fill="auto"/>
          </w:tcPr>
          <w:p w:rsidR="00B9093F" w:rsidRDefault="00B9093F" w:rsidP="00B9093F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0611E2">
              <w:rPr>
                <w:rFonts w:ascii="Times New Roman" w:hAnsi="Times New Roman" w:cs="Times New Roman"/>
              </w:rPr>
              <w:lastRenderedPageBreak/>
              <w:t>Количество педагогов, аттестованных в целях подтверждения соответствия занимаемой до</w:t>
            </w:r>
            <w:r>
              <w:rPr>
                <w:rFonts w:ascii="Times New Roman" w:hAnsi="Times New Roman" w:cs="Times New Roman"/>
              </w:rPr>
              <w:t xml:space="preserve">лжности в </w:t>
            </w:r>
            <w:r w:rsidRPr="000611E2">
              <w:rPr>
                <w:rFonts w:ascii="Times New Roman" w:hAnsi="Times New Roman" w:cs="Times New Roman"/>
              </w:rPr>
              <w:t xml:space="preserve">2017-2018 </w:t>
            </w:r>
          </w:p>
          <w:p w:rsidR="00B9093F" w:rsidRPr="000611E2" w:rsidRDefault="00B9093F" w:rsidP="00B9093F">
            <w:pPr>
              <w:spacing w:after="0" w:line="240" w:lineRule="auto"/>
              <w:ind w:left="-117" w:right="-108"/>
              <w:contextualSpacing/>
              <w:jc w:val="center"/>
            </w:pPr>
            <w:r w:rsidRPr="000611E2">
              <w:rPr>
                <w:rFonts w:ascii="Times New Roman" w:hAnsi="Times New Roman" w:cs="Times New Roman"/>
              </w:rPr>
              <w:t>уч. году</w:t>
            </w:r>
          </w:p>
        </w:tc>
      </w:tr>
      <w:tr w:rsidR="00B9093F" w:rsidRPr="000611E2" w:rsidTr="008E5108">
        <w:trPr>
          <w:trHeight w:val="417"/>
          <w:jc w:val="center"/>
        </w:trPr>
        <w:tc>
          <w:tcPr>
            <w:tcW w:w="1263" w:type="dxa"/>
            <w:shd w:val="clear" w:color="auto" w:fill="auto"/>
          </w:tcPr>
          <w:p w:rsidR="00B9093F" w:rsidRPr="00B9093F" w:rsidRDefault="00B9093F" w:rsidP="00B9093F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B9093F">
              <w:rPr>
                <w:rFonts w:ascii="Times New Roman" w:hAnsi="Times New Roman" w:cs="Times New Roman"/>
              </w:rPr>
              <w:lastRenderedPageBreak/>
              <w:t xml:space="preserve">ЦДТ ст. Павловской </w:t>
            </w:r>
          </w:p>
        </w:tc>
        <w:tc>
          <w:tcPr>
            <w:tcW w:w="1417" w:type="dxa"/>
            <w:shd w:val="clear" w:color="auto" w:fill="auto"/>
          </w:tcPr>
          <w:p w:rsidR="00B9093F" w:rsidRPr="000611E2" w:rsidRDefault="00B9093F" w:rsidP="00B909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B9093F" w:rsidRPr="000611E2" w:rsidRDefault="00B9093F" w:rsidP="00B9093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9093F" w:rsidRPr="000611E2" w:rsidRDefault="00B9093F" w:rsidP="00B9093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9093F" w:rsidRPr="000611E2" w:rsidRDefault="00B9093F" w:rsidP="00B9093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B9093F" w:rsidRPr="000611E2" w:rsidRDefault="00B9093F" w:rsidP="00B9093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9093F" w:rsidRPr="000611E2" w:rsidRDefault="00B9093F" w:rsidP="00B9093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B9093F" w:rsidRPr="000611E2" w:rsidRDefault="00B9093F" w:rsidP="00B9093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B9093F" w:rsidRPr="000611E2" w:rsidRDefault="00B9093F" w:rsidP="00B9093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093F" w:rsidRPr="000611E2" w:rsidTr="008E5108">
        <w:trPr>
          <w:trHeight w:val="425"/>
          <w:jc w:val="center"/>
        </w:trPr>
        <w:tc>
          <w:tcPr>
            <w:tcW w:w="1263" w:type="dxa"/>
            <w:shd w:val="clear" w:color="auto" w:fill="auto"/>
          </w:tcPr>
          <w:p w:rsidR="00B9093F" w:rsidRPr="00B9093F" w:rsidRDefault="00B9093F" w:rsidP="00B9093F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B9093F">
              <w:rPr>
                <w:rFonts w:ascii="Times New Roman" w:hAnsi="Times New Roman" w:cs="Times New Roman"/>
              </w:rPr>
              <w:t>ДДТст. Атаманской</w:t>
            </w:r>
          </w:p>
        </w:tc>
        <w:tc>
          <w:tcPr>
            <w:tcW w:w="1417" w:type="dxa"/>
            <w:shd w:val="clear" w:color="auto" w:fill="auto"/>
          </w:tcPr>
          <w:p w:rsidR="00B9093F" w:rsidRPr="000611E2" w:rsidRDefault="00B9093F" w:rsidP="00B9093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auto" w:fill="auto"/>
          </w:tcPr>
          <w:p w:rsidR="00B9093F" w:rsidRPr="000611E2" w:rsidRDefault="00B9093F" w:rsidP="00B9093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093F" w:rsidRPr="000611E2" w:rsidRDefault="00B9093F" w:rsidP="00B9093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4,8%</w:t>
            </w:r>
          </w:p>
        </w:tc>
        <w:tc>
          <w:tcPr>
            <w:tcW w:w="1559" w:type="dxa"/>
            <w:shd w:val="clear" w:color="auto" w:fill="auto"/>
          </w:tcPr>
          <w:p w:rsidR="00B9093F" w:rsidRPr="000611E2" w:rsidRDefault="00B9093F" w:rsidP="00B9093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093F" w:rsidRPr="000611E2" w:rsidRDefault="00B9093F" w:rsidP="00B9093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276" w:type="dxa"/>
            <w:shd w:val="clear" w:color="auto" w:fill="auto"/>
          </w:tcPr>
          <w:p w:rsidR="00B9093F" w:rsidRPr="000611E2" w:rsidRDefault="00B9093F" w:rsidP="00B9093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9093F" w:rsidRPr="000611E2" w:rsidRDefault="00B9093F" w:rsidP="00B9093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B9093F" w:rsidRPr="000611E2" w:rsidRDefault="00B9093F" w:rsidP="00B9093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B9093F" w:rsidRPr="000611E2" w:rsidRDefault="00B9093F" w:rsidP="00B9093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093F" w:rsidRPr="000611E2" w:rsidTr="008E5108">
        <w:trPr>
          <w:trHeight w:val="703"/>
          <w:jc w:val="center"/>
        </w:trPr>
        <w:tc>
          <w:tcPr>
            <w:tcW w:w="1263" w:type="dxa"/>
            <w:shd w:val="clear" w:color="auto" w:fill="auto"/>
          </w:tcPr>
          <w:p w:rsidR="00B9093F" w:rsidRPr="00B9093F" w:rsidRDefault="00B9093F" w:rsidP="00B9093F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B9093F">
              <w:rPr>
                <w:rFonts w:ascii="Times New Roman" w:hAnsi="Times New Roman" w:cs="Times New Roman"/>
              </w:rPr>
              <w:t>ДДТ ст. Старолеушковской</w:t>
            </w:r>
          </w:p>
        </w:tc>
        <w:tc>
          <w:tcPr>
            <w:tcW w:w="1417" w:type="dxa"/>
            <w:shd w:val="clear" w:color="auto" w:fill="auto"/>
          </w:tcPr>
          <w:p w:rsidR="00B9093F" w:rsidRPr="000611E2" w:rsidRDefault="00B9093F" w:rsidP="00B9093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shd w:val="clear" w:color="auto" w:fill="auto"/>
          </w:tcPr>
          <w:p w:rsidR="00B9093F" w:rsidRPr="000611E2" w:rsidRDefault="00B9093F" w:rsidP="00B9093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093F" w:rsidRPr="000611E2" w:rsidRDefault="00B9093F" w:rsidP="00B9093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B9093F" w:rsidRPr="000611E2" w:rsidRDefault="00B9093F" w:rsidP="00B9093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9093F" w:rsidRPr="000611E2" w:rsidRDefault="00B9093F" w:rsidP="00B9093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B9093F" w:rsidRPr="000611E2" w:rsidRDefault="00B9093F" w:rsidP="00B9093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9093F" w:rsidRPr="000611E2" w:rsidRDefault="00B9093F" w:rsidP="00B9093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B9093F" w:rsidRPr="000611E2" w:rsidRDefault="00B9093F" w:rsidP="00B9093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9093F" w:rsidRPr="000611E2" w:rsidRDefault="00B9093F" w:rsidP="00B9093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093F" w:rsidRPr="000611E2" w:rsidTr="008E5108">
        <w:trPr>
          <w:trHeight w:val="596"/>
          <w:jc w:val="center"/>
        </w:trPr>
        <w:tc>
          <w:tcPr>
            <w:tcW w:w="1263" w:type="dxa"/>
            <w:shd w:val="clear" w:color="auto" w:fill="auto"/>
          </w:tcPr>
          <w:p w:rsidR="00B9093F" w:rsidRPr="00B9093F" w:rsidRDefault="00B9093F" w:rsidP="00B9093F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B9093F"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1417" w:type="dxa"/>
            <w:shd w:val="clear" w:color="auto" w:fill="auto"/>
          </w:tcPr>
          <w:p w:rsidR="00B9093F" w:rsidRPr="000611E2" w:rsidRDefault="00B9093F" w:rsidP="00B90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auto" w:fill="auto"/>
          </w:tcPr>
          <w:p w:rsidR="00B9093F" w:rsidRPr="000611E2" w:rsidRDefault="00B9093F" w:rsidP="00B90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9093F" w:rsidRPr="000611E2" w:rsidRDefault="00B9093F" w:rsidP="00B90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B9093F" w:rsidRPr="000611E2" w:rsidRDefault="00B9093F" w:rsidP="00B90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9093F" w:rsidRPr="000611E2" w:rsidRDefault="00B9093F" w:rsidP="00B90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B9093F" w:rsidRPr="000611E2" w:rsidRDefault="00B9093F" w:rsidP="00B90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9093F" w:rsidRPr="000611E2" w:rsidRDefault="00B9093F" w:rsidP="00B90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B9093F" w:rsidRPr="000611E2" w:rsidRDefault="00B9093F" w:rsidP="00B90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B9093F" w:rsidRPr="000611E2" w:rsidRDefault="00B9093F" w:rsidP="00B90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093F" w:rsidRPr="000611E2" w:rsidTr="008E5108">
        <w:trPr>
          <w:trHeight w:val="596"/>
          <w:jc w:val="center"/>
        </w:trPr>
        <w:tc>
          <w:tcPr>
            <w:tcW w:w="1263" w:type="dxa"/>
            <w:shd w:val="clear" w:color="auto" w:fill="DEEAF6" w:themeFill="accent1" w:themeFillTint="33"/>
          </w:tcPr>
          <w:p w:rsidR="00B9093F" w:rsidRPr="000611E2" w:rsidRDefault="00B9093F" w:rsidP="00B9093F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B9093F" w:rsidRPr="000611E2" w:rsidRDefault="00B9093F" w:rsidP="00B909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B9093F" w:rsidRPr="000611E2" w:rsidRDefault="00B9093F" w:rsidP="00B9093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B9093F" w:rsidRPr="000611E2" w:rsidRDefault="00AE602F" w:rsidP="00B9093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9093F" w:rsidRPr="000611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9093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9093F" w:rsidRPr="000611E2">
              <w:rPr>
                <w:rFonts w:ascii="Times New Roman" w:hAnsi="Times New Roman" w:cs="Times New Roman"/>
                <w:b/>
                <w:sz w:val="24"/>
                <w:szCs w:val="24"/>
              </w:rPr>
              <w:t>1%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B9093F" w:rsidRPr="000611E2" w:rsidRDefault="00B9093F" w:rsidP="00B9093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B9093F" w:rsidRPr="000611E2" w:rsidRDefault="00AE602F" w:rsidP="00B9093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9093F" w:rsidRPr="000611E2">
              <w:rPr>
                <w:rFonts w:ascii="Times New Roman" w:hAnsi="Times New Roman" w:cs="Times New Roman"/>
                <w:b/>
                <w:sz w:val="24"/>
                <w:szCs w:val="24"/>
              </w:rPr>
              <w:t>26 %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B9093F" w:rsidRPr="000611E2" w:rsidRDefault="00B9093F" w:rsidP="00B9093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B9093F" w:rsidRPr="000611E2" w:rsidRDefault="00AE602F" w:rsidP="00B9093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9093F">
              <w:rPr>
                <w:rFonts w:ascii="Times New Roman" w:hAnsi="Times New Roman" w:cs="Times New Roman"/>
                <w:b/>
                <w:sz w:val="24"/>
                <w:szCs w:val="24"/>
              </w:rPr>
              <w:t>35,</w:t>
            </w:r>
            <w:r w:rsidR="00B9093F" w:rsidRPr="000611E2">
              <w:rPr>
                <w:rFonts w:ascii="Times New Roman" w:hAnsi="Times New Roman" w:cs="Times New Roman"/>
                <w:b/>
                <w:sz w:val="24"/>
                <w:szCs w:val="24"/>
              </w:rPr>
              <w:t>1%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B9093F" w:rsidRPr="000611E2" w:rsidRDefault="00B9093F" w:rsidP="00B909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B9093F" w:rsidRPr="000611E2" w:rsidRDefault="00B9093F" w:rsidP="00B909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9093F" w:rsidRPr="000611E2" w:rsidTr="008E5108">
        <w:trPr>
          <w:trHeight w:val="596"/>
          <w:jc w:val="center"/>
        </w:trPr>
        <w:tc>
          <w:tcPr>
            <w:tcW w:w="1263" w:type="dxa"/>
            <w:shd w:val="clear" w:color="auto" w:fill="auto"/>
          </w:tcPr>
          <w:p w:rsidR="00B9093F" w:rsidRPr="000611E2" w:rsidRDefault="00B9093F" w:rsidP="00B9093F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B9093F" w:rsidRPr="000611E2" w:rsidRDefault="00B9093F" w:rsidP="00B9093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b/>
                <w:sz w:val="24"/>
                <w:szCs w:val="24"/>
              </w:rPr>
              <w:t>933</w:t>
            </w:r>
          </w:p>
        </w:tc>
        <w:tc>
          <w:tcPr>
            <w:tcW w:w="1560" w:type="dxa"/>
            <w:shd w:val="clear" w:color="auto" w:fill="auto"/>
          </w:tcPr>
          <w:p w:rsidR="006C56BC" w:rsidRDefault="006C56BC" w:rsidP="00B909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119 </w:t>
            </w:r>
          </w:p>
          <w:p w:rsidR="00B9093F" w:rsidRPr="000611E2" w:rsidRDefault="006C56BC" w:rsidP="00B909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(12,</w:t>
            </w:r>
            <w:r w:rsidR="00B9093F" w:rsidRPr="000611E2">
              <w:rPr>
                <w:rFonts w:ascii="Times New Roman" w:hAnsi="Times New Roman" w:cs="Times New Roman"/>
                <w:b/>
                <w:sz w:val="24"/>
                <w:szCs w:val="24"/>
              </w:rPr>
              <w:t>8%)</w:t>
            </w:r>
          </w:p>
        </w:tc>
        <w:tc>
          <w:tcPr>
            <w:tcW w:w="1559" w:type="dxa"/>
            <w:shd w:val="clear" w:color="auto" w:fill="auto"/>
          </w:tcPr>
          <w:p w:rsidR="006C56BC" w:rsidRDefault="00B9093F" w:rsidP="00B909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290 </w:t>
            </w:r>
          </w:p>
          <w:p w:rsidR="00B9093F" w:rsidRPr="000611E2" w:rsidRDefault="00B9093F" w:rsidP="00B9093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="006C56BC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0611E2">
              <w:rPr>
                <w:rFonts w:ascii="Times New Roman" w:hAnsi="Times New Roman" w:cs="Times New Roman"/>
                <w:b/>
                <w:sz w:val="24"/>
                <w:szCs w:val="24"/>
              </w:rPr>
              <w:t>1%)</w:t>
            </w:r>
          </w:p>
        </w:tc>
        <w:tc>
          <w:tcPr>
            <w:tcW w:w="1276" w:type="dxa"/>
            <w:shd w:val="clear" w:color="auto" w:fill="auto"/>
          </w:tcPr>
          <w:p w:rsidR="00B9093F" w:rsidRPr="000611E2" w:rsidRDefault="006C56BC" w:rsidP="00B9093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409  (43,8</w:t>
            </w:r>
            <w:r w:rsidR="00B9093F" w:rsidRPr="000611E2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B9093F" w:rsidRPr="000611E2" w:rsidRDefault="00B9093F" w:rsidP="00B9093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418" w:type="dxa"/>
            <w:shd w:val="clear" w:color="auto" w:fill="auto"/>
          </w:tcPr>
          <w:p w:rsidR="00B9093F" w:rsidRPr="000611E2" w:rsidRDefault="00B9093F" w:rsidP="00B9093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</w:tbl>
    <w:p w:rsidR="00B9093F" w:rsidRDefault="00B9093F" w:rsidP="000611E2">
      <w:pPr>
        <w:spacing w:after="0"/>
        <w:contextualSpacing/>
        <w:jc w:val="both"/>
        <w:rPr>
          <w:rFonts w:ascii="Times New Roman" w:hAnsi="Times New Roman"/>
          <w:sz w:val="24"/>
        </w:rPr>
      </w:pPr>
    </w:p>
    <w:p w:rsidR="00183009" w:rsidRDefault="006C56BC" w:rsidP="006C56BC">
      <w:pPr>
        <w:pStyle w:val="af"/>
        <w:spacing w:after="20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56BC">
        <w:rPr>
          <w:rFonts w:ascii="Times New Roman" w:hAnsi="Times New Roman" w:cs="Times New Roman"/>
          <w:b/>
          <w:i/>
          <w:sz w:val="28"/>
          <w:szCs w:val="28"/>
        </w:rPr>
        <w:t>Сравнительный анализ квалификационных характеристик по годам</w:t>
      </w:r>
    </w:p>
    <w:tbl>
      <w:tblPr>
        <w:tblW w:w="9910" w:type="dxa"/>
        <w:jc w:val="center"/>
        <w:tblInd w:w="-3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/>
      </w:tblPr>
      <w:tblGrid>
        <w:gridCol w:w="979"/>
        <w:gridCol w:w="1559"/>
        <w:gridCol w:w="1843"/>
        <w:gridCol w:w="1843"/>
        <w:gridCol w:w="1559"/>
        <w:gridCol w:w="2127"/>
      </w:tblGrid>
      <w:tr w:rsidR="002A5247" w:rsidRPr="000611E2" w:rsidTr="008E5108">
        <w:trPr>
          <w:trHeight w:val="596"/>
          <w:jc w:val="center"/>
        </w:trPr>
        <w:tc>
          <w:tcPr>
            <w:tcW w:w="979" w:type="dxa"/>
            <w:shd w:val="clear" w:color="auto" w:fill="auto"/>
          </w:tcPr>
          <w:p w:rsidR="002A5247" w:rsidRPr="000611E2" w:rsidRDefault="002A5247" w:rsidP="00FD581F">
            <w:pPr>
              <w:spacing w:after="0" w:line="240" w:lineRule="auto"/>
              <w:ind w:left="-117" w:right="-108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559" w:type="dxa"/>
            <w:shd w:val="clear" w:color="auto" w:fill="auto"/>
          </w:tcPr>
          <w:p w:rsidR="002A5247" w:rsidRPr="000611E2" w:rsidRDefault="002A5247" w:rsidP="00FD581F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0611E2">
              <w:rPr>
                <w:rFonts w:ascii="Times New Roman" w:hAnsi="Times New Roman" w:cs="Times New Roman"/>
              </w:rPr>
              <w:t>Общее количество педагогических работников</w:t>
            </w:r>
          </w:p>
        </w:tc>
        <w:tc>
          <w:tcPr>
            <w:tcW w:w="1843" w:type="dxa"/>
            <w:shd w:val="clear" w:color="auto" w:fill="auto"/>
          </w:tcPr>
          <w:p w:rsidR="002A5247" w:rsidRPr="000611E2" w:rsidRDefault="002A5247" w:rsidP="00FD581F">
            <w:pPr>
              <w:spacing w:after="0" w:line="240" w:lineRule="auto"/>
              <w:ind w:left="-117" w:right="-108"/>
              <w:contextualSpacing/>
              <w:jc w:val="center"/>
            </w:pPr>
            <w:r w:rsidRPr="000611E2">
              <w:rPr>
                <w:rFonts w:ascii="Times New Roman" w:hAnsi="Times New Roman" w:cs="Times New Roman"/>
              </w:rPr>
              <w:t xml:space="preserve">Количество педагогов, имеющих </w:t>
            </w:r>
            <w:r w:rsidRPr="000611E2">
              <w:rPr>
                <w:rFonts w:ascii="Times New Roman" w:hAnsi="Times New Roman" w:cs="Times New Roman"/>
                <w:b/>
              </w:rPr>
              <w:t>высшую</w:t>
            </w:r>
            <w:r w:rsidRPr="000611E2">
              <w:rPr>
                <w:rFonts w:ascii="Times New Roman" w:hAnsi="Times New Roman" w:cs="Times New Roman"/>
              </w:rPr>
              <w:t xml:space="preserve"> квалификационную категорию, %</w:t>
            </w:r>
          </w:p>
        </w:tc>
        <w:tc>
          <w:tcPr>
            <w:tcW w:w="1843" w:type="dxa"/>
            <w:shd w:val="clear" w:color="auto" w:fill="auto"/>
          </w:tcPr>
          <w:p w:rsidR="002A5247" w:rsidRPr="000611E2" w:rsidRDefault="002A5247" w:rsidP="00FD581F">
            <w:pPr>
              <w:spacing w:after="0" w:line="240" w:lineRule="auto"/>
              <w:ind w:left="-117" w:right="-108"/>
              <w:contextualSpacing/>
              <w:jc w:val="center"/>
            </w:pPr>
            <w:r w:rsidRPr="000611E2">
              <w:rPr>
                <w:rFonts w:ascii="Times New Roman" w:hAnsi="Times New Roman" w:cs="Times New Roman"/>
              </w:rPr>
              <w:t xml:space="preserve">Количество педагогов, имеющих </w:t>
            </w:r>
            <w:r w:rsidRPr="000611E2">
              <w:rPr>
                <w:rFonts w:ascii="Times New Roman" w:hAnsi="Times New Roman" w:cs="Times New Roman"/>
                <w:b/>
              </w:rPr>
              <w:t>первую</w:t>
            </w:r>
            <w:r w:rsidRPr="000611E2">
              <w:rPr>
                <w:rFonts w:ascii="Times New Roman" w:hAnsi="Times New Roman" w:cs="Times New Roman"/>
              </w:rPr>
              <w:t xml:space="preserve"> квалификационную категорию, %</w:t>
            </w:r>
          </w:p>
          <w:p w:rsidR="002A5247" w:rsidRPr="000611E2" w:rsidRDefault="002A5247" w:rsidP="00FD581F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A5247" w:rsidRPr="000611E2" w:rsidRDefault="002A5247" w:rsidP="00FD581F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0611E2">
              <w:rPr>
                <w:rFonts w:ascii="Times New Roman" w:hAnsi="Times New Roman" w:cs="Times New Roman"/>
              </w:rPr>
              <w:t>Общее количество  и % педагогов     (</w:t>
            </w:r>
            <w:r w:rsidRPr="008E5108">
              <w:rPr>
                <w:rFonts w:ascii="Times New Roman" w:hAnsi="Times New Roman" w:cs="Times New Roman"/>
                <w:b/>
              </w:rPr>
              <w:t>первая и высшая кв. категория</w:t>
            </w:r>
            <w:r w:rsidRPr="000611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2A5247" w:rsidRPr="000611E2" w:rsidRDefault="002A5247" w:rsidP="00FD581F">
            <w:pPr>
              <w:spacing w:after="0" w:line="240" w:lineRule="auto"/>
              <w:ind w:left="-117" w:right="-108"/>
              <w:contextualSpacing/>
              <w:jc w:val="center"/>
            </w:pPr>
            <w:r w:rsidRPr="000611E2">
              <w:rPr>
                <w:rFonts w:ascii="Times New Roman" w:hAnsi="Times New Roman" w:cs="Times New Roman"/>
              </w:rPr>
              <w:t>Количество педагогов, аттестованных в целях подтверждения соответствия занимаемой до</w:t>
            </w:r>
            <w:r>
              <w:rPr>
                <w:rFonts w:ascii="Times New Roman" w:hAnsi="Times New Roman" w:cs="Times New Roman"/>
              </w:rPr>
              <w:t xml:space="preserve">лжности </w:t>
            </w:r>
          </w:p>
        </w:tc>
      </w:tr>
      <w:tr w:rsidR="002A5247" w:rsidRPr="000611E2" w:rsidTr="008E5108">
        <w:trPr>
          <w:trHeight w:val="596"/>
          <w:jc w:val="center"/>
        </w:trPr>
        <w:tc>
          <w:tcPr>
            <w:tcW w:w="979" w:type="dxa"/>
            <w:shd w:val="clear" w:color="auto" w:fill="auto"/>
          </w:tcPr>
          <w:p w:rsidR="002A5247" w:rsidRDefault="002A5247" w:rsidP="00FD581F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1559" w:type="dxa"/>
            <w:shd w:val="clear" w:color="auto" w:fill="auto"/>
          </w:tcPr>
          <w:p w:rsidR="002A5247" w:rsidRPr="000611E2" w:rsidRDefault="002A5247" w:rsidP="00FD581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b/>
                <w:sz w:val="24"/>
                <w:szCs w:val="24"/>
              </w:rPr>
              <w:t>933</w:t>
            </w:r>
          </w:p>
        </w:tc>
        <w:tc>
          <w:tcPr>
            <w:tcW w:w="1843" w:type="dxa"/>
            <w:shd w:val="clear" w:color="auto" w:fill="auto"/>
          </w:tcPr>
          <w:p w:rsidR="002A5247" w:rsidRDefault="002A5247" w:rsidP="00FD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119 </w:t>
            </w:r>
          </w:p>
          <w:p w:rsidR="002A5247" w:rsidRPr="000611E2" w:rsidRDefault="002A5247" w:rsidP="00FD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(12,</w:t>
            </w:r>
            <w:r w:rsidRPr="000611E2">
              <w:rPr>
                <w:rFonts w:ascii="Times New Roman" w:hAnsi="Times New Roman" w:cs="Times New Roman"/>
                <w:b/>
                <w:sz w:val="24"/>
                <w:szCs w:val="24"/>
              </w:rPr>
              <w:t>8%)</w:t>
            </w:r>
          </w:p>
        </w:tc>
        <w:tc>
          <w:tcPr>
            <w:tcW w:w="1843" w:type="dxa"/>
            <w:shd w:val="clear" w:color="auto" w:fill="auto"/>
          </w:tcPr>
          <w:p w:rsidR="002A5247" w:rsidRDefault="002A5247" w:rsidP="00FD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290 </w:t>
            </w:r>
          </w:p>
          <w:p w:rsidR="002A5247" w:rsidRPr="000611E2" w:rsidRDefault="002A5247" w:rsidP="00FD581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0611E2">
              <w:rPr>
                <w:rFonts w:ascii="Times New Roman" w:hAnsi="Times New Roman" w:cs="Times New Roman"/>
                <w:b/>
                <w:sz w:val="24"/>
                <w:szCs w:val="24"/>
              </w:rPr>
              <w:t>1%)</w:t>
            </w:r>
          </w:p>
        </w:tc>
        <w:tc>
          <w:tcPr>
            <w:tcW w:w="1559" w:type="dxa"/>
            <w:shd w:val="clear" w:color="auto" w:fill="auto"/>
          </w:tcPr>
          <w:p w:rsidR="002A5247" w:rsidRDefault="002A5247" w:rsidP="00FD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409  </w:t>
            </w:r>
          </w:p>
          <w:p w:rsidR="002A5247" w:rsidRPr="000611E2" w:rsidRDefault="002A5247" w:rsidP="00FD581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(43,8</w:t>
            </w:r>
            <w:r w:rsidRPr="000611E2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2127" w:type="dxa"/>
            <w:shd w:val="clear" w:color="auto" w:fill="auto"/>
          </w:tcPr>
          <w:p w:rsidR="002A5247" w:rsidRPr="000611E2" w:rsidRDefault="002A5247" w:rsidP="00FD581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E2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2A5247" w:rsidRPr="000611E2" w:rsidTr="008E5108">
        <w:trPr>
          <w:trHeight w:val="596"/>
          <w:jc w:val="center"/>
        </w:trPr>
        <w:tc>
          <w:tcPr>
            <w:tcW w:w="979" w:type="dxa"/>
            <w:shd w:val="clear" w:color="auto" w:fill="auto"/>
          </w:tcPr>
          <w:p w:rsidR="002A5247" w:rsidRDefault="002A5247" w:rsidP="00FD581F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1559" w:type="dxa"/>
            <w:shd w:val="clear" w:color="auto" w:fill="auto"/>
          </w:tcPr>
          <w:p w:rsidR="002A5247" w:rsidRPr="0041161B" w:rsidRDefault="002A5247" w:rsidP="00FD581F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61B">
              <w:rPr>
                <w:rFonts w:ascii="Times New Roman" w:hAnsi="Times New Roman"/>
                <w:b/>
                <w:sz w:val="24"/>
                <w:szCs w:val="24"/>
              </w:rPr>
              <w:t>965</w:t>
            </w:r>
          </w:p>
        </w:tc>
        <w:tc>
          <w:tcPr>
            <w:tcW w:w="1843" w:type="dxa"/>
            <w:shd w:val="clear" w:color="auto" w:fill="auto"/>
          </w:tcPr>
          <w:p w:rsidR="002A5247" w:rsidRDefault="002A5247" w:rsidP="00FD581F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61B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  <w:p w:rsidR="002A5247" w:rsidRPr="0041161B" w:rsidRDefault="002A5247" w:rsidP="00FD581F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61B">
              <w:rPr>
                <w:rFonts w:ascii="Times New Roman" w:hAnsi="Times New Roman"/>
                <w:b/>
                <w:sz w:val="24"/>
                <w:szCs w:val="24"/>
              </w:rPr>
              <w:t>(11, 5%)</w:t>
            </w:r>
          </w:p>
        </w:tc>
        <w:tc>
          <w:tcPr>
            <w:tcW w:w="1843" w:type="dxa"/>
            <w:shd w:val="clear" w:color="auto" w:fill="auto"/>
          </w:tcPr>
          <w:p w:rsidR="002A5247" w:rsidRDefault="002A5247" w:rsidP="00FD581F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61B">
              <w:rPr>
                <w:rFonts w:ascii="Times New Roman" w:hAnsi="Times New Roman"/>
                <w:b/>
                <w:sz w:val="24"/>
                <w:szCs w:val="24"/>
              </w:rPr>
              <w:t xml:space="preserve">264 </w:t>
            </w:r>
          </w:p>
          <w:p w:rsidR="002A5247" w:rsidRPr="0041161B" w:rsidRDefault="002A5247" w:rsidP="00FD581F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61B">
              <w:rPr>
                <w:rFonts w:ascii="Times New Roman" w:hAnsi="Times New Roman"/>
                <w:b/>
                <w:sz w:val="24"/>
                <w:szCs w:val="24"/>
              </w:rPr>
              <w:t>(27,4%)</w:t>
            </w:r>
          </w:p>
        </w:tc>
        <w:tc>
          <w:tcPr>
            <w:tcW w:w="1559" w:type="dxa"/>
            <w:shd w:val="clear" w:color="auto" w:fill="auto"/>
          </w:tcPr>
          <w:p w:rsidR="002A5247" w:rsidRDefault="002A5247" w:rsidP="00FD581F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61B">
              <w:rPr>
                <w:rFonts w:ascii="Times New Roman" w:hAnsi="Times New Roman"/>
                <w:b/>
                <w:sz w:val="24"/>
                <w:szCs w:val="24"/>
              </w:rPr>
              <w:t xml:space="preserve">375 </w:t>
            </w:r>
          </w:p>
          <w:p w:rsidR="002A5247" w:rsidRPr="0041161B" w:rsidRDefault="002A5247" w:rsidP="00FD581F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61B">
              <w:rPr>
                <w:rFonts w:ascii="Times New Roman" w:hAnsi="Times New Roman"/>
                <w:b/>
                <w:sz w:val="24"/>
                <w:szCs w:val="24"/>
              </w:rPr>
              <w:t>(38,9%)</w:t>
            </w:r>
          </w:p>
        </w:tc>
        <w:tc>
          <w:tcPr>
            <w:tcW w:w="2127" w:type="dxa"/>
            <w:shd w:val="clear" w:color="auto" w:fill="auto"/>
          </w:tcPr>
          <w:p w:rsidR="002A5247" w:rsidRPr="0041161B" w:rsidRDefault="002A5247" w:rsidP="00FD581F">
            <w:pPr>
              <w:pStyle w:val="af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61B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</w:tr>
      <w:tr w:rsidR="002A5247" w:rsidRPr="000611E2" w:rsidTr="008E5108">
        <w:trPr>
          <w:trHeight w:val="596"/>
          <w:jc w:val="center"/>
        </w:trPr>
        <w:tc>
          <w:tcPr>
            <w:tcW w:w="979" w:type="dxa"/>
            <w:shd w:val="clear" w:color="auto" w:fill="auto"/>
          </w:tcPr>
          <w:p w:rsidR="002A5247" w:rsidRDefault="002A5247" w:rsidP="00FD581F">
            <w:pPr>
              <w:spacing w:after="0" w:line="240" w:lineRule="auto"/>
              <w:ind w:left="-117"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559" w:type="dxa"/>
            <w:shd w:val="clear" w:color="auto" w:fill="auto"/>
          </w:tcPr>
          <w:p w:rsidR="002A5247" w:rsidRPr="00513A7D" w:rsidRDefault="002A5247" w:rsidP="00540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887</w:t>
            </w:r>
          </w:p>
        </w:tc>
        <w:tc>
          <w:tcPr>
            <w:tcW w:w="1843" w:type="dxa"/>
            <w:shd w:val="clear" w:color="auto" w:fill="auto"/>
          </w:tcPr>
          <w:p w:rsidR="002A5247" w:rsidRDefault="002A5247" w:rsidP="00540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  <w:p w:rsidR="002A5247" w:rsidRPr="00513A7D" w:rsidRDefault="002A5247" w:rsidP="00540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(11,7%)</w:t>
            </w:r>
          </w:p>
        </w:tc>
        <w:tc>
          <w:tcPr>
            <w:tcW w:w="1843" w:type="dxa"/>
            <w:shd w:val="clear" w:color="auto" w:fill="auto"/>
          </w:tcPr>
          <w:p w:rsidR="002A5247" w:rsidRDefault="002A5247" w:rsidP="00540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</w:t>
            </w:r>
          </w:p>
          <w:p w:rsidR="002A5247" w:rsidRPr="00513A7D" w:rsidRDefault="002A5247" w:rsidP="00540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(25,9%)</w:t>
            </w:r>
          </w:p>
        </w:tc>
        <w:tc>
          <w:tcPr>
            <w:tcW w:w="1559" w:type="dxa"/>
            <w:shd w:val="clear" w:color="auto" w:fill="auto"/>
          </w:tcPr>
          <w:p w:rsidR="002A5247" w:rsidRDefault="002A5247" w:rsidP="00540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334</w:t>
            </w:r>
          </w:p>
          <w:p w:rsidR="002A5247" w:rsidRPr="00513A7D" w:rsidRDefault="002A5247" w:rsidP="00540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(37,7%)</w:t>
            </w:r>
          </w:p>
        </w:tc>
        <w:tc>
          <w:tcPr>
            <w:tcW w:w="2127" w:type="dxa"/>
            <w:shd w:val="clear" w:color="auto" w:fill="auto"/>
          </w:tcPr>
          <w:p w:rsidR="002A5247" w:rsidRPr="00513A7D" w:rsidRDefault="002A5247" w:rsidP="00540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</w:tr>
    </w:tbl>
    <w:p w:rsidR="00B629E1" w:rsidRDefault="008E5108" w:rsidP="00B629E1">
      <w:pPr>
        <w:pStyle w:val="af"/>
        <w:spacing w:after="200"/>
        <w:contextualSpacing/>
        <w:jc w:val="both"/>
      </w:pPr>
      <w:r>
        <w:rPr>
          <w:rFonts w:ascii="Times New Roman" w:hAnsi="Times New Roman"/>
          <w:sz w:val="28"/>
          <w:szCs w:val="28"/>
        </w:rPr>
        <w:tab/>
      </w:r>
      <w:r w:rsidR="00B629E1">
        <w:rPr>
          <w:rFonts w:ascii="Times New Roman" w:hAnsi="Times New Roman"/>
          <w:sz w:val="28"/>
          <w:szCs w:val="28"/>
        </w:rPr>
        <w:t>Следу</w:t>
      </w:r>
      <w:r>
        <w:rPr>
          <w:rFonts w:ascii="Times New Roman" w:hAnsi="Times New Roman"/>
          <w:sz w:val="28"/>
          <w:szCs w:val="28"/>
        </w:rPr>
        <w:t xml:space="preserve">ет отметить эффективную работу </w:t>
      </w:r>
      <w:r w:rsidR="00B629E1">
        <w:rPr>
          <w:rFonts w:ascii="Times New Roman" w:hAnsi="Times New Roman"/>
          <w:sz w:val="28"/>
          <w:szCs w:val="28"/>
        </w:rPr>
        <w:t>по аттестации педагогических работников ответственных за</w:t>
      </w:r>
      <w:r>
        <w:rPr>
          <w:rFonts w:ascii="Times New Roman" w:hAnsi="Times New Roman"/>
          <w:sz w:val="28"/>
          <w:szCs w:val="28"/>
        </w:rPr>
        <w:t xml:space="preserve"> аттестацию в ОО Н.В. Бондаревой</w:t>
      </w:r>
      <w:r w:rsidR="00B629E1">
        <w:rPr>
          <w:rFonts w:ascii="Times New Roman" w:hAnsi="Times New Roman"/>
          <w:sz w:val="28"/>
          <w:szCs w:val="28"/>
        </w:rPr>
        <w:t xml:space="preserve"> (МБОУ СОШ № 1), Е.В. Стороженко (МАОУ СОШ № 2), Т.А. Савченко (МБ</w:t>
      </w:r>
      <w:r w:rsidR="00071A8A">
        <w:rPr>
          <w:rFonts w:ascii="Times New Roman" w:hAnsi="Times New Roman"/>
          <w:sz w:val="28"/>
          <w:szCs w:val="28"/>
        </w:rPr>
        <w:t xml:space="preserve">ОУ СОШ № 11), </w:t>
      </w:r>
      <w:r>
        <w:rPr>
          <w:rFonts w:ascii="Times New Roman" w:hAnsi="Times New Roman"/>
          <w:sz w:val="28"/>
          <w:szCs w:val="28"/>
        </w:rPr>
        <w:t>Г.В. Гусаровой</w:t>
      </w:r>
      <w:r w:rsidR="00B629E1">
        <w:rPr>
          <w:rFonts w:ascii="Times New Roman" w:hAnsi="Times New Roman"/>
          <w:sz w:val="28"/>
          <w:szCs w:val="28"/>
        </w:rPr>
        <w:t xml:space="preserve"> (МКДОУ д/с № 3),  В.С. Коровяк, (МАДОУ ЦРР д/с № 4), Е.В. Кияшко (МКД</w:t>
      </w:r>
      <w:r w:rsidR="00071A8A">
        <w:rPr>
          <w:rFonts w:ascii="Times New Roman" w:hAnsi="Times New Roman"/>
          <w:sz w:val="28"/>
          <w:szCs w:val="28"/>
        </w:rPr>
        <w:t xml:space="preserve">ОУ д/с № 15). </w:t>
      </w:r>
      <w:r w:rsidR="00B629E1">
        <w:rPr>
          <w:rFonts w:ascii="Times New Roman" w:hAnsi="Times New Roman"/>
          <w:sz w:val="28"/>
          <w:szCs w:val="28"/>
        </w:rPr>
        <w:t>Своевременное компетентное консультирование педагогических работников по вопросам аттестации, эффективные формы оказания методической помощи педагогическим работникам в подготовке и пр</w:t>
      </w:r>
      <w:r>
        <w:rPr>
          <w:rFonts w:ascii="Times New Roman" w:hAnsi="Times New Roman"/>
          <w:sz w:val="28"/>
          <w:szCs w:val="28"/>
        </w:rPr>
        <w:t xml:space="preserve">охождении аттестации позволяет </w:t>
      </w:r>
      <w:r w:rsidR="00B629E1">
        <w:rPr>
          <w:rFonts w:ascii="Times New Roman" w:hAnsi="Times New Roman"/>
          <w:sz w:val="28"/>
          <w:szCs w:val="28"/>
        </w:rPr>
        <w:t xml:space="preserve">сохранить процентное соотношение аттестуемых педагогических работников в целях установления квалификационных категорий. </w:t>
      </w:r>
    </w:p>
    <w:p w:rsidR="00B629E1" w:rsidRDefault="00B629E1" w:rsidP="00071A8A">
      <w:pPr>
        <w:pStyle w:val="af"/>
        <w:spacing w:after="20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оказания методической помощи в организации и проведении аттестации педагогических и руководящих работников  согласно  плану работы по аттестации педагогических и руководящих работников на  2017-2018 учебный  год  были проведены совещания, семинары-практикумы для руководителей ОО, ответственных за аттестацию педагогических работников в ОО: </w:t>
      </w:r>
    </w:p>
    <w:tbl>
      <w:tblPr>
        <w:tblStyle w:val="af7"/>
        <w:tblW w:w="0" w:type="auto"/>
        <w:jc w:val="center"/>
        <w:tblLook w:val="04A0"/>
      </w:tblPr>
      <w:tblGrid>
        <w:gridCol w:w="1425"/>
        <w:gridCol w:w="4495"/>
        <w:gridCol w:w="2105"/>
        <w:gridCol w:w="1546"/>
      </w:tblGrid>
      <w:tr w:rsidR="00B629E1" w:rsidRPr="00183009" w:rsidTr="008E5108">
        <w:trPr>
          <w:jc w:val="center"/>
        </w:trPr>
        <w:tc>
          <w:tcPr>
            <w:tcW w:w="1425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00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495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009">
              <w:rPr>
                <w:rFonts w:ascii="Times New Roman" w:hAnsi="Times New Roman"/>
                <w:b/>
                <w:sz w:val="24"/>
                <w:szCs w:val="24"/>
              </w:rPr>
              <w:t>Форма, тема</w:t>
            </w:r>
          </w:p>
        </w:tc>
        <w:tc>
          <w:tcPr>
            <w:tcW w:w="2105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009">
              <w:rPr>
                <w:rFonts w:ascii="Times New Roman" w:hAnsi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546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009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</w:tr>
      <w:tr w:rsidR="00B629E1" w:rsidRPr="00183009" w:rsidTr="008E5108">
        <w:trPr>
          <w:jc w:val="center"/>
        </w:trPr>
        <w:tc>
          <w:tcPr>
            <w:tcW w:w="1425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183009">
              <w:rPr>
                <w:rFonts w:ascii="Times New Roman" w:hAnsi="Times New Roman"/>
                <w:sz w:val="24"/>
                <w:szCs w:val="24"/>
              </w:rPr>
              <w:t xml:space="preserve">              25.08.2017 </w:t>
            </w:r>
          </w:p>
        </w:tc>
        <w:tc>
          <w:tcPr>
            <w:tcW w:w="4495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183009">
              <w:rPr>
                <w:rFonts w:ascii="Times New Roman" w:hAnsi="Times New Roman"/>
                <w:sz w:val="24"/>
                <w:szCs w:val="24"/>
              </w:rPr>
              <w:t>Совещание  «Обеспечение качества процедуры аттестации педагогических работников при переходе на электронный документооборот в 2017 году»</w:t>
            </w:r>
          </w:p>
        </w:tc>
        <w:tc>
          <w:tcPr>
            <w:tcW w:w="2105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183009">
              <w:rPr>
                <w:rFonts w:ascii="Times New Roman" w:hAnsi="Times New Roman"/>
                <w:sz w:val="24"/>
                <w:szCs w:val="24"/>
              </w:rPr>
              <w:t>ответственные за аттестацию педагогических работников в ОО</w:t>
            </w:r>
          </w:p>
        </w:tc>
        <w:tc>
          <w:tcPr>
            <w:tcW w:w="1546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183009">
              <w:rPr>
                <w:rFonts w:ascii="Times New Roman" w:hAnsi="Times New Roman"/>
                <w:sz w:val="24"/>
                <w:szCs w:val="24"/>
              </w:rPr>
              <w:t>33 человека</w:t>
            </w:r>
          </w:p>
        </w:tc>
      </w:tr>
      <w:tr w:rsidR="00B629E1" w:rsidRPr="00183009" w:rsidTr="008E5108">
        <w:trPr>
          <w:jc w:val="center"/>
        </w:trPr>
        <w:tc>
          <w:tcPr>
            <w:tcW w:w="1425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183009">
              <w:rPr>
                <w:rFonts w:ascii="Times New Roman" w:hAnsi="Times New Roman"/>
                <w:sz w:val="24"/>
                <w:szCs w:val="24"/>
              </w:rPr>
              <w:t xml:space="preserve">30.09.2017 </w:t>
            </w:r>
          </w:p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95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183009">
              <w:rPr>
                <w:rFonts w:ascii="Times New Roman" w:hAnsi="Times New Roman"/>
                <w:sz w:val="24"/>
                <w:szCs w:val="24"/>
              </w:rPr>
              <w:t>Сем</w:t>
            </w:r>
            <w:r w:rsidR="00183009">
              <w:rPr>
                <w:rFonts w:ascii="Times New Roman" w:hAnsi="Times New Roman"/>
                <w:sz w:val="24"/>
                <w:szCs w:val="24"/>
              </w:rPr>
              <w:t xml:space="preserve">инар-практикум  «Ознакомление с </w:t>
            </w:r>
            <w:r w:rsidRPr="00183009">
              <w:rPr>
                <w:rFonts w:ascii="Times New Roman" w:hAnsi="Times New Roman"/>
                <w:sz w:val="24"/>
                <w:szCs w:val="24"/>
              </w:rPr>
              <w:t xml:space="preserve">нормативно-правовыми документами по </w:t>
            </w:r>
            <w:r w:rsidRPr="00183009">
              <w:rPr>
                <w:rFonts w:ascii="Times New Roman" w:hAnsi="Times New Roman"/>
                <w:sz w:val="24"/>
                <w:szCs w:val="24"/>
              </w:rPr>
              <w:lastRenderedPageBreak/>
              <w:t>аттестации педагогических работников; практикум по подаче заявления в электронном режиме»</w:t>
            </w:r>
          </w:p>
        </w:tc>
        <w:tc>
          <w:tcPr>
            <w:tcW w:w="2105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1830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ответственные за аттестацию </w:t>
            </w:r>
            <w:r w:rsidRPr="00183009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работников в СОШ, ДО; педагоги</w:t>
            </w:r>
          </w:p>
        </w:tc>
        <w:tc>
          <w:tcPr>
            <w:tcW w:w="1546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183009">
              <w:rPr>
                <w:rFonts w:ascii="Times New Roman" w:hAnsi="Times New Roman"/>
                <w:sz w:val="24"/>
                <w:szCs w:val="24"/>
              </w:rPr>
              <w:lastRenderedPageBreak/>
              <w:t>24 человека</w:t>
            </w:r>
          </w:p>
        </w:tc>
      </w:tr>
      <w:tr w:rsidR="00B629E1" w:rsidRPr="00183009" w:rsidTr="008E5108">
        <w:trPr>
          <w:jc w:val="center"/>
        </w:trPr>
        <w:tc>
          <w:tcPr>
            <w:tcW w:w="1425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1830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10.10.2017 </w:t>
            </w:r>
          </w:p>
        </w:tc>
        <w:tc>
          <w:tcPr>
            <w:tcW w:w="4495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183009">
              <w:rPr>
                <w:rFonts w:ascii="Times New Roman" w:hAnsi="Times New Roman"/>
                <w:sz w:val="24"/>
                <w:szCs w:val="24"/>
              </w:rPr>
              <w:t>Семинар-практикум  «Ознакомление с нормативно-правовыми документами по аттестации педагогических работников; практикум по подаче заявления в электронном режиме»</w:t>
            </w:r>
          </w:p>
        </w:tc>
        <w:tc>
          <w:tcPr>
            <w:tcW w:w="2105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183009">
              <w:rPr>
                <w:rFonts w:ascii="Times New Roman" w:hAnsi="Times New Roman"/>
                <w:sz w:val="24"/>
                <w:szCs w:val="24"/>
              </w:rPr>
              <w:t>ответственные за аттестацию педагогических работников в ДОУ;  воспитатели</w:t>
            </w:r>
          </w:p>
        </w:tc>
        <w:tc>
          <w:tcPr>
            <w:tcW w:w="1546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183009">
              <w:rPr>
                <w:rFonts w:ascii="Times New Roman" w:hAnsi="Times New Roman"/>
                <w:sz w:val="24"/>
                <w:szCs w:val="24"/>
              </w:rPr>
              <w:t>23 человека</w:t>
            </w:r>
          </w:p>
        </w:tc>
      </w:tr>
      <w:tr w:rsidR="00B629E1" w:rsidRPr="00183009" w:rsidTr="008E5108">
        <w:trPr>
          <w:jc w:val="center"/>
        </w:trPr>
        <w:tc>
          <w:tcPr>
            <w:tcW w:w="1425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183009">
              <w:rPr>
                <w:rFonts w:ascii="Times New Roman" w:hAnsi="Times New Roman"/>
                <w:sz w:val="24"/>
                <w:szCs w:val="24"/>
              </w:rPr>
              <w:t xml:space="preserve">15.12.2017 </w:t>
            </w:r>
          </w:p>
        </w:tc>
        <w:tc>
          <w:tcPr>
            <w:tcW w:w="4495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183009">
              <w:rPr>
                <w:rFonts w:ascii="Times New Roman" w:hAnsi="Times New Roman"/>
                <w:sz w:val="24"/>
                <w:szCs w:val="24"/>
              </w:rPr>
              <w:t>Семинар-практикум «Обеспечение качества процедуры аттестации педагогических работников при переходе на электронный документооборот в 2018 году»</w:t>
            </w:r>
          </w:p>
        </w:tc>
        <w:tc>
          <w:tcPr>
            <w:tcW w:w="2105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183009">
              <w:rPr>
                <w:rFonts w:ascii="Times New Roman" w:hAnsi="Times New Roman"/>
                <w:sz w:val="24"/>
                <w:szCs w:val="24"/>
              </w:rPr>
              <w:t>ответственные за аттестацию педагогических работников в ДОУ</w:t>
            </w:r>
          </w:p>
        </w:tc>
        <w:tc>
          <w:tcPr>
            <w:tcW w:w="1546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183009">
              <w:rPr>
                <w:rFonts w:ascii="Times New Roman" w:hAnsi="Times New Roman"/>
                <w:sz w:val="24"/>
                <w:szCs w:val="24"/>
              </w:rPr>
              <w:t>24 человека</w:t>
            </w:r>
          </w:p>
        </w:tc>
      </w:tr>
      <w:tr w:rsidR="00B629E1" w:rsidRPr="00183009" w:rsidTr="008E5108">
        <w:trPr>
          <w:jc w:val="center"/>
        </w:trPr>
        <w:tc>
          <w:tcPr>
            <w:tcW w:w="1425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183009">
              <w:rPr>
                <w:rFonts w:ascii="Times New Roman" w:hAnsi="Times New Roman"/>
                <w:sz w:val="24"/>
                <w:szCs w:val="24"/>
              </w:rPr>
              <w:t xml:space="preserve">20.12.2017 </w:t>
            </w:r>
          </w:p>
        </w:tc>
        <w:tc>
          <w:tcPr>
            <w:tcW w:w="4495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bookmarkStart w:id="3" w:name="__DdeLink__3430_171705971"/>
            <w:r w:rsidRPr="00183009">
              <w:rPr>
                <w:rFonts w:ascii="Times New Roman" w:hAnsi="Times New Roman"/>
                <w:sz w:val="24"/>
                <w:szCs w:val="24"/>
              </w:rPr>
              <w:t>Совещание для руководителей СОШ, вопрос по аттестации «Итоги аттестации педагогических и руководящих работников за первое полугодие 2017-2018 учебного года.</w:t>
            </w:r>
            <w:bookmarkEnd w:id="3"/>
            <w:r w:rsidRPr="00183009">
              <w:rPr>
                <w:rFonts w:ascii="Times New Roman" w:hAnsi="Times New Roman"/>
                <w:sz w:val="24"/>
                <w:szCs w:val="24"/>
              </w:rPr>
              <w:t xml:space="preserve"> О новой форме аттестации педагогических работников: переход на электронный документооборот в 2018 году»;  </w:t>
            </w:r>
          </w:p>
        </w:tc>
        <w:tc>
          <w:tcPr>
            <w:tcW w:w="2105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183009">
              <w:rPr>
                <w:rFonts w:ascii="Times New Roman" w:hAnsi="Times New Roman"/>
                <w:sz w:val="24"/>
                <w:szCs w:val="24"/>
              </w:rPr>
              <w:t>руководители МБОУ СОШ, МБОУ ООШ</w:t>
            </w:r>
          </w:p>
        </w:tc>
        <w:tc>
          <w:tcPr>
            <w:tcW w:w="1546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183009"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</w:tc>
      </w:tr>
      <w:tr w:rsidR="00B629E1" w:rsidRPr="00183009" w:rsidTr="008E5108">
        <w:trPr>
          <w:jc w:val="center"/>
        </w:trPr>
        <w:tc>
          <w:tcPr>
            <w:tcW w:w="1425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183009">
              <w:rPr>
                <w:rFonts w:ascii="Times New Roman" w:hAnsi="Times New Roman"/>
                <w:sz w:val="24"/>
                <w:szCs w:val="24"/>
              </w:rPr>
              <w:t xml:space="preserve">22.12.2017 </w:t>
            </w:r>
          </w:p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95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183009">
              <w:rPr>
                <w:rFonts w:ascii="Times New Roman" w:hAnsi="Times New Roman"/>
                <w:sz w:val="24"/>
                <w:szCs w:val="24"/>
              </w:rPr>
              <w:t xml:space="preserve">Семинар-практикум «Обеспечение качества процедуры аттестации педагогических работников при </w:t>
            </w:r>
            <w:bookmarkStart w:id="4" w:name="__DdeLink__3428_907889484"/>
            <w:r w:rsidRPr="00183009">
              <w:rPr>
                <w:rFonts w:ascii="Times New Roman" w:hAnsi="Times New Roman"/>
                <w:sz w:val="24"/>
                <w:szCs w:val="24"/>
              </w:rPr>
              <w:t>переходе на электронный документооборот в 2018 году»</w:t>
            </w:r>
            <w:bookmarkEnd w:id="4"/>
          </w:p>
        </w:tc>
        <w:tc>
          <w:tcPr>
            <w:tcW w:w="2105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183009">
              <w:rPr>
                <w:rFonts w:ascii="Times New Roman" w:hAnsi="Times New Roman"/>
                <w:sz w:val="24"/>
                <w:szCs w:val="24"/>
              </w:rPr>
              <w:t>ответственные за аттестацию педагогических работников в СОШ</w:t>
            </w:r>
          </w:p>
        </w:tc>
        <w:tc>
          <w:tcPr>
            <w:tcW w:w="1546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183009">
              <w:rPr>
                <w:rFonts w:ascii="Times New Roman" w:hAnsi="Times New Roman"/>
                <w:sz w:val="24"/>
                <w:szCs w:val="24"/>
              </w:rPr>
              <w:t>18 человек</w:t>
            </w:r>
          </w:p>
        </w:tc>
      </w:tr>
      <w:tr w:rsidR="00B629E1" w:rsidRPr="00183009" w:rsidTr="008E5108">
        <w:trPr>
          <w:jc w:val="center"/>
        </w:trPr>
        <w:tc>
          <w:tcPr>
            <w:tcW w:w="1425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183009">
              <w:rPr>
                <w:rFonts w:ascii="Times New Roman" w:hAnsi="Times New Roman"/>
                <w:sz w:val="24"/>
                <w:szCs w:val="24"/>
              </w:rPr>
              <w:t xml:space="preserve">24.01.2018 </w:t>
            </w:r>
          </w:p>
        </w:tc>
        <w:tc>
          <w:tcPr>
            <w:tcW w:w="4495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183009">
              <w:rPr>
                <w:rFonts w:ascii="Times New Roman" w:hAnsi="Times New Roman"/>
                <w:sz w:val="24"/>
                <w:szCs w:val="24"/>
              </w:rPr>
              <w:t>Совещание для руководителей ДОУ, вопрос по аттестации «Обеспечение качества процедуры аттестации педагогических работников при переходе на электронный документооборот в 2018 году»</w:t>
            </w:r>
          </w:p>
        </w:tc>
        <w:tc>
          <w:tcPr>
            <w:tcW w:w="2105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183009">
              <w:rPr>
                <w:rFonts w:ascii="Times New Roman" w:hAnsi="Times New Roman"/>
                <w:sz w:val="24"/>
                <w:szCs w:val="24"/>
              </w:rPr>
              <w:t>заведующие  ДОУ</w:t>
            </w:r>
          </w:p>
        </w:tc>
        <w:tc>
          <w:tcPr>
            <w:tcW w:w="1546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183009">
              <w:rPr>
                <w:rFonts w:ascii="Times New Roman" w:hAnsi="Times New Roman"/>
                <w:sz w:val="24"/>
                <w:szCs w:val="24"/>
              </w:rPr>
              <w:t>24 человека</w:t>
            </w:r>
          </w:p>
        </w:tc>
      </w:tr>
      <w:tr w:rsidR="00B629E1" w:rsidRPr="00183009" w:rsidTr="008E5108">
        <w:trPr>
          <w:jc w:val="center"/>
        </w:trPr>
        <w:tc>
          <w:tcPr>
            <w:tcW w:w="1425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183009">
              <w:rPr>
                <w:rFonts w:ascii="Times New Roman" w:hAnsi="Times New Roman"/>
                <w:sz w:val="24"/>
                <w:szCs w:val="24"/>
              </w:rPr>
              <w:t xml:space="preserve">20.02.2018 </w:t>
            </w:r>
          </w:p>
        </w:tc>
        <w:tc>
          <w:tcPr>
            <w:tcW w:w="4495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183009">
              <w:rPr>
                <w:rFonts w:ascii="Times New Roman" w:hAnsi="Times New Roman"/>
                <w:sz w:val="24"/>
                <w:szCs w:val="24"/>
              </w:rPr>
              <w:t>Семинар-практикум  «Обеспечение качества процедуры аттестации педагогических работников при переходе на электронный документооборот в 2018 году»</w:t>
            </w:r>
          </w:p>
        </w:tc>
        <w:tc>
          <w:tcPr>
            <w:tcW w:w="2105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183009">
              <w:rPr>
                <w:rFonts w:ascii="Times New Roman" w:hAnsi="Times New Roman"/>
                <w:sz w:val="24"/>
                <w:szCs w:val="24"/>
              </w:rPr>
              <w:t>ответственные за аттестацию педагогических работников в ДОУ</w:t>
            </w:r>
          </w:p>
        </w:tc>
        <w:tc>
          <w:tcPr>
            <w:tcW w:w="1546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183009">
              <w:rPr>
                <w:rFonts w:ascii="Times New Roman" w:hAnsi="Times New Roman"/>
                <w:sz w:val="24"/>
                <w:szCs w:val="24"/>
              </w:rPr>
              <w:t>27 человек</w:t>
            </w:r>
          </w:p>
        </w:tc>
      </w:tr>
      <w:tr w:rsidR="00B629E1" w:rsidRPr="00183009" w:rsidTr="008E5108">
        <w:trPr>
          <w:jc w:val="center"/>
        </w:trPr>
        <w:tc>
          <w:tcPr>
            <w:tcW w:w="1425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183009">
              <w:rPr>
                <w:rFonts w:ascii="Times New Roman" w:hAnsi="Times New Roman"/>
                <w:sz w:val="24"/>
                <w:szCs w:val="24"/>
              </w:rPr>
              <w:t xml:space="preserve">02.03.2018 </w:t>
            </w:r>
          </w:p>
        </w:tc>
        <w:tc>
          <w:tcPr>
            <w:tcW w:w="4495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183009">
              <w:rPr>
                <w:rFonts w:ascii="Times New Roman" w:hAnsi="Times New Roman"/>
                <w:sz w:val="24"/>
                <w:szCs w:val="24"/>
              </w:rPr>
              <w:t>Семинар-практикум  «Обеспечение качества процедуры аттестации педагогических работников при переходе на электронный документооборот в 2018 году»</w:t>
            </w:r>
          </w:p>
        </w:tc>
        <w:tc>
          <w:tcPr>
            <w:tcW w:w="2105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183009">
              <w:rPr>
                <w:rFonts w:ascii="Times New Roman" w:hAnsi="Times New Roman"/>
                <w:sz w:val="24"/>
                <w:szCs w:val="24"/>
              </w:rPr>
              <w:t xml:space="preserve">ответственные за аттестацию педагогических работников в СОШ  </w:t>
            </w:r>
          </w:p>
        </w:tc>
        <w:tc>
          <w:tcPr>
            <w:tcW w:w="1546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183009">
              <w:rPr>
                <w:rFonts w:ascii="Times New Roman" w:hAnsi="Times New Roman"/>
                <w:sz w:val="24"/>
                <w:szCs w:val="24"/>
              </w:rPr>
              <w:t>19 человек</w:t>
            </w:r>
          </w:p>
        </w:tc>
      </w:tr>
      <w:tr w:rsidR="00B629E1" w:rsidRPr="00183009" w:rsidTr="008E5108">
        <w:trPr>
          <w:jc w:val="center"/>
        </w:trPr>
        <w:tc>
          <w:tcPr>
            <w:tcW w:w="1425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183009">
              <w:rPr>
                <w:rFonts w:ascii="Times New Roman" w:hAnsi="Times New Roman"/>
                <w:sz w:val="24"/>
                <w:szCs w:val="24"/>
              </w:rPr>
              <w:t xml:space="preserve">11.05.2018 </w:t>
            </w:r>
          </w:p>
        </w:tc>
        <w:tc>
          <w:tcPr>
            <w:tcW w:w="4495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183009">
              <w:rPr>
                <w:rFonts w:ascii="Times New Roman" w:hAnsi="Times New Roman"/>
                <w:sz w:val="24"/>
                <w:szCs w:val="24"/>
              </w:rPr>
              <w:t>Семинар-практикум «Подведение итогов аттестации педагогических и руководящих работников за 2017-2018 учебный год. Обеспечение качества процедуры аттестации педагогических работников при переходе на электронный документооборот в 2018 году»</w:t>
            </w:r>
          </w:p>
        </w:tc>
        <w:tc>
          <w:tcPr>
            <w:tcW w:w="2105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183009">
              <w:rPr>
                <w:rFonts w:ascii="Times New Roman" w:hAnsi="Times New Roman"/>
                <w:sz w:val="24"/>
                <w:szCs w:val="24"/>
              </w:rPr>
              <w:t xml:space="preserve">ответственные за аттестацию педагогических работников в ОО               </w:t>
            </w:r>
          </w:p>
        </w:tc>
        <w:tc>
          <w:tcPr>
            <w:tcW w:w="1546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183009">
              <w:rPr>
                <w:rFonts w:ascii="Times New Roman" w:hAnsi="Times New Roman"/>
                <w:sz w:val="24"/>
                <w:szCs w:val="24"/>
              </w:rPr>
              <w:t>41 человек</w:t>
            </w:r>
          </w:p>
        </w:tc>
      </w:tr>
      <w:tr w:rsidR="00B629E1" w:rsidRPr="00183009" w:rsidTr="008E5108">
        <w:trPr>
          <w:jc w:val="center"/>
        </w:trPr>
        <w:tc>
          <w:tcPr>
            <w:tcW w:w="1425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183009">
              <w:rPr>
                <w:rFonts w:ascii="Times New Roman" w:hAnsi="Times New Roman"/>
                <w:sz w:val="24"/>
                <w:szCs w:val="24"/>
              </w:rPr>
              <w:t xml:space="preserve">18.05.2018 </w:t>
            </w:r>
          </w:p>
        </w:tc>
        <w:tc>
          <w:tcPr>
            <w:tcW w:w="4495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183009">
              <w:rPr>
                <w:rFonts w:ascii="Times New Roman" w:hAnsi="Times New Roman"/>
                <w:sz w:val="24"/>
                <w:szCs w:val="24"/>
              </w:rPr>
              <w:t xml:space="preserve">Совещание для руководителей СОШ, вопрос по аттестации «Итоги аттестации педагогических и руководящих </w:t>
            </w:r>
            <w:r w:rsidRPr="001830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работников в 2017-2018 учебном году. Обеспечение качества процедуры аттестации педагогических работников при переходе на электронный документооборот в 2018 году»  </w:t>
            </w:r>
          </w:p>
        </w:tc>
        <w:tc>
          <w:tcPr>
            <w:tcW w:w="2105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183009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МБОУ СОШ, МБОУ ООШ</w:t>
            </w:r>
          </w:p>
        </w:tc>
        <w:tc>
          <w:tcPr>
            <w:tcW w:w="1546" w:type="dxa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183009"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</w:tc>
      </w:tr>
      <w:tr w:rsidR="00B629E1" w:rsidRPr="00183009" w:rsidTr="008E5108">
        <w:trPr>
          <w:trHeight w:val="483"/>
          <w:jc w:val="center"/>
        </w:trPr>
        <w:tc>
          <w:tcPr>
            <w:tcW w:w="1425" w:type="dxa"/>
            <w:shd w:val="clear" w:color="auto" w:fill="DEEAF6" w:themeFill="accent1" w:themeFillTint="33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0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495" w:type="dxa"/>
            <w:shd w:val="clear" w:color="auto" w:fill="DEEAF6" w:themeFill="accent1" w:themeFillTint="33"/>
          </w:tcPr>
          <w:p w:rsidR="00B629E1" w:rsidRPr="00183009" w:rsidRDefault="00183009" w:rsidP="00B629E1">
            <w:pPr>
              <w:pStyle w:val="af"/>
              <w:spacing w:after="20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105" w:type="dxa"/>
            <w:shd w:val="clear" w:color="auto" w:fill="DEEAF6" w:themeFill="accent1" w:themeFillTint="33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DEEAF6" w:themeFill="accent1" w:themeFillTint="33"/>
          </w:tcPr>
          <w:p w:rsidR="00B629E1" w:rsidRPr="00183009" w:rsidRDefault="00B629E1" w:rsidP="00B629E1">
            <w:pPr>
              <w:pStyle w:val="af"/>
              <w:spacing w:after="20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009">
              <w:rPr>
                <w:rFonts w:ascii="Times New Roman" w:hAnsi="Times New Roman"/>
                <w:b/>
                <w:sz w:val="24"/>
                <w:szCs w:val="24"/>
              </w:rPr>
              <w:t>273 человек</w:t>
            </w:r>
          </w:p>
        </w:tc>
      </w:tr>
    </w:tbl>
    <w:p w:rsidR="00B629E1" w:rsidRDefault="004744A6" w:rsidP="00B629E1">
      <w:pPr>
        <w:pStyle w:val="af"/>
        <w:spacing w:after="200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Согласно плану </w:t>
      </w:r>
      <w:r w:rsidR="00B629E1">
        <w:rPr>
          <w:rFonts w:ascii="Times New Roman" w:hAnsi="Times New Roman"/>
          <w:sz w:val="28"/>
          <w:szCs w:val="28"/>
        </w:rPr>
        <w:t>работы по аттестации педагогических и руководящих работников на 2017-2018 учебный год  в целях оказания методической помощи по организации  аттестации педагогических работников, осуществления контроля за организацией  аттестации педагогических работников  в 2017-2018 учебном году в сентябре 2017 года проведена  камеральная проверка нормативно-правовой документации по аттестации педагогических работников в дошкольных образовательных организациях Павловского района.</w:t>
      </w:r>
    </w:p>
    <w:p w:rsidR="00B629E1" w:rsidRDefault="00365654" w:rsidP="00B629E1">
      <w:pPr>
        <w:pStyle w:val="af"/>
        <w:spacing w:after="200"/>
        <w:contextualSpacing/>
        <w:jc w:val="both"/>
      </w:pPr>
      <w:r>
        <w:rPr>
          <w:rFonts w:ascii="Times New Roman" w:hAnsi="Times New Roman"/>
          <w:sz w:val="28"/>
          <w:szCs w:val="28"/>
        </w:rPr>
        <w:tab/>
      </w:r>
      <w:r w:rsidR="00B629E1">
        <w:rPr>
          <w:rFonts w:ascii="Times New Roman" w:hAnsi="Times New Roman"/>
          <w:sz w:val="28"/>
          <w:szCs w:val="28"/>
        </w:rPr>
        <w:t>Для проведения камеральной проверки были предоставлены документы МАДОУ ЦРР д/с № 4, МБДОУ д/с № 2, 3, 5, 6, 7, 9, 10,11, 12, 13, 14, 15, 16, 17, 18, 20, 21, 22, 23. 24, 25, 26, 27.</w:t>
      </w:r>
      <w:r w:rsidR="008E5108">
        <w:t xml:space="preserve"> </w:t>
      </w:r>
      <w:r w:rsidR="00B629E1">
        <w:rPr>
          <w:rFonts w:ascii="Times New Roman" w:hAnsi="Times New Roman"/>
          <w:sz w:val="28"/>
          <w:szCs w:val="28"/>
        </w:rPr>
        <w:t xml:space="preserve">Не  предоставили  документы  МАДОУ д/с № 1, МБДОУ д/с № 8, 19. </w:t>
      </w:r>
    </w:p>
    <w:p w:rsidR="00B629E1" w:rsidRDefault="00B629E1" w:rsidP="00B629E1">
      <w:pPr>
        <w:pStyle w:val="af"/>
        <w:spacing w:after="200"/>
        <w:contextualSpacing/>
        <w:jc w:val="both"/>
      </w:pPr>
      <w:r>
        <w:rPr>
          <w:rFonts w:ascii="Times New Roman" w:hAnsi="Times New Roman"/>
          <w:sz w:val="28"/>
          <w:szCs w:val="28"/>
        </w:rPr>
        <w:tab/>
        <w:t>В соответствии с пунктом 5 Схемы организации и проведения аттестации педагогических работников в целях установления квалификационной категории в Краснодарском крае, утверждённой приказом  МОН и МП Краснодарского края от 17.08.2016 г. № 3902 «Об утверждении региональных документов по аттестации педагогических работников организаций, осуществляющих образовательную деятельность, Краснодарского края», назначены ответственные за аттестацию педагогических работников во всех дошкольных образов</w:t>
      </w:r>
      <w:r w:rsidR="008E5108">
        <w:rPr>
          <w:rFonts w:ascii="Times New Roman" w:hAnsi="Times New Roman"/>
          <w:sz w:val="28"/>
          <w:szCs w:val="28"/>
        </w:rPr>
        <w:t xml:space="preserve">ательных организациях. Однако, </w:t>
      </w:r>
      <w:r>
        <w:rPr>
          <w:rFonts w:ascii="Times New Roman" w:hAnsi="Times New Roman"/>
          <w:sz w:val="28"/>
          <w:szCs w:val="28"/>
        </w:rPr>
        <w:t xml:space="preserve">заведующий МБДОУ детский сад № 25 (Н.И. Фроленко), И.О. руководителя МБДОУ детский сад № 24 (А.Ю. Пантелеева), при издании данного приказа показали некомпетентность (в констатирующей части документа руководители ссылаются на приказ министерства образования и науки Российской Федерации от 7 апреля 2014 года № 276 «Об утверждении Порядка проведения аттестации педагогических работников организаций, осуществляющих образовательную деятельность», в котором нет указаний о назначении доверенного лица аттестуемого), также данные приказы не соответствуют требованиям   в части делопроизводства. </w:t>
      </w:r>
    </w:p>
    <w:p w:rsidR="00B629E1" w:rsidRDefault="00B629E1" w:rsidP="00B629E1">
      <w:pPr>
        <w:pStyle w:val="af"/>
        <w:spacing w:after="200"/>
        <w:contextualSpacing/>
        <w:jc w:val="both"/>
      </w:pPr>
      <w:r>
        <w:rPr>
          <w:rFonts w:ascii="Times New Roman" w:hAnsi="Times New Roman"/>
          <w:sz w:val="28"/>
          <w:szCs w:val="28"/>
        </w:rPr>
        <w:tab/>
        <w:t>В МБДОУ детский сад № 13, 16, 17, 19, 21, 23, 24  ответственными за аттестацию педагогических работников назначены воспитатели, не имеющие квалификационной категории, не обладающие компетентностью в вопросах методического сопровождения педагогических работников в межаттестационный период.</w:t>
      </w:r>
    </w:p>
    <w:p w:rsidR="00B629E1" w:rsidRDefault="00B629E1" w:rsidP="00B629E1">
      <w:pPr>
        <w:pStyle w:val="af"/>
        <w:spacing w:after="200"/>
        <w:contextualSpacing/>
        <w:jc w:val="both"/>
      </w:pPr>
      <w:r>
        <w:rPr>
          <w:rFonts w:ascii="Times New Roman" w:hAnsi="Times New Roman"/>
          <w:sz w:val="28"/>
          <w:szCs w:val="28"/>
        </w:rPr>
        <w:tab/>
        <w:t>В соответствии с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Федеральным законом </w:t>
      </w:r>
      <w:r>
        <w:rPr>
          <w:rFonts w:ascii="Times New Roman" w:hAnsi="Times New Roman"/>
          <w:spacing w:val="-1"/>
          <w:sz w:val="28"/>
          <w:szCs w:val="28"/>
        </w:rPr>
        <w:t>от 29 декабря 2012 года № 273-ФЗ «Об образовании в Российской Федерации» и</w:t>
      </w:r>
      <w:r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Российской Федерации от 7 апреля 2014 года № 276 «Об утверждении Порядка проведения аттестации педагогических работников организаций, осуществляющих образовательную деятельность» в ДОУ созданы приказы об организации и  проведении аттестации педагогических работников в целях подтверждения соответствия занимаемой должности в 2017 - 2018 учебном году  с приложениями, приказы об утверждении состава аттестационной комиссии ОО с приложениями. О</w:t>
      </w:r>
      <w:r w:rsidR="00057C8C">
        <w:rPr>
          <w:rFonts w:ascii="Times New Roman" w:hAnsi="Times New Roman"/>
          <w:sz w:val="28"/>
          <w:szCs w:val="28"/>
        </w:rPr>
        <w:t xml:space="preserve">днако, в МБДОУ детский сад № 24 </w:t>
      </w:r>
      <w:r>
        <w:rPr>
          <w:rFonts w:ascii="Times New Roman" w:hAnsi="Times New Roman"/>
          <w:sz w:val="28"/>
          <w:szCs w:val="28"/>
        </w:rPr>
        <w:t xml:space="preserve">(А.Ю. Пантелеева) организация и проведение  аттестации педагогических работников в целях </w:t>
      </w:r>
      <w:r>
        <w:rPr>
          <w:rFonts w:ascii="Times New Roman" w:hAnsi="Times New Roman"/>
          <w:sz w:val="28"/>
          <w:szCs w:val="28"/>
        </w:rPr>
        <w:lastRenderedPageBreak/>
        <w:t>подтверждения соответствия занимаемой должности осуществляется с грубейшими нарушениями соответствия требованиям  (созданы Положени</w:t>
      </w:r>
      <w:r w:rsidR="006766D8">
        <w:rPr>
          <w:rFonts w:ascii="Times New Roman" w:hAnsi="Times New Roman"/>
          <w:sz w:val="28"/>
          <w:szCs w:val="28"/>
        </w:rPr>
        <w:t xml:space="preserve">я ДОУ, издан приказ </w:t>
      </w:r>
      <w:r>
        <w:rPr>
          <w:rFonts w:ascii="Times New Roman" w:hAnsi="Times New Roman"/>
          <w:sz w:val="28"/>
          <w:szCs w:val="28"/>
        </w:rPr>
        <w:t>от 21.09. 2017 г. № 30 «О подтверждении соответствия занимаемой должности» и выписан аттестационный лист),  в М</w:t>
      </w:r>
      <w:r w:rsidR="006766D8">
        <w:rPr>
          <w:rFonts w:ascii="Times New Roman" w:hAnsi="Times New Roman"/>
          <w:sz w:val="28"/>
          <w:szCs w:val="28"/>
        </w:rPr>
        <w:t xml:space="preserve">БДОУ д/с № 2 (В.И. Назаренко) </w:t>
      </w:r>
      <w:r>
        <w:rPr>
          <w:rFonts w:ascii="Times New Roman" w:hAnsi="Times New Roman"/>
          <w:sz w:val="28"/>
          <w:szCs w:val="28"/>
        </w:rPr>
        <w:t>состав</w:t>
      </w:r>
      <w:r w:rsidR="006766D8">
        <w:rPr>
          <w:rFonts w:ascii="Times New Roman" w:hAnsi="Times New Roman"/>
          <w:sz w:val="28"/>
          <w:szCs w:val="28"/>
        </w:rPr>
        <w:t xml:space="preserve">ляются с нарушением требований </w:t>
      </w:r>
      <w:r>
        <w:rPr>
          <w:rFonts w:ascii="Times New Roman" w:hAnsi="Times New Roman"/>
          <w:sz w:val="28"/>
          <w:szCs w:val="28"/>
        </w:rPr>
        <w:t>выписки из протоколов заседаний аттестационной комиссии ДОУ (п</w:t>
      </w:r>
      <w:r w:rsidR="006766D8">
        <w:rPr>
          <w:rFonts w:ascii="Times New Roman" w:hAnsi="Times New Roman"/>
          <w:sz w:val="28"/>
          <w:szCs w:val="28"/>
        </w:rPr>
        <w:t xml:space="preserve">. 20 приказа Минобразования РФ </w:t>
      </w:r>
      <w:r>
        <w:rPr>
          <w:rFonts w:ascii="Times New Roman" w:hAnsi="Times New Roman"/>
          <w:sz w:val="28"/>
          <w:szCs w:val="28"/>
        </w:rPr>
        <w:t xml:space="preserve">от 07 04. 2014г. № 276). </w:t>
      </w:r>
    </w:p>
    <w:p w:rsidR="00B629E1" w:rsidRDefault="00B629E1" w:rsidP="00B629E1">
      <w:pPr>
        <w:pStyle w:val="af"/>
        <w:spacing w:after="200"/>
        <w:contextualSpacing/>
        <w:jc w:val="both"/>
      </w:pPr>
      <w:r>
        <w:rPr>
          <w:rFonts w:ascii="Times New Roman" w:hAnsi="Times New Roman"/>
          <w:sz w:val="28"/>
          <w:szCs w:val="28"/>
        </w:rPr>
        <w:tab/>
        <w:t>Планы работы по аттестации педагогических работников на 2017-2018 учебный</w:t>
      </w:r>
      <w:r w:rsidR="006766D8">
        <w:rPr>
          <w:rFonts w:ascii="Times New Roman" w:hAnsi="Times New Roman"/>
          <w:sz w:val="28"/>
          <w:szCs w:val="28"/>
        </w:rPr>
        <w:t xml:space="preserve"> год утверждены руководителями дошкольных ОО, грамотно и эффективно </w:t>
      </w:r>
      <w:r>
        <w:rPr>
          <w:rFonts w:ascii="Times New Roman" w:hAnsi="Times New Roman"/>
          <w:sz w:val="28"/>
          <w:szCs w:val="28"/>
        </w:rPr>
        <w:t xml:space="preserve">спланирована работа по аттестации педагогических работников в </w:t>
      </w:r>
      <w:r w:rsidR="006766D8">
        <w:rPr>
          <w:rFonts w:ascii="Times New Roman" w:hAnsi="Times New Roman"/>
          <w:sz w:val="28"/>
          <w:szCs w:val="28"/>
        </w:rPr>
        <w:t xml:space="preserve">МАДОУ ЦРР д/с № 4, МБДОУ д/с № </w:t>
      </w:r>
      <w:r>
        <w:rPr>
          <w:rFonts w:ascii="Times New Roman" w:hAnsi="Times New Roman"/>
          <w:sz w:val="28"/>
          <w:szCs w:val="28"/>
        </w:rPr>
        <w:t>3, 5, 10, 15, 26, 27. Формально, допус</w:t>
      </w:r>
      <w:r w:rsidR="006766D8">
        <w:rPr>
          <w:rFonts w:ascii="Times New Roman" w:hAnsi="Times New Roman"/>
          <w:sz w:val="28"/>
          <w:szCs w:val="28"/>
        </w:rPr>
        <w:t xml:space="preserve">кая некорректные формулировки, </w:t>
      </w:r>
      <w:r>
        <w:rPr>
          <w:rFonts w:ascii="Times New Roman" w:hAnsi="Times New Roman"/>
          <w:sz w:val="28"/>
          <w:szCs w:val="28"/>
        </w:rPr>
        <w:t>подошли к план</w:t>
      </w:r>
      <w:r w:rsidR="006766D8">
        <w:rPr>
          <w:rFonts w:ascii="Times New Roman" w:hAnsi="Times New Roman"/>
          <w:sz w:val="28"/>
          <w:szCs w:val="28"/>
        </w:rPr>
        <w:t xml:space="preserve">ированию работы по аттестации </w:t>
      </w:r>
      <w:r>
        <w:rPr>
          <w:rFonts w:ascii="Times New Roman" w:hAnsi="Times New Roman"/>
          <w:sz w:val="28"/>
          <w:szCs w:val="28"/>
        </w:rPr>
        <w:t>руководители и ответственные за аттестацию педагогич</w:t>
      </w:r>
      <w:r w:rsidR="006766D8">
        <w:rPr>
          <w:rFonts w:ascii="Times New Roman" w:hAnsi="Times New Roman"/>
          <w:sz w:val="28"/>
          <w:szCs w:val="28"/>
        </w:rPr>
        <w:t xml:space="preserve">еских работников в МБДОУ д/с № </w:t>
      </w:r>
      <w:r>
        <w:rPr>
          <w:rFonts w:ascii="Times New Roman" w:hAnsi="Times New Roman"/>
          <w:sz w:val="28"/>
          <w:szCs w:val="28"/>
        </w:rPr>
        <w:t xml:space="preserve">9, 23, 24. План работы по аттестации педагогических работников на 2017-2018 учебный год не представлен МБДОУ д/с № 25. </w:t>
      </w:r>
    </w:p>
    <w:p w:rsidR="00B629E1" w:rsidRDefault="00B629E1" w:rsidP="00B629E1">
      <w:pPr>
        <w:pStyle w:val="af"/>
        <w:spacing w:after="200"/>
        <w:contextualSpacing/>
        <w:jc w:val="both"/>
      </w:pPr>
      <w:r>
        <w:rPr>
          <w:rFonts w:ascii="Times New Roman" w:hAnsi="Times New Roman"/>
          <w:sz w:val="28"/>
          <w:szCs w:val="28"/>
        </w:rPr>
        <w:tab/>
        <w:t>Справка по итогам камеральной проверки документов по аттестации педагогических работников в дошкольных образовательных организациях доведена до сведения заведующих ДОУ и выставлена на сайт МКУО РИМЦ в разделе «Аттестация».</w:t>
      </w:r>
    </w:p>
    <w:p w:rsidR="00B629E1" w:rsidRDefault="006766D8" w:rsidP="00B629E1">
      <w:pPr>
        <w:pStyle w:val="af"/>
        <w:spacing w:after="200"/>
        <w:contextualSpacing/>
        <w:jc w:val="both"/>
      </w:pPr>
      <w:r>
        <w:rPr>
          <w:rFonts w:ascii="Times New Roman" w:hAnsi="Times New Roman"/>
          <w:sz w:val="28"/>
          <w:szCs w:val="28"/>
        </w:rPr>
        <w:tab/>
      </w:r>
      <w:r w:rsidR="00B629E1">
        <w:rPr>
          <w:rFonts w:ascii="Times New Roman" w:hAnsi="Times New Roman"/>
          <w:sz w:val="28"/>
          <w:szCs w:val="28"/>
        </w:rPr>
        <w:t>Согласно плану управления образованием администрации муниципального образования Павловский район на октябрь 2017 года, плану работы по аттестации педагогических и руководящих работ</w:t>
      </w:r>
      <w:r>
        <w:rPr>
          <w:rFonts w:ascii="Times New Roman" w:hAnsi="Times New Roman"/>
          <w:sz w:val="28"/>
          <w:szCs w:val="28"/>
        </w:rPr>
        <w:t xml:space="preserve">ников на 2017-2018 учебный год </w:t>
      </w:r>
      <w:r w:rsidR="00B629E1">
        <w:rPr>
          <w:rFonts w:ascii="Times New Roman" w:hAnsi="Times New Roman"/>
          <w:sz w:val="28"/>
          <w:szCs w:val="28"/>
        </w:rPr>
        <w:t>в целях оказания методической помощи по организации  аттестации педагогических работников, осуществления контроля за организацией  аттестации педагогических работников  в 20</w:t>
      </w:r>
      <w:r>
        <w:rPr>
          <w:rFonts w:ascii="Times New Roman" w:hAnsi="Times New Roman"/>
          <w:sz w:val="28"/>
          <w:szCs w:val="28"/>
        </w:rPr>
        <w:t xml:space="preserve">17-2018 учебном году проведена </w:t>
      </w:r>
      <w:r w:rsidR="00B629E1">
        <w:rPr>
          <w:rFonts w:ascii="Times New Roman" w:hAnsi="Times New Roman"/>
          <w:sz w:val="28"/>
          <w:szCs w:val="28"/>
        </w:rPr>
        <w:t>камеральная проверка нормативно-правовой документации по аттеста</w:t>
      </w:r>
      <w:r>
        <w:rPr>
          <w:rFonts w:ascii="Times New Roman" w:hAnsi="Times New Roman"/>
          <w:sz w:val="28"/>
          <w:szCs w:val="28"/>
        </w:rPr>
        <w:t xml:space="preserve">ции педагогических работников </w:t>
      </w:r>
      <w:r w:rsidR="00B629E1">
        <w:rPr>
          <w:rFonts w:ascii="Times New Roman" w:hAnsi="Times New Roman"/>
          <w:sz w:val="28"/>
          <w:szCs w:val="28"/>
        </w:rPr>
        <w:t>школ Павловского района.</w:t>
      </w:r>
      <w:r>
        <w:rPr>
          <w:rFonts w:ascii="Times New Roman" w:hAnsi="Times New Roman"/>
          <w:sz w:val="28"/>
          <w:szCs w:val="28"/>
        </w:rPr>
        <w:t xml:space="preserve"> </w:t>
      </w:r>
      <w:r w:rsidR="00B629E1">
        <w:rPr>
          <w:rFonts w:ascii="Times New Roman" w:hAnsi="Times New Roman"/>
          <w:sz w:val="28"/>
          <w:szCs w:val="28"/>
        </w:rPr>
        <w:t>Для проведения камеральной проверки были предоставлены документы  МБОУ СОШ № 1, 3, 4, 5, 6, 8, 9, 11, 13, 17, МБОУ ООШ № 18,21.</w:t>
      </w:r>
      <w:r>
        <w:t xml:space="preserve"> </w:t>
      </w:r>
      <w:r w:rsidR="00B629E1">
        <w:rPr>
          <w:rFonts w:ascii="Times New Roman" w:hAnsi="Times New Roman"/>
          <w:sz w:val="28"/>
          <w:szCs w:val="28"/>
        </w:rPr>
        <w:t>Не предоставили документы МАОУ СОШ № 2, МБОУ СОШ № 7, 10, 12, 14, 15, МБОУ ООШ № 19.</w:t>
      </w:r>
    </w:p>
    <w:p w:rsidR="00B629E1" w:rsidRDefault="00B629E1" w:rsidP="00B629E1">
      <w:pPr>
        <w:pStyle w:val="af"/>
        <w:spacing w:after="200"/>
        <w:contextualSpacing/>
        <w:jc w:val="both"/>
      </w:pPr>
      <w:r>
        <w:rPr>
          <w:rFonts w:ascii="Times New Roman" w:hAnsi="Times New Roman"/>
          <w:sz w:val="28"/>
          <w:szCs w:val="28"/>
        </w:rPr>
        <w:tab/>
        <w:t>В соответствии с пунктом 5 Схемы организации и проведения аттестации педагогических работников в целях установления квалификационной категории в Краснодарском крае, утверждённой приказом  МОН и МП Краснодарского края от 17.08.2016 г. № 3902 «Об утверждении региональных документов по аттестации педагогических работников организаций, осуществляющих образовательную деятельность, Краснодарского края», назначены ответственные за аттестацию педагогических работников во всех дошкольных образов</w:t>
      </w:r>
      <w:r w:rsidR="006766D8">
        <w:rPr>
          <w:rFonts w:ascii="Times New Roman" w:hAnsi="Times New Roman"/>
          <w:sz w:val="28"/>
          <w:szCs w:val="28"/>
        </w:rPr>
        <w:t xml:space="preserve">ательных организациях. Однако, </w:t>
      </w:r>
      <w:r>
        <w:rPr>
          <w:rFonts w:ascii="Times New Roman" w:hAnsi="Times New Roman"/>
          <w:sz w:val="28"/>
          <w:szCs w:val="28"/>
        </w:rPr>
        <w:t>в МБОУ СОШ № 5 (С.И. Остапенко), МБОУ СОШ № 17 (Т.Н. Гуськова) в констатирующей части документа руководители ссылаются на приказ МОН Краснодарского края от 19.05.2015 г. № 2310, который утратил силу (отменен приказом МОН и МП Краснодарского края от 17.08.2016 г. № 3902); МБОУ СОШ № 4 (Л.В. Бойко) в констатирующей части документа руководитель ссылается</w:t>
      </w:r>
      <w:r w:rsidR="006766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6766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7 апреля 2014 года № 276 «Об утверждении Порядка проведения аттестации педагогических работников организаций, осуществляющих образовательную деятельность», в котором нет указаний о назначении доверенного лица аттестуемого; МБОУ ООШ № 18 (и.о. А.В. Осмачкин) данного приказа не представили. </w:t>
      </w:r>
    </w:p>
    <w:p w:rsidR="00B629E1" w:rsidRDefault="00B629E1" w:rsidP="00B629E1">
      <w:pPr>
        <w:pStyle w:val="af"/>
        <w:spacing w:after="200"/>
        <w:contextualSpacing/>
        <w:jc w:val="both"/>
      </w:pPr>
      <w:r>
        <w:rPr>
          <w:rFonts w:ascii="Times New Roman" w:hAnsi="Times New Roman"/>
          <w:sz w:val="28"/>
          <w:szCs w:val="28"/>
        </w:rPr>
        <w:lastRenderedPageBreak/>
        <w:tab/>
        <w:t>В соответствии с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Федеральным законом </w:t>
      </w:r>
      <w:r>
        <w:rPr>
          <w:rFonts w:ascii="Times New Roman" w:hAnsi="Times New Roman"/>
          <w:spacing w:val="-1"/>
          <w:sz w:val="28"/>
          <w:szCs w:val="28"/>
        </w:rPr>
        <w:t>от 29 декабря 2012 года № 273-ФЗ «Об образовании в Российской Федерации» и</w:t>
      </w:r>
      <w:r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Российской Федерации от 7 апреля 2014 года № 276 «Об утверждении Порядка проведения аттестации педагогических работников организаций, осуществляющих образовательную деятельность» в СОШ со</w:t>
      </w:r>
      <w:r w:rsidR="006766D8">
        <w:rPr>
          <w:rFonts w:ascii="Times New Roman" w:hAnsi="Times New Roman"/>
          <w:sz w:val="28"/>
          <w:szCs w:val="28"/>
        </w:rPr>
        <w:t xml:space="preserve">зданы приказы об организации и </w:t>
      </w:r>
      <w:r>
        <w:rPr>
          <w:rFonts w:ascii="Times New Roman" w:hAnsi="Times New Roman"/>
          <w:sz w:val="28"/>
          <w:szCs w:val="28"/>
        </w:rPr>
        <w:t>проведении аттестации педагогических работников в целях подтверждения соответствия занимаемой должности в 2017 - 2018 учебном году  с приложениями, приказы об утверждении состава аттестационной комиссии ОО с приложениями. Однако, в</w:t>
      </w:r>
      <w:r w:rsidR="006766D8">
        <w:rPr>
          <w:rFonts w:ascii="Times New Roman" w:hAnsi="Times New Roman"/>
          <w:sz w:val="28"/>
          <w:szCs w:val="28"/>
        </w:rPr>
        <w:t xml:space="preserve"> МБОУ СОШ № 17 (Т.Н. Гуськова) </w:t>
      </w:r>
      <w:r>
        <w:rPr>
          <w:rFonts w:ascii="Times New Roman" w:hAnsi="Times New Roman"/>
          <w:sz w:val="28"/>
          <w:szCs w:val="28"/>
        </w:rPr>
        <w:t xml:space="preserve">приказа об организации и проведения аттестации педагогических работников в целях подтверждения соответствия занимаемой должности с приложениями не издан, а согласно перспективному графику аттестации педагогических работников МБОУ СОШ № 17 с. Краснопартизанского на 2017-2018 учебный год (не утвержден, не подписан) аттестацию в ноябре 2017 года должны пройти 2 педагогических работника (О.В. Ачилова, Н.Ю. Бойко), также нет документов подтверждающих о том, что данные педагогические работники ознакомлены с распорядительным актом (приказом) содержащим список, график проведения аттестации под роспись не менее чем за 30 календарных дней до дня проведения их  аттестации по графику (согласно </w:t>
      </w:r>
      <w:r>
        <w:rPr>
          <w:rFonts w:ascii="Times New Roman" w:hAnsi="Times New Roman"/>
          <w:b/>
          <w:sz w:val="28"/>
          <w:szCs w:val="28"/>
        </w:rPr>
        <w:t>п. 9</w:t>
      </w:r>
      <w:r>
        <w:rPr>
          <w:rFonts w:ascii="Times New Roman" w:hAnsi="Times New Roman"/>
          <w:sz w:val="28"/>
          <w:szCs w:val="28"/>
        </w:rPr>
        <w:t xml:space="preserve"> приказа министерства образования и науки Российской Федерации от 7 апреля 2</w:t>
      </w:r>
      <w:r w:rsidR="006766D8">
        <w:rPr>
          <w:rFonts w:ascii="Times New Roman" w:hAnsi="Times New Roman"/>
          <w:sz w:val="28"/>
          <w:szCs w:val="28"/>
        </w:rPr>
        <w:t xml:space="preserve">014 года № 276 </w:t>
      </w:r>
      <w:r>
        <w:rPr>
          <w:rFonts w:ascii="Times New Roman" w:hAnsi="Times New Roman"/>
          <w:sz w:val="28"/>
          <w:szCs w:val="28"/>
        </w:rPr>
        <w:t xml:space="preserve">«Об утверждении Порядка проведения аттестации педагогических работников организаций, осуществляющих образовательную деятельность»), что указывает на некомпетентность и формальное отношение администрации к аттестации педагогических работников в данной образовательной организации.  </w:t>
      </w:r>
    </w:p>
    <w:p w:rsidR="006766D8" w:rsidRDefault="00B629E1" w:rsidP="00B629E1">
      <w:pPr>
        <w:pStyle w:val="af"/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Планы работы по аттестации педагогических работников на 2017-2018 учебный</w:t>
      </w:r>
      <w:r w:rsidR="006766D8">
        <w:rPr>
          <w:rFonts w:ascii="Times New Roman" w:hAnsi="Times New Roman"/>
          <w:sz w:val="28"/>
          <w:szCs w:val="28"/>
        </w:rPr>
        <w:t xml:space="preserve"> год утверждены руководителями ОО. Однако во всех ОО </w:t>
      </w:r>
      <w:r>
        <w:rPr>
          <w:rFonts w:ascii="Times New Roman" w:hAnsi="Times New Roman"/>
          <w:sz w:val="28"/>
          <w:szCs w:val="28"/>
        </w:rPr>
        <w:t xml:space="preserve">к планированию работы по аттестации прослеживается формальный подход, так как при планировании работы данного направления руководители ОО и ответственные за аттестацию в ОО не учли изменения процедуры аттестации педагогических работников в период апробации электронного документооборота  (Алгоритм процедуры аттестации педагогических работников в период апробации электронного документооборота, утвержденный решением аттестационной комиссии МОН И МП Краснодарского края </w:t>
      </w:r>
      <w:r w:rsidR="006766D8">
        <w:rPr>
          <w:rFonts w:ascii="Times New Roman" w:hAnsi="Times New Roman"/>
          <w:sz w:val="28"/>
          <w:szCs w:val="28"/>
        </w:rPr>
        <w:t>от 28 июня 2017 года, протокол</w:t>
      </w:r>
      <w:r>
        <w:rPr>
          <w:rFonts w:ascii="Times New Roman" w:hAnsi="Times New Roman"/>
          <w:sz w:val="28"/>
          <w:szCs w:val="28"/>
        </w:rPr>
        <w:t xml:space="preserve"> № 10).</w:t>
      </w:r>
      <w:r w:rsidR="006766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Справка по итогам камеральной проверки документов по аттестации педагогических работников в школах  доведена до с</w:t>
      </w:r>
      <w:r w:rsidR="006766D8">
        <w:rPr>
          <w:rFonts w:ascii="Times New Roman" w:hAnsi="Times New Roman"/>
          <w:sz w:val="28"/>
          <w:szCs w:val="28"/>
        </w:rPr>
        <w:t xml:space="preserve">ведения руководителей СОШ, ООШ </w:t>
      </w:r>
      <w:r>
        <w:rPr>
          <w:rFonts w:ascii="Times New Roman" w:hAnsi="Times New Roman"/>
          <w:sz w:val="28"/>
          <w:szCs w:val="28"/>
        </w:rPr>
        <w:t>и выставлена на сайт МКУО РИМЦ в разделе «Аттестация».</w:t>
      </w:r>
    </w:p>
    <w:p w:rsidR="00B629E1" w:rsidRDefault="006766D8" w:rsidP="00B629E1">
      <w:pPr>
        <w:pStyle w:val="af"/>
        <w:spacing w:after="20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629E1">
        <w:rPr>
          <w:rFonts w:ascii="Times New Roman" w:hAnsi="Times New Roman"/>
          <w:sz w:val="28"/>
          <w:szCs w:val="28"/>
        </w:rPr>
        <w:t>В течение 2017-2018 учебного года были осуществлены выезды в ОО с целью контроля и оказания методической помощи по вопросам аттестации педагогических работников.</w:t>
      </w:r>
    </w:p>
    <w:p w:rsidR="00B629E1" w:rsidRDefault="006766D8" w:rsidP="00B629E1">
      <w:pPr>
        <w:pStyle w:val="af"/>
        <w:spacing w:after="20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Практически во всех ОО </w:t>
      </w:r>
      <w:r w:rsidR="00B629E1">
        <w:rPr>
          <w:rFonts w:ascii="Times New Roman" w:hAnsi="Times New Roman"/>
          <w:sz w:val="28"/>
          <w:szCs w:val="28"/>
        </w:rPr>
        <w:t>нормативно-правовая документация сформирована по уровням: федеральный, региональный, муниципальный и образовательной организации.</w:t>
      </w:r>
    </w:p>
    <w:p w:rsidR="00B629E1" w:rsidRDefault="006766D8" w:rsidP="00B629E1">
      <w:pPr>
        <w:pStyle w:val="af"/>
        <w:spacing w:after="200"/>
        <w:ind w:firstLine="57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629E1">
        <w:rPr>
          <w:rFonts w:ascii="Times New Roman" w:hAnsi="Times New Roman"/>
          <w:sz w:val="28"/>
          <w:szCs w:val="28"/>
        </w:rPr>
        <w:t>Выявлены типичные нарушения при организации и проведении аттестации педагогических работников:</w:t>
      </w:r>
    </w:p>
    <w:p w:rsidR="00B629E1" w:rsidRDefault="00B629E1" w:rsidP="00B629E1">
      <w:pPr>
        <w:pStyle w:val="af"/>
        <w:spacing w:after="200"/>
        <w:ind w:firstLine="57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допускаются формализм, некорректные формулировки при планировании работы по аттестации педагогических работников, в планах слабо отражена индивидуальная или консультационная работа с педагогами в межаттестационный период;</w:t>
      </w:r>
    </w:p>
    <w:p w:rsidR="00B629E1" w:rsidRDefault="00B629E1" w:rsidP="00B629E1">
      <w:pPr>
        <w:pStyle w:val="af"/>
        <w:spacing w:after="200"/>
        <w:ind w:firstLine="57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ДОУ (кроме МАДОУ ЦРР д/с № 4, МБДОУ д/с № 10, 11, 15, 18, 22) нарушено соответствие с установленны</w:t>
      </w:r>
      <w:r w:rsidR="00365654">
        <w:rPr>
          <w:rFonts w:ascii="Times New Roman" w:hAnsi="Times New Roman"/>
          <w:sz w:val="28"/>
          <w:szCs w:val="28"/>
        </w:rPr>
        <w:t xml:space="preserve">ми требованиями при написании представлений </w:t>
      </w:r>
      <w:r>
        <w:rPr>
          <w:rFonts w:ascii="Times New Roman" w:hAnsi="Times New Roman"/>
          <w:sz w:val="28"/>
          <w:szCs w:val="28"/>
        </w:rPr>
        <w:t xml:space="preserve">на аттестуемых педагогических работников; </w:t>
      </w:r>
    </w:p>
    <w:p w:rsidR="00B629E1" w:rsidRDefault="00B629E1" w:rsidP="00B629E1">
      <w:pPr>
        <w:pStyle w:val="af"/>
        <w:spacing w:after="200"/>
        <w:ind w:firstLine="57"/>
        <w:contextualSpacing/>
        <w:jc w:val="both"/>
      </w:pPr>
      <w:r>
        <w:rPr>
          <w:rFonts w:ascii="Times New Roman" w:hAnsi="Times New Roman"/>
          <w:sz w:val="28"/>
          <w:szCs w:val="28"/>
        </w:rPr>
        <w:t>- допускаются нарушения требований к записям в личных делах педагогических работников (форма Т-2) в графах «Аттес</w:t>
      </w:r>
      <w:r w:rsidR="00365654">
        <w:rPr>
          <w:rFonts w:ascii="Times New Roman" w:hAnsi="Times New Roman"/>
          <w:sz w:val="28"/>
          <w:szCs w:val="28"/>
        </w:rPr>
        <w:t>тация», «Курсы» (дополнения к р</w:t>
      </w:r>
      <w:r>
        <w:rPr>
          <w:rFonts w:ascii="Times New Roman" w:hAnsi="Times New Roman"/>
          <w:sz w:val="28"/>
          <w:szCs w:val="28"/>
        </w:rPr>
        <w:t>азъя</w:t>
      </w:r>
      <w:r w:rsidR="00365654">
        <w:rPr>
          <w:rFonts w:ascii="Times New Roman" w:hAnsi="Times New Roman"/>
          <w:sz w:val="28"/>
          <w:szCs w:val="28"/>
        </w:rPr>
        <w:t xml:space="preserve">снениям по применению Порядка к разделу «Общие положения», вопрос </w:t>
      </w:r>
      <w:r>
        <w:rPr>
          <w:rFonts w:ascii="Times New Roman" w:hAnsi="Times New Roman"/>
          <w:sz w:val="28"/>
          <w:szCs w:val="28"/>
        </w:rPr>
        <w:t>№ 4);</w:t>
      </w:r>
    </w:p>
    <w:p w:rsidR="00B629E1" w:rsidRDefault="00365654" w:rsidP="00B629E1">
      <w:pPr>
        <w:pStyle w:val="af"/>
        <w:spacing w:after="200"/>
        <w:ind w:firstLine="57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29E1">
        <w:rPr>
          <w:rFonts w:ascii="Times New Roman" w:hAnsi="Times New Roman"/>
          <w:sz w:val="28"/>
          <w:szCs w:val="28"/>
        </w:rPr>
        <w:t>материалы на стенде «Аттестация педагогических работников» своевременно не обновляются.</w:t>
      </w:r>
    </w:p>
    <w:p w:rsidR="00B629E1" w:rsidRDefault="00365654" w:rsidP="00B629E1">
      <w:pPr>
        <w:pStyle w:val="af"/>
        <w:spacing w:after="200"/>
        <w:ind w:firstLine="57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29E1">
        <w:rPr>
          <w:rFonts w:ascii="Times New Roman" w:hAnsi="Times New Roman"/>
          <w:sz w:val="28"/>
          <w:szCs w:val="28"/>
        </w:rPr>
        <w:t>на 18 мая 2018 года не вып</w:t>
      </w:r>
      <w:r>
        <w:rPr>
          <w:rFonts w:ascii="Times New Roman" w:hAnsi="Times New Roman"/>
          <w:sz w:val="28"/>
          <w:szCs w:val="28"/>
        </w:rPr>
        <w:t xml:space="preserve">олнены  рекомендации ГБОУ ИРО </w:t>
      </w:r>
      <w:r w:rsidR="00B629E1">
        <w:rPr>
          <w:rFonts w:ascii="Times New Roman" w:hAnsi="Times New Roman"/>
          <w:sz w:val="28"/>
          <w:szCs w:val="28"/>
        </w:rPr>
        <w:t>Краснодарского края по размещению документов, подтверждающих результаты профессиональной деятельности педагогических работников, на официальном сайте образовательной организации (СОШ № 5, 7, 8, 10, 12, 14, 15, 16, 17, 18, 19, 21, ВСОШ, ДОУ № 6, 7, 8, 9, 11, 13, 16, 17, 19, 20, 21, 24, 25).</w:t>
      </w:r>
    </w:p>
    <w:p w:rsidR="00B629E1" w:rsidRDefault="00365654" w:rsidP="00B629E1">
      <w:pPr>
        <w:pStyle w:val="af"/>
        <w:spacing w:after="200"/>
        <w:ind w:firstLine="57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629E1">
        <w:rPr>
          <w:rFonts w:ascii="Times New Roman" w:hAnsi="Times New Roman"/>
          <w:sz w:val="28"/>
          <w:szCs w:val="28"/>
        </w:rPr>
        <w:t xml:space="preserve">Не стимулируется повышение эффективности и качества педагогической деятельности посредством аттестации в МБОУ СОШ № 7, 8, 14, 15, 16,  МБОУ ООШ № 18,  19, 21, ВСОШ, МБДОУ д/с № 6, 7, 8, 9, 13, 14, 16, 17, 19, 20, 21, 23, 24, 25.  </w:t>
      </w:r>
    </w:p>
    <w:p w:rsidR="00B629E1" w:rsidRDefault="00365654" w:rsidP="00B629E1">
      <w:pPr>
        <w:pStyle w:val="af"/>
        <w:spacing w:after="200"/>
        <w:ind w:firstLine="57"/>
        <w:contextualSpacing/>
        <w:jc w:val="both"/>
      </w:pPr>
      <w:r>
        <w:rPr>
          <w:rFonts w:ascii="Times New Roman" w:hAnsi="Times New Roman"/>
          <w:sz w:val="28"/>
          <w:szCs w:val="28"/>
        </w:rPr>
        <w:tab/>
      </w:r>
      <w:r w:rsidR="00B629E1">
        <w:rPr>
          <w:rFonts w:ascii="Times New Roman" w:hAnsi="Times New Roman"/>
          <w:sz w:val="28"/>
          <w:szCs w:val="28"/>
        </w:rPr>
        <w:t>По итогам  организации и проведения аттестации педагогических работников в 2017-2018 учебном году руководителям ОО и ответственным за аттестацию педагогических работников даны следующие рекомендации:</w:t>
      </w:r>
    </w:p>
    <w:p w:rsidR="00B629E1" w:rsidRDefault="00B629E1" w:rsidP="00B629E1">
      <w:pPr>
        <w:pStyle w:val="af"/>
        <w:spacing w:after="200"/>
        <w:ind w:firstLine="57"/>
        <w:contextualSpacing/>
        <w:jc w:val="center"/>
        <w:rPr>
          <w:rFonts w:ascii="Times New Roman" w:hAnsi="Times New Roman"/>
          <w:b/>
        </w:rPr>
      </w:pPr>
    </w:p>
    <w:p w:rsidR="00DB017B" w:rsidRPr="00DB017B" w:rsidRDefault="00DB017B" w:rsidP="00DB017B">
      <w:pPr>
        <w:pStyle w:val="af"/>
        <w:spacing w:after="200"/>
        <w:ind w:firstLine="57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КУРСОВАЯ ПОДГОТОВКА</w:t>
      </w:r>
    </w:p>
    <w:p w:rsidR="00DB017B" w:rsidRDefault="00DB017B" w:rsidP="00DB017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Данные о прохождении курсовой подготовки</w:t>
      </w:r>
    </w:p>
    <w:p w:rsidR="00DB017B" w:rsidRDefault="00DB017B" w:rsidP="00DB017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за период с 1 сентября 2017г.  по 01 июля 2018г.)</w:t>
      </w:r>
    </w:p>
    <w:tbl>
      <w:tblPr>
        <w:tblW w:w="1022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230"/>
        <w:gridCol w:w="1990"/>
        <w:gridCol w:w="935"/>
        <w:gridCol w:w="1912"/>
        <w:gridCol w:w="1933"/>
        <w:gridCol w:w="1226"/>
      </w:tblGrid>
      <w:tr w:rsidR="00DB017B" w:rsidTr="00F53D6C">
        <w:trPr>
          <w:jc w:val="center"/>
        </w:trPr>
        <w:tc>
          <w:tcPr>
            <w:tcW w:w="22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Pr="00DB017B" w:rsidRDefault="00DB017B" w:rsidP="009333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17B" w:rsidRPr="00DB017B" w:rsidRDefault="00DB017B" w:rsidP="009333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7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48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Pr="00DB017B" w:rsidRDefault="00DB017B" w:rsidP="009333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7B">
              <w:rPr>
                <w:rFonts w:ascii="Times New Roman" w:hAnsi="Times New Roman" w:cs="Times New Roman"/>
                <w:b/>
                <w:sz w:val="24"/>
                <w:szCs w:val="24"/>
              </w:rPr>
              <w:t>курсовые мероприятия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3D6C" w:rsidRDefault="00F53D6C" w:rsidP="009333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Тьюторское</w:t>
            </w:r>
          </w:p>
          <w:p w:rsidR="00DB017B" w:rsidRPr="00DB017B" w:rsidRDefault="00DB017B" w:rsidP="009333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7B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</w:t>
            </w:r>
          </w:p>
        </w:tc>
        <w:tc>
          <w:tcPr>
            <w:tcW w:w="12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Pr="00DB017B" w:rsidRDefault="00DB017B" w:rsidP="009333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7B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</w:t>
            </w:r>
          </w:p>
        </w:tc>
      </w:tr>
      <w:tr w:rsidR="00DB017B" w:rsidTr="00F53D6C">
        <w:trPr>
          <w:jc w:val="center"/>
        </w:trPr>
        <w:tc>
          <w:tcPr>
            <w:tcW w:w="22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17B" w:rsidRDefault="00DB017B" w:rsidP="009333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Pr="00DB017B" w:rsidRDefault="00DB017B" w:rsidP="009333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7B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аттестационные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Pr="00DB017B" w:rsidRDefault="00DB017B" w:rsidP="009333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7B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Pr="00DB017B" w:rsidRDefault="00DB017B" w:rsidP="009333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7B">
              <w:rPr>
                <w:rFonts w:ascii="Times New Roman" w:hAnsi="Times New Roman" w:cs="Times New Roman"/>
                <w:b/>
                <w:sz w:val="24"/>
                <w:szCs w:val="24"/>
              </w:rPr>
              <w:t>краткосрочные</w:t>
            </w: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17B" w:rsidRDefault="00DB017B" w:rsidP="009333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Default="00DB017B" w:rsidP="009333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17B" w:rsidTr="00F53D6C">
        <w:trPr>
          <w:jc w:val="center"/>
        </w:trPr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Default="00DB017B" w:rsidP="009333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работники СОШ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Default="00DB017B" w:rsidP="009333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Default="00DB017B" w:rsidP="009333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Default="00DB017B" w:rsidP="009333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Default="00DB017B" w:rsidP="009333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Default="00DB017B" w:rsidP="009333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B017B" w:rsidTr="00F53D6C">
        <w:trPr>
          <w:jc w:val="center"/>
        </w:trPr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Default="00DB017B" w:rsidP="009333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СОШ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Default="00DB017B" w:rsidP="0093336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Default="00DB017B" w:rsidP="0093336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Default="00DB017B" w:rsidP="0093336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Default="00DB017B" w:rsidP="0093336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Default="00DB017B" w:rsidP="0093336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DB017B" w:rsidTr="00F53D6C">
        <w:trPr>
          <w:jc w:val="center"/>
        </w:trPr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Default="00DB017B" w:rsidP="009333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Библиотекари 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Default="00DB017B" w:rsidP="009333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Default="00DB017B" w:rsidP="009333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Default="00DB017B" w:rsidP="009333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Default="00DB017B" w:rsidP="009333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Default="00DB017B" w:rsidP="009333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017B" w:rsidTr="00F53D6C">
        <w:trPr>
          <w:jc w:val="center"/>
        </w:trPr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Default="00DB017B" w:rsidP="009333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работники ДОУ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Default="00DB017B" w:rsidP="009333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Default="00DB017B" w:rsidP="009333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Default="00DB017B" w:rsidP="009333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Default="00DB017B" w:rsidP="009333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Default="00DB017B" w:rsidP="009333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017B" w:rsidTr="00F53D6C">
        <w:trPr>
          <w:jc w:val="center"/>
        </w:trPr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Default="00DB017B" w:rsidP="009333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  <w:p w:rsidR="00DB017B" w:rsidRDefault="00DB017B" w:rsidP="009333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Default="00DB017B" w:rsidP="009333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Default="00DB017B" w:rsidP="009333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Default="00DB017B" w:rsidP="009333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Default="00DB017B" w:rsidP="009333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Default="00DB017B" w:rsidP="009333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DB017B" w:rsidTr="00F53D6C">
        <w:trPr>
          <w:jc w:val="center"/>
        </w:trPr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Default="00DB017B" w:rsidP="009333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 воспитатели ДОУ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Default="00DB017B" w:rsidP="009333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Default="00DB017B" w:rsidP="009333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Default="00DB017B" w:rsidP="009333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Default="00DB017B" w:rsidP="009333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Default="00DB017B" w:rsidP="009333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B017B" w:rsidTr="00F53D6C">
        <w:trPr>
          <w:jc w:val="center"/>
        </w:trPr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Default="00DB017B" w:rsidP="009333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Default="00DB017B" w:rsidP="009333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Default="00DB017B" w:rsidP="009333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Default="00DB017B" w:rsidP="009333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Default="00DB017B" w:rsidP="009333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017B" w:rsidRDefault="00DB017B" w:rsidP="009333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47BC3" w:rsidTr="00F53D6C">
        <w:trPr>
          <w:jc w:val="center"/>
        </w:trPr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</w:tcPr>
          <w:p w:rsidR="00DB017B" w:rsidRPr="00DB017B" w:rsidRDefault="00DB017B" w:rsidP="009333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B017B">
              <w:rPr>
                <w:rFonts w:ascii="Times New Roman" w:hAnsi="Times New Roman" w:cs="Times New Roman"/>
                <w:b/>
                <w:sz w:val="24"/>
                <w:szCs w:val="24"/>
              </w:rPr>
              <w:t>Итого 2017-2018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</w:tcPr>
          <w:p w:rsidR="00DB017B" w:rsidRPr="00DB017B" w:rsidRDefault="00DB017B" w:rsidP="00933363">
            <w:pPr>
              <w:spacing w:after="0" w:line="240" w:lineRule="auto"/>
              <w:contextualSpacing/>
              <w:jc w:val="center"/>
            </w:pPr>
            <w:r w:rsidRPr="00DB017B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</w:tcPr>
          <w:p w:rsidR="00DB017B" w:rsidRPr="00DB017B" w:rsidRDefault="00DB017B" w:rsidP="00933363">
            <w:pPr>
              <w:spacing w:after="0" w:line="240" w:lineRule="auto"/>
              <w:contextualSpacing/>
              <w:jc w:val="center"/>
            </w:pPr>
            <w:r w:rsidRPr="00DB017B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</w:tcPr>
          <w:p w:rsidR="00DB017B" w:rsidRPr="00DB017B" w:rsidRDefault="00DB017B" w:rsidP="00933363">
            <w:pPr>
              <w:spacing w:after="0" w:line="240" w:lineRule="auto"/>
              <w:contextualSpacing/>
              <w:jc w:val="center"/>
            </w:pPr>
            <w:r w:rsidRPr="00DB017B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</w:tcPr>
          <w:p w:rsidR="00DB017B" w:rsidRPr="00DB017B" w:rsidRDefault="00DB017B" w:rsidP="00933363">
            <w:pPr>
              <w:spacing w:after="0" w:line="240" w:lineRule="auto"/>
              <w:contextualSpacing/>
              <w:jc w:val="center"/>
            </w:pPr>
            <w:r w:rsidRPr="00DB017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</w:tcPr>
          <w:p w:rsidR="00DB017B" w:rsidRPr="00DB017B" w:rsidRDefault="00DB017B" w:rsidP="00933363">
            <w:pPr>
              <w:spacing w:after="0" w:line="240" w:lineRule="auto"/>
              <w:contextualSpacing/>
              <w:jc w:val="center"/>
            </w:pPr>
            <w:r w:rsidRPr="00DB017B">
              <w:rPr>
                <w:rFonts w:ascii="Times New Roman" w:hAnsi="Times New Roman" w:cs="Times New Roman"/>
                <w:b/>
                <w:sz w:val="24"/>
                <w:szCs w:val="24"/>
              </w:rPr>
              <w:t>474</w:t>
            </w:r>
          </w:p>
        </w:tc>
      </w:tr>
      <w:tr w:rsidR="00947BC3" w:rsidTr="00F53D6C">
        <w:trPr>
          <w:jc w:val="center"/>
        </w:trPr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7BC3" w:rsidRPr="00DB017B" w:rsidRDefault="00947BC3" w:rsidP="00947BC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2016-2017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7BC3" w:rsidRPr="00947BC3" w:rsidRDefault="00947BC3" w:rsidP="00947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C3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7BC3" w:rsidRPr="00947BC3" w:rsidRDefault="00947BC3" w:rsidP="00947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C3">
              <w:rPr>
                <w:rFonts w:ascii="Times New Roman" w:hAnsi="Times New Roman" w:cs="Times New Roman"/>
                <w:b/>
                <w:sz w:val="24"/>
                <w:szCs w:val="24"/>
              </w:rPr>
              <w:t>562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7BC3" w:rsidRPr="00947BC3" w:rsidRDefault="00947BC3" w:rsidP="00947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C3"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7BC3" w:rsidRPr="00947BC3" w:rsidRDefault="00947BC3" w:rsidP="00947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C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47BC3" w:rsidRPr="00947BC3" w:rsidRDefault="00947BC3" w:rsidP="00947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BC3">
              <w:rPr>
                <w:rFonts w:ascii="Times New Roman" w:hAnsi="Times New Roman" w:cs="Times New Roman"/>
                <w:b/>
                <w:sz w:val="24"/>
                <w:szCs w:val="24"/>
              </w:rPr>
              <w:t>875</w:t>
            </w:r>
          </w:p>
        </w:tc>
      </w:tr>
    </w:tbl>
    <w:p w:rsidR="00DB017B" w:rsidRDefault="00DB017B" w:rsidP="00DB017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47BC3" w:rsidRDefault="00947BC3" w:rsidP="00947BC3">
      <w:pPr>
        <w:pStyle w:val="af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947BC3">
        <w:rPr>
          <w:rFonts w:ascii="Times New Roman" w:hAnsi="Times New Roman"/>
          <w:b/>
          <w:i/>
          <w:sz w:val="28"/>
          <w:szCs w:val="28"/>
        </w:rPr>
        <w:t xml:space="preserve">Курсовая подготовка  педагогических работников по школам </w:t>
      </w:r>
    </w:p>
    <w:p w:rsidR="00947BC3" w:rsidRPr="00947BC3" w:rsidRDefault="00947BC3" w:rsidP="00947BC3">
      <w:pPr>
        <w:pStyle w:val="af"/>
        <w:ind w:left="720"/>
        <w:jc w:val="center"/>
        <w:rPr>
          <w:i/>
        </w:rPr>
      </w:pPr>
      <w:r w:rsidRPr="00947BC3">
        <w:rPr>
          <w:rFonts w:ascii="Times New Roman" w:hAnsi="Times New Roman"/>
          <w:b/>
          <w:i/>
          <w:sz w:val="28"/>
          <w:szCs w:val="28"/>
        </w:rPr>
        <w:t>в 2017-2018 учебном году</w:t>
      </w:r>
    </w:p>
    <w:tbl>
      <w:tblPr>
        <w:tblStyle w:val="af7"/>
        <w:tblW w:w="8901" w:type="dxa"/>
        <w:tblInd w:w="421" w:type="dxa"/>
        <w:tblLayout w:type="fixed"/>
        <w:tblLook w:val="04A0"/>
      </w:tblPr>
      <w:tblGrid>
        <w:gridCol w:w="963"/>
        <w:gridCol w:w="1985"/>
        <w:gridCol w:w="1134"/>
        <w:gridCol w:w="1275"/>
        <w:gridCol w:w="2410"/>
        <w:gridCol w:w="1134"/>
      </w:tblGrid>
      <w:tr w:rsidR="00947BC3" w:rsidRPr="00947BC3" w:rsidTr="00947BC3">
        <w:tc>
          <w:tcPr>
            <w:tcW w:w="963" w:type="dxa"/>
            <w:vMerge w:val="restart"/>
            <w:tcBorders>
              <w:right w:val="nil"/>
            </w:tcBorders>
            <w:shd w:val="clear" w:color="auto" w:fill="auto"/>
          </w:tcPr>
          <w:p w:rsidR="00947BC3" w:rsidRPr="00947BC3" w:rsidRDefault="00947BC3" w:rsidP="00947BC3">
            <w:pPr>
              <w:pStyle w:val="af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7BC3">
              <w:rPr>
                <w:rFonts w:ascii="Times New Roman" w:hAnsi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47BC3" w:rsidRPr="00947BC3" w:rsidRDefault="00947BC3" w:rsidP="00947BC3">
            <w:pPr>
              <w:pStyle w:val="af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C3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Аттестационные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947BC3" w:rsidRPr="00947BC3" w:rsidRDefault="00947BC3" w:rsidP="00933363">
            <w:pPr>
              <w:pStyle w:val="af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7BC3">
              <w:rPr>
                <w:rFonts w:ascii="Times New Roman" w:hAnsi="Times New Roman"/>
                <w:b/>
                <w:sz w:val="24"/>
                <w:szCs w:val="24"/>
              </w:rPr>
              <w:t>Наименование курсов (количество педагогов)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47BC3" w:rsidRPr="00947BC3" w:rsidRDefault="00947BC3" w:rsidP="00947BC3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BC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947BC3" w:rsidRPr="00947BC3" w:rsidTr="00947BC3">
        <w:tc>
          <w:tcPr>
            <w:tcW w:w="963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947BC3" w:rsidRPr="00947BC3" w:rsidRDefault="00947BC3" w:rsidP="00933363">
            <w:pPr>
              <w:pStyle w:val="af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7BC3" w:rsidRPr="00947BC3" w:rsidRDefault="00947BC3" w:rsidP="00947BC3">
            <w:pPr>
              <w:pStyle w:val="af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BC3">
              <w:rPr>
                <w:rFonts w:ascii="Times New Roman" w:hAnsi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1275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BC3">
              <w:rPr>
                <w:rFonts w:ascii="Times New Roman" w:hAnsi="Times New Roman"/>
                <w:b/>
                <w:sz w:val="24"/>
                <w:szCs w:val="24"/>
              </w:rPr>
              <w:t>тьюторы</w:t>
            </w:r>
          </w:p>
        </w:tc>
        <w:tc>
          <w:tcPr>
            <w:tcW w:w="2410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b/>
                <w:sz w:val="24"/>
                <w:szCs w:val="24"/>
              </w:rPr>
              <w:t>Краткосрочные/модульные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47BC3" w:rsidRPr="00947BC3" w:rsidRDefault="00947BC3" w:rsidP="00947BC3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7BC3" w:rsidRPr="00947BC3" w:rsidTr="00947BC3">
        <w:tc>
          <w:tcPr>
            <w:tcW w:w="963" w:type="dxa"/>
            <w:tcBorders>
              <w:right w:val="nil"/>
            </w:tcBorders>
            <w:shd w:val="clear" w:color="auto" w:fill="auto"/>
          </w:tcPr>
          <w:p w:rsidR="00947BC3" w:rsidRPr="00947BC3" w:rsidRDefault="00947BC3" w:rsidP="00947BC3">
            <w:pPr>
              <w:pStyle w:val="af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47BC3" w:rsidRPr="00947BC3" w:rsidRDefault="00947BC3" w:rsidP="00947BC3">
            <w:pPr>
              <w:pStyle w:val="af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47BC3" w:rsidRPr="00947BC3" w:rsidTr="00947BC3">
        <w:tc>
          <w:tcPr>
            <w:tcW w:w="963" w:type="dxa"/>
            <w:tcBorders>
              <w:right w:val="nil"/>
            </w:tcBorders>
            <w:shd w:val="clear" w:color="auto" w:fill="auto"/>
          </w:tcPr>
          <w:p w:rsidR="00947BC3" w:rsidRPr="00947BC3" w:rsidRDefault="00947BC3" w:rsidP="00947BC3">
            <w:pPr>
              <w:pStyle w:val="af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947BC3" w:rsidRPr="00947BC3" w:rsidRDefault="00947BC3" w:rsidP="00947BC3">
            <w:pPr>
              <w:pStyle w:val="af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47BC3" w:rsidRPr="00947BC3" w:rsidTr="00947BC3">
        <w:tc>
          <w:tcPr>
            <w:tcW w:w="963" w:type="dxa"/>
            <w:tcBorders>
              <w:right w:val="nil"/>
            </w:tcBorders>
            <w:shd w:val="clear" w:color="auto" w:fill="auto"/>
          </w:tcPr>
          <w:p w:rsidR="00947BC3" w:rsidRPr="00947BC3" w:rsidRDefault="00947BC3" w:rsidP="00947BC3">
            <w:pPr>
              <w:pStyle w:val="af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47BC3" w:rsidRPr="00947BC3" w:rsidRDefault="00947BC3" w:rsidP="00947BC3">
            <w:pPr>
              <w:pStyle w:val="af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47BC3" w:rsidRPr="00947BC3" w:rsidTr="00947BC3">
        <w:tc>
          <w:tcPr>
            <w:tcW w:w="963" w:type="dxa"/>
            <w:tcBorders>
              <w:right w:val="nil"/>
            </w:tcBorders>
            <w:shd w:val="clear" w:color="auto" w:fill="auto"/>
          </w:tcPr>
          <w:p w:rsidR="00947BC3" w:rsidRPr="00947BC3" w:rsidRDefault="00947BC3" w:rsidP="00947BC3">
            <w:pPr>
              <w:pStyle w:val="af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47BC3" w:rsidRPr="00947BC3" w:rsidRDefault="00947BC3" w:rsidP="00947BC3">
            <w:pPr>
              <w:pStyle w:val="af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47BC3" w:rsidRPr="00947BC3" w:rsidTr="00947BC3">
        <w:tc>
          <w:tcPr>
            <w:tcW w:w="963" w:type="dxa"/>
            <w:tcBorders>
              <w:right w:val="nil"/>
            </w:tcBorders>
            <w:shd w:val="clear" w:color="auto" w:fill="auto"/>
          </w:tcPr>
          <w:p w:rsidR="00947BC3" w:rsidRPr="00947BC3" w:rsidRDefault="00947BC3" w:rsidP="00947BC3">
            <w:pPr>
              <w:pStyle w:val="af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47BC3" w:rsidRPr="00947BC3" w:rsidRDefault="00947BC3" w:rsidP="00947BC3">
            <w:pPr>
              <w:pStyle w:val="af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47BC3" w:rsidRPr="00947BC3" w:rsidTr="00947BC3">
        <w:tc>
          <w:tcPr>
            <w:tcW w:w="963" w:type="dxa"/>
            <w:tcBorders>
              <w:right w:val="nil"/>
            </w:tcBorders>
            <w:shd w:val="clear" w:color="auto" w:fill="auto"/>
          </w:tcPr>
          <w:p w:rsidR="00947BC3" w:rsidRPr="00947BC3" w:rsidRDefault="00947BC3" w:rsidP="00947BC3">
            <w:pPr>
              <w:pStyle w:val="af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47BC3" w:rsidRPr="00947BC3" w:rsidRDefault="00947BC3" w:rsidP="00947BC3">
            <w:pPr>
              <w:pStyle w:val="af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947BC3" w:rsidRPr="00947BC3" w:rsidTr="00947BC3">
        <w:tc>
          <w:tcPr>
            <w:tcW w:w="963" w:type="dxa"/>
            <w:tcBorders>
              <w:right w:val="nil"/>
            </w:tcBorders>
            <w:shd w:val="clear" w:color="auto" w:fill="auto"/>
          </w:tcPr>
          <w:p w:rsidR="00947BC3" w:rsidRPr="00947BC3" w:rsidRDefault="00947BC3" w:rsidP="00947BC3">
            <w:pPr>
              <w:pStyle w:val="af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47BC3" w:rsidRPr="00947BC3" w:rsidRDefault="00947BC3" w:rsidP="00947BC3">
            <w:pPr>
              <w:pStyle w:val="af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47BC3" w:rsidRPr="00947BC3" w:rsidTr="00947BC3">
        <w:tc>
          <w:tcPr>
            <w:tcW w:w="963" w:type="dxa"/>
            <w:tcBorders>
              <w:right w:val="nil"/>
            </w:tcBorders>
            <w:shd w:val="clear" w:color="auto" w:fill="auto"/>
          </w:tcPr>
          <w:p w:rsidR="00947BC3" w:rsidRPr="00947BC3" w:rsidRDefault="00947BC3" w:rsidP="00947BC3">
            <w:pPr>
              <w:pStyle w:val="af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47BC3" w:rsidRPr="00947BC3" w:rsidRDefault="00947BC3" w:rsidP="00947BC3">
            <w:pPr>
              <w:pStyle w:val="af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47BC3" w:rsidRPr="00947BC3" w:rsidTr="00947BC3">
        <w:tc>
          <w:tcPr>
            <w:tcW w:w="963" w:type="dxa"/>
            <w:tcBorders>
              <w:right w:val="nil"/>
            </w:tcBorders>
            <w:shd w:val="clear" w:color="auto" w:fill="auto"/>
          </w:tcPr>
          <w:p w:rsidR="00947BC3" w:rsidRPr="00947BC3" w:rsidRDefault="00947BC3" w:rsidP="00947BC3">
            <w:pPr>
              <w:pStyle w:val="af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47BC3" w:rsidRPr="00947BC3" w:rsidRDefault="00947BC3" w:rsidP="00947BC3">
            <w:pPr>
              <w:pStyle w:val="af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47BC3" w:rsidRPr="00947BC3" w:rsidTr="00947BC3">
        <w:tc>
          <w:tcPr>
            <w:tcW w:w="963" w:type="dxa"/>
            <w:tcBorders>
              <w:right w:val="nil"/>
            </w:tcBorders>
            <w:shd w:val="clear" w:color="auto" w:fill="auto"/>
          </w:tcPr>
          <w:p w:rsidR="00947BC3" w:rsidRPr="00947BC3" w:rsidRDefault="00947BC3" w:rsidP="00947BC3">
            <w:pPr>
              <w:pStyle w:val="af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47BC3" w:rsidRPr="00947BC3" w:rsidRDefault="00947BC3" w:rsidP="00947BC3">
            <w:pPr>
              <w:pStyle w:val="af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47BC3" w:rsidRPr="00947BC3" w:rsidTr="00947BC3">
        <w:tc>
          <w:tcPr>
            <w:tcW w:w="963" w:type="dxa"/>
            <w:tcBorders>
              <w:right w:val="nil"/>
            </w:tcBorders>
            <w:shd w:val="clear" w:color="auto" w:fill="auto"/>
          </w:tcPr>
          <w:p w:rsidR="00947BC3" w:rsidRPr="00947BC3" w:rsidRDefault="00947BC3" w:rsidP="00947BC3">
            <w:pPr>
              <w:pStyle w:val="af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47BC3" w:rsidRPr="00947BC3" w:rsidRDefault="00947BC3" w:rsidP="00947BC3">
            <w:pPr>
              <w:pStyle w:val="af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47BC3" w:rsidRPr="00947BC3" w:rsidTr="00947BC3">
        <w:tc>
          <w:tcPr>
            <w:tcW w:w="963" w:type="dxa"/>
            <w:tcBorders>
              <w:right w:val="nil"/>
            </w:tcBorders>
            <w:shd w:val="clear" w:color="auto" w:fill="auto"/>
          </w:tcPr>
          <w:p w:rsidR="00947BC3" w:rsidRPr="00947BC3" w:rsidRDefault="00947BC3" w:rsidP="00947BC3">
            <w:pPr>
              <w:pStyle w:val="af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47BC3" w:rsidRPr="00947BC3" w:rsidRDefault="00947BC3" w:rsidP="00947BC3">
            <w:pPr>
              <w:pStyle w:val="af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47BC3" w:rsidRPr="00947BC3" w:rsidTr="00947BC3">
        <w:tc>
          <w:tcPr>
            <w:tcW w:w="963" w:type="dxa"/>
            <w:tcBorders>
              <w:right w:val="nil"/>
            </w:tcBorders>
            <w:shd w:val="clear" w:color="auto" w:fill="auto"/>
          </w:tcPr>
          <w:p w:rsidR="00947BC3" w:rsidRPr="00947BC3" w:rsidRDefault="00947BC3" w:rsidP="00947BC3">
            <w:pPr>
              <w:pStyle w:val="af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47BC3" w:rsidRPr="00947BC3" w:rsidRDefault="00947BC3" w:rsidP="00947BC3">
            <w:pPr>
              <w:pStyle w:val="af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47BC3" w:rsidRPr="00947BC3" w:rsidTr="00947BC3">
        <w:tc>
          <w:tcPr>
            <w:tcW w:w="963" w:type="dxa"/>
            <w:tcBorders>
              <w:right w:val="nil"/>
            </w:tcBorders>
            <w:shd w:val="clear" w:color="auto" w:fill="auto"/>
          </w:tcPr>
          <w:p w:rsidR="00947BC3" w:rsidRPr="00947BC3" w:rsidRDefault="00947BC3" w:rsidP="00947BC3">
            <w:pPr>
              <w:pStyle w:val="af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47BC3" w:rsidRPr="00947BC3" w:rsidRDefault="00947BC3" w:rsidP="00947BC3">
            <w:pPr>
              <w:pStyle w:val="af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47BC3" w:rsidRPr="00947BC3" w:rsidTr="00947BC3">
        <w:tc>
          <w:tcPr>
            <w:tcW w:w="963" w:type="dxa"/>
            <w:tcBorders>
              <w:right w:val="nil"/>
            </w:tcBorders>
            <w:shd w:val="clear" w:color="auto" w:fill="auto"/>
          </w:tcPr>
          <w:p w:rsidR="00947BC3" w:rsidRPr="00947BC3" w:rsidRDefault="00947BC3" w:rsidP="00947BC3">
            <w:pPr>
              <w:pStyle w:val="af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47BC3" w:rsidRPr="00947BC3" w:rsidRDefault="00947BC3" w:rsidP="00947BC3">
            <w:pPr>
              <w:pStyle w:val="af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47BC3" w:rsidRPr="00947BC3" w:rsidTr="00947BC3">
        <w:tc>
          <w:tcPr>
            <w:tcW w:w="963" w:type="dxa"/>
            <w:tcBorders>
              <w:right w:val="nil"/>
            </w:tcBorders>
            <w:shd w:val="clear" w:color="auto" w:fill="auto"/>
          </w:tcPr>
          <w:p w:rsidR="00947BC3" w:rsidRPr="00947BC3" w:rsidRDefault="00947BC3" w:rsidP="00947BC3">
            <w:pPr>
              <w:pStyle w:val="af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47BC3" w:rsidRPr="00947BC3" w:rsidRDefault="00947BC3" w:rsidP="00947BC3">
            <w:pPr>
              <w:pStyle w:val="af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47BC3" w:rsidRPr="00947BC3" w:rsidTr="00947BC3">
        <w:tc>
          <w:tcPr>
            <w:tcW w:w="963" w:type="dxa"/>
            <w:tcBorders>
              <w:right w:val="nil"/>
            </w:tcBorders>
            <w:shd w:val="clear" w:color="auto" w:fill="auto"/>
          </w:tcPr>
          <w:p w:rsidR="00947BC3" w:rsidRPr="00947BC3" w:rsidRDefault="00947BC3" w:rsidP="00947BC3">
            <w:pPr>
              <w:pStyle w:val="af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47BC3" w:rsidRPr="00947BC3" w:rsidRDefault="00947BC3" w:rsidP="00947BC3">
            <w:pPr>
              <w:pStyle w:val="af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47BC3" w:rsidRPr="00947BC3" w:rsidTr="00947BC3">
        <w:tc>
          <w:tcPr>
            <w:tcW w:w="963" w:type="dxa"/>
            <w:tcBorders>
              <w:right w:val="nil"/>
            </w:tcBorders>
            <w:shd w:val="clear" w:color="auto" w:fill="auto"/>
          </w:tcPr>
          <w:p w:rsidR="00947BC3" w:rsidRPr="00947BC3" w:rsidRDefault="00947BC3" w:rsidP="00947BC3">
            <w:pPr>
              <w:pStyle w:val="af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47BC3" w:rsidRPr="00947BC3" w:rsidRDefault="00947BC3" w:rsidP="00947BC3">
            <w:pPr>
              <w:pStyle w:val="af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47BC3" w:rsidRPr="00947BC3" w:rsidTr="00947BC3">
        <w:tc>
          <w:tcPr>
            <w:tcW w:w="963" w:type="dxa"/>
            <w:tcBorders>
              <w:right w:val="nil"/>
            </w:tcBorders>
            <w:shd w:val="clear" w:color="auto" w:fill="auto"/>
          </w:tcPr>
          <w:p w:rsidR="00947BC3" w:rsidRPr="00947BC3" w:rsidRDefault="00947BC3" w:rsidP="00947BC3">
            <w:pPr>
              <w:pStyle w:val="af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47BC3" w:rsidRPr="00947BC3" w:rsidRDefault="00947BC3" w:rsidP="00947BC3">
            <w:pPr>
              <w:pStyle w:val="af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47BC3" w:rsidRPr="00947BC3" w:rsidTr="00947BC3">
        <w:tc>
          <w:tcPr>
            <w:tcW w:w="963" w:type="dxa"/>
            <w:tcBorders>
              <w:right w:val="nil"/>
            </w:tcBorders>
            <w:shd w:val="clear" w:color="auto" w:fill="auto"/>
          </w:tcPr>
          <w:p w:rsidR="00947BC3" w:rsidRPr="00947BC3" w:rsidRDefault="00947BC3" w:rsidP="00947BC3">
            <w:pPr>
              <w:pStyle w:val="af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47BC3" w:rsidRPr="00947BC3" w:rsidRDefault="00947BC3" w:rsidP="00947BC3">
            <w:pPr>
              <w:pStyle w:val="af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47BC3" w:rsidRPr="00947BC3" w:rsidTr="00947BC3">
        <w:tc>
          <w:tcPr>
            <w:tcW w:w="963" w:type="dxa"/>
            <w:tcBorders>
              <w:right w:val="nil"/>
            </w:tcBorders>
            <w:shd w:val="clear" w:color="auto" w:fill="auto"/>
          </w:tcPr>
          <w:p w:rsidR="00947BC3" w:rsidRPr="00947BC3" w:rsidRDefault="00947BC3" w:rsidP="00947BC3">
            <w:pPr>
              <w:pStyle w:val="af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ВСОШ</w:t>
            </w:r>
          </w:p>
        </w:tc>
        <w:tc>
          <w:tcPr>
            <w:tcW w:w="1985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47BC3" w:rsidRPr="00947BC3" w:rsidRDefault="00947BC3" w:rsidP="00947BC3">
            <w:pPr>
              <w:pStyle w:val="af"/>
              <w:jc w:val="center"/>
              <w:rPr>
                <w:sz w:val="24"/>
                <w:szCs w:val="24"/>
              </w:rPr>
            </w:pPr>
            <w:r w:rsidRPr="00947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7BC3" w:rsidRPr="00947BC3" w:rsidTr="00947BC3">
        <w:tc>
          <w:tcPr>
            <w:tcW w:w="963" w:type="dxa"/>
            <w:tcBorders>
              <w:right w:val="nil"/>
            </w:tcBorders>
            <w:shd w:val="clear" w:color="auto" w:fill="BDD6EE" w:themeFill="accent1" w:themeFillTint="66"/>
          </w:tcPr>
          <w:p w:rsidR="00947BC3" w:rsidRPr="00947BC3" w:rsidRDefault="00947BC3" w:rsidP="00947BC3">
            <w:pPr>
              <w:pStyle w:val="af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BC3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:rsidR="00947BC3" w:rsidRPr="00947BC3" w:rsidRDefault="00947BC3" w:rsidP="00947BC3">
            <w:pPr>
              <w:pStyle w:val="af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b/>
                <w:bCs/>
                <w:sz w:val="24"/>
                <w:szCs w:val="24"/>
              </w:rPr>
            </w:pPr>
            <w:r w:rsidRPr="00947BC3">
              <w:rPr>
                <w:rFonts w:ascii="Times New Roman" w:hAnsi="Times New Roman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b/>
                <w:bCs/>
                <w:sz w:val="24"/>
                <w:szCs w:val="24"/>
              </w:rPr>
            </w:pPr>
            <w:r w:rsidRPr="00947BC3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947BC3" w:rsidRPr="00947BC3" w:rsidRDefault="00947BC3" w:rsidP="00947BC3">
            <w:pPr>
              <w:pStyle w:val="af"/>
              <w:ind w:left="33"/>
              <w:jc w:val="center"/>
              <w:rPr>
                <w:b/>
                <w:bCs/>
                <w:sz w:val="24"/>
                <w:szCs w:val="24"/>
              </w:rPr>
            </w:pPr>
            <w:r w:rsidRPr="00947BC3">
              <w:rPr>
                <w:rFonts w:ascii="Times New Roman" w:hAnsi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947BC3" w:rsidRPr="00947BC3" w:rsidRDefault="00947BC3" w:rsidP="00947BC3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947BC3">
              <w:rPr>
                <w:rFonts w:ascii="Times New Roman" w:hAnsi="Times New Roman"/>
                <w:b/>
                <w:bCs/>
                <w:sz w:val="24"/>
                <w:szCs w:val="24"/>
              </w:rPr>
              <w:t>340</w:t>
            </w:r>
          </w:p>
        </w:tc>
      </w:tr>
    </w:tbl>
    <w:p w:rsidR="00947BC3" w:rsidRDefault="00947BC3" w:rsidP="00947BC3">
      <w:pPr>
        <w:pStyle w:val="af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4744A6">
        <w:rPr>
          <w:rFonts w:ascii="Times New Roman" w:hAnsi="Times New Roman"/>
          <w:sz w:val="28"/>
          <w:szCs w:val="28"/>
        </w:rPr>
        <w:t>акже с 16.10. по 24.10.2017 года</w:t>
      </w:r>
      <w:r w:rsidR="00933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8 библиотекарей</w:t>
      </w:r>
      <w:r>
        <w:rPr>
          <w:rFonts w:ascii="Times New Roman" w:hAnsi="Times New Roman"/>
          <w:sz w:val="28"/>
          <w:szCs w:val="28"/>
        </w:rPr>
        <w:t xml:space="preserve"> прошли</w:t>
      </w:r>
      <w:bookmarkStart w:id="5" w:name="__DdeLink__3498_2247761328"/>
      <w:r w:rsidR="004744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аттестационные</w:t>
      </w:r>
      <w:bookmarkEnd w:id="5"/>
      <w:r>
        <w:rPr>
          <w:rFonts w:ascii="Times New Roman" w:hAnsi="Times New Roman"/>
          <w:sz w:val="28"/>
          <w:szCs w:val="28"/>
        </w:rPr>
        <w:t xml:space="preserve"> курсы повышения квалификации по теме «Традиции и новаторство в преподавании русского я</w:t>
      </w:r>
      <w:r w:rsidR="004744A6">
        <w:rPr>
          <w:rFonts w:ascii="Times New Roman" w:hAnsi="Times New Roman"/>
          <w:sz w:val="28"/>
          <w:szCs w:val="28"/>
        </w:rPr>
        <w:t>зыка родного и как неродного»; с 16.04 по 26.04.2018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14 педагогов дополнительного образования </w:t>
      </w:r>
      <w:r>
        <w:rPr>
          <w:rFonts w:ascii="Times New Roman" w:hAnsi="Times New Roman"/>
          <w:sz w:val="28"/>
          <w:szCs w:val="28"/>
        </w:rPr>
        <w:t xml:space="preserve">прошли </w:t>
      </w:r>
      <w:r>
        <w:rPr>
          <w:rFonts w:ascii="Times New Roman" w:hAnsi="Times New Roman"/>
          <w:b/>
          <w:bCs/>
          <w:sz w:val="28"/>
          <w:szCs w:val="28"/>
        </w:rPr>
        <w:t xml:space="preserve">аттестационные </w:t>
      </w:r>
      <w:r>
        <w:rPr>
          <w:rFonts w:ascii="Times New Roman" w:hAnsi="Times New Roman"/>
          <w:sz w:val="28"/>
          <w:szCs w:val="28"/>
        </w:rPr>
        <w:t>курсы повышения квалификации по теме «Содержание деятельности педагогов ДО детей и взрослых в условиях реализации современной модели образования».</w:t>
      </w:r>
    </w:p>
    <w:p w:rsidR="00947BC3" w:rsidRDefault="00947BC3" w:rsidP="00947BC3">
      <w:pPr>
        <w:pStyle w:val="af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933363" w:rsidRDefault="00947BC3" w:rsidP="00947BC3">
      <w:pPr>
        <w:pStyle w:val="af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933363">
        <w:rPr>
          <w:rFonts w:ascii="Times New Roman" w:hAnsi="Times New Roman"/>
          <w:b/>
          <w:i/>
          <w:sz w:val="28"/>
          <w:szCs w:val="28"/>
        </w:rPr>
        <w:t xml:space="preserve">Курсовая подготовка  педагогов по детским садам </w:t>
      </w:r>
    </w:p>
    <w:p w:rsidR="00947BC3" w:rsidRPr="004744A6" w:rsidRDefault="00947BC3" w:rsidP="004744A6">
      <w:pPr>
        <w:pStyle w:val="af"/>
        <w:ind w:left="720"/>
        <w:jc w:val="center"/>
        <w:rPr>
          <w:i/>
        </w:rPr>
      </w:pPr>
      <w:r w:rsidRPr="00933363">
        <w:rPr>
          <w:rFonts w:ascii="Times New Roman" w:hAnsi="Times New Roman"/>
          <w:b/>
          <w:i/>
          <w:sz w:val="28"/>
          <w:szCs w:val="28"/>
        </w:rPr>
        <w:t>в 2017-2018 учебном году</w:t>
      </w:r>
    </w:p>
    <w:tbl>
      <w:tblPr>
        <w:tblStyle w:val="af7"/>
        <w:tblW w:w="3936" w:type="dxa"/>
        <w:jc w:val="center"/>
        <w:tblLook w:val="04A0"/>
      </w:tblPr>
      <w:tblGrid>
        <w:gridCol w:w="1590"/>
        <w:gridCol w:w="2346"/>
      </w:tblGrid>
      <w:tr w:rsidR="00947BC3" w:rsidRPr="00933363" w:rsidTr="004744A6">
        <w:trPr>
          <w:jc w:val="center"/>
        </w:trPr>
        <w:tc>
          <w:tcPr>
            <w:tcW w:w="1590" w:type="dxa"/>
            <w:tcBorders>
              <w:right w:val="nil"/>
            </w:tcBorders>
            <w:shd w:val="clear" w:color="auto" w:fill="auto"/>
            <w:vAlign w:val="center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ДОУ </w:t>
            </w:r>
          </w:p>
        </w:tc>
        <w:tc>
          <w:tcPr>
            <w:tcW w:w="2346" w:type="dxa"/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</w:tr>
      <w:tr w:rsidR="00947BC3" w:rsidRPr="00933363" w:rsidTr="004744A6">
        <w:trPr>
          <w:jc w:val="center"/>
        </w:trPr>
        <w:tc>
          <w:tcPr>
            <w:tcW w:w="1590" w:type="dxa"/>
            <w:tcBorders>
              <w:right w:val="nil"/>
            </w:tcBorders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7BC3" w:rsidRPr="00933363" w:rsidTr="004744A6">
        <w:trPr>
          <w:jc w:val="center"/>
        </w:trPr>
        <w:tc>
          <w:tcPr>
            <w:tcW w:w="1590" w:type="dxa"/>
            <w:tcBorders>
              <w:right w:val="nil"/>
            </w:tcBorders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BC3" w:rsidRPr="00933363" w:rsidTr="004744A6">
        <w:trPr>
          <w:jc w:val="center"/>
        </w:trPr>
        <w:tc>
          <w:tcPr>
            <w:tcW w:w="1590" w:type="dxa"/>
            <w:tcBorders>
              <w:right w:val="nil"/>
            </w:tcBorders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6" w:type="dxa"/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7BC3" w:rsidRPr="00933363" w:rsidTr="004744A6">
        <w:trPr>
          <w:jc w:val="center"/>
        </w:trPr>
        <w:tc>
          <w:tcPr>
            <w:tcW w:w="1590" w:type="dxa"/>
            <w:tcBorders>
              <w:right w:val="nil"/>
            </w:tcBorders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6" w:type="dxa"/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7BC3" w:rsidRPr="00933363" w:rsidTr="004744A6">
        <w:trPr>
          <w:jc w:val="center"/>
        </w:trPr>
        <w:tc>
          <w:tcPr>
            <w:tcW w:w="1590" w:type="dxa"/>
            <w:tcBorders>
              <w:right w:val="nil"/>
            </w:tcBorders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6" w:type="dxa"/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7BC3" w:rsidRPr="00933363" w:rsidTr="004744A6">
        <w:trPr>
          <w:jc w:val="center"/>
        </w:trPr>
        <w:tc>
          <w:tcPr>
            <w:tcW w:w="1590" w:type="dxa"/>
            <w:tcBorders>
              <w:right w:val="nil"/>
            </w:tcBorders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6" w:type="dxa"/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7BC3" w:rsidRPr="00933363" w:rsidTr="004744A6">
        <w:trPr>
          <w:jc w:val="center"/>
        </w:trPr>
        <w:tc>
          <w:tcPr>
            <w:tcW w:w="1590" w:type="dxa"/>
            <w:tcBorders>
              <w:right w:val="nil"/>
            </w:tcBorders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6" w:type="dxa"/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7BC3" w:rsidRPr="00933363" w:rsidTr="004744A6">
        <w:trPr>
          <w:jc w:val="center"/>
        </w:trPr>
        <w:tc>
          <w:tcPr>
            <w:tcW w:w="1590" w:type="dxa"/>
            <w:tcBorders>
              <w:right w:val="nil"/>
            </w:tcBorders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6" w:type="dxa"/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BC3" w:rsidRPr="00933363" w:rsidTr="004744A6">
        <w:trPr>
          <w:jc w:val="center"/>
        </w:trPr>
        <w:tc>
          <w:tcPr>
            <w:tcW w:w="1590" w:type="dxa"/>
            <w:tcBorders>
              <w:right w:val="nil"/>
            </w:tcBorders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6" w:type="dxa"/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BC3" w:rsidRPr="00933363" w:rsidTr="004744A6">
        <w:trPr>
          <w:jc w:val="center"/>
        </w:trPr>
        <w:tc>
          <w:tcPr>
            <w:tcW w:w="1590" w:type="dxa"/>
            <w:tcBorders>
              <w:right w:val="nil"/>
            </w:tcBorders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6" w:type="dxa"/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BC3" w:rsidRPr="00933363" w:rsidTr="004744A6">
        <w:trPr>
          <w:jc w:val="center"/>
        </w:trPr>
        <w:tc>
          <w:tcPr>
            <w:tcW w:w="1590" w:type="dxa"/>
            <w:tcBorders>
              <w:right w:val="nil"/>
            </w:tcBorders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6" w:type="dxa"/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BC3" w:rsidRPr="00933363" w:rsidTr="004744A6">
        <w:trPr>
          <w:jc w:val="center"/>
        </w:trPr>
        <w:tc>
          <w:tcPr>
            <w:tcW w:w="1590" w:type="dxa"/>
            <w:tcBorders>
              <w:right w:val="nil"/>
            </w:tcBorders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6" w:type="dxa"/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7BC3" w:rsidRPr="00933363" w:rsidTr="004744A6">
        <w:trPr>
          <w:jc w:val="center"/>
        </w:trPr>
        <w:tc>
          <w:tcPr>
            <w:tcW w:w="1590" w:type="dxa"/>
            <w:tcBorders>
              <w:right w:val="nil"/>
            </w:tcBorders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6" w:type="dxa"/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7BC3" w:rsidRPr="00933363" w:rsidTr="004744A6">
        <w:trPr>
          <w:jc w:val="center"/>
        </w:trPr>
        <w:tc>
          <w:tcPr>
            <w:tcW w:w="1590" w:type="dxa"/>
            <w:tcBorders>
              <w:right w:val="nil"/>
            </w:tcBorders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6" w:type="dxa"/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7BC3" w:rsidRPr="00933363" w:rsidTr="004744A6">
        <w:trPr>
          <w:jc w:val="center"/>
        </w:trPr>
        <w:tc>
          <w:tcPr>
            <w:tcW w:w="1590" w:type="dxa"/>
            <w:tcBorders>
              <w:right w:val="nil"/>
            </w:tcBorders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6" w:type="dxa"/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BC3" w:rsidRPr="00933363" w:rsidTr="004744A6">
        <w:trPr>
          <w:jc w:val="center"/>
        </w:trPr>
        <w:tc>
          <w:tcPr>
            <w:tcW w:w="1590" w:type="dxa"/>
            <w:tcBorders>
              <w:right w:val="nil"/>
            </w:tcBorders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6" w:type="dxa"/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BC3" w:rsidRPr="00933363" w:rsidTr="004744A6">
        <w:trPr>
          <w:jc w:val="center"/>
        </w:trPr>
        <w:tc>
          <w:tcPr>
            <w:tcW w:w="1590" w:type="dxa"/>
            <w:tcBorders>
              <w:right w:val="nil"/>
            </w:tcBorders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6" w:type="dxa"/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7BC3" w:rsidRPr="00933363" w:rsidTr="004744A6">
        <w:trPr>
          <w:jc w:val="center"/>
        </w:trPr>
        <w:tc>
          <w:tcPr>
            <w:tcW w:w="1590" w:type="dxa"/>
            <w:tcBorders>
              <w:right w:val="nil"/>
            </w:tcBorders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6" w:type="dxa"/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7BC3" w:rsidRPr="00933363" w:rsidTr="004744A6">
        <w:trPr>
          <w:jc w:val="center"/>
        </w:trPr>
        <w:tc>
          <w:tcPr>
            <w:tcW w:w="1590" w:type="dxa"/>
            <w:tcBorders>
              <w:right w:val="nil"/>
            </w:tcBorders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6" w:type="dxa"/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BC3" w:rsidRPr="00933363" w:rsidTr="004744A6">
        <w:trPr>
          <w:jc w:val="center"/>
        </w:trPr>
        <w:tc>
          <w:tcPr>
            <w:tcW w:w="1590" w:type="dxa"/>
            <w:tcBorders>
              <w:right w:val="nil"/>
            </w:tcBorders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6" w:type="dxa"/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7BC3" w:rsidRPr="00933363" w:rsidTr="004744A6">
        <w:trPr>
          <w:jc w:val="center"/>
        </w:trPr>
        <w:tc>
          <w:tcPr>
            <w:tcW w:w="1590" w:type="dxa"/>
            <w:tcBorders>
              <w:right w:val="nil"/>
            </w:tcBorders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46" w:type="dxa"/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7BC3" w:rsidRPr="00933363" w:rsidTr="004744A6">
        <w:trPr>
          <w:jc w:val="center"/>
        </w:trPr>
        <w:tc>
          <w:tcPr>
            <w:tcW w:w="1590" w:type="dxa"/>
            <w:tcBorders>
              <w:top w:val="nil"/>
              <w:right w:val="nil"/>
            </w:tcBorders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46" w:type="dxa"/>
            <w:tcBorders>
              <w:top w:val="nil"/>
            </w:tcBorders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BC3" w:rsidRPr="00933363" w:rsidTr="004744A6">
        <w:trPr>
          <w:jc w:val="center"/>
        </w:trPr>
        <w:tc>
          <w:tcPr>
            <w:tcW w:w="1590" w:type="dxa"/>
            <w:tcBorders>
              <w:top w:val="nil"/>
              <w:right w:val="nil"/>
            </w:tcBorders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46" w:type="dxa"/>
            <w:tcBorders>
              <w:top w:val="nil"/>
            </w:tcBorders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7BC3" w:rsidRPr="00933363" w:rsidTr="004744A6">
        <w:trPr>
          <w:jc w:val="center"/>
        </w:trPr>
        <w:tc>
          <w:tcPr>
            <w:tcW w:w="1590" w:type="dxa"/>
            <w:tcBorders>
              <w:top w:val="nil"/>
              <w:right w:val="nil"/>
            </w:tcBorders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46" w:type="dxa"/>
            <w:tcBorders>
              <w:top w:val="nil"/>
            </w:tcBorders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7BC3" w:rsidRPr="00933363" w:rsidTr="004744A6">
        <w:trPr>
          <w:jc w:val="center"/>
        </w:trPr>
        <w:tc>
          <w:tcPr>
            <w:tcW w:w="1590" w:type="dxa"/>
            <w:tcBorders>
              <w:top w:val="nil"/>
              <w:right w:val="nil"/>
            </w:tcBorders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46" w:type="dxa"/>
            <w:tcBorders>
              <w:top w:val="nil"/>
            </w:tcBorders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7BC3" w:rsidRPr="00933363" w:rsidTr="004744A6">
        <w:trPr>
          <w:jc w:val="center"/>
        </w:trPr>
        <w:tc>
          <w:tcPr>
            <w:tcW w:w="1590" w:type="dxa"/>
            <w:tcBorders>
              <w:top w:val="nil"/>
              <w:right w:val="nil"/>
            </w:tcBorders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46" w:type="dxa"/>
            <w:tcBorders>
              <w:top w:val="nil"/>
            </w:tcBorders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7BC3" w:rsidRPr="00933363" w:rsidTr="004744A6">
        <w:trPr>
          <w:jc w:val="center"/>
        </w:trPr>
        <w:tc>
          <w:tcPr>
            <w:tcW w:w="1590" w:type="dxa"/>
            <w:tcBorders>
              <w:top w:val="nil"/>
              <w:right w:val="nil"/>
            </w:tcBorders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46" w:type="dxa"/>
            <w:tcBorders>
              <w:top w:val="nil"/>
            </w:tcBorders>
            <w:shd w:val="clear" w:color="auto" w:fill="auto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BC3" w:rsidRPr="00933363" w:rsidTr="004744A6">
        <w:trPr>
          <w:jc w:val="center"/>
        </w:trPr>
        <w:tc>
          <w:tcPr>
            <w:tcW w:w="1590" w:type="dxa"/>
            <w:tcBorders>
              <w:right w:val="nil"/>
            </w:tcBorders>
            <w:shd w:val="clear" w:color="auto" w:fill="BDD6EE" w:themeFill="accent1" w:themeFillTint="66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346" w:type="dxa"/>
            <w:shd w:val="clear" w:color="auto" w:fill="BDD6EE" w:themeFill="accent1" w:themeFillTint="66"/>
          </w:tcPr>
          <w:p w:rsidR="00947BC3" w:rsidRPr="00933363" w:rsidRDefault="00947BC3" w:rsidP="00933363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</w:tr>
    </w:tbl>
    <w:p w:rsidR="00947BC3" w:rsidRDefault="004744A6" w:rsidP="00933363">
      <w:pPr>
        <w:pStyle w:val="af"/>
        <w:jc w:val="both"/>
      </w:pPr>
      <w:r>
        <w:rPr>
          <w:rFonts w:ascii="Times New Roman" w:hAnsi="Times New Roman"/>
          <w:sz w:val="28"/>
          <w:szCs w:val="28"/>
        </w:rPr>
        <w:tab/>
      </w:r>
      <w:r w:rsidR="00947BC3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же </w:t>
      </w:r>
      <w:r w:rsidR="00933363">
        <w:rPr>
          <w:rFonts w:ascii="Times New Roman" w:hAnsi="Times New Roman"/>
          <w:sz w:val="28"/>
          <w:szCs w:val="28"/>
        </w:rPr>
        <w:t>с 04.09.2017 года по 26.09.</w:t>
      </w:r>
      <w:r w:rsidR="00947BC3">
        <w:rPr>
          <w:rFonts w:ascii="Times New Roman" w:hAnsi="Times New Roman"/>
          <w:sz w:val="28"/>
          <w:szCs w:val="28"/>
        </w:rPr>
        <w:t>2017 года 16 младших воспитателей  прошли курсы повышения квалификации по теме «Профессиональная подготовка «Младший воспитатель» (ДОУ № 1 (3), 2, 3, 5, 7(3),  8, 11, 15, 16, 20, 21(2), 22.</w:t>
      </w:r>
    </w:p>
    <w:p w:rsidR="00947BC3" w:rsidRDefault="00947BC3" w:rsidP="00933363">
      <w:pPr>
        <w:pStyle w:val="af"/>
        <w:jc w:val="both"/>
      </w:pPr>
      <w:r>
        <w:rPr>
          <w:rFonts w:ascii="Times New Roman" w:hAnsi="Times New Roman"/>
          <w:sz w:val="28"/>
          <w:szCs w:val="28"/>
        </w:rPr>
        <w:tab/>
        <w:t>Всего в 2017-2018 учебном году  курсы повышения ква</w:t>
      </w:r>
      <w:r w:rsidR="004744A6">
        <w:rPr>
          <w:rFonts w:ascii="Times New Roman" w:hAnsi="Times New Roman"/>
          <w:sz w:val="28"/>
          <w:szCs w:val="28"/>
        </w:rPr>
        <w:t xml:space="preserve">лификации прошло 474 человека; </w:t>
      </w:r>
      <w:r>
        <w:rPr>
          <w:rFonts w:ascii="Times New Roman" w:hAnsi="Times New Roman"/>
          <w:sz w:val="28"/>
          <w:szCs w:val="28"/>
        </w:rPr>
        <w:t>в 2016-2017 учебном году  курсы повышения квалификации прошло 87</w:t>
      </w:r>
      <w:r w:rsidR="0093336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человека.</w:t>
      </w:r>
    </w:p>
    <w:p w:rsidR="00947BC3" w:rsidRDefault="004744A6" w:rsidP="00933363">
      <w:pPr>
        <w:pStyle w:val="af"/>
        <w:jc w:val="both"/>
      </w:pPr>
      <w:r>
        <w:rPr>
          <w:rFonts w:ascii="Times New Roman" w:hAnsi="Times New Roman"/>
          <w:sz w:val="28"/>
          <w:szCs w:val="28"/>
        </w:rPr>
        <w:tab/>
      </w:r>
      <w:r w:rsidR="00947BC3">
        <w:rPr>
          <w:rFonts w:ascii="Times New Roman" w:hAnsi="Times New Roman"/>
          <w:sz w:val="28"/>
          <w:szCs w:val="28"/>
        </w:rPr>
        <w:t>Курсовая подготовка педагогических работников осуществляется согласно перспективному графику через каждые три года</w:t>
      </w:r>
    </w:p>
    <w:p w:rsidR="00947BC3" w:rsidRDefault="00947BC3" w:rsidP="00933363">
      <w:pPr>
        <w:pStyle w:val="af"/>
        <w:jc w:val="both"/>
      </w:pPr>
    </w:p>
    <w:p w:rsidR="00933363" w:rsidRDefault="00933363" w:rsidP="00933363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МОЛОДЫМИ СПЕЦИАЛИСТАМИ</w:t>
      </w:r>
    </w:p>
    <w:p w:rsidR="00933363" w:rsidRDefault="00933363" w:rsidP="00933363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</w:p>
    <w:p w:rsidR="00933363" w:rsidRPr="00933363" w:rsidRDefault="004744A6" w:rsidP="00933363">
      <w:pPr>
        <w:pStyle w:val="af"/>
        <w:jc w:val="center"/>
        <w:rPr>
          <w:i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Количество молодых </w:t>
      </w:r>
      <w:r w:rsidR="00933363" w:rsidRPr="00933363">
        <w:rPr>
          <w:rFonts w:ascii="Times New Roman" w:hAnsi="Times New Roman"/>
          <w:b/>
          <w:i/>
          <w:sz w:val="28"/>
          <w:szCs w:val="28"/>
        </w:rPr>
        <w:t xml:space="preserve">педагогов </w:t>
      </w:r>
      <w:r>
        <w:rPr>
          <w:rFonts w:ascii="Times New Roman" w:hAnsi="Times New Roman"/>
          <w:b/>
          <w:i/>
          <w:sz w:val="28"/>
          <w:szCs w:val="28"/>
        </w:rPr>
        <w:t>в школах</w:t>
      </w:r>
      <w:r w:rsidR="00933363" w:rsidRPr="00933363">
        <w:rPr>
          <w:rFonts w:ascii="Times New Roman" w:hAnsi="Times New Roman"/>
          <w:b/>
          <w:i/>
          <w:sz w:val="28"/>
          <w:szCs w:val="28"/>
        </w:rPr>
        <w:t xml:space="preserve"> на 01.06.2018 года</w:t>
      </w:r>
    </w:p>
    <w:tbl>
      <w:tblPr>
        <w:tblStyle w:val="af7"/>
        <w:tblW w:w="8193" w:type="dxa"/>
        <w:jc w:val="center"/>
        <w:tblInd w:w="562" w:type="dxa"/>
        <w:tblLayout w:type="fixed"/>
        <w:tblLook w:val="04A0"/>
      </w:tblPr>
      <w:tblGrid>
        <w:gridCol w:w="1247"/>
        <w:gridCol w:w="2268"/>
        <w:gridCol w:w="1418"/>
        <w:gridCol w:w="1559"/>
        <w:gridCol w:w="1701"/>
      </w:tblGrid>
      <w:tr w:rsidR="00933363" w:rsidRPr="00933363" w:rsidTr="004744A6">
        <w:trPr>
          <w:jc w:val="center"/>
        </w:trPr>
        <w:tc>
          <w:tcPr>
            <w:tcW w:w="1247" w:type="dxa"/>
            <w:vMerge w:val="restart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363">
              <w:rPr>
                <w:rFonts w:ascii="Times New Roman" w:hAnsi="Times New Roman"/>
                <w:b/>
                <w:sz w:val="24"/>
                <w:szCs w:val="24"/>
              </w:rPr>
              <w:t>№ОО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363">
              <w:rPr>
                <w:rFonts w:ascii="Times New Roman" w:hAnsi="Times New Roman"/>
                <w:b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363">
              <w:rPr>
                <w:rFonts w:ascii="Times New Roman" w:hAnsi="Times New Roman"/>
                <w:b/>
                <w:sz w:val="24"/>
                <w:szCs w:val="24"/>
              </w:rPr>
              <w:t>Количество молодых педагогов</w:t>
            </w:r>
          </w:p>
        </w:tc>
      </w:tr>
      <w:tr w:rsidR="00933363" w:rsidRPr="00933363" w:rsidTr="004744A6">
        <w:trPr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363">
              <w:rPr>
                <w:rFonts w:ascii="Times New Roman" w:hAnsi="Times New Roman"/>
                <w:b/>
                <w:sz w:val="24"/>
                <w:szCs w:val="24"/>
              </w:rPr>
              <w:t>До 1 года</w:t>
            </w:r>
          </w:p>
        </w:tc>
        <w:tc>
          <w:tcPr>
            <w:tcW w:w="1559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363">
              <w:rPr>
                <w:rFonts w:ascii="Times New Roman" w:hAnsi="Times New Roman"/>
                <w:b/>
                <w:sz w:val="24"/>
                <w:szCs w:val="24"/>
              </w:rPr>
              <w:t>До 3 лет</w:t>
            </w:r>
          </w:p>
        </w:tc>
        <w:tc>
          <w:tcPr>
            <w:tcW w:w="1701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363">
              <w:rPr>
                <w:rFonts w:ascii="Times New Roman" w:hAnsi="Times New Roman"/>
                <w:b/>
                <w:sz w:val="24"/>
                <w:szCs w:val="24"/>
              </w:rPr>
              <w:t>До 5 лет</w:t>
            </w:r>
          </w:p>
        </w:tc>
      </w:tr>
      <w:tr w:rsidR="00933363" w:rsidRPr="00933363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33363" w:rsidRPr="00933363" w:rsidRDefault="00933363" w:rsidP="00933363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363" w:rsidRPr="00933363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33363" w:rsidRPr="00933363" w:rsidRDefault="00933363" w:rsidP="00933363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363" w:rsidRPr="00933363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33363" w:rsidRPr="00933363" w:rsidRDefault="00933363" w:rsidP="00933363">
            <w:pPr>
              <w:contextualSpacing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3363" w:rsidRPr="00933363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933363" w:rsidRPr="00933363" w:rsidRDefault="00933363" w:rsidP="00933363">
            <w:pPr>
              <w:suppressAutoHyphen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  <w:bookmarkStart w:id="6" w:name="_GoBack12"/>
            <w:bookmarkEnd w:id="6"/>
          </w:p>
        </w:tc>
        <w:tc>
          <w:tcPr>
            <w:tcW w:w="1418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363" w:rsidRPr="00933363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933363" w:rsidRPr="00933363" w:rsidRDefault="00933363" w:rsidP="00933363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363" w:rsidRPr="00933363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933363" w:rsidRPr="00933363" w:rsidRDefault="00933363" w:rsidP="00933363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363" w:rsidRPr="00933363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933363" w:rsidRPr="00933363" w:rsidRDefault="00933363" w:rsidP="00933363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363" w:rsidRPr="00933363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933363" w:rsidRPr="00933363" w:rsidRDefault="00933363" w:rsidP="00933363">
            <w:pPr>
              <w:contextualSpacing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363" w:rsidRPr="00933363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933363" w:rsidRPr="00933363" w:rsidRDefault="00933363" w:rsidP="00933363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363" w:rsidRPr="00933363" w:rsidTr="004744A6">
        <w:trPr>
          <w:trHeight w:val="260"/>
          <w:jc w:val="center"/>
        </w:trPr>
        <w:tc>
          <w:tcPr>
            <w:tcW w:w="1247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933363" w:rsidRPr="00933363" w:rsidRDefault="00933363" w:rsidP="00933363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363" w:rsidRPr="00933363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933363" w:rsidRPr="00933363" w:rsidRDefault="00933363" w:rsidP="00933363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363" w:rsidRPr="00933363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933363" w:rsidRPr="00933363" w:rsidRDefault="00933363" w:rsidP="00933363">
            <w:pPr>
              <w:pStyle w:val="af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363" w:rsidRPr="00933363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933363" w:rsidRPr="00933363" w:rsidRDefault="00933363" w:rsidP="00933363">
            <w:pPr>
              <w:pStyle w:val="af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363" w:rsidRPr="00933363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933363" w:rsidRPr="00933363" w:rsidRDefault="00933363" w:rsidP="00933363">
            <w:pPr>
              <w:contextualSpacing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363" w:rsidRPr="00933363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933363" w:rsidRPr="00933363" w:rsidRDefault="00933363" w:rsidP="00933363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363" w:rsidRPr="00933363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933363" w:rsidRPr="00933363" w:rsidRDefault="00933363" w:rsidP="00933363">
            <w:pPr>
              <w:pStyle w:val="af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363" w:rsidRPr="00933363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933363" w:rsidRPr="00933363" w:rsidRDefault="00933363" w:rsidP="00933363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363" w:rsidRPr="00933363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933363" w:rsidRPr="00933363" w:rsidRDefault="00933363" w:rsidP="00933363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363" w:rsidRPr="00933363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933363" w:rsidRPr="00933363" w:rsidRDefault="00933363" w:rsidP="00933363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363" w:rsidRPr="00933363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933363" w:rsidRPr="00933363" w:rsidRDefault="00933363" w:rsidP="00933363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363" w:rsidRPr="00933363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ВСОШ</w:t>
            </w:r>
          </w:p>
        </w:tc>
        <w:tc>
          <w:tcPr>
            <w:tcW w:w="2268" w:type="dxa"/>
            <w:shd w:val="clear" w:color="auto" w:fill="auto"/>
          </w:tcPr>
          <w:p w:rsidR="00933363" w:rsidRPr="00933363" w:rsidRDefault="00933363" w:rsidP="00933363">
            <w:pPr>
              <w:contextualSpacing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33363" w:rsidRPr="00933363" w:rsidRDefault="00933363" w:rsidP="00933363">
            <w:pPr>
              <w:pStyle w:val="af"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363" w:rsidRPr="00933363" w:rsidTr="004744A6">
        <w:trPr>
          <w:jc w:val="center"/>
        </w:trPr>
        <w:tc>
          <w:tcPr>
            <w:tcW w:w="1247" w:type="dxa"/>
            <w:shd w:val="clear" w:color="auto" w:fill="BDD6EE" w:themeFill="accent1" w:themeFillTint="66"/>
          </w:tcPr>
          <w:p w:rsidR="00933363" w:rsidRPr="00933363" w:rsidRDefault="00933363" w:rsidP="00933363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36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33363" w:rsidRPr="00933363" w:rsidRDefault="00933363" w:rsidP="00933363">
            <w:pPr>
              <w:contextualSpacing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 w:cs="Times New Roman"/>
                <w:b/>
                <w:sz w:val="24"/>
                <w:szCs w:val="24"/>
              </w:rPr>
              <w:t>583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933363" w:rsidRPr="00933363" w:rsidRDefault="00933363" w:rsidP="00933363">
            <w:pPr>
              <w:pStyle w:val="af"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933363" w:rsidRPr="00933363" w:rsidRDefault="00933363" w:rsidP="00933363">
            <w:pPr>
              <w:pStyle w:val="af"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33363" w:rsidRPr="00933363" w:rsidRDefault="00933363" w:rsidP="00933363">
            <w:pPr>
              <w:pStyle w:val="af"/>
              <w:jc w:val="center"/>
              <w:rPr>
                <w:sz w:val="24"/>
                <w:szCs w:val="24"/>
              </w:rPr>
            </w:pPr>
            <w:r w:rsidRPr="0093336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933363" w:rsidRDefault="00933363" w:rsidP="00933363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</w:p>
    <w:p w:rsidR="00933363" w:rsidRPr="004C2B5A" w:rsidRDefault="00933363" w:rsidP="004C2B5A">
      <w:pPr>
        <w:pStyle w:val="af"/>
        <w:jc w:val="center"/>
        <w:rPr>
          <w:i/>
        </w:rPr>
      </w:pPr>
      <w:bookmarkStart w:id="7" w:name="__DdeLink__8434_2979834505"/>
      <w:r w:rsidRPr="004C2B5A">
        <w:rPr>
          <w:rFonts w:ascii="Times New Roman" w:hAnsi="Times New Roman"/>
          <w:b/>
          <w:i/>
          <w:sz w:val="28"/>
          <w:szCs w:val="28"/>
        </w:rPr>
        <w:t xml:space="preserve">Количество  молодых педагогов </w:t>
      </w:r>
      <w:r w:rsidR="004744A6">
        <w:rPr>
          <w:rFonts w:ascii="Times New Roman" w:hAnsi="Times New Roman"/>
          <w:b/>
          <w:i/>
          <w:sz w:val="28"/>
          <w:szCs w:val="28"/>
        </w:rPr>
        <w:t xml:space="preserve">в детских садах </w:t>
      </w:r>
      <w:r w:rsidRPr="004C2B5A">
        <w:rPr>
          <w:rFonts w:ascii="Times New Roman" w:hAnsi="Times New Roman"/>
          <w:b/>
          <w:i/>
          <w:sz w:val="28"/>
          <w:szCs w:val="28"/>
        </w:rPr>
        <w:t xml:space="preserve"> на 01.06.2018 года</w:t>
      </w:r>
      <w:bookmarkEnd w:id="7"/>
    </w:p>
    <w:tbl>
      <w:tblPr>
        <w:tblStyle w:val="af7"/>
        <w:tblW w:w="8193" w:type="dxa"/>
        <w:jc w:val="center"/>
        <w:tblInd w:w="562" w:type="dxa"/>
        <w:tblLook w:val="04A0"/>
      </w:tblPr>
      <w:tblGrid>
        <w:gridCol w:w="1247"/>
        <w:gridCol w:w="2268"/>
        <w:gridCol w:w="1418"/>
        <w:gridCol w:w="1559"/>
        <w:gridCol w:w="1701"/>
      </w:tblGrid>
      <w:tr w:rsidR="00933363" w:rsidRPr="004C2B5A" w:rsidTr="004744A6">
        <w:trPr>
          <w:jc w:val="center"/>
        </w:trPr>
        <w:tc>
          <w:tcPr>
            <w:tcW w:w="1247" w:type="dxa"/>
            <w:vMerge w:val="restart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B5A">
              <w:rPr>
                <w:rFonts w:ascii="Times New Roman" w:hAnsi="Times New Roman"/>
                <w:b/>
                <w:sz w:val="24"/>
                <w:szCs w:val="24"/>
              </w:rPr>
              <w:t>№ДОУ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B5A">
              <w:rPr>
                <w:rFonts w:ascii="Times New Roman" w:hAnsi="Times New Roman"/>
                <w:b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B5A">
              <w:rPr>
                <w:rFonts w:ascii="Times New Roman" w:hAnsi="Times New Roman"/>
                <w:b/>
                <w:sz w:val="24"/>
                <w:szCs w:val="24"/>
              </w:rPr>
              <w:t>Количество молодых педагогов</w:t>
            </w:r>
          </w:p>
        </w:tc>
      </w:tr>
      <w:tr w:rsidR="00933363" w:rsidRPr="004C2B5A" w:rsidTr="004744A6">
        <w:trPr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B5A">
              <w:rPr>
                <w:rFonts w:ascii="Times New Roman" w:hAnsi="Times New Roman"/>
                <w:b/>
                <w:sz w:val="24"/>
                <w:szCs w:val="24"/>
              </w:rPr>
              <w:t>До 1 года</w:t>
            </w:r>
          </w:p>
        </w:tc>
        <w:tc>
          <w:tcPr>
            <w:tcW w:w="1559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B5A">
              <w:rPr>
                <w:rFonts w:ascii="Times New Roman" w:hAnsi="Times New Roman"/>
                <w:b/>
                <w:sz w:val="24"/>
                <w:szCs w:val="24"/>
              </w:rPr>
              <w:t>До 3 лет</w:t>
            </w:r>
          </w:p>
        </w:tc>
        <w:tc>
          <w:tcPr>
            <w:tcW w:w="1701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B5A">
              <w:rPr>
                <w:rFonts w:ascii="Times New Roman" w:hAnsi="Times New Roman"/>
                <w:b/>
                <w:sz w:val="24"/>
                <w:szCs w:val="24"/>
              </w:rPr>
              <w:t>До 5 лет</w:t>
            </w:r>
          </w:p>
        </w:tc>
      </w:tr>
      <w:tr w:rsidR="00933363" w:rsidRPr="004C2B5A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33363" w:rsidRPr="004C2B5A" w:rsidRDefault="00933363" w:rsidP="004C2B5A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363" w:rsidRPr="004C2B5A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33363" w:rsidRPr="004C2B5A" w:rsidRDefault="00933363" w:rsidP="004C2B5A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363" w:rsidRPr="004C2B5A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33363" w:rsidRPr="004C2B5A" w:rsidRDefault="00933363" w:rsidP="004C2B5A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363" w:rsidRPr="004C2B5A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933363" w:rsidRPr="004C2B5A" w:rsidRDefault="00933363" w:rsidP="004C2B5A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363" w:rsidRPr="004C2B5A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shd w:val="clear" w:color="auto" w:fill="auto"/>
          </w:tcPr>
          <w:p w:rsidR="00933363" w:rsidRPr="004C2B5A" w:rsidRDefault="00933363" w:rsidP="004C2B5A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363" w:rsidRPr="004C2B5A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933363" w:rsidRPr="004C2B5A" w:rsidRDefault="00933363" w:rsidP="004C2B5A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363" w:rsidRPr="004C2B5A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933363" w:rsidRPr="004C2B5A" w:rsidRDefault="00933363" w:rsidP="004C2B5A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363" w:rsidRPr="004C2B5A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933363" w:rsidRPr="004C2B5A" w:rsidRDefault="00933363" w:rsidP="004C2B5A">
            <w:pPr>
              <w:snapToGrid w:val="0"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363" w:rsidRPr="004C2B5A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933363" w:rsidRPr="004C2B5A" w:rsidRDefault="00933363" w:rsidP="004C2B5A">
            <w:pPr>
              <w:snapToGrid w:val="0"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363" w:rsidRPr="004C2B5A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933363" w:rsidRPr="004C2B5A" w:rsidRDefault="00933363" w:rsidP="004C2B5A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363" w:rsidRPr="004C2B5A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933363" w:rsidRPr="004C2B5A" w:rsidRDefault="00933363" w:rsidP="004C2B5A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363" w:rsidRPr="004C2B5A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933363" w:rsidRPr="004C2B5A" w:rsidRDefault="00933363" w:rsidP="004C2B5A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363" w:rsidRPr="004C2B5A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933363" w:rsidRPr="004C2B5A" w:rsidRDefault="00933363" w:rsidP="004C2B5A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363" w:rsidRPr="004C2B5A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933363" w:rsidRPr="004C2B5A" w:rsidRDefault="00933363" w:rsidP="004C2B5A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363" w:rsidRPr="004C2B5A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933363" w:rsidRPr="004C2B5A" w:rsidRDefault="00933363" w:rsidP="004C2B5A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363" w:rsidRPr="004C2B5A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933363" w:rsidRPr="004C2B5A" w:rsidRDefault="00933363" w:rsidP="004C2B5A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363" w:rsidRPr="004C2B5A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933363" w:rsidRPr="004C2B5A" w:rsidRDefault="00933363" w:rsidP="004C2B5A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363" w:rsidRPr="004C2B5A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933363" w:rsidRPr="004C2B5A" w:rsidRDefault="00933363" w:rsidP="004C2B5A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363" w:rsidRPr="004C2B5A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933363" w:rsidRPr="004C2B5A" w:rsidRDefault="00933363" w:rsidP="004C2B5A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363" w:rsidRPr="004C2B5A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933363" w:rsidRPr="004C2B5A" w:rsidRDefault="00933363" w:rsidP="004C2B5A">
            <w:pPr>
              <w:contextualSpacing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363" w:rsidRPr="004C2B5A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933363" w:rsidRPr="004C2B5A" w:rsidRDefault="00933363" w:rsidP="004C2B5A">
            <w:pPr>
              <w:contextualSpacing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363" w:rsidRPr="004C2B5A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933363" w:rsidRPr="004C2B5A" w:rsidRDefault="00933363" w:rsidP="004C2B5A">
            <w:pPr>
              <w:contextualSpacing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363" w:rsidRPr="004C2B5A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933363" w:rsidRPr="004C2B5A" w:rsidRDefault="00933363" w:rsidP="004C2B5A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363" w:rsidRPr="004C2B5A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933363" w:rsidRPr="004C2B5A" w:rsidRDefault="00933363" w:rsidP="004C2B5A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363" w:rsidRPr="004C2B5A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933363" w:rsidRPr="004C2B5A" w:rsidRDefault="00933363" w:rsidP="004C2B5A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363" w:rsidRPr="004C2B5A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933363" w:rsidRPr="004C2B5A" w:rsidRDefault="00933363" w:rsidP="004C2B5A">
            <w:pPr>
              <w:contextualSpacing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363" w:rsidRPr="004C2B5A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933363" w:rsidRPr="004C2B5A" w:rsidRDefault="00933363" w:rsidP="004C2B5A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363" w:rsidRPr="004C2B5A" w:rsidTr="004744A6">
        <w:trPr>
          <w:jc w:val="center"/>
        </w:trPr>
        <w:tc>
          <w:tcPr>
            <w:tcW w:w="1247" w:type="dxa"/>
            <w:shd w:val="clear" w:color="auto" w:fill="auto"/>
          </w:tcPr>
          <w:p w:rsidR="00933363" w:rsidRPr="004C2B5A" w:rsidRDefault="004C2B5A" w:rsidP="004C2B5A">
            <w:pPr>
              <w:pStyle w:val="af"/>
              <w:ind w:left="-13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ООШ</w:t>
            </w:r>
            <w:r w:rsidR="00933363" w:rsidRPr="004C2B5A">
              <w:rPr>
                <w:rFonts w:ascii="Times New Roman" w:hAnsi="Times New Roman"/>
                <w:sz w:val="24"/>
                <w:szCs w:val="24"/>
              </w:rPr>
              <w:t>№ 21</w:t>
            </w:r>
          </w:p>
        </w:tc>
        <w:tc>
          <w:tcPr>
            <w:tcW w:w="2268" w:type="dxa"/>
            <w:shd w:val="clear" w:color="auto" w:fill="auto"/>
          </w:tcPr>
          <w:p w:rsidR="00933363" w:rsidRPr="004C2B5A" w:rsidRDefault="00933363" w:rsidP="004C2B5A">
            <w:pPr>
              <w:contextualSpacing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363" w:rsidRPr="004C2B5A" w:rsidTr="004744A6">
        <w:trPr>
          <w:jc w:val="center"/>
        </w:trPr>
        <w:tc>
          <w:tcPr>
            <w:tcW w:w="1247" w:type="dxa"/>
            <w:shd w:val="clear" w:color="auto" w:fill="BDD6EE" w:themeFill="accent1" w:themeFillTint="66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B5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33363" w:rsidRPr="004C2B5A" w:rsidRDefault="00933363" w:rsidP="004C2B5A">
            <w:pPr>
              <w:contextualSpacing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933363" w:rsidRPr="004C2B5A" w:rsidRDefault="00933363" w:rsidP="004C2B5A">
            <w:pPr>
              <w:pStyle w:val="af"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933363" w:rsidRPr="004C2B5A" w:rsidRDefault="00933363" w:rsidP="004C2B5A">
            <w:pPr>
              <w:pStyle w:val="af"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33363" w:rsidRPr="004C2B5A" w:rsidRDefault="00933363" w:rsidP="004C2B5A">
            <w:pPr>
              <w:pStyle w:val="af"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933363" w:rsidRDefault="00933363" w:rsidP="00933363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</w:p>
    <w:p w:rsidR="00933363" w:rsidRPr="004C2B5A" w:rsidRDefault="00933363" w:rsidP="004C2B5A">
      <w:pPr>
        <w:pStyle w:val="af"/>
        <w:jc w:val="center"/>
        <w:rPr>
          <w:rFonts w:ascii="Times New Roman" w:hAnsi="Times New Roman"/>
          <w:b/>
          <w:i/>
          <w:sz w:val="28"/>
          <w:szCs w:val="28"/>
        </w:rPr>
      </w:pPr>
      <w:r w:rsidRPr="004C2B5A">
        <w:rPr>
          <w:rFonts w:ascii="Times New Roman" w:hAnsi="Times New Roman"/>
          <w:b/>
          <w:i/>
          <w:sz w:val="28"/>
          <w:szCs w:val="28"/>
        </w:rPr>
        <w:t xml:space="preserve">Количество  молодых педагогов </w:t>
      </w:r>
      <w:bookmarkStart w:id="8" w:name="__DdeLink__3437_3499557696"/>
      <w:r w:rsidR="004744A6">
        <w:rPr>
          <w:rFonts w:ascii="Times New Roman" w:hAnsi="Times New Roman"/>
          <w:b/>
          <w:i/>
          <w:sz w:val="28"/>
          <w:szCs w:val="28"/>
        </w:rPr>
        <w:t xml:space="preserve">в ОДО </w:t>
      </w:r>
      <w:r w:rsidRPr="004C2B5A">
        <w:rPr>
          <w:rFonts w:ascii="Times New Roman" w:hAnsi="Times New Roman"/>
          <w:b/>
          <w:i/>
          <w:sz w:val="28"/>
          <w:szCs w:val="28"/>
        </w:rPr>
        <w:t>на 01.06.2018 года</w:t>
      </w:r>
      <w:bookmarkEnd w:id="8"/>
    </w:p>
    <w:tbl>
      <w:tblPr>
        <w:tblStyle w:val="af7"/>
        <w:tblW w:w="9267" w:type="dxa"/>
        <w:tblInd w:w="562" w:type="dxa"/>
        <w:tblLook w:val="04A0"/>
      </w:tblPr>
      <w:tblGrid>
        <w:gridCol w:w="3090"/>
        <w:gridCol w:w="2268"/>
        <w:gridCol w:w="1276"/>
        <w:gridCol w:w="1134"/>
        <w:gridCol w:w="1499"/>
      </w:tblGrid>
      <w:tr w:rsidR="00933363" w:rsidRPr="004C2B5A" w:rsidTr="004C2B5A">
        <w:tc>
          <w:tcPr>
            <w:tcW w:w="3090" w:type="dxa"/>
            <w:vMerge w:val="restart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4C2B5A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4C2B5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4C2B5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B5A">
              <w:rPr>
                <w:rFonts w:ascii="Times New Roman" w:hAnsi="Times New Roman"/>
                <w:b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3909" w:type="dxa"/>
            <w:gridSpan w:val="3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B5A">
              <w:rPr>
                <w:rFonts w:ascii="Times New Roman" w:hAnsi="Times New Roman"/>
                <w:b/>
                <w:sz w:val="24"/>
                <w:szCs w:val="24"/>
              </w:rPr>
              <w:t>Количество молодых педагогов</w:t>
            </w:r>
          </w:p>
        </w:tc>
      </w:tr>
      <w:tr w:rsidR="00933363" w:rsidRPr="004C2B5A" w:rsidTr="004C2B5A">
        <w:tc>
          <w:tcPr>
            <w:tcW w:w="3090" w:type="dxa"/>
            <w:vMerge/>
            <w:shd w:val="clear" w:color="auto" w:fill="auto"/>
            <w:vAlign w:val="center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B5A">
              <w:rPr>
                <w:rFonts w:ascii="Times New Roman" w:hAnsi="Times New Roman"/>
                <w:b/>
                <w:sz w:val="24"/>
                <w:szCs w:val="24"/>
              </w:rPr>
              <w:t>До 1 года</w:t>
            </w:r>
          </w:p>
        </w:tc>
        <w:tc>
          <w:tcPr>
            <w:tcW w:w="1134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B5A">
              <w:rPr>
                <w:rFonts w:ascii="Times New Roman" w:hAnsi="Times New Roman"/>
                <w:b/>
                <w:sz w:val="24"/>
                <w:szCs w:val="24"/>
              </w:rPr>
              <w:t>До 3 лет</w:t>
            </w:r>
          </w:p>
        </w:tc>
        <w:tc>
          <w:tcPr>
            <w:tcW w:w="1499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B5A">
              <w:rPr>
                <w:rFonts w:ascii="Times New Roman" w:hAnsi="Times New Roman"/>
                <w:b/>
                <w:sz w:val="24"/>
                <w:szCs w:val="24"/>
              </w:rPr>
              <w:t>До 5 лет</w:t>
            </w:r>
          </w:p>
        </w:tc>
      </w:tr>
      <w:tr w:rsidR="00933363" w:rsidRPr="004C2B5A" w:rsidTr="004C2B5A">
        <w:tc>
          <w:tcPr>
            <w:tcW w:w="3090" w:type="dxa"/>
            <w:shd w:val="clear" w:color="auto" w:fill="auto"/>
          </w:tcPr>
          <w:p w:rsidR="00933363" w:rsidRPr="004C2B5A" w:rsidRDefault="00933363" w:rsidP="00933363">
            <w:pPr>
              <w:pStyle w:val="af"/>
              <w:jc w:val="both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ДО «Центр детского творчества» МО Павловский район</w:t>
            </w:r>
          </w:p>
        </w:tc>
        <w:tc>
          <w:tcPr>
            <w:tcW w:w="2268" w:type="dxa"/>
            <w:shd w:val="clear" w:color="auto" w:fill="auto"/>
          </w:tcPr>
          <w:p w:rsidR="00933363" w:rsidRPr="004C2B5A" w:rsidRDefault="00933363" w:rsidP="004C2B5A">
            <w:pPr>
              <w:contextualSpacing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363" w:rsidRPr="004C2B5A" w:rsidTr="004C2B5A">
        <w:tc>
          <w:tcPr>
            <w:tcW w:w="3090" w:type="dxa"/>
            <w:shd w:val="clear" w:color="auto" w:fill="auto"/>
          </w:tcPr>
          <w:p w:rsidR="00933363" w:rsidRPr="004C2B5A" w:rsidRDefault="00933363" w:rsidP="00933363">
            <w:pPr>
              <w:pStyle w:val="af"/>
              <w:jc w:val="both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ДО «Дом  детского творчества»                             ст. Атаманской»</w:t>
            </w:r>
          </w:p>
        </w:tc>
        <w:tc>
          <w:tcPr>
            <w:tcW w:w="2268" w:type="dxa"/>
            <w:shd w:val="clear" w:color="auto" w:fill="auto"/>
          </w:tcPr>
          <w:p w:rsidR="00933363" w:rsidRPr="004C2B5A" w:rsidRDefault="00933363" w:rsidP="004C2B5A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363" w:rsidRPr="004C2B5A" w:rsidTr="004C2B5A">
        <w:tc>
          <w:tcPr>
            <w:tcW w:w="3090" w:type="dxa"/>
            <w:shd w:val="clear" w:color="auto" w:fill="auto"/>
          </w:tcPr>
          <w:p w:rsidR="00933363" w:rsidRPr="004C2B5A" w:rsidRDefault="00933363" w:rsidP="00933363">
            <w:pPr>
              <w:pStyle w:val="af"/>
              <w:jc w:val="both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ДО «Дом  детского творчества»                          ст. Старолеушковской</w:t>
            </w:r>
          </w:p>
        </w:tc>
        <w:tc>
          <w:tcPr>
            <w:tcW w:w="2268" w:type="dxa"/>
            <w:shd w:val="clear" w:color="auto" w:fill="auto"/>
          </w:tcPr>
          <w:p w:rsidR="00933363" w:rsidRPr="004C2B5A" w:rsidRDefault="00933363" w:rsidP="004C2B5A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363" w:rsidRPr="004C2B5A" w:rsidTr="004C2B5A">
        <w:tc>
          <w:tcPr>
            <w:tcW w:w="3090" w:type="dxa"/>
            <w:shd w:val="clear" w:color="auto" w:fill="auto"/>
          </w:tcPr>
          <w:p w:rsidR="00933363" w:rsidRPr="004C2B5A" w:rsidRDefault="00933363" w:rsidP="00933363">
            <w:pPr>
              <w:pStyle w:val="af"/>
              <w:jc w:val="both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МКОУ ДО ДЮСШ</w:t>
            </w:r>
          </w:p>
        </w:tc>
        <w:tc>
          <w:tcPr>
            <w:tcW w:w="2268" w:type="dxa"/>
            <w:shd w:val="clear" w:color="auto" w:fill="auto"/>
          </w:tcPr>
          <w:p w:rsidR="00933363" w:rsidRPr="004C2B5A" w:rsidRDefault="00933363" w:rsidP="004C2B5A">
            <w:pPr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  <w:shd w:val="clear" w:color="auto" w:fill="auto"/>
          </w:tcPr>
          <w:p w:rsidR="00933363" w:rsidRPr="004C2B5A" w:rsidRDefault="00933363" w:rsidP="004C2B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3363" w:rsidRPr="004C2B5A" w:rsidTr="004C2B5A">
        <w:tc>
          <w:tcPr>
            <w:tcW w:w="3090" w:type="dxa"/>
            <w:shd w:val="clear" w:color="auto" w:fill="DEEAF6" w:themeFill="accent1" w:themeFillTint="33"/>
          </w:tcPr>
          <w:p w:rsidR="00933363" w:rsidRPr="004C2B5A" w:rsidRDefault="00933363" w:rsidP="00933363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2B5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933363" w:rsidRPr="004C2B5A" w:rsidRDefault="00933363" w:rsidP="004C2B5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C2B5A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933363" w:rsidRPr="004C2B5A" w:rsidRDefault="00933363" w:rsidP="004C2B5A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4C2B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933363" w:rsidRPr="004C2B5A" w:rsidRDefault="00933363" w:rsidP="004C2B5A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4C2B5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99" w:type="dxa"/>
            <w:shd w:val="clear" w:color="auto" w:fill="DEEAF6" w:themeFill="accent1" w:themeFillTint="33"/>
          </w:tcPr>
          <w:p w:rsidR="00933363" w:rsidRPr="004C2B5A" w:rsidRDefault="00933363" w:rsidP="004C2B5A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4C2B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933363" w:rsidRDefault="00933363" w:rsidP="00933363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933363" w:rsidRPr="000B0DD8" w:rsidRDefault="004C2B5A" w:rsidP="000B0DD8">
      <w:pPr>
        <w:pStyle w:val="af"/>
        <w:jc w:val="center"/>
        <w:rPr>
          <w:rFonts w:ascii="Times New Roman" w:hAnsi="Times New Roman"/>
          <w:b/>
          <w:bCs/>
          <w:i/>
          <w:sz w:val="28"/>
          <w:szCs w:val="28"/>
        </w:rPr>
      </w:pPr>
      <w:bookmarkStart w:id="9" w:name="__DdeLink__3517_244461123"/>
      <w:bookmarkEnd w:id="9"/>
      <w:r w:rsidRPr="004024C0">
        <w:rPr>
          <w:rFonts w:ascii="Times New Roman" w:hAnsi="Times New Roman"/>
          <w:b/>
          <w:bCs/>
          <w:i/>
          <w:sz w:val="28"/>
          <w:szCs w:val="28"/>
        </w:rPr>
        <w:t xml:space="preserve">Сводная информация </w:t>
      </w:r>
      <w:r w:rsidR="00933363" w:rsidRPr="004024C0">
        <w:rPr>
          <w:rFonts w:ascii="Times New Roman" w:hAnsi="Times New Roman"/>
          <w:b/>
          <w:bCs/>
          <w:i/>
          <w:sz w:val="28"/>
          <w:szCs w:val="28"/>
        </w:rPr>
        <w:t>по молодым специалистам на 01.06.2018 года</w:t>
      </w:r>
    </w:p>
    <w:tbl>
      <w:tblPr>
        <w:tblStyle w:val="af7"/>
        <w:tblW w:w="8772" w:type="dxa"/>
        <w:jc w:val="center"/>
        <w:tblInd w:w="562" w:type="dxa"/>
        <w:tblLook w:val="04A0"/>
      </w:tblPr>
      <w:tblGrid>
        <w:gridCol w:w="2381"/>
        <w:gridCol w:w="1843"/>
        <w:gridCol w:w="1559"/>
        <w:gridCol w:w="1276"/>
        <w:gridCol w:w="1713"/>
      </w:tblGrid>
      <w:tr w:rsidR="00933363" w:rsidTr="004744A6">
        <w:trPr>
          <w:jc w:val="center"/>
        </w:trPr>
        <w:tc>
          <w:tcPr>
            <w:tcW w:w="2381" w:type="dxa"/>
            <w:vMerge w:val="restart"/>
            <w:shd w:val="clear" w:color="auto" w:fill="auto"/>
          </w:tcPr>
          <w:p w:rsidR="00933363" w:rsidRPr="004024C0" w:rsidRDefault="00933363" w:rsidP="004024C0">
            <w:pPr>
              <w:pStyle w:val="af"/>
              <w:jc w:val="center"/>
              <w:rPr>
                <w:sz w:val="24"/>
                <w:szCs w:val="24"/>
              </w:rPr>
            </w:pPr>
            <w:r w:rsidRPr="004024C0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33363" w:rsidRPr="004024C0" w:rsidRDefault="00933363" w:rsidP="004024C0">
            <w:pPr>
              <w:pStyle w:val="af"/>
              <w:jc w:val="center"/>
              <w:rPr>
                <w:sz w:val="24"/>
                <w:szCs w:val="24"/>
              </w:rPr>
            </w:pPr>
            <w:r w:rsidRPr="004024C0">
              <w:rPr>
                <w:rFonts w:ascii="Times New Roman" w:hAnsi="Times New Roman"/>
                <w:b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4548" w:type="dxa"/>
            <w:gridSpan w:val="3"/>
            <w:shd w:val="clear" w:color="auto" w:fill="auto"/>
          </w:tcPr>
          <w:p w:rsidR="00933363" w:rsidRPr="004024C0" w:rsidRDefault="00933363" w:rsidP="004024C0">
            <w:pPr>
              <w:pStyle w:val="af"/>
              <w:jc w:val="center"/>
              <w:rPr>
                <w:sz w:val="24"/>
                <w:szCs w:val="24"/>
              </w:rPr>
            </w:pPr>
            <w:r w:rsidRPr="004024C0">
              <w:rPr>
                <w:rFonts w:ascii="Times New Roman" w:hAnsi="Times New Roman"/>
                <w:b/>
                <w:sz w:val="24"/>
                <w:szCs w:val="24"/>
              </w:rPr>
              <w:t>Количество молодых педагогов</w:t>
            </w:r>
          </w:p>
        </w:tc>
      </w:tr>
      <w:tr w:rsidR="00933363" w:rsidTr="004744A6">
        <w:trPr>
          <w:jc w:val="center"/>
        </w:trPr>
        <w:tc>
          <w:tcPr>
            <w:tcW w:w="2381" w:type="dxa"/>
            <w:vMerge/>
            <w:shd w:val="clear" w:color="auto" w:fill="auto"/>
            <w:vAlign w:val="center"/>
          </w:tcPr>
          <w:p w:rsidR="00933363" w:rsidRPr="004024C0" w:rsidRDefault="00933363" w:rsidP="004024C0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33363" w:rsidRPr="004024C0" w:rsidRDefault="00933363" w:rsidP="004024C0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33363" w:rsidRPr="004024C0" w:rsidRDefault="00933363" w:rsidP="004024C0">
            <w:pPr>
              <w:pStyle w:val="af"/>
              <w:jc w:val="center"/>
              <w:rPr>
                <w:sz w:val="24"/>
                <w:szCs w:val="24"/>
              </w:rPr>
            </w:pPr>
            <w:r w:rsidRPr="004024C0">
              <w:rPr>
                <w:rFonts w:ascii="Times New Roman" w:hAnsi="Times New Roman"/>
                <w:b/>
                <w:sz w:val="24"/>
                <w:szCs w:val="24"/>
              </w:rPr>
              <w:t>До 1 года</w:t>
            </w:r>
          </w:p>
        </w:tc>
        <w:tc>
          <w:tcPr>
            <w:tcW w:w="1276" w:type="dxa"/>
            <w:shd w:val="clear" w:color="auto" w:fill="auto"/>
          </w:tcPr>
          <w:p w:rsidR="00933363" w:rsidRPr="004024C0" w:rsidRDefault="00933363" w:rsidP="004024C0">
            <w:pPr>
              <w:pStyle w:val="af"/>
              <w:jc w:val="center"/>
              <w:rPr>
                <w:sz w:val="24"/>
                <w:szCs w:val="24"/>
              </w:rPr>
            </w:pPr>
            <w:r w:rsidRPr="004024C0">
              <w:rPr>
                <w:rFonts w:ascii="Times New Roman" w:hAnsi="Times New Roman"/>
                <w:b/>
                <w:sz w:val="24"/>
                <w:szCs w:val="24"/>
              </w:rPr>
              <w:t>До 3 лет</w:t>
            </w:r>
          </w:p>
        </w:tc>
        <w:tc>
          <w:tcPr>
            <w:tcW w:w="1713" w:type="dxa"/>
            <w:shd w:val="clear" w:color="auto" w:fill="auto"/>
          </w:tcPr>
          <w:p w:rsidR="00933363" w:rsidRPr="004024C0" w:rsidRDefault="00933363" w:rsidP="004024C0">
            <w:pPr>
              <w:pStyle w:val="af"/>
              <w:jc w:val="center"/>
              <w:rPr>
                <w:sz w:val="24"/>
                <w:szCs w:val="24"/>
              </w:rPr>
            </w:pPr>
            <w:r w:rsidRPr="004024C0">
              <w:rPr>
                <w:rFonts w:ascii="Times New Roman" w:hAnsi="Times New Roman"/>
                <w:b/>
                <w:sz w:val="24"/>
                <w:szCs w:val="24"/>
              </w:rPr>
              <w:t>До 5 лет</w:t>
            </w:r>
          </w:p>
        </w:tc>
      </w:tr>
      <w:tr w:rsidR="00933363" w:rsidTr="004744A6">
        <w:trPr>
          <w:jc w:val="center"/>
        </w:trPr>
        <w:tc>
          <w:tcPr>
            <w:tcW w:w="2381" w:type="dxa"/>
            <w:shd w:val="clear" w:color="auto" w:fill="auto"/>
          </w:tcPr>
          <w:p w:rsidR="00933363" w:rsidRDefault="00933363" w:rsidP="00933363">
            <w:pPr>
              <w:pStyle w:val="af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СОШ, ООШ</w:t>
            </w:r>
          </w:p>
        </w:tc>
        <w:tc>
          <w:tcPr>
            <w:tcW w:w="1843" w:type="dxa"/>
            <w:shd w:val="clear" w:color="auto" w:fill="auto"/>
          </w:tcPr>
          <w:p w:rsidR="00933363" w:rsidRPr="004024C0" w:rsidRDefault="00933363" w:rsidP="004024C0">
            <w:pPr>
              <w:contextualSpacing/>
              <w:jc w:val="center"/>
              <w:rPr>
                <w:sz w:val="24"/>
                <w:szCs w:val="24"/>
              </w:rPr>
            </w:pPr>
            <w:r w:rsidRPr="004024C0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1559" w:type="dxa"/>
            <w:shd w:val="clear" w:color="auto" w:fill="auto"/>
          </w:tcPr>
          <w:p w:rsidR="00933363" w:rsidRPr="004024C0" w:rsidRDefault="00933363" w:rsidP="004024C0">
            <w:pPr>
              <w:pStyle w:val="af"/>
              <w:jc w:val="center"/>
              <w:rPr>
                <w:sz w:val="24"/>
                <w:szCs w:val="24"/>
              </w:rPr>
            </w:pPr>
            <w:r w:rsidRPr="004024C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933363" w:rsidRPr="004024C0" w:rsidRDefault="00933363" w:rsidP="004024C0">
            <w:pPr>
              <w:pStyle w:val="af"/>
              <w:jc w:val="center"/>
              <w:rPr>
                <w:sz w:val="24"/>
                <w:szCs w:val="24"/>
              </w:rPr>
            </w:pPr>
            <w:r w:rsidRPr="004024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13" w:type="dxa"/>
            <w:shd w:val="clear" w:color="auto" w:fill="auto"/>
          </w:tcPr>
          <w:p w:rsidR="00933363" w:rsidRPr="004024C0" w:rsidRDefault="00933363" w:rsidP="004024C0">
            <w:pPr>
              <w:pStyle w:val="af"/>
              <w:jc w:val="center"/>
              <w:rPr>
                <w:sz w:val="24"/>
                <w:szCs w:val="24"/>
              </w:rPr>
            </w:pPr>
            <w:r w:rsidRPr="004024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33363" w:rsidTr="004744A6">
        <w:trPr>
          <w:jc w:val="center"/>
        </w:trPr>
        <w:tc>
          <w:tcPr>
            <w:tcW w:w="2381" w:type="dxa"/>
            <w:shd w:val="clear" w:color="auto" w:fill="auto"/>
          </w:tcPr>
          <w:p w:rsidR="00933363" w:rsidRDefault="00933363" w:rsidP="00933363">
            <w:pPr>
              <w:pStyle w:val="af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1843" w:type="dxa"/>
            <w:shd w:val="clear" w:color="auto" w:fill="auto"/>
          </w:tcPr>
          <w:p w:rsidR="00933363" w:rsidRPr="004024C0" w:rsidRDefault="00933363" w:rsidP="004024C0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024C0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559" w:type="dxa"/>
            <w:shd w:val="clear" w:color="auto" w:fill="auto"/>
          </w:tcPr>
          <w:p w:rsidR="00933363" w:rsidRPr="004024C0" w:rsidRDefault="00933363" w:rsidP="004024C0">
            <w:pPr>
              <w:pStyle w:val="af"/>
              <w:jc w:val="center"/>
              <w:rPr>
                <w:sz w:val="24"/>
                <w:szCs w:val="24"/>
              </w:rPr>
            </w:pPr>
            <w:r w:rsidRPr="004024C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33363" w:rsidRPr="004024C0" w:rsidRDefault="00933363" w:rsidP="004024C0">
            <w:pPr>
              <w:pStyle w:val="af"/>
              <w:jc w:val="center"/>
              <w:rPr>
                <w:sz w:val="24"/>
                <w:szCs w:val="24"/>
              </w:rPr>
            </w:pPr>
            <w:r w:rsidRPr="004024C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13" w:type="dxa"/>
            <w:shd w:val="clear" w:color="auto" w:fill="auto"/>
          </w:tcPr>
          <w:p w:rsidR="00933363" w:rsidRPr="004024C0" w:rsidRDefault="00933363" w:rsidP="004024C0">
            <w:pPr>
              <w:pStyle w:val="af"/>
              <w:jc w:val="center"/>
              <w:rPr>
                <w:sz w:val="24"/>
                <w:szCs w:val="24"/>
              </w:rPr>
            </w:pPr>
            <w:r w:rsidRPr="004024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33363" w:rsidTr="004744A6">
        <w:trPr>
          <w:jc w:val="center"/>
        </w:trPr>
        <w:tc>
          <w:tcPr>
            <w:tcW w:w="2381" w:type="dxa"/>
            <w:shd w:val="clear" w:color="auto" w:fill="auto"/>
          </w:tcPr>
          <w:p w:rsidR="00933363" w:rsidRDefault="00933363" w:rsidP="00933363">
            <w:pPr>
              <w:pStyle w:val="af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1843" w:type="dxa"/>
            <w:shd w:val="clear" w:color="auto" w:fill="auto"/>
          </w:tcPr>
          <w:p w:rsidR="00933363" w:rsidRPr="004024C0" w:rsidRDefault="00933363" w:rsidP="004024C0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024C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  <w:shd w:val="clear" w:color="auto" w:fill="auto"/>
          </w:tcPr>
          <w:p w:rsidR="00933363" w:rsidRPr="004024C0" w:rsidRDefault="00933363" w:rsidP="004024C0">
            <w:pPr>
              <w:pStyle w:val="af"/>
              <w:jc w:val="center"/>
              <w:rPr>
                <w:sz w:val="24"/>
                <w:szCs w:val="24"/>
              </w:rPr>
            </w:pPr>
            <w:r w:rsidRPr="004024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33363" w:rsidRPr="004024C0" w:rsidRDefault="00933363" w:rsidP="004024C0">
            <w:pPr>
              <w:pStyle w:val="af"/>
              <w:jc w:val="center"/>
              <w:rPr>
                <w:sz w:val="24"/>
                <w:szCs w:val="24"/>
              </w:rPr>
            </w:pPr>
            <w:r w:rsidRPr="004024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  <w:shd w:val="clear" w:color="auto" w:fill="auto"/>
          </w:tcPr>
          <w:p w:rsidR="00933363" w:rsidRPr="004024C0" w:rsidRDefault="00933363" w:rsidP="004024C0">
            <w:pPr>
              <w:pStyle w:val="af"/>
              <w:jc w:val="center"/>
              <w:rPr>
                <w:sz w:val="24"/>
                <w:szCs w:val="24"/>
              </w:rPr>
            </w:pPr>
            <w:r w:rsidRPr="004024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3363" w:rsidTr="004744A6">
        <w:trPr>
          <w:jc w:val="center"/>
        </w:trPr>
        <w:tc>
          <w:tcPr>
            <w:tcW w:w="2381" w:type="dxa"/>
            <w:shd w:val="clear" w:color="auto" w:fill="DEEAF6" w:themeFill="accent1" w:themeFillTint="33"/>
          </w:tcPr>
          <w:p w:rsidR="00933363" w:rsidRPr="004024C0" w:rsidRDefault="00933363" w:rsidP="004024C0">
            <w:pPr>
              <w:pStyle w:val="af"/>
              <w:jc w:val="both"/>
              <w:rPr>
                <w:sz w:val="24"/>
                <w:szCs w:val="24"/>
              </w:rPr>
            </w:pPr>
            <w:r w:rsidRPr="004024C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4024C0" w:rsidRPr="004024C0">
              <w:rPr>
                <w:rFonts w:ascii="Times New Roman" w:hAnsi="Times New Roman"/>
                <w:b/>
                <w:sz w:val="24"/>
                <w:szCs w:val="24"/>
              </w:rPr>
              <w:t xml:space="preserve"> 2017-2018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933363" w:rsidRPr="004024C0" w:rsidRDefault="00933363" w:rsidP="004024C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0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933363" w:rsidRPr="004024C0" w:rsidRDefault="00933363" w:rsidP="004024C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4024C0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933363" w:rsidRPr="004024C0" w:rsidRDefault="00933363" w:rsidP="004024C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4024C0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713" w:type="dxa"/>
            <w:shd w:val="clear" w:color="auto" w:fill="DEEAF6" w:themeFill="accent1" w:themeFillTint="33"/>
          </w:tcPr>
          <w:p w:rsidR="00933363" w:rsidRPr="004024C0" w:rsidRDefault="00933363" w:rsidP="004024C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4024C0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4024C0" w:rsidTr="004744A6">
        <w:trPr>
          <w:jc w:val="center"/>
        </w:trPr>
        <w:tc>
          <w:tcPr>
            <w:tcW w:w="2381" w:type="dxa"/>
            <w:shd w:val="clear" w:color="auto" w:fill="FFFFFF" w:themeFill="background1"/>
          </w:tcPr>
          <w:p w:rsidR="004024C0" w:rsidRPr="004024C0" w:rsidRDefault="004024C0" w:rsidP="004024C0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24C0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2016-</w:t>
            </w:r>
            <w:r w:rsidRPr="004024C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3" w:type="dxa"/>
            <w:shd w:val="clear" w:color="auto" w:fill="FFFFFF" w:themeFill="background1"/>
          </w:tcPr>
          <w:p w:rsidR="004024C0" w:rsidRPr="004024C0" w:rsidRDefault="004024C0" w:rsidP="004024C0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4C0">
              <w:rPr>
                <w:rFonts w:ascii="Times New Roman" w:hAnsi="Times New Roman"/>
                <w:b/>
                <w:sz w:val="24"/>
                <w:szCs w:val="24"/>
              </w:rPr>
              <w:t>965</w:t>
            </w:r>
          </w:p>
        </w:tc>
        <w:tc>
          <w:tcPr>
            <w:tcW w:w="1559" w:type="dxa"/>
            <w:shd w:val="clear" w:color="auto" w:fill="FFFFFF" w:themeFill="background1"/>
          </w:tcPr>
          <w:p w:rsidR="004024C0" w:rsidRPr="004024C0" w:rsidRDefault="004024C0" w:rsidP="004024C0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4C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</w:tcPr>
          <w:p w:rsidR="004024C0" w:rsidRPr="004024C0" w:rsidRDefault="004024C0" w:rsidP="004024C0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4C0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713" w:type="dxa"/>
            <w:shd w:val="clear" w:color="auto" w:fill="FFFFFF" w:themeFill="background1"/>
          </w:tcPr>
          <w:p w:rsidR="004024C0" w:rsidRPr="004024C0" w:rsidRDefault="004024C0" w:rsidP="004024C0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4C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</w:tbl>
    <w:p w:rsidR="00933363" w:rsidRDefault="00933363" w:rsidP="000B0DD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0" w:name="__DdeLink__3517_2444611231"/>
      <w:bookmarkEnd w:id="10"/>
      <w:r>
        <w:rPr>
          <w:rFonts w:ascii="Times New Roman" w:hAnsi="Times New Roman"/>
          <w:sz w:val="28"/>
          <w:szCs w:val="28"/>
        </w:rPr>
        <w:lastRenderedPageBreak/>
        <w:t>Согласно плану организации работы с молодыми педагогами на 2017 -2018 учебный год для молодых педагогов были организованы и проведены семинары, семинары-практикумы, на которых выступили опытные педагоги района:</w:t>
      </w:r>
    </w:p>
    <w:tbl>
      <w:tblPr>
        <w:tblStyle w:val="af7"/>
        <w:tblW w:w="0" w:type="auto"/>
        <w:jc w:val="center"/>
        <w:tblLayout w:type="fixed"/>
        <w:tblLook w:val="04A0"/>
      </w:tblPr>
      <w:tblGrid>
        <w:gridCol w:w="1526"/>
        <w:gridCol w:w="3259"/>
        <w:gridCol w:w="3261"/>
        <w:gridCol w:w="1525"/>
      </w:tblGrid>
      <w:tr w:rsidR="000B0DD8" w:rsidRPr="00F244FB" w:rsidTr="004744A6">
        <w:trPr>
          <w:jc w:val="center"/>
        </w:trPr>
        <w:tc>
          <w:tcPr>
            <w:tcW w:w="1526" w:type="dxa"/>
          </w:tcPr>
          <w:p w:rsidR="000B0DD8" w:rsidRPr="00F244FB" w:rsidRDefault="000B0DD8" w:rsidP="000B0DD8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F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59" w:type="dxa"/>
          </w:tcPr>
          <w:p w:rsidR="000B0DD8" w:rsidRPr="00F244FB" w:rsidRDefault="000B0DD8" w:rsidP="000B0DD8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F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261" w:type="dxa"/>
          </w:tcPr>
          <w:p w:rsidR="000B0DD8" w:rsidRPr="00F244FB" w:rsidRDefault="000B0DD8" w:rsidP="000B0DD8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FB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Выступающие</w:t>
            </w:r>
          </w:p>
        </w:tc>
        <w:tc>
          <w:tcPr>
            <w:tcW w:w="1525" w:type="dxa"/>
          </w:tcPr>
          <w:p w:rsidR="000B0DD8" w:rsidRPr="00F244FB" w:rsidRDefault="000B0DD8" w:rsidP="000B0DD8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F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слушателей</w:t>
            </w:r>
          </w:p>
        </w:tc>
      </w:tr>
      <w:tr w:rsidR="003F6549" w:rsidRPr="00F244FB" w:rsidTr="004744A6">
        <w:trPr>
          <w:jc w:val="center"/>
        </w:trPr>
        <w:tc>
          <w:tcPr>
            <w:tcW w:w="1526" w:type="dxa"/>
            <w:vMerge w:val="restart"/>
          </w:tcPr>
          <w:p w:rsidR="003F6549" w:rsidRPr="00F244FB" w:rsidRDefault="003F6549" w:rsidP="000B0DD8">
            <w:pPr>
              <w:pStyle w:val="af"/>
              <w:jc w:val="both"/>
              <w:rPr>
                <w:sz w:val="24"/>
                <w:szCs w:val="24"/>
              </w:rPr>
            </w:pPr>
            <w:r w:rsidRPr="00F244FB">
              <w:rPr>
                <w:rFonts w:ascii="Times New Roman" w:hAnsi="Times New Roman"/>
                <w:sz w:val="24"/>
                <w:szCs w:val="24"/>
              </w:rPr>
              <w:t>22.08.2017 г.</w:t>
            </w:r>
          </w:p>
        </w:tc>
        <w:tc>
          <w:tcPr>
            <w:tcW w:w="3259" w:type="dxa"/>
          </w:tcPr>
          <w:p w:rsidR="003F6549" w:rsidRPr="00F244FB" w:rsidRDefault="003F6549" w:rsidP="000B0DD8">
            <w:pPr>
              <w:pStyle w:val="af"/>
              <w:jc w:val="both"/>
              <w:rPr>
                <w:sz w:val="24"/>
                <w:szCs w:val="24"/>
              </w:rPr>
            </w:pPr>
            <w:r w:rsidRPr="00F244FB">
              <w:rPr>
                <w:rFonts w:ascii="Times New Roman" w:hAnsi="Times New Roman"/>
                <w:sz w:val="24"/>
                <w:szCs w:val="24"/>
              </w:rPr>
              <w:t>Педагогическая мастерская «Секреты мастерства победителей профессиональных конкурсов» для педагогов школ</w:t>
            </w:r>
          </w:p>
        </w:tc>
        <w:tc>
          <w:tcPr>
            <w:tcW w:w="3261" w:type="dxa"/>
          </w:tcPr>
          <w:p w:rsidR="003F6549" w:rsidRPr="00F244FB" w:rsidRDefault="003F6549" w:rsidP="003F654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244FB">
              <w:rPr>
                <w:rFonts w:ascii="Times New Roman" w:hAnsi="Times New Roman"/>
                <w:sz w:val="24"/>
                <w:szCs w:val="24"/>
              </w:rPr>
              <w:t>О.К. Долгая,  учитель русского языка и литературы СОШ № 3;</w:t>
            </w:r>
          </w:p>
          <w:p w:rsidR="003F6549" w:rsidRPr="00F244FB" w:rsidRDefault="003F6549" w:rsidP="003F6549">
            <w:pPr>
              <w:pStyle w:val="af"/>
              <w:rPr>
                <w:sz w:val="24"/>
                <w:szCs w:val="24"/>
              </w:rPr>
            </w:pPr>
            <w:r w:rsidRPr="00F244FB">
              <w:rPr>
                <w:rFonts w:ascii="Times New Roman" w:hAnsi="Times New Roman"/>
                <w:sz w:val="24"/>
                <w:szCs w:val="24"/>
              </w:rPr>
              <w:t>Е.В. Марина, учитель биологии СОШ № 3;</w:t>
            </w:r>
          </w:p>
          <w:p w:rsidR="003F6549" w:rsidRPr="00F244FB" w:rsidRDefault="003F6549" w:rsidP="003F6549">
            <w:pPr>
              <w:pStyle w:val="af"/>
              <w:rPr>
                <w:sz w:val="24"/>
                <w:szCs w:val="24"/>
              </w:rPr>
            </w:pPr>
            <w:r w:rsidRPr="00F244FB">
              <w:rPr>
                <w:rFonts w:ascii="Times New Roman" w:hAnsi="Times New Roman"/>
                <w:sz w:val="24"/>
                <w:szCs w:val="24"/>
              </w:rPr>
              <w:t>А.Н. Дерябина, СОШ № 6;</w:t>
            </w:r>
          </w:p>
          <w:p w:rsidR="003F6549" w:rsidRPr="00F244FB" w:rsidRDefault="003F6549" w:rsidP="003F6549">
            <w:pPr>
              <w:pStyle w:val="af"/>
              <w:rPr>
                <w:sz w:val="24"/>
                <w:szCs w:val="24"/>
              </w:rPr>
            </w:pPr>
            <w:r w:rsidRPr="00F244FB">
              <w:rPr>
                <w:rFonts w:ascii="Times New Roman" w:hAnsi="Times New Roman"/>
                <w:sz w:val="24"/>
                <w:szCs w:val="24"/>
              </w:rPr>
              <w:t>Л.В. Забалотная, учитель математики СОШ № 2;</w:t>
            </w:r>
          </w:p>
          <w:p w:rsidR="003F6549" w:rsidRPr="00F244FB" w:rsidRDefault="003F6549" w:rsidP="003F6549">
            <w:pPr>
              <w:pStyle w:val="af"/>
              <w:rPr>
                <w:sz w:val="24"/>
                <w:szCs w:val="24"/>
              </w:rPr>
            </w:pPr>
            <w:r w:rsidRPr="00F244FB">
              <w:rPr>
                <w:rFonts w:ascii="Times New Roman" w:hAnsi="Times New Roman"/>
                <w:sz w:val="24"/>
                <w:szCs w:val="24"/>
              </w:rPr>
              <w:t>Т.В. Кравченко, учитель истории и обществознания СОШ № 9;</w:t>
            </w:r>
          </w:p>
          <w:p w:rsidR="003F6549" w:rsidRPr="00F244FB" w:rsidRDefault="003F6549" w:rsidP="003F6549">
            <w:pPr>
              <w:pStyle w:val="af"/>
              <w:rPr>
                <w:sz w:val="24"/>
                <w:szCs w:val="24"/>
              </w:rPr>
            </w:pPr>
            <w:r w:rsidRPr="00F244FB">
              <w:rPr>
                <w:rFonts w:ascii="Times New Roman" w:hAnsi="Times New Roman"/>
                <w:sz w:val="24"/>
                <w:szCs w:val="24"/>
              </w:rPr>
              <w:t>А.Ю.Леда, учитель английского языка СОШ № 3</w:t>
            </w:r>
          </w:p>
        </w:tc>
        <w:tc>
          <w:tcPr>
            <w:tcW w:w="1525" w:type="dxa"/>
          </w:tcPr>
          <w:p w:rsidR="003F6549" w:rsidRPr="00F244FB" w:rsidRDefault="003F6549" w:rsidP="00F244FB">
            <w:pPr>
              <w:pStyle w:val="af"/>
              <w:jc w:val="center"/>
              <w:rPr>
                <w:sz w:val="24"/>
                <w:szCs w:val="24"/>
              </w:rPr>
            </w:pPr>
            <w:r w:rsidRPr="00F244F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F6549" w:rsidRPr="00F244FB" w:rsidTr="004744A6">
        <w:trPr>
          <w:jc w:val="center"/>
        </w:trPr>
        <w:tc>
          <w:tcPr>
            <w:tcW w:w="1526" w:type="dxa"/>
            <w:vMerge/>
          </w:tcPr>
          <w:p w:rsidR="003F6549" w:rsidRPr="00F244FB" w:rsidRDefault="003F6549" w:rsidP="000B0DD8">
            <w:pPr>
              <w:pStyle w:val="af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F6549" w:rsidRPr="00F244FB" w:rsidRDefault="003F6549" w:rsidP="000B0DD8">
            <w:pPr>
              <w:pStyle w:val="af"/>
              <w:jc w:val="both"/>
              <w:rPr>
                <w:sz w:val="24"/>
                <w:szCs w:val="24"/>
              </w:rPr>
            </w:pPr>
            <w:r w:rsidRPr="00F244FB">
              <w:rPr>
                <w:rFonts w:ascii="Times New Roman" w:hAnsi="Times New Roman"/>
                <w:sz w:val="24"/>
                <w:szCs w:val="24"/>
              </w:rPr>
              <w:t>Педагогическая мастерская «Секреты мастерства победителей профессиональных конкурсов» для педагогов детских садов</w:t>
            </w:r>
          </w:p>
        </w:tc>
        <w:tc>
          <w:tcPr>
            <w:tcW w:w="3261" w:type="dxa"/>
          </w:tcPr>
          <w:p w:rsidR="003F6549" w:rsidRPr="00F244FB" w:rsidRDefault="003F6549" w:rsidP="003F6549">
            <w:pPr>
              <w:pStyle w:val="af"/>
              <w:rPr>
                <w:sz w:val="24"/>
                <w:szCs w:val="24"/>
              </w:rPr>
            </w:pPr>
            <w:r w:rsidRPr="00F244FB">
              <w:rPr>
                <w:rFonts w:ascii="Times New Roman" w:hAnsi="Times New Roman"/>
                <w:sz w:val="24"/>
                <w:szCs w:val="24"/>
              </w:rPr>
              <w:t>И.Н.Лыкова, педагог дополнительного образования ЦРР д/с № 4;</w:t>
            </w:r>
          </w:p>
          <w:p w:rsidR="003F6549" w:rsidRPr="00F244FB" w:rsidRDefault="003F6549" w:rsidP="003F6549">
            <w:pPr>
              <w:pStyle w:val="af"/>
              <w:rPr>
                <w:sz w:val="24"/>
                <w:szCs w:val="24"/>
              </w:rPr>
            </w:pPr>
            <w:r w:rsidRPr="00F244FB">
              <w:rPr>
                <w:rFonts w:ascii="Times New Roman" w:hAnsi="Times New Roman"/>
                <w:sz w:val="24"/>
                <w:szCs w:val="24"/>
              </w:rPr>
              <w:t>Н.И. Пилипенко, воспитатель д/с № 12;</w:t>
            </w:r>
          </w:p>
          <w:p w:rsidR="003F6549" w:rsidRPr="00F244FB" w:rsidRDefault="003F6549" w:rsidP="003F6549">
            <w:pPr>
              <w:pStyle w:val="af"/>
              <w:rPr>
                <w:sz w:val="24"/>
                <w:szCs w:val="24"/>
              </w:rPr>
            </w:pPr>
            <w:r w:rsidRPr="00F244FB">
              <w:rPr>
                <w:rFonts w:ascii="Times New Roman" w:hAnsi="Times New Roman"/>
                <w:sz w:val="24"/>
                <w:szCs w:val="24"/>
              </w:rPr>
              <w:t>В.А. Орлова, воспитатель д/с № 1;</w:t>
            </w:r>
          </w:p>
          <w:p w:rsidR="003F6549" w:rsidRPr="00F244FB" w:rsidRDefault="003F6549" w:rsidP="003F6549">
            <w:pPr>
              <w:pStyle w:val="af"/>
              <w:rPr>
                <w:sz w:val="24"/>
                <w:szCs w:val="24"/>
              </w:rPr>
            </w:pPr>
            <w:r w:rsidRPr="00F244FB">
              <w:rPr>
                <w:rFonts w:ascii="Times New Roman" w:hAnsi="Times New Roman"/>
                <w:sz w:val="24"/>
                <w:szCs w:val="24"/>
              </w:rPr>
              <w:t>И.В. Зайцева, воспитатель  д/с № 18;</w:t>
            </w:r>
          </w:p>
          <w:p w:rsidR="003F6549" w:rsidRPr="00F244FB" w:rsidRDefault="003F6549" w:rsidP="003F654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244FB">
              <w:rPr>
                <w:rFonts w:ascii="Times New Roman" w:hAnsi="Times New Roman"/>
                <w:sz w:val="24"/>
                <w:szCs w:val="24"/>
              </w:rPr>
              <w:t>- С.Н. Голобородько, д/с № 26.</w:t>
            </w:r>
          </w:p>
        </w:tc>
        <w:tc>
          <w:tcPr>
            <w:tcW w:w="1525" w:type="dxa"/>
          </w:tcPr>
          <w:p w:rsidR="003F6549" w:rsidRPr="00F244FB" w:rsidRDefault="003F6549" w:rsidP="00F244FB">
            <w:pPr>
              <w:pStyle w:val="af"/>
              <w:jc w:val="center"/>
              <w:rPr>
                <w:sz w:val="24"/>
                <w:szCs w:val="24"/>
              </w:rPr>
            </w:pPr>
            <w:r w:rsidRPr="00F244F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B0DD8" w:rsidRPr="00F244FB" w:rsidTr="004744A6">
        <w:trPr>
          <w:jc w:val="center"/>
        </w:trPr>
        <w:tc>
          <w:tcPr>
            <w:tcW w:w="1526" w:type="dxa"/>
          </w:tcPr>
          <w:p w:rsidR="000B0DD8" w:rsidRPr="00F244FB" w:rsidRDefault="003F6549" w:rsidP="000B0DD8">
            <w:pPr>
              <w:pStyle w:val="af"/>
              <w:jc w:val="both"/>
              <w:rPr>
                <w:sz w:val="24"/>
                <w:szCs w:val="24"/>
              </w:rPr>
            </w:pPr>
            <w:r w:rsidRPr="00F244FB">
              <w:rPr>
                <w:rFonts w:ascii="Times New Roman" w:hAnsi="Times New Roman"/>
                <w:sz w:val="24"/>
                <w:szCs w:val="24"/>
              </w:rPr>
              <w:t>25.10.2017 г.</w:t>
            </w:r>
          </w:p>
        </w:tc>
        <w:tc>
          <w:tcPr>
            <w:tcW w:w="3259" w:type="dxa"/>
          </w:tcPr>
          <w:p w:rsidR="000B0DD8" w:rsidRPr="00F244FB" w:rsidRDefault="00F244FB" w:rsidP="000B0DD8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  <w:r w:rsidR="003F6549" w:rsidRPr="00F244FB">
              <w:rPr>
                <w:rFonts w:ascii="Times New Roman" w:hAnsi="Times New Roman"/>
                <w:sz w:val="24"/>
                <w:szCs w:val="24"/>
              </w:rPr>
              <w:t xml:space="preserve"> «Использование современных форм сотрудничества с семьями воспитанников, соответствующих требованиям ФГОС»</w:t>
            </w:r>
          </w:p>
        </w:tc>
        <w:tc>
          <w:tcPr>
            <w:tcW w:w="3261" w:type="dxa"/>
          </w:tcPr>
          <w:p w:rsidR="000B0DD8" w:rsidRPr="00F244FB" w:rsidRDefault="003F6549" w:rsidP="00F244FB">
            <w:pPr>
              <w:pStyle w:val="af"/>
              <w:jc w:val="both"/>
              <w:rPr>
                <w:sz w:val="24"/>
                <w:szCs w:val="24"/>
              </w:rPr>
            </w:pPr>
            <w:r w:rsidRPr="00F244FB">
              <w:rPr>
                <w:rFonts w:ascii="Times New Roman" w:hAnsi="Times New Roman"/>
                <w:sz w:val="24"/>
                <w:szCs w:val="24"/>
              </w:rPr>
              <w:t>психолог ПМПК  О.В. Булгакова, заместитель директора ЦР</w:t>
            </w:r>
            <w:r w:rsidR="00F244FB">
              <w:rPr>
                <w:rFonts w:ascii="Times New Roman" w:hAnsi="Times New Roman"/>
                <w:sz w:val="24"/>
                <w:szCs w:val="24"/>
              </w:rPr>
              <w:t>Р д/с № 4 В.С. Коровяк</w:t>
            </w:r>
            <w:r w:rsidRPr="00F244FB">
              <w:rPr>
                <w:rFonts w:ascii="Times New Roman" w:hAnsi="Times New Roman"/>
                <w:sz w:val="24"/>
                <w:szCs w:val="24"/>
              </w:rPr>
              <w:t>, педагогические работники из СОШ № 2  (Т.Н. Никитина), ЦРР д/с № 4 (О.Ю. З</w:t>
            </w:r>
            <w:r w:rsidR="00F244FB">
              <w:rPr>
                <w:rFonts w:ascii="Times New Roman" w:hAnsi="Times New Roman"/>
                <w:sz w:val="24"/>
                <w:szCs w:val="24"/>
              </w:rPr>
              <w:t xml:space="preserve">аплюйко),  ДОУ д/с № 22 (А.В. Смирнова), </w:t>
            </w:r>
            <w:r w:rsidRPr="00F244FB">
              <w:rPr>
                <w:rFonts w:ascii="Times New Roman" w:hAnsi="Times New Roman"/>
                <w:sz w:val="24"/>
                <w:szCs w:val="24"/>
              </w:rPr>
              <w:t>ДОУ д/с № 23 (Л.Н. Брилева), ДОУ д/с № 10 (С.Н. Ильенко).</w:t>
            </w:r>
          </w:p>
        </w:tc>
        <w:tc>
          <w:tcPr>
            <w:tcW w:w="1525" w:type="dxa"/>
          </w:tcPr>
          <w:p w:rsidR="000B0DD8" w:rsidRPr="00F244FB" w:rsidRDefault="003F6549" w:rsidP="00F244FB">
            <w:pPr>
              <w:pStyle w:val="af"/>
              <w:jc w:val="center"/>
              <w:rPr>
                <w:sz w:val="24"/>
                <w:szCs w:val="24"/>
              </w:rPr>
            </w:pPr>
            <w:r w:rsidRPr="00F244F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B0DD8" w:rsidRPr="00F244FB" w:rsidTr="004744A6">
        <w:trPr>
          <w:jc w:val="center"/>
        </w:trPr>
        <w:tc>
          <w:tcPr>
            <w:tcW w:w="1526" w:type="dxa"/>
          </w:tcPr>
          <w:p w:rsidR="000B0DD8" w:rsidRPr="00F244FB" w:rsidRDefault="00F244FB" w:rsidP="000B0DD8">
            <w:pPr>
              <w:pStyle w:val="af"/>
              <w:jc w:val="both"/>
              <w:rPr>
                <w:sz w:val="24"/>
                <w:szCs w:val="24"/>
              </w:rPr>
            </w:pPr>
            <w:r w:rsidRPr="00F244FB">
              <w:rPr>
                <w:rFonts w:ascii="Times New Roman" w:hAnsi="Times New Roman"/>
                <w:sz w:val="24"/>
                <w:szCs w:val="24"/>
              </w:rPr>
              <w:t>12.12.2017 г.</w:t>
            </w:r>
          </w:p>
        </w:tc>
        <w:tc>
          <w:tcPr>
            <w:tcW w:w="3259" w:type="dxa"/>
          </w:tcPr>
          <w:p w:rsidR="000B0DD8" w:rsidRPr="00F244FB" w:rsidRDefault="00F244FB" w:rsidP="00F244FB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244FB">
              <w:rPr>
                <w:rFonts w:ascii="Times New Roman" w:hAnsi="Times New Roman"/>
                <w:sz w:val="24"/>
                <w:szCs w:val="24"/>
              </w:rPr>
              <w:t>еминар-практикум «Умею сам — научу другого»,</w:t>
            </w:r>
          </w:p>
        </w:tc>
        <w:tc>
          <w:tcPr>
            <w:tcW w:w="3261" w:type="dxa"/>
          </w:tcPr>
          <w:p w:rsidR="00F244FB" w:rsidRPr="00F244FB" w:rsidRDefault="00F244FB" w:rsidP="00F244F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тьюторы</w:t>
            </w:r>
            <w:r w:rsidRPr="00F244FB">
              <w:rPr>
                <w:rFonts w:ascii="Times New Roman" w:hAnsi="Times New Roman"/>
                <w:sz w:val="24"/>
                <w:szCs w:val="24"/>
              </w:rPr>
              <w:t>СОШ № 2 (Е.В. Стороженко,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 Милосердова), </w:t>
            </w:r>
            <w:r w:rsidRPr="00F244FB">
              <w:rPr>
                <w:rFonts w:ascii="Times New Roman" w:hAnsi="Times New Roman"/>
                <w:sz w:val="24"/>
                <w:szCs w:val="24"/>
              </w:rPr>
              <w:t xml:space="preserve">СОШ № 3 (Е.В. Марина); педагогические работники СОШ № 3 (О.К. Долгая), СОШ № 2 (Е.В. Фоменко, </w:t>
            </w:r>
          </w:p>
          <w:p w:rsidR="000B0DD8" w:rsidRPr="00F244FB" w:rsidRDefault="00F244FB" w:rsidP="00F244FB">
            <w:pPr>
              <w:pStyle w:val="af"/>
              <w:rPr>
                <w:sz w:val="24"/>
                <w:szCs w:val="24"/>
              </w:rPr>
            </w:pPr>
            <w:r w:rsidRPr="00F244FB">
              <w:rPr>
                <w:rFonts w:ascii="Times New Roman" w:hAnsi="Times New Roman"/>
                <w:sz w:val="24"/>
                <w:szCs w:val="24"/>
              </w:rPr>
              <w:t>Е.В. Саввич)</w:t>
            </w:r>
          </w:p>
        </w:tc>
        <w:tc>
          <w:tcPr>
            <w:tcW w:w="1525" w:type="dxa"/>
          </w:tcPr>
          <w:p w:rsidR="000B0DD8" w:rsidRPr="00F244FB" w:rsidRDefault="00F244FB" w:rsidP="00F244FB">
            <w:pPr>
              <w:pStyle w:val="af"/>
              <w:jc w:val="center"/>
              <w:rPr>
                <w:sz w:val="24"/>
                <w:szCs w:val="24"/>
              </w:rPr>
            </w:pPr>
            <w:r w:rsidRPr="00F244F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B0DD8" w:rsidRPr="00F244FB" w:rsidTr="004744A6">
        <w:trPr>
          <w:jc w:val="center"/>
        </w:trPr>
        <w:tc>
          <w:tcPr>
            <w:tcW w:w="1526" w:type="dxa"/>
          </w:tcPr>
          <w:p w:rsidR="000B0DD8" w:rsidRPr="00F244FB" w:rsidRDefault="00F244FB" w:rsidP="000B0DD8">
            <w:pPr>
              <w:pStyle w:val="af"/>
              <w:jc w:val="both"/>
              <w:rPr>
                <w:sz w:val="24"/>
                <w:szCs w:val="24"/>
              </w:rPr>
            </w:pPr>
            <w:r w:rsidRPr="00F244FB">
              <w:rPr>
                <w:rFonts w:ascii="Times New Roman" w:hAnsi="Times New Roman"/>
                <w:sz w:val="24"/>
                <w:szCs w:val="24"/>
              </w:rPr>
              <w:t>10.04.2018 г.</w:t>
            </w:r>
          </w:p>
        </w:tc>
        <w:tc>
          <w:tcPr>
            <w:tcW w:w="3259" w:type="dxa"/>
          </w:tcPr>
          <w:p w:rsidR="000B0DD8" w:rsidRPr="00F244FB" w:rsidRDefault="00F244FB" w:rsidP="00F244FB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244FB">
              <w:rPr>
                <w:rFonts w:ascii="Times New Roman" w:hAnsi="Times New Roman"/>
                <w:sz w:val="24"/>
                <w:szCs w:val="24"/>
              </w:rPr>
              <w:t>астер-классов «Создание условий для рациональной деятельности об</w:t>
            </w:r>
            <w:r>
              <w:rPr>
                <w:rFonts w:ascii="Times New Roman" w:hAnsi="Times New Roman"/>
                <w:sz w:val="24"/>
                <w:szCs w:val="24"/>
              </w:rPr>
              <w:t>учающихся на всех этапах урока»</w:t>
            </w:r>
          </w:p>
        </w:tc>
        <w:tc>
          <w:tcPr>
            <w:tcW w:w="3261" w:type="dxa"/>
          </w:tcPr>
          <w:p w:rsidR="000B0DD8" w:rsidRPr="00F244FB" w:rsidRDefault="00F244FB" w:rsidP="0092495B">
            <w:pPr>
              <w:pStyle w:val="af"/>
              <w:rPr>
                <w:sz w:val="24"/>
                <w:szCs w:val="24"/>
              </w:rPr>
            </w:pPr>
            <w:r w:rsidRPr="00F244FB">
              <w:rPr>
                <w:rFonts w:ascii="Times New Roman" w:hAnsi="Times New Roman"/>
                <w:sz w:val="24"/>
                <w:szCs w:val="24"/>
              </w:rPr>
              <w:t xml:space="preserve">методист МКУО РИМЦ Т.В. Скворцова, педагоги СОШ № 3 </w:t>
            </w:r>
            <w:r w:rsidR="0092495B">
              <w:rPr>
                <w:rFonts w:ascii="Times New Roman" w:hAnsi="Times New Roman"/>
                <w:sz w:val="24"/>
                <w:szCs w:val="24"/>
              </w:rPr>
              <w:t>(Н.Д.Руденко, Е.Н.Барвинская, О.К. Долгая, О.В.Лохман, Л.И.Клепань, Н.В.Волочаева, Е.В.</w:t>
            </w:r>
            <w:r w:rsidRPr="00F244FB">
              <w:rPr>
                <w:rFonts w:ascii="Times New Roman" w:hAnsi="Times New Roman"/>
                <w:sz w:val="24"/>
                <w:szCs w:val="24"/>
              </w:rPr>
              <w:t xml:space="preserve">Марина, </w:t>
            </w:r>
            <w:r w:rsidR="0092495B">
              <w:rPr>
                <w:rFonts w:ascii="Times New Roman" w:hAnsi="Times New Roman"/>
                <w:sz w:val="24"/>
                <w:szCs w:val="24"/>
              </w:rPr>
              <w:t xml:space="preserve">Е.Г.Курилова, </w:t>
            </w:r>
            <w:r w:rsidR="0092495B">
              <w:rPr>
                <w:rFonts w:ascii="Times New Roman" w:hAnsi="Times New Roman"/>
                <w:sz w:val="24"/>
                <w:szCs w:val="24"/>
              </w:rPr>
              <w:lastRenderedPageBreak/>
              <w:t>Т.Н.Колмычек, И.П.Карелина, Л.П.Вислова, И.А.Устинова, М.А.</w:t>
            </w:r>
            <w:r w:rsidRPr="00F244FB">
              <w:rPr>
                <w:rFonts w:ascii="Times New Roman" w:hAnsi="Times New Roman"/>
                <w:sz w:val="24"/>
                <w:szCs w:val="24"/>
              </w:rPr>
              <w:t>Приходько).</w:t>
            </w:r>
          </w:p>
        </w:tc>
        <w:tc>
          <w:tcPr>
            <w:tcW w:w="1525" w:type="dxa"/>
          </w:tcPr>
          <w:p w:rsidR="000B0DD8" w:rsidRPr="00F244FB" w:rsidRDefault="00F244FB" w:rsidP="00F244FB">
            <w:pPr>
              <w:pStyle w:val="af"/>
              <w:jc w:val="center"/>
              <w:rPr>
                <w:sz w:val="24"/>
                <w:szCs w:val="24"/>
              </w:rPr>
            </w:pPr>
            <w:r w:rsidRPr="00F244FB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</w:tr>
      <w:tr w:rsidR="000B0DD8" w:rsidRPr="00F244FB" w:rsidTr="004744A6">
        <w:trPr>
          <w:jc w:val="center"/>
        </w:trPr>
        <w:tc>
          <w:tcPr>
            <w:tcW w:w="1526" w:type="dxa"/>
            <w:shd w:val="clear" w:color="auto" w:fill="DEEAF6" w:themeFill="accent1" w:themeFillTint="33"/>
          </w:tcPr>
          <w:p w:rsidR="000B0DD8" w:rsidRPr="007A564F" w:rsidRDefault="007A564F" w:rsidP="007A564F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6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3259" w:type="dxa"/>
            <w:shd w:val="clear" w:color="auto" w:fill="DEEAF6" w:themeFill="accent1" w:themeFillTint="33"/>
          </w:tcPr>
          <w:p w:rsidR="000B0DD8" w:rsidRPr="007A564F" w:rsidRDefault="007A564F" w:rsidP="007A564F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="000B0DD8" w:rsidRPr="007A564F" w:rsidRDefault="000B0DD8" w:rsidP="007A564F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DEEAF6" w:themeFill="accent1" w:themeFillTint="33"/>
          </w:tcPr>
          <w:p w:rsidR="000B0DD8" w:rsidRPr="007A564F" w:rsidRDefault="007A564F" w:rsidP="007A564F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</w:tr>
    </w:tbl>
    <w:p w:rsidR="00933363" w:rsidRDefault="00933363" w:rsidP="007A564F">
      <w:pPr>
        <w:pStyle w:val="af"/>
        <w:ind w:firstLine="708"/>
        <w:jc w:val="both"/>
      </w:pPr>
      <w:r>
        <w:rPr>
          <w:rFonts w:ascii="Times New Roman" w:hAnsi="Times New Roman"/>
          <w:sz w:val="28"/>
          <w:szCs w:val="28"/>
        </w:rPr>
        <w:t>Молодым педагогам были розданы памятки «Как наладить сотрудничество с родителями обучающихся, воспитанников».</w:t>
      </w:r>
    </w:p>
    <w:p w:rsidR="00933363" w:rsidRPr="000B0DD8" w:rsidRDefault="00933363" w:rsidP="00F244FB">
      <w:pPr>
        <w:pStyle w:val="af"/>
        <w:ind w:firstLine="708"/>
        <w:jc w:val="both"/>
      </w:pPr>
      <w:r>
        <w:rPr>
          <w:rFonts w:ascii="Times New Roman" w:hAnsi="Times New Roman"/>
          <w:sz w:val="28"/>
          <w:szCs w:val="28"/>
        </w:rPr>
        <w:t>Также в рамках комп</w:t>
      </w:r>
      <w:r w:rsidR="0092495B">
        <w:rPr>
          <w:rFonts w:ascii="Times New Roman" w:hAnsi="Times New Roman"/>
          <w:sz w:val="28"/>
          <w:szCs w:val="28"/>
        </w:rPr>
        <w:t xml:space="preserve">лексных и методических выездов в </w:t>
      </w:r>
      <w:r>
        <w:rPr>
          <w:rFonts w:ascii="Times New Roman" w:hAnsi="Times New Roman"/>
          <w:sz w:val="28"/>
          <w:szCs w:val="28"/>
        </w:rPr>
        <w:t xml:space="preserve">2017-2018 учебном году были посещены уроки молодых специалистов: </w:t>
      </w:r>
      <w:r w:rsidR="007A564F">
        <w:rPr>
          <w:rFonts w:ascii="Times New Roman" w:hAnsi="Times New Roman"/>
          <w:sz w:val="28"/>
          <w:szCs w:val="28"/>
        </w:rPr>
        <w:t>СОШ № 3 (А.С.</w:t>
      </w:r>
      <w:r w:rsidR="0092495B">
        <w:rPr>
          <w:rFonts w:ascii="Times New Roman" w:hAnsi="Times New Roman"/>
          <w:sz w:val="28"/>
          <w:szCs w:val="28"/>
        </w:rPr>
        <w:t>Леда, Е.Г.</w:t>
      </w:r>
      <w:r>
        <w:rPr>
          <w:rFonts w:ascii="Times New Roman" w:hAnsi="Times New Roman"/>
          <w:sz w:val="28"/>
          <w:szCs w:val="28"/>
        </w:rPr>
        <w:t>Турчак), СОШ № 4 (В.А</w:t>
      </w:r>
      <w:r w:rsidR="007A564F">
        <w:rPr>
          <w:rFonts w:ascii="Times New Roman" w:hAnsi="Times New Roman"/>
          <w:sz w:val="28"/>
          <w:szCs w:val="28"/>
        </w:rPr>
        <w:t>.Горб, М.Н.</w:t>
      </w:r>
      <w:r w:rsidR="000B0DD8">
        <w:rPr>
          <w:rFonts w:ascii="Times New Roman" w:hAnsi="Times New Roman"/>
          <w:sz w:val="28"/>
          <w:szCs w:val="28"/>
        </w:rPr>
        <w:t xml:space="preserve">Ковтун, </w:t>
      </w:r>
      <w:r w:rsidR="007A564F">
        <w:rPr>
          <w:rFonts w:ascii="Times New Roman" w:hAnsi="Times New Roman"/>
          <w:sz w:val="28"/>
          <w:szCs w:val="28"/>
        </w:rPr>
        <w:t>Л.В.</w:t>
      </w:r>
      <w:r>
        <w:rPr>
          <w:rFonts w:ascii="Times New Roman" w:hAnsi="Times New Roman"/>
          <w:sz w:val="28"/>
          <w:szCs w:val="28"/>
        </w:rPr>
        <w:t xml:space="preserve">Храмова), </w:t>
      </w:r>
      <w:r w:rsidR="007A564F">
        <w:rPr>
          <w:rFonts w:ascii="Times New Roman" w:hAnsi="Times New Roman"/>
          <w:sz w:val="28"/>
          <w:szCs w:val="28"/>
        </w:rPr>
        <w:t>СОШ № 6 (О.С.</w:t>
      </w:r>
      <w:r>
        <w:rPr>
          <w:rFonts w:ascii="Times New Roman" w:hAnsi="Times New Roman"/>
          <w:sz w:val="28"/>
          <w:szCs w:val="28"/>
        </w:rPr>
        <w:t>Березуцкая)</w:t>
      </w:r>
      <w:r w:rsidR="0092495B">
        <w:rPr>
          <w:rFonts w:ascii="Times New Roman" w:hAnsi="Times New Roman"/>
          <w:sz w:val="28"/>
          <w:szCs w:val="28"/>
        </w:rPr>
        <w:t>,</w:t>
      </w:r>
      <w:r w:rsidR="007A564F">
        <w:rPr>
          <w:rFonts w:ascii="Times New Roman" w:hAnsi="Times New Roman"/>
          <w:sz w:val="28"/>
          <w:szCs w:val="28"/>
        </w:rPr>
        <w:t xml:space="preserve"> СОШ № 8 (Т.Н.</w:t>
      </w:r>
      <w:r w:rsidR="000B0DD8">
        <w:rPr>
          <w:rFonts w:ascii="Times New Roman" w:hAnsi="Times New Roman"/>
          <w:sz w:val="28"/>
          <w:szCs w:val="28"/>
        </w:rPr>
        <w:t xml:space="preserve">Дубина), </w:t>
      </w:r>
      <w:r>
        <w:rPr>
          <w:rFonts w:ascii="Times New Roman" w:hAnsi="Times New Roman"/>
          <w:sz w:val="28"/>
          <w:szCs w:val="28"/>
        </w:rPr>
        <w:t>МБОУ СОШ № 10</w:t>
      </w:r>
      <w:r w:rsidR="004744A6">
        <w:rPr>
          <w:rFonts w:ascii="Times New Roman" w:hAnsi="Times New Roman"/>
          <w:sz w:val="28"/>
          <w:szCs w:val="28"/>
        </w:rPr>
        <w:t xml:space="preserve"> </w:t>
      </w:r>
      <w:r w:rsidR="007A564F">
        <w:rPr>
          <w:rFonts w:ascii="Times New Roman" w:hAnsi="Times New Roman"/>
          <w:sz w:val="28"/>
          <w:szCs w:val="28"/>
        </w:rPr>
        <w:t>(К.Д.Гаврилова, Е.С.Шацких, К.Р.Каменева), СОШ № 15 (О.И.</w:t>
      </w:r>
      <w:r>
        <w:rPr>
          <w:rFonts w:ascii="Times New Roman" w:hAnsi="Times New Roman"/>
          <w:sz w:val="28"/>
          <w:szCs w:val="28"/>
        </w:rPr>
        <w:t>Бойко, Т.И.</w:t>
      </w:r>
      <w:r w:rsidR="000B0DD8">
        <w:rPr>
          <w:rFonts w:ascii="Times New Roman" w:hAnsi="Times New Roman"/>
          <w:sz w:val="28"/>
          <w:szCs w:val="28"/>
        </w:rPr>
        <w:t xml:space="preserve">Шульга). </w:t>
      </w:r>
      <w:r>
        <w:rPr>
          <w:rFonts w:ascii="Times New Roman" w:hAnsi="Times New Roman"/>
          <w:sz w:val="28"/>
          <w:szCs w:val="28"/>
        </w:rPr>
        <w:t>Всем молодым специалистам были даны рекомендации: изучить методику организации урока по ФГОС, тщательно продумывать поурочное планирование, посетить уроки опытных педагогов школ Павловского района.</w:t>
      </w:r>
    </w:p>
    <w:p w:rsidR="00C30A89" w:rsidRDefault="00C30A89" w:rsidP="00A87A17">
      <w:pPr>
        <w:pStyle w:val="ae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30A89" w:rsidRDefault="00C30A89" w:rsidP="00A87A17">
      <w:pPr>
        <w:pStyle w:val="ae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</w:p>
    <w:p w:rsidR="00933776" w:rsidRDefault="00933776" w:rsidP="00A87A17">
      <w:pPr>
        <w:pStyle w:val="ae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30A89" w:rsidRDefault="00C30A89" w:rsidP="00C30A89">
      <w:pPr>
        <w:pStyle w:val="32"/>
        <w:spacing w:after="0" w:line="240" w:lineRule="auto"/>
        <w:ind w:left="0" w:firstLine="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2017-2018 учебном году количество выступающих на районных методических объединениях педагогов дошкольного образования</w:t>
      </w:r>
      <w:r w:rsidR="00474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увеличилось на 2</w:t>
      </w:r>
      <w:r w:rsidR="004744A6">
        <w:rPr>
          <w:rFonts w:ascii="Times New Roman" w:hAnsi="Times New Roman" w:cs="Times New Roman"/>
          <w:color w:val="000000"/>
          <w:sz w:val="28"/>
          <w:szCs w:val="28"/>
        </w:rPr>
        <w:t>7%, количество слушателей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увеличилос</w:t>
      </w:r>
      <w:r w:rsidR="00933776">
        <w:rPr>
          <w:rFonts w:ascii="Times New Roman" w:hAnsi="Times New Roman" w:cs="Times New Roman"/>
          <w:color w:val="000000"/>
          <w:sz w:val="28"/>
          <w:szCs w:val="28"/>
        </w:rPr>
        <w:t>ь на 2,</w:t>
      </w:r>
      <w:r>
        <w:rPr>
          <w:rFonts w:ascii="Times New Roman" w:hAnsi="Times New Roman" w:cs="Times New Roman"/>
          <w:color w:val="000000"/>
          <w:sz w:val="28"/>
          <w:szCs w:val="28"/>
        </w:rPr>
        <w:t>3% (</w:t>
      </w:r>
      <w:r w:rsidR="00933776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4744A6">
        <w:rPr>
          <w:rFonts w:ascii="Times New Roman" w:hAnsi="Times New Roman" w:cs="Times New Roman"/>
          <w:color w:val="000000"/>
          <w:sz w:val="28"/>
          <w:szCs w:val="28"/>
        </w:rPr>
        <w:t>10 чел.)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30A89" w:rsidRDefault="00C30A89" w:rsidP="00C30A89">
      <w:pPr>
        <w:pStyle w:val="32"/>
        <w:spacing w:after="0" w:line="240" w:lineRule="auto"/>
        <w:ind w:left="0" w:firstLine="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Хорошая посещаемость РМО старших воспитателей, музыкальных руководителей, инструкторов по физической культуре, воспитателей групп дошкольного возраста и воспитателей групп раннего возраста. По результатам анализа методических объединений из 27 дошкольных учреждений низкая  посещаемость РМО в ДОУ № 8, 9, 12, 13, 16, 17, 20, 21, 24, ООШ 21. На совещании руководителей ДОО будет</w:t>
      </w:r>
      <w:r w:rsidR="004744A6">
        <w:rPr>
          <w:rFonts w:ascii="Times New Roman" w:hAnsi="Times New Roman" w:cs="Times New Roman"/>
          <w:color w:val="000000"/>
          <w:sz w:val="28"/>
          <w:szCs w:val="28"/>
        </w:rPr>
        <w:t xml:space="preserve">  озвучен вопрос посещаемости методических объединений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0A89" w:rsidRDefault="00C30A89" w:rsidP="00C30A89">
      <w:pPr>
        <w:pStyle w:val="32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30A89" w:rsidRPr="00D34951" w:rsidRDefault="00C30A89" w:rsidP="00C30A89">
      <w:pPr>
        <w:pStyle w:val="32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3495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Мониторинг посещения </w:t>
      </w:r>
      <w:r w:rsidR="00D34951">
        <w:rPr>
          <w:rFonts w:ascii="Times New Roman" w:hAnsi="Times New Roman" w:cs="Times New Roman"/>
          <w:b/>
          <w:i/>
          <w:color w:val="000000"/>
          <w:sz w:val="28"/>
          <w:szCs w:val="28"/>
        </w:rPr>
        <w:t>непосредственно образовательной деятельности</w:t>
      </w:r>
      <w:r w:rsidRPr="00D3495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ДОО</w:t>
      </w:r>
    </w:p>
    <w:tbl>
      <w:tblPr>
        <w:tblW w:w="0" w:type="auto"/>
        <w:jc w:val="center"/>
        <w:tblInd w:w="-145" w:type="dxa"/>
        <w:tblLayout w:type="fixed"/>
        <w:tblCellMar>
          <w:left w:w="113" w:type="dxa"/>
        </w:tblCellMar>
        <w:tblLook w:val="0000"/>
      </w:tblPr>
      <w:tblGrid>
        <w:gridCol w:w="1875"/>
        <w:gridCol w:w="2430"/>
        <w:gridCol w:w="1623"/>
        <w:gridCol w:w="4111"/>
      </w:tblGrid>
      <w:tr w:rsidR="00C30A89" w:rsidRPr="00D34951" w:rsidTr="00691BE7">
        <w:trPr>
          <w:jc w:val="center"/>
        </w:trPr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34951" w:rsidRDefault="00C30A89" w:rsidP="006804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Предмет/</w:t>
            </w:r>
          </w:p>
          <w:p w:rsidR="00C30A89" w:rsidRPr="00D34951" w:rsidRDefault="00C30A89" w:rsidP="006804F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категория 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30A89" w:rsidRPr="00D34951" w:rsidRDefault="00C30A89" w:rsidP="006804F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30A89" w:rsidRPr="00D34951" w:rsidRDefault="00C30A89" w:rsidP="006804F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посещённых занятий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0A89" w:rsidRPr="00D34951" w:rsidRDefault="00C30A89" w:rsidP="006804F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Комментарий </w:t>
            </w:r>
            <w:r w:rsidRPr="00D3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(ДОУ, фамилии педагогов, представивших лучшие занятия; ДОУ, фамилии педагогов, которых необходимо контролировать)</w:t>
            </w:r>
          </w:p>
        </w:tc>
      </w:tr>
      <w:tr w:rsidR="00C30A89" w:rsidRPr="00D34951" w:rsidTr="00691BE7">
        <w:trPr>
          <w:jc w:val="center"/>
        </w:trPr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30A89" w:rsidRPr="00D34951" w:rsidRDefault="00C30A89" w:rsidP="006804F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30A89" w:rsidRPr="00D34951" w:rsidRDefault="00C30A89" w:rsidP="006804F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ДОО № 4, 27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30A89" w:rsidRPr="00D34951" w:rsidRDefault="00C30A89" w:rsidP="006804F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0A89" w:rsidRPr="00D34951" w:rsidRDefault="00C30A89" w:rsidP="00D34951">
            <w:pPr>
              <w:spacing w:after="0" w:line="240" w:lineRule="auto"/>
              <w:ind w:left="-113" w:right="-108"/>
              <w:contextualSpacing/>
              <w:rPr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Лучшее НОД: № 4 (Г.А. Буглак)</w:t>
            </w:r>
          </w:p>
        </w:tc>
      </w:tr>
      <w:tr w:rsidR="00C30A89" w:rsidRPr="00D34951" w:rsidTr="00691BE7">
        <w:trPr>
          <w:jc w:val="center"/>
        </w:trPr>
        <w:tc>
          <w:tcPr>
            <w:tcW w:w="18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30A89" w:rsidRPr="00D34951" w:rsidRDefault="00C30A89" w:rsidP="006804F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24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30A89" w:rsidRPr="00D34951" w:rsidRDefault="00C30A89" w:rsidP="006804F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ДОО № 4, 25</w:t>
            </w:r>
          </w:p>
        </w:tc>
        <w:tc>
          <w:tcPr>
            <w:tcW w:w="16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30A89" w:rsidRPr="00D34951" w:rsidRDefault="00C30A89" w:rsidP="006804F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0A89" w:rsidRPr="00D34951" w:rsidRDefault="00C30A89" w:rsidP="00D34951">
            <w:pPr>
              <w:snapToGrid w:val="0"/>
              <w:spacing w:after="0" w:line="240" w:lineRule="auto"/>
              <w:ind w:left="-113" w:right="-108"/>
              <w:contextualSpacing/>
              <w:rPr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Лучшее НОД: № 4 (Е.Г. Высоцкая)</w:t>
            </w:r>
          </w:p>
        </w:tc>
      </w:tr>
      <w:tr w:rsidR="00C30A89" w:rsidRPr="00D34951" w:rsidTr="00691BE7">
        <w:trPr>
          <w:jc w:val="center"/>
        </w:trPr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30A89" w:rsidRPr="00D34951" w:rsidRDefault="00C30A89" w:rsidP="006804F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30A89" w:rsidRPr="00D34951" w:rsidRDefault="00D34951" w:rsidP="006804F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ДОО </w:t>
            </w:r>
            <w:r w:rsidR="00C30A89" w:rsidRPr="00D3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2, 5, 11, 25, 26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30A89" w:rsidRPr="00D34951" w:rsidRDefault="00C30A89" w:rsidP="006804F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0A89" w:rsidRPr="00D34951" w:rsidRDefault="00C30A89" w:rsidP="00D34951">
            <w:pPr>
              <w:spacing w:after="0" w:line="240" w:lineRule="auto"/>
              <w:ind w:left="-113" w:right="-1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Лучшее НОД: № 26 (Л.И. Кириченко)</w:t>
            </w:r>
          </w:p>
          <w:p w:rsidR="00C30A89" w:rsidRPr="00D34951" w:rsidRDefault="00C30A89" w:rsidP="00D34951">
            <w:pPr>
              <w:spacing w:after="0" w:line="240" w:lineRule="auto"/>
              <w:ind w:left="-113" w:right="-1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контроль: №25 (Е.Е. Тищенко)</w:t>
            </w:r>
          </w:p>
          <w:p w:rsidR="00C30A89" w:rsidRPr="00D34951" w:rsidRDefault="00D34951" w:rsidP="00D34951">
            <w:pPr>
              <w:spacing w:after="0" w:line="240" w:lineRule="auto"/>
              <w:ind w:left="-113" w:right="-108"/>
              <w:contextualSpacing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контроль № 26 (Е.И.</w:t>
            </w:r>
            <w:r w:rsidR="00C30A89" w:rsidRPr="00D34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Гришко)</w:t>
            </w:r>
          </w:p>
        </w:tc>
      </w:tr>
      <w:tr w:rsidR="00C30A89" w:rsidRPr="00D34951" w:rsidTr="00691BE7">
        <w:trPr>
          <w:jc w:val="center"/>
        </w:trPr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30A89" w:rsidRPr="00D34951" w:rsidRDefault="00C30A89" w:rsidP="006804F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30A89" w:rsidRPr="00D34951" w:rsidRDefault="00C30A89" w:rsidP="006804F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ДОО № 2, 25, 27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30A89" w:rsidRPr="00D34951" w:rsidRDefault="00C30A89" w:rsidP="006804F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0A89" w:rsidRPr="00D34951" w:rsidRDefault="00C30A89" w:rsidP="00D34951">
            <w:pPr>
              <w:snapToGrid w:val="0"/>
              <w:spacing w:after="0" w:line="240" w:lineRule="auto"/>
              <w:ind w:left="-113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Лучшее НОД: № 2 (О.Н. Морозова)</w:t>
            </w:r>
          </w:p>
          <w:p w:rsidR="00C30A89" w:rsidRPr="00D34951" w:rsidRDefault="00C30A89" w:rsidP="00D34951">
            <w:pPr>
              <w:snapToGrid w:val="0"/>
              <w:spacing w:after="0" w:line="240" w:lineRule="auto"/>
              <w:ind w:left="-113" w:right="-108"/>
              <w:contextualSpacing/>
              <w:rPr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контроль: № 27 (М.С. Поддубская)</w:t>
            </w:r>
          </w:p>
        </w:tc>
      </w:tr>
      <w:tr w:rsidR="00C30A89" w:rsidRPr="00D34951" w:rsidTr="00691BE7">
        <w:trPr>
          <w:jc w:val="center"/>
        </w:trPr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8CCE4"/>
          </w:tcPr>
          <w:p w:rsidR="00C30A89" w:rsidRPr="00D34951" w:rsidRDefault="00C30A89" w:rsidP="006804F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8CCE4"/>
          </w:tcPr>
          <w:p w:rsidR="00C30A89" w:rsidRPr="00D34951" w:rsidRDefault="00C30A89" w:rsidP="006804F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8CCE4"/>
          </w:tcPr>
          <w:p w:rsidR="00C30A89" w:rsidRPr="00D34951" w:rsidRDefault="00C30A89" w:rsidP="006804F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</w:tcPr>
          <w:p w:rsidR="00C30A89" w:rsidRPr="00D34951" w:rsidRDefault="00C30A89" w:rsidP="006804F6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8C68D1" w:rsidRDefault="008C68D1" w:rsidP="008C68D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Pr="008C68D1">
        <w:rPr>
          <w:rFonts w:ascii="Times New Roman" w:hAnsi="Times New Roman" w:cs="Times New Roman"/>
          <w:sz w:val="28"/>
          <w:szCs w:val="28"/>
        </w:rPr>
        <w:t>оответствуют требованиям ФГОС ДО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8C68D1">
        <w:rPr>
          <w:rFonts w:ascii="Times New Roman" w:hAnsi="Times New Roman" w:cs="Times New Roman"/>
          <w:sz w:val="28"/>
          <w:szCs w:val="28"/>
        </w:rPr>
        <w:t xml:space="preserve">анятия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воспитателей ДОО № 2 О.Н. Морозовой; № 4 Г.А. Буглак,  Е.Г. Высоцкой; № 26 Л.И. Кириченко. </w:t>
      </w:r>
    </w:p>
    <w:p w:rsidR="008C68D1" w:rsidRPr="008C68D1" w:rsidRDefault="008C68D1" w:rsidP="008C68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Присутствуют элементы ФГОС ДО на занятиях у музыкальных руководителей ДОО № 5 И.Н. Коваль, № 11 Е.А. Столбовой.</w:t>
      </w:r>
    </w:p>
    <w:p w:rsidR="008C68D1" w:rsidRPr="008C68D1" w:rsidRDefault="008C68D1" w:rsidP="008C68D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Проводят традиционные занятия воспитатели  ДОО № 25 Е.А. Яськая; № 26 О.Ю. Резец.</w:t>
      </w:r>
    </w:p>
    <w:p w:rsidR="00C30A89" w:rsidRDefault="008C68D1" w:rsidP="00C30A89">
      <w:pPr>
        <w:pStyle w:val="32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30A89">
        <w:rPr>
          <w:rFonts w:ascii="Times New Roman" w:hAnsi="Times New Roman" w:cs="Times New Roman"/>
          <w:color w:val="000000"/>
          <w:sz w:val="28"/>
          <w:szCs w:val="28"/>
        </w:rPr>
        <w:t>Посещение образовательной деятельности проходит во время выездов в ДОО, семинаров-практикумов на базе дошкольных учреждений. В 2017-2018 учебном году количество посещений уменьшилось на 4. В новом учебном году следует уделить больше внимания посещению занятий ДОО в рамках выездов и РМО.</w:t>
      </w:r>
    </w:p>
    <w:p w:rsidR="00D34951" w:rsidRDefault="00D34951" w:rsidP="00C30A89">
      <w:pPr>
        <w:pStyle w:val="32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0A89" w:rsidRPr="00D34951" w:rsidRDefault="00C30A89" w:rsidP="00C30A89">
      <w:pPr>
        <w:pStyle w:val="32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3495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Мониторинг посещения детских садов </w:t>
      </w:r>
    </w:p>
    <w:tbl>
      <w:tblPr>
        <w:tblW w:w="0" w:type="auto"/>
        <w:jc w:val="center"/>
        <w:tblInd w:w="-82" w:type="dxa"/>
        <w:tblLayout w:type="fixed"/>
        <w:tblCellMar>
          <w:left w:w="113" w:type="dxa"/>
        </w:tblCellMar>
        <w:tblLook w:val="0000"/>
      </w:tblPr>
      <w:tblGrid>
        <w:gridCol w:w="1005"/>
        <w:gridCol w:w="4719"/>
        <w:gridCol w:w="4394"/>
      </w:tblGrid>
      <w:tr w:rsidR="00D34951" w:rsidRPr="00D34951" w:rsidTr="008C68D1">
        <w:trPr>
          <w:jc w:val="center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34951" w:rsidRPr="00D34951" w:rsidRDefault="00D34951" w:rsidP="006804F6">
            <w:pPr>
              <w:pStyle w:val="3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349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Pr="00D34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ДОО</w:t>
            </w:r>
          </w:p>
        </w:tc>
        <w:tc>
          <w:tcPr>
            <w:tcW w:w="4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34951" w:rsidRPr="00D34951" w:rsidRDefault="00D34951" w:rsidP="006804F6">
            <w:pPr>
              <w:pStyle w:val="3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Положительное 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34951" w:rsidRPr="00D34951" w:rsidRDefault="00D34951" w:rsidP="006804F6">
            <w:pPr>
              <w:pStyle w:val="32"/>
              <w:spacing w:after="0" w:line="240" w:lineRule="auto"/>
              <w:ind w:left="0"/>
              <w:rPr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Отрицательное</w:t>
            </w:r>
          </w:p>
        </w:tc>
      </w:tr>
      <w:tr w:rsidR="00D34951" w:rsidRPr="00D34951" w:rsidTr="008C68D1">
        <w:trPr>
          <w:jc w:val="center"/>
        </w:trPr>
        <w:tc>
          <w:tcPr>
            <w:tcW w:w="100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34951" w:rsidRPr="00D34951" w:rsidRDefault="00D34951" w:rsidP="00D34951">
            <w:pPr>
              <w:pStyle w:val="32"/>
              <w:snapToGri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34951" w:rsidRPr="00D34951" w:rsidRDefault="00D34951" w:rsidP="006804F6">
            <w:pPr>
              <w:pStyle w:val="32"/>
              <w:snapToGri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34951" w:rsidRPr="00D34951" w:rsidRDefault="00D34951" w:rsidP="006804F6">
            <w:pPr>
              <w:pStyle w:val="32"/>
              <w:snapToGrid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по развитию речи и физической культуры  не соответствует ФГОС ДО</w:t>
            </w:r>
          </w:p>
        </w:tc>
      </w:tr>
      <w:tr w:rsidR="00D34951" w:rsidRPr="00D34951" w:rsidTr="008C68D1">
        <w:trPr>
          <w:jc w:val="center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34951" w:rsidRPr="00D34951" w:rsidRDefault="00D34951" w:rsidP="00D34951">
            <w:pPr>
              <w:pStyle w:val="32"/>
              <w:snapToGri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34951" w:rsidRPr="00D34951" w:rsidRDefault="00D34951" w:rsidP="006804F6">
            <w:pPr>
              <w:pStyle w:val="32"/>
              <w:snapToGrid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хорошее. Соответствует ФГОС ДО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34951" w:rsidRPr="00D34951" w:rsidRDefault="00D34951" w:rsidP="006804F6">
            <w:pPr>
              <w:pStyle w:val="32"/>
              <w:snapToGrid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D34951" w:rsidRPr="00D34951" w:rsidTr="008C68D1">
        <w:trPr>
          <w:jc w:val="center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34951" w:rsidRPr="00D34951" w:rsidRDefault="00D34951" w:rsidP="00D34951">
            <w:pPr>
              <w:pStyle w:val="32"/>
              <w:snapToGri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34951" w:rsidRPr="00D34951" w:rsidRDefault="00D34951" w:rsidP="006804F6">
            <w:pPr>
              <w:pStyle w:val="32"/>
              <w:snapToGrid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34951" w:rsidRPr="00D34951" w:rsidRDefault="00D34951" w:rsidP="006804F6">
            <w:pPr>
              <w:pStyle w:val="32"/>
              <w:snapToGrid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по физической культуры  не соответствует ФГОС ДО</w:t>
            </w:r>
          </w:p>
        </w:tc>
      </w:tr>
      <w:tr w:rsidR="00D34951" w:rsidRPr="00D34951" w:rsidTr="008C68D1">
        <w:trPr>
          <w:jc w:val="center"/>
        </w:trPr>
        <w:tc>
          <w:tcPr>
            <w:tcW w:w="100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34951" w:rsidRPr="00D34951" w:rsidRDefault="00D34951" w:rsidP="00D34951">
            <w:pPr>
              <w:pStyle w:val="32"/>
              <w:snapToGri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34951" w:rsidRPr="00D34951" w:rsidRDefault="00D34951" w:rsidP="006804F6">
            <w:pPr>
              <w:pStyle w:val="32"/>
              <w:snapToGrid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 (перспективные, календарные планы, работа с родителями) воспитателей соответствует требованиям</w:t>
            </w:r>
          </w:p>
        </w:tc>
        <w:tc>
          <w:tcPr>
            <w:tcW w:w="43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34951" w:rsidRPr="00D34951" w:rsidRDefault="00D34951" w:rsidP="006804F6">
            <w:pPr>
              <w:pStyle w:val="32"/>
              <w:snapToGrid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D34951" w:rsidRPr="00D34951" w:rsidTr="008C68D1">
        <w:trPr>
          <w:jc w:val="center"/>
        </w:trPr>
        <w:tc>
          <w:tcPr>
            <w:tcW w:w="100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34951" w:rsidRPr="00D34951" w:rsidRDefault="00D34951" w:rsidP="00D34951">
            <w:pPr>
              <w:pStyle w:val="32"/>
              <w:snapToGri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34951" w:rsidRPr="00D34951" w:rsidRDefault="00D34951" w:rsidP="006804F6">
            <w:pPr>
              <w:pStyle w:val="32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хорошее. Соответствует ФГОС ДО</w:t>
            </w:r>
          </w:p>
          <w:p w:rsidR="00D34951" w:rsidRPr="00D34951" w:rsidRDefault="00D34951" w:rsidP="006804F6">
            <w:pPr>
              <w:pStyle w:val="32"/>
              <w:snapToGrid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 (перспективные, календарные планы, работа с родителями) воспитателей соответствует требованиям</w:t>
            </w:r>
          </w:p>
        </w:tc>
        <w:tc>
          <w:tcPr>
            <w:tcW w:w="43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34951" w:rsidRPr="00D34951" w:rsidRDefault="00D34951" w:rsidP="006804F6">
            <w:pPr>
              <w:pStyle w:val="32"/>
              <w:snapToGrid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по познавательному развитию  не соответствует ФГОС ДО</w:t>
            </w:r>
          </w:p>
        </w:tc>
      </w:tr>
      <w:tr w:rsidR="00D34951" w:rsidRPr="00D34951" w:rsidTr="008C68D1">
        <w:trPr>
          <w:jc w:val="center"/>
        </w:trPr>
        <w:tc>
          <w:tcPr>
            <w:tcW w:w="100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34951" w:rsidRPr="00D34951" w:rsidRDefault="00D34951" w:rsidP="00D34951">
            <w:pPr>
              <w:pStyle w:val="32"/>
              <w:snapToGri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34951" w:rsidRPr="00D34951" w:rsidRDefault="00D34951" w:rsidP="006804F6">
            <w:pPr>
              <w:pStyle w:val="32"/>
              <w:snapToGrid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 (перспективные, календарные планы, работа с родителями, протоколы групповых родительских собраний) воспитателей соответствует требованиям</w:t>
            </w:r>
          </w:p>
        </w:tc>
        <w:tc>
          <w:tcPr>
            <w:tcW w:w="43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34951" w:rsidRPr="00D34951" w:rsidRDefault="00D34951" w:rsidP="006804F6">
            <w:pPr>
              <w:pStyle w:val="32"/>
              <w:snapToGrid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D34951" w:rsidRPr="00D34951" w:rsidTr="008C68D1">
        <w:trPr>
          <w:jc w:val="center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34951" w:rsidRPr="00D34951" w:rsidRDefault="00D34951" w:rsidP="00D34951">
            <w:pPr>
              <w:pStyle w:val="32"/>
              <w:snapToGri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34951" w:rsidRPr="00D34951" w:rsidRDefault="00D34951" w:rsidP="006804F6">
            <w:pPr>
              <w:pStyle w:val="32"/>
              <w:snapToGrid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по музыкальному развитию хорошее.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34951" w:rsidRPr="00D34951" w:rsidRDefault="00D34951" w:rsidP="006804F6">
            <w:pPr>
              <w:pStyle w:val="32"/>
              <w:snapToGrid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D34951" w:rsidRPr="00D34951" w:rsidTr="008C68D1">
        <w:trPr>
          <w:jc w:val="center"/>
        </w:trPr>
        <w:tc>
          <w:tcPr>
            <w:tcW w:w="100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34951" w:rsidRPr="00D34951" w:rsidRDefault="00D34951" w:rsidP="00D34951">
            <w:pPr>
              <w:pStyle w:val="32"/>
              <w:snapToGri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34951" w:rsidRPr="00D34951" w:rsidRDefault="00D34951" w:rsidP="006804F6">
            <w:pPr>
              <w:pStyle w:val="32"/>
              <w:snapToGrid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D34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по музыкальному развитию хорошее.</w:t>
            </w:r>
          </w:p>
        </w:tc>
        <w:tc>
          <w:tcPr>
            <w:tcW w:w="43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34951" w:rsidRPr="00D34951" w:rsidRDefault="00D34951" w:rsidP="006804F6">
            <w:pPr>
              <w:pStyle w:val="32"/>
              <w:snapToGrid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C30A89" w:rsidRDefault="008C68D1" w:rsidP="00C30A89">
      <w:pPr>
        <w:tabs>
          <w:tab w:val="left" w:pos="5550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30A89">
        <w:rPr>
          <w:rFonts w:ascii="Times New Roman" w:hAnsi="Times New Roman" w:cs="Times New Roman"/>
          <w:color w:val="000000"/>
          <w:sz w:val="28"/>
          <w:szCs w:val="28"/>
        </w:rPr>
        <w:t xml:space="preserve"> 2017-2018 учебном году проводились массовые мероприятия:</w:t>
      </w:r>
    </w:p>
    <w:p w:rsidR="00C30A89" w:rsidRDefault="00C30A89" w:rsidP="00C30A89">
      <w:pPr>
        <w:tabs>
          <w:tab w:val="left" w:pos="5550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октябре прошел фестивал</w:t>
      </w:r>
      <w:r w:rsidR="008C68D1">
        <w:rPr>
          <w:rFonts w:ascii="Times New Roman" w:hAnsi="Times New Roman" w:cs="Times New Roman"/>
          <w:color w:val="000000"/>
          <w:sz w:val="28"/>
          <w:szCs w:val="28"/>
        </w:rPr>
        <w:t>ь «Музыкальная осень» (ДОО № 1,2,3,4,5,7,11, 12, 14,15,18,23,25,</w:t>
      </w:r>
      <w:r>
        <w:rPr>
          <w:rFonts w:ascii="Times New Roman" w:hAnsi="Times New Roman" w:cs="Times New Roman"/>
          <w:color w:val="000000"/>
          <w:sz w:val="28"/>
          <w:szCs w:val="28"/>
        </w:rPr>
        <w:t>26),</w:t>
      </w:r>
    </w:p>
    <w:p w:rsidR="00C30A89" w:rsidRDefault="00C30A89" w:rsidP="00C30A89">
      <w:pPr>
        <w:tabs>
          <w:tab w:val="left" w:pos="5550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 январе </w:t>
      </w:r>
      <w:r w:rsidR="008C68D1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фестиваль «Игрушки с Рождест</w:t>
      </w:r>
      <w:r w:rsidR="008C68D1">
        <w:rPr>
          <w:rFonts w:ascii="Times New Roman" w:hAnsi="Times New Roman" w:cs="Times New Roman"/>
          <w:color w:val="000000"/>
          <w:sz w:val="28"/>
          <w:szCs w:val="28"/>
        </w:rPr>
        <w:t>венской елки» (ДОО № 1,2,</w:t>
      </w:r>
      <w:r>
        <w:rPr>
          <w:rFonts w:ascii="Times New Roman" w:hAnsi="Times New Roman" w:cs="Times New Roman"/>
          <w:color w:val="000000"/>
          <w:sz w:val="28"/>
          <w:szCs w:val="28"/>
        </w:rPr>
        <w:t>3, 4,5,7,11,12,13,14,15,18,19,25,26,27),</w:t>
      </w:r>
    </w:p>
    <w:p w:rsidR="00C30A89" w:rsidRDefault="00C30A89" w:rsidP="00C30A89">
      <w:pPr>
        <w:tabs>
          <w:tab w:val="left" w:pos="5550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 марте </w:t>
      </w:r>
      <w:r w:rsidR="008C68D1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фестиваль</w:t>
      </w:r>
      <w:r w:rsidR="008C68D1">
        <w:rPr>
          <w:rFonts w:ascii="Times New Roman" w:hAnsi="Times New Roman" w:cs="Times New Roman"/>
          <w:color w:val="000000"/>
          <w:sz w:val="28"/>
          <w:szCs w:val="28"/>
        </w:rPr>
        <w:t xml:space="preserve"> «Танцевальная Весна» (ДОО № 1,</w:t>
      </w:r>
      <w:r>
        <w:rPr>
          <w:rFonts w:ascii="Times New Roman" w:hAnsi="Times New Roman" w:cs="Times New Roman"/>
          <w:color w:val="000000"/>
          <w:sz w:val="28"/>
          <w:szCs w:val="28"/>
        </w:rPr>
        <w:t>2,</w:t>
      </w:r>
      <w:r w:rsidR="008C68D1">
        <w:rPr>
          <w:rFonts w:ascii="Times New Roman" w:hAnsi="Times New Roman" w:cs="Times New Roman"/>
          <w:color w:val="000000"/>
          <w:sz w:val="28"/>
          <w:szCs w:val="28"/>
        </w:rPr>
        <w:t>3,4,5,7,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11, 12,14,15,18,19,25,26), </w:t>
      </w:r>
    </w:p>
    <w:p w:rsidR="00C30A89" w:rsidRDefault="008C68D1" w:rsidP="00C30A89">
      <w:pPr>
        <w:tabs>
          <w:tab w:val="left" w:pos="5550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 мае фестиваль – </w:t>
      </w:r>
      <w:r w:rsidR="00C30A89">
        <w:rPr>
          <w:rFonts w:ascii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hAnsi="Times New Roman" w:cs="Times New Roman"/>
          <w:color w:val="000000"/>
          <w:sz w:val="28"/>
          <w:szCs w:val="28"/>
        </w:rPr>
        <w:t>нцерт «Чтобы помнили» (ДОО № 1,2,3,4,5,11,12,</w:t>
      </w:r>
      <w:r w:rsidR="00C30A89">
        <w:rPr>
          <w:rFonts w:ascii="Times New Roman" w:hAnsi="Times New Roman" w:cs="Times New Roman"/>
          <w:color w:val="000000"/>
          <w:sz w:val="28"/>
          <w:szCs w:val="28"/>
        </w:rPr>
        <w:t>14, 15,18,25,26,27),</w:t>
      </w:r>
    </w:p>
    <w:p w:rsidR="00C30A89" w:rsidRDefault="00C30A89" w:rsidP="00C30A89">
      <w:pPr>
        <w:tabs>
          <w:tab w:val="left" w:pos="5550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 ноябре </w:t>
      </w:r>
      <w:r w:rsidR="008C68D1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спортивное мероприятие в рамках Дня народного единства (ДОО № 1,5,18,26);</w:t>
      </w:r>
    </w:p>
    <w:p w:rsidR="00C30A89" w:rsidRDefault="00C30A89" w:rsidP="00C30A89">
      <w:pPr>
        <w:tabs>
          <w:tab w:val="left" w:pos="5550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 феврале </w:t>
      </w:r>
      <w:r w:rsidR="008C68D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военно-патриотическая игра «Зарница» среди дошкольных учреждений (ДОО № 1,2,4,5,8,10,11,14,15,18,26);</w:t>
      </w:r>
    </w:p>
    <w:p w:rsidR="00C30A89" w:rsidRDefault="00C30A89" w:rsidP="00C30A89">
      <w:pPr>
        <w:tabs>
          <w:tab w:val="left" w:pos="5550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 июне </w:t>
      </w:r>
      <w:r w:rsidR="008C68D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районный спо</w:t>
      </w:r>
      <w:r w:rsidR="008C68D1">
        <w:rPr>
          <w:rFonts w:ascii="Times New Roman" w:hAnsi="Times New Roman" w:cs="Times New Roman"/>
          <w:color w:val="000000"/>
          <w:sz w:val="28"/>
          <w:szCs w:val="28"/>
        </w:rPr>
        <w:t>ртивный праздник «Здоровые дети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C68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сильная Россия» (ДОО № 1,2,3,4,5,11,15,18,25,26,27).</w:t>
      </w:r>
    </w:p>
    <w:p w:rsidR="00C30A89" w:rsidRDefault="00C30A89" w:rsidP="00C30A89">
      <w:pPr>
        <w:tabs>
          <w:tab w:val="left" w:pos="5550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0A89" w:rsidRPr="008C68D1" w:rsidRDefault="00C30A89" w:rsidP="00C30A89">
      <w:pPr>
        <w:pStyle w:val="32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C68D1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Методическое сопровождение</w:t>
      </w:r>
      <w:r w:rsidR="008C68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C68D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групп кратковременного пребывания </w:t>
      </w:r>
    </w:p>
    <w:p w:rsidR="00C30A89" w:rsidRDefault="008C68D1" w:rsidP="008C68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30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1 июня функционируют 3 (40 чел.) группы кратковременного пребывания детей в ДОУ. </w:t>
      </w:r>
      <w:r w:rsidR="00C30A89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детей в группах кратковременного пребывания снизилось </w:t>
      </w:r>
      <w:r w:rsidR="00C30A8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25 человек и уменьшилось</w:t>
      </w:r>
      <w:r w:rsidR="00691BE7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ГКП, так как очередь в ДОО отсутствует</w:t>
      </w:r>
      <w:r w:rsidR="00C30A89">
        <w:rPr>
          <w:rFonts w:ascii="Times New Roman" w:hAnsi="Times New Roman" w:cs="Times New Roman"/>
          <w:color w:val="000000"/>
          <w:sz w:val="28"/>
          <w:szCs w:val="28"/>
        </w:rPr>
        <w:t>, дети получают места в детском саду. ГКП посещают дети раннего возраста (0-3 года) для адаптации — ДОО № 2, 11, в ДОУ № 6 функционирует ГКП с 5 часовым пребыванием детей (22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C30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30A89" w:rsidRDefault="00C30A89" w:rsidP="008C6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Реализуемая программа </w:t>
      </w:r>
      <w:r w:rsidR="008C6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ГКП «От рождения до школы»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ред. </w:t>
      </w:r>
      <w:r w:rsidR="008C6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Н.Е. Вераксы, Т.А. Комаровой, В.В. Гербовой.</w:t>
      </w:r>
    </w:p>
    <w:p w:rsidR="008C68D1" w:rsidRDefault="008C68D1" w:rsidP="008C68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C30A89" w:rsidRPr="008C68D1" w:rsidRDefault="00C30A89" w:rsidP="00C30A8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8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Статистические данные по группам кратковременного пребывания и семейные</w:t>
      </w:r>
    </w:p>
    <w:tbl>
      <w:tblPr>
        <w:tblW w:w="0" w:type="auto"/>
        <w:jc w:val="center"/>
        <w:tblInd w:w="-150" w:type="dxa"/>
        <w:tblLayout w:type="fixed"/>
        <w:tblCellMar>
          <w:left w:w="113" w:type="dxa"/>
        </w:tblCellMar>
        <w:tblLook w:val="0000"/>
      </w:tblPr>
      <w:tblGrid>
        <w:gridCol w:w="1870"/>
        <w:gridCol w:w="1924"/>
        <w:gridCol w:w="1925"/>
        <w:gridCol w:w="1924"/>
        <w:gridCol w:w="1546"/>
      </w:tblGrid>
      <w:tr w:rsidR="00C30A89" w:rsidRPr="008C68D1" w:rsidTr="008C68D1">
        <w:trPr>
          <w:jc w:val="center"/>
        </w:trPr>
        <w:tc>
          <w:tcPr>
            <w:tcW w:w="18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30A89" w:rsidRPr="008C68D1" w:rsidRDefault="00C30A89" w:rsidP="006804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№ДОУ</w:t>
            </w:r>
          </w:p>
        </w:tc>
        <w:tc>
          <w:tcPr>
            <w:tcW w:w="3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30A89" w:rsidRPr="008C68D1" w:rsidRDefault="00C30A89" w:rsidP="006804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6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34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0A89" w:rsidRPr="008C68D1" w:rsidRDefault="00C30A89" w:rsidP="006804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68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2017-2018</w:t>
            </w:r>
          </w:p>
        </w:tc>
      </w:tr>
      <w:tr w:rsidR="00C30A89" w:rsidRPr="008C68D1" w:rsidTr="008C68D1">
        <w:trPr>
          <w:jc w:val="center"/>
        </w:trPr>
        <w:tc>
          <w:tcPr>
            <w:tcW w:w="18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30A89" w:rsidRPr="008C68D1" w:rsidRDefault="00C30A89" w:rsidP="006804F6">
            <w:pPr>
              <w:suppressAutoHyphens/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30A89" w:rsidRPr="008C68D1" w:rsidRDefault="00C30A89" w:rsidP="006804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групп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30A89" w:rsidRPr="008C68D1" w:rsidRDefault="00C30A89" w:rsidP="006804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30A89" w:rsidRPr="008C68D1" w:rsidRDefault="00C30A89" w:rsidP="006804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групп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0A89" w:rsidRPr="008C68D1" w:rsidRDefault="00C30A89" w:rsidP="006804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</w:t>
            </w:r>
          </w:p>
        </w:tc>
      </w:tr>
      <w:tr w:rsidR="00C30A89" w:rsidRPr="008C68D1" w:rsidTr="008C68D1">
        <w:trPr>
          <w:jc w:val="center"/>
        </w:trPr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30A89" w:rsidRPr="008C68D1" w:rsidRDefault="00C30A89" w:rsidP="006804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№ 2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30A89" w:rsidRPr="008C68D1" w:rsidRDefault="00C30A89" w:rsidP="006804F6">
            <w:pPr>
              <w:pStyle w:val="18"/>
              <w:jc w:val="center"/>
            </w:pPr>
            <w:r w:rsidRPr="008C68D1">
              <w:rPr>
                <w:color w:val="000000"/>
              </w:rPr>
              <w:t>1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30A89" w:rsidRPr="008C68D1" w:rsidRDefault="00C30A89" w:rsidP="006804F6">
            <w:pPr>
              <w:pStyle w:val="18"/>
              <w:jc w:val="center"/>
            </w:pPr>
            <w:r w:rsidRPr="008C68D1">
              <w:rPr>
                <w:color w:val="000000"/>
              </w:rPr>
              <w:t>9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30A89" w:rsidRPr="008C68D1" w:rsidRDefault="00C30A89" w:rsidP="006804F6">
            <w:pPr>
              <w:pStyle w:val="18"/>
              <w:jc w:val="center"/>
            </w:pPr>
            <w:r w:rsidRPr="008C68D1">
              <w:rPr>
                <w:color w:val="000000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0A89" w:rsidRPr="008C68D1" w:rsidRDefault="00C30A89" w:rsidP="006804F6">
            <w:pPr>
              <w:pStyle w:val="18"/>
              <w:jc w:val="center"/>
            </w:pPr>
            <w:r w:rsidRPr="008C68D1">
              <w:rPr>
                <w:color w:val="000000"/>
              </w:rPr>
              <w:t>4</w:t>
            </w:r>
          </w:p>
        </w:tc>
      </w:tr>
      <w:tr w:rsidR="00C30A89" w:rsidRPr="008C68D1" w:rsidTr="008C68D1">
        <w:trPr>
          <w:jc w:val="center"/>
        </w:trPr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30A89" w:rsidRPr="008C68D1" w:rsidRDefault="00C30A89" w:rsidP="006804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№ 5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30A89" w:rsidRPr="008C68D1" w:rsidRDefault="00C30A89" w:rsidP="006804F6">
            <w:pPr>
              <w:pStyle w:val="18"/>
              <w:jc w:val="center"/>
            </w:pPr>
            <w:r w:rsidRPr="008C68D1">
              <w:rPr>
                <w:color w:val="000000"/>
              </w:rPr>
              <w:t>1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30A89" w:rsidRPr="008C68D1" w:rsidRDefault="00C30A89" w:rsidP="006804F6">
            <w:pPr>
              <w:pStyle w:val="18"/>
              <w:snapToGrid w:val="0"/>
              <w:jc w:val="center"/>
            </w:pPr>
            <w:r w:rsidRPr="008C68D1">
              <w:rPr>
                <w:color w:val="000000"/>
              </w:rPr>
              <w:t>8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30A89" w:rsidRPr="008C68D1" w:rsidRDefault="00C30A89" w:rsidP="006804F6">
            <w:pPr>
              <w:pStyle w:val="18"/>
              <w:jc w:val="center"/>
            </w:pPr>
            <w:r w:rsidRPr="008C68D1">
              <w:rPr>
                <w:color w:val="000000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0A89" w:rsidRPr="008C68D1" w:rsidRDefault="00C30A89" w:rsidP="006804F6">
            <w:pPr>
              <w:pStyle w:val="18"/>
              <w:snapToGrid w:val="0"/>
              <w:jc w:val="center"/>
            </w:pPr>
            <w:r w:rsidRPr="008C68D1">
              <w:rPr>
                <w:color w:val="000000"/>
              </w:rPr>
              <w:t>0</w:t>
            </w:r>
          </w:p>
        </w:tc>
      </w:tr>
      <w:tr w:rsidR="00C30A89" w:rsidRPr="008C68D1" w:rsidTr="008C68D1">
        <w:trPr>
          <w:jc w:val="center"/>
        </w:trPr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30A89" w:rsidRPr="008C68D1" w:rsidRDefault="00C30A89" w:rsidP="006804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№ 6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30A89" w:rsidRPr="008C68D1" w:rsidRDefault="00C30A89" w:rsidP="006804F6">
            <w:pPr>
              <w:pStyle w:val="18"/>
              <w:jc w:val="center"/>
            </w:pPr>
            <w:r w:rsidRPr="008C68D1">
              <w:rPr>
                <w:color w:val="000000"/>
              </w:rPr>
              <w:t>1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30A89" w:rsidRPr="008C68D1" w:rsidRDefault="00C30A89" w:rsidP="006804F6">
            <w:pPr>
              <w:pStyle w:val="18"/>
              <w:jc w:val="center"/>
            </w:pPr>
            <w:r w:rsidRPr="008C68D1">
              <w:rPr>
                <w:color w:val="000000"/>
              </w:rPr>
              <w:t>22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30A89" w:rsidRPr="008C68D1" w:rsidRDefault="00C30A89" w:rsidP="006804F6">
            <w:pPr>
              <w:pStyle w:val="18"/>
              <w:jc w:val="center"/>
            </w:pPr>
            <w:r w:rsidRPr="008C68D1">
              <w:rPr>
                <w:color w:val="000000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0A89" w:rsidRPr="008C68D1" w:rsidRDefault="00C30A89" w:rsidP="006804F6">
            <w:pPr>
              <w:pStyle w:val="18"/>
              <w:jc w:val="center"/>
            </w:pPr>
            <w:r w:rsidRPr="008C68D1">
              <w:rPr>
                <w:color w:val="000000"/>
              </w:rPr>
              <w:t>22</w:t>
            </w:r>
          </w:p>
        </w:tc>
      </w:tr>
      <w:tr w:rsidR="00C30A89" w:rsidRPr="008C68D1" w:rsidTr="008C68D1">
        <w:trPr>
          <w:jc w:val="center"/>
        </w:trPr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30A89" w:rsidRPr="008C68D1" w:rsidRDefault="00C30A89" w:rsidP="006804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№ 11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30A89" w:rsidRPr="008C68D1" w:rsidRDefault="00C30A89" w:rsidP="006804F6">
            <w:pPr>
              <w:pStyle w:val="18"/>
              <w:jc w:val="center"/>
            </w:pPr>
            <w:r w:rsidRPr="008C68D1">
              <w:rPr>
                <w:color w:val="000000"/>
              </w:rPr>
              <w:t>2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30A89" w:rsidRPr="008C68D1" w:rsidRDefault="00C30A89" w:rsidP="006804F6">
            <w:pPr>
              <w:pStyle w:val="18"/>
              <w:jc w:val="center"/>
            </w:pPr>
            <w:r w:rsidRPr="008C68D1">
              <w:rPr>
                <w:color w:val="000000"/>
              </w:rPr>
              <w:t>18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30A89" w:rsidRPr="008C68D1" w:rsidRDefault="00C30A89" w:rsidP="006804F6">
            <w:pPr>
              <w:pStyle w:val="18"/>
              <w:jc w:val="center"/>
            </w:pPr>
            <w:r w:rsidRPr="008C68D1">
              <w:rPr>
                <w:color w:val="000000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0A89" w:rsidRPr="008C68D1" w:rsidRDefault="00C30A89" w:rsidP="006804F6">
            <w:pPr>
              <w:pStyle w:val="18"/>
              <w:jc w:val="center"/>
            </w:pPr>
            <w:r w:rsidRPr="008C68D1">
              <w:rPr>
                <w:color w:val="000000"/>
              </w:rPr>
              <w:t>14</w:t>
            </w:r>
          </w:p>
        </w:tc>
      </w:tr>
      <w:tr w:rsidR="00C30A89" w:rsidRPr="008C68D1" w:rsidTr="008C68D1">
        <w:trPr>
          <w:jc w:val="center"/>
        </w:trPr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30A89" w:rsidRPr="008C68D1" w:rsidRDefault="00C30A89" w:rsidP="006804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№ 18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30A89" w:rsidRPr="008C68D1" w:rsidRDefault="00C30A89" w:rsidP="006804F6">
            <w:pPr>
              <w:pStyle w:val="18"/>
              <w:snapToGrid w:val="0"/>
              <w:jc w:val="center"/>
            </w:pPr>
            <w:r w:rsidRPr="008C68D1">
              <w:rPr>
                <w:color w:val="000000"/>
              </w:rPr>
              <w:t>1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30A89" w:rsidRPr="008C68D1" w:rsidRDefault="00C30A89" w:rsidP="006804F6">
            <w:pPr>
              <w:pStyle w:val="18"/>
              <w:snapToGrid w:val="0"/>
              <w:jc w:val="center"/>
            </w:pPr>
            <w:r w:rsidRPr="008C68D1">
              <w:rPr>
                <w:color w:val="000000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30A89" w:rsidRPr="008C68D1" w:rsidRDefault="00C30A89" w:rsidP="006804F6">
            <w:pPr>
              <w:pStyle w:val="18"/>
              <w:snapToGrid w:val="0"/>
              <w:jc w:val="center"/>
            </w:pPr>
            <w:r w:rsidRPr="008C68D1">
              <w:rPr>
                <w:color w:val="000000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0A89" w:rsidRPr="008C68D1" w:rsidRDefault="00C30A89" w:rsidP="006804F6">
            <w:pPr>
              <w:pStyle w:val="18"/>
              <w:snapToGrid w:val="0"/>
              <w:jc w:val="center"/>
            </w:pPr>
            <w:r w:rsidRPr="008C68D1">
              <w:rPr>
                <w:color w:val="000000"/>
              </w:rPr>
              <w:t>0</w:t>
            </w:r>
          </w:p>
        </w:tc>
      </w:tr>
      <w:tr w:rsidR="00C30A89" w:rsidRPr="008C68D1" w:rsidTr="008C68D1">
        <w:trPr>
          <w:jc w:val="center"/>
        </w:trPr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30A89" w:rsidRPr="008C68D1" w:rsidRDefault="00C30A89" w:rsidP="006804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№ 26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30A89" w:rsidRPr="008C68D1" w:rsidRDefault="00C30A89" w:rsidP="006804F6">
            <w:pPr>
              <w:pStyle w:val="18"/>
              <w:jc w:val="center"/>
            </w:pPr>
            <w:r w:rsidRPr="008C68D1">
              <w:rPr>
                <w:color w:val="000000"/>
              </w:rPr>
              <w:t>1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30A89" w:rsidRPr="008C68D1" w:rsidRDefault="00C30A89" w:rsidP="006804F6">
            <w:pPr>
              <w:pStyle w:val="18"/>
              <w:jc w:val="center"/>
            </w:pPr>
            <w:r w:rsidRPr="008C68D1">
              <w:rPr>
                <w:color w:val="000000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30A89" w:rsidRPr="008C68D1" w:rsidRDefault="00C30A89" w:rsidP="006804F6">
            <w:pPr>
              <w:pStyle w:val="18"/>
              <w:jc w:val="center"/>
            </w:pPr>
            <w:r w:rsidRPr="008C68D1">
              <w:rPr>
                <w:color w:val="000000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0A89" w:rsidRPr="008C68D1" w:rsidRDefault="00C30A89" w:rsidP="006804F6">
            <w:pPr>
              <w:pStyle w:val="18"/>
              <w:jc w:val="center"/>
            </w:pPr>
            <w:r w:rsidRPr="008C68D1">
              <w:rPr>
                <w:color w:val="000000"/>
              </w:rPr>
              <w:t>0</w:t>
            </w:r>
          </w:p>
        </w:tc>
      </w:tr>
      <w:tr w:rsidR="00C30A89" w:rsidRPr="008C68D1" w:rsidTr="008C68D1">
        <w:trPr>
          <w:jc w:val="center"/>
        </w:trPr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C30A89" w:rsidRPr="008C68D1" w:rsidRDefault="00C30A89" w:rsidP="006804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6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C30A89" w:rsidRPr="008C68D1" w:rsidRDefault="00C30A89" w:rsidP="006804F6">
            <w:pPr>
              <w:pStyle w:val="18"/>
            </w:pPr>
            <w:r w:rsidRPr="008C68D1">
              <w:rPr>
                <w:b/>
                <w:bCs/>
                <w:color w:val="000000"/>
              </w:rPr>
              <w:t xml:space="preserve">   7   групп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C30A89" w:rsidRPr="008C68D1" w:rsidRDefault="00C30A89" w:rsidP="006804F6">
            <w:pPr>
              <w:pStyle w:val="18"/>
            </w:pPr>
            <w:r w:rsidRPr="008C68D1">
              <w:rPr>
                <w:b/>
                <w:bCs/>
                <w:color w:val="000000"/>
              </w:rPr>
              <w:t xml:space="preserve"> 65 детей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C30A89" w:rsidRPr="008C68D1" w:rsidRDefault="00C30A89" w:rsidP="006804F6">
            <w:pPr>
              <w:pStyle w:val="18"/>
              <w:jc w:val="center"/>
            </w:pPr>
            <w:r w:rsidRPr="008C68D1">
              <w:rPr>
                <w:b/>
                <w:bCs/>
                <w:color w:val="000000"/>
              </w:rPr>
              <w:t>3 группы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C30A89" w:rsidRPr="008C68D1" w:rsidRDefault="00C30A89" w:rsidP="006804F6">
            <w:pPr>
              <w:pStyle w:val="18"/>
              <w:jc w:val="center"/>
            </w:pPr>
            <w:r w:rsidRPr="008C68D1">
              <w:rPr>
                <w:b/>
                <w:bCs/>
                <w:color w:val="000000"/>
              </w:rPr>
              <w:t>40 детей</w:t>
            </w:r>
          </w:p>
        </w:tc>
      </w:tr>
    </w:tbl>
    <w:p w:rsidR="00C30A89" w:rsidRDefault="00C30A89" w:rsidP="00C30A89">
      <w:pPr>
        <w:pStyle w:val="32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30A89" w:rsidRPr="007114B8" w:rsidRDefault="00C30A89" w:rsidP="00C30A89">
      <w:pPr>
        <w:pStyle w:val="32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114B8">
        <w:rPr>
          <w:rFonts w:ascii="Times New Roman" w:hAnsi="Times New Roman" w:cs="Times New Roman"/>
          <w:b/>
          <w:i/>
          <w:color w:val="000000"/>
          <w:sz w:val="28"/>
          <w:szCs w:val="28"/>
        </w:rPr>
        <w:t>Организация преемственности  в обучении между ДОУ и школой</w:t>
      </w:r>
    </w:p>
    <w:p w:rsidR="00C30A89" w:rsidRDefault="00C30A89" w:rsidP="00C30A89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начало учебного года в дошкольных образовательных организациях составлены и утверждены планы совместной работы по преемственности со школами района, которые включают совместное проведение мероприятий с педагогами, детьми и родителями. Проведен семинар-практикум по теме «Преемственность дошкольного и начального общего образования, как фактор успешной реализации ФГОС  в дошкольной образовательной организации» для музыкальных руководителей, инструкторов по физической культуре и воспитателей групп дошкольного возраста.</w:t>
      </w:r>
    </w:p>
    <w:p w:rsidR="00C30A89" w:rsidRDefault="00C30A89" w:rsidP="00C30A89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C30A89" w:rsidRPr="007114B8" w:rsidRDefault="00C30A89" w:rsidP="007114B8">
      <w:pPr>
        <w:pStyle w:val="15"/>
        <w:spacing w:after="0"/>
        <w:ind w:left="0"/>
        <w:contextualSpacing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114B8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Реализация ФГОС ДОО</w:t>
      </w:r>
    </w:p>
    <w:p w:rsidR="00C30A89" w:rsidRDefault="00C30A89" w:rsidP="007114B8">
      <w:pPr>
        <w:pStyle w:val="15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настоящее время дошкольные учреждения работают по 6 авторским образовательным программам из 26 примерных образовательных программ, находящихся в навигаторе на сайте ФИРО.</w:t>
      </w:r>
    </w:p>
    <w:p w:rsidR="00C30A89" w:rsidRDefault="007114B8" w:rsidP="007114B8">
      <w:pPr>
        <w:pStyle w:val="15"/>
        <w:spacing w:after="0" w:line="240" w:lineRule="auto"/>
        <w:ind w:left="0" w:firstLine="567"/>
        <w:contextualSpacing/>
        <w:jc w:val="both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года о</w:t>
      </w:r>
      <w:r w:rsidR="00C30A89">
        <w:rPr>
          <w:rFonts w:ascii="Times New Roman" w:hAnsi="Times New Roman" w:cs="Times New Roman"/>
          <w:color w:val="000000"/>
          <w:sz w:val="28"/>
          <w:szCs w:val="28"/>
        </w:rPr>
        <w:t>рганизовано методическое сопровождение реализации Стандарта на региональном и муниципальном уровне:</w:t>
      </w:r>
    </w:p>
    <w:p w:rsidR="00C30A89" w:rsidRDefault="00C30A89" w:rsidP="007114B8">
      <w:pPr>
        <w:pStyle w:val="15"/>
        <w:spacing w:after="0" w:line="240" w:lineRule="auto"/>
        <w:ind w:left="0" w:firstLine="567"/>
        <w:contextualSpacing/>
        <w:jc w:val="both"/>
        <w:rPr>
          <w:color w:val="FF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1770"/>
        <w:gridCol w:w="6180"/>
        <w:gridCol w:w="1901"/>
      </w:tblGrid>
      <w:tr w:rsidR="00C30A89" w:rsidRPr="007114B8" w:rsidTr="007114B8">
        <w:trPr>
          <w:jc w:val="center"/>
        </w:trPr>
        <w:tc>
          <w:tcPr>
            <w:tcW w:w="1770" w:type="dxa"/>
            <w:shd w:val="clear" w:color="auto" w:fill="FFFFFF"/>
          </w:tcPr>
          <w:p w:rsidR="00C30A89" w:rsidRPr="007114B8" w:rsidRDefault="00C30A89" w:rsidP="007114B8">
            <w:pPr>
              <w:pStyle w:val="15"/>
              <w:spacing w:after="0" w:line="240" w:lineRule="auto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6180" w:type="dxa"/>
            <w:shd w:val="clear" w:color="auto" w:fill="FFFFFF"/>
          </w:tcPr>
          <w:p w:rsidR="00C30A89" w:rsidRPr="007114B8" w:rsidRDefault="00C30A89" w:rsidP="007114B8">
            <w:pPr>
              <w:pStyle w:val="15"/>
              <w:spacing w:after="0" w:line="240" w:lineRule="auto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01" w:type="dxa"/>
            <w:shd w:val="clear" w:color="auto" w:fill="FFFFFF"/>
          </w:tcPr>
          <w:p w:rsidR="00C30A89" w:rsidRPr="007114B8" w:rsidRDefault="00C30A89" w:rsidP="007114B8">
            <w:pPr>
              <w:pStyle w:val="15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  <w:p w:rsidR="00C30A89" w:rsidRPr="007114B8" w:rsidRDefault="00C30A89" w:rsidP="007114B8">
            <w:pPr>
              <w:pStyle w:val="15"/>
              <w:spacing w:after="0" w:line="240" w:lineRule="auto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</w:p>
        </w:tc>
      </w:tr>
      <w:tr w:rsidR="00C30A89" w:rsidRPr="007114B8" w:rsidTr="007114B8">
        <w:trPr>
          <w:jc w:val="center"/>
        </w:trPr>
        <w:tc>
          <w:tcPr>
            <w:tcW w:w="1770" w:type="dxa"/>
            <w:shd w:val="clear" w:color="auto" w:fill="FFFFFF"/>
          </w:tcPr>
          <w:p w:rsidR="00C30A89" w:rsidRPr="007114B8" w:rsidRDefault="00C30A89" w:rsidP="007114B8">
            <w:pPr>
              <w:pStyle w:val="15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24.10.17г</w:t>
            </w:r>
          </w:p>
        </w:tc>
        <w:tc>
          <w:tcPr>
            <w:tcW w:w="6180" w:type="dxa"/>
            <w:shd w:val="clear" w:color="auto" w:fill="FFFFFF"/>
          </w:tcPr>
          <w:p w:rsidR="00C30A89" w:rsidRPr="007114B8" w:rsidRDefault="00C30A89" w:rsidP="007114B8">
            <w:pPr>
              <w:pStyle w:val="15"/>
              <w:spacing w:after="0"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этап мониторинга реализации  ФГОС ДО</w:t>
            </w:r>
          </w:p>
        </w:tc>
        <w:tc>
          <w:tcPr>
            <w:tcW w:w="1901" w:type="dxa"/>
            <w:shd w:val="clear" w:color="auto" w:fill="FFFFFF" w:themeFill="background1"/>
          </w:tcPr>
          <w:p w:rsidR="00C30A89" w:rsidRPr="007114B8" w:rsidRDefault="007114B8" w:rsidP="007114B8">
            <w:pPr>
              <w:pStyle w:val="15"/>
              <w:spacing w:after="0"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ДОО</w:t>
            </w:r>
          </w:p>
        </w:tc>
      </w:tr>
      <w:tr w:rsidR="007114B8" w:rsidRPr="007114B8" w:rsidTr="007114B8">
        <w:trPr>
          <w:jc w:val="center"/>
        </w:trPr>
        <w:tc>
          <w:tcPr>
            <w:tcW w:w="1770" w:type="dxa"/>
            <w:shd w:val="clear" w:color="auto" w:fill="FFFFFF"/>
          </w:tcPr>
          <w:p w:rsidR="007114B8" w:rsidRPr="007114B8" w:rsidRDefault="007114B8" w:rsidP="007114B8">
            <w:pPr>
              <w:pStyle w:val="15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16.02.18г.</w:t>
            </w:r>
          </w:p>
        </w:tc>
        <w:tc>
          <w:tcPr>
            <w:tcW w:w="6180" w:type="dxa"/>
            <w:shd w:val="clear" w:color="auto" w:fill="FFFFFF"/>
          </w:tcPr>
          <w:p w:rsidR="007114B8" w:rsidRPr="007114B8" w:rsidRDefault="007114B8" w:rsidP="007114B8">
            <w:pPr>
              <w:pStyle w:val="15"/>
              <w:spacing w:after="0"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этап мониторинга реализации  ФГОС ДО</w:t>
            </w:r>
          </w:p>
        </w:tc>
        <w:tc>
          <w:tcPr>
            <w:tcW w:w="1901" w:type="dxa"/>
            <w:shd w:val="clear" w:color="auto" w:fill="FFFFFF" w:themeFill="background1"/>
          </w:tcPr>
          <w:p w:rsidR="007114B8" w:rsidRDefault="007114B8" w:rsidP="007114B8">
            <w:pPr>
              <w:spacing w:after="0" w:line="240" w:lineRule="auto"/>
              <w:jc w:val="center"/>
            </w:pPr>
            <w:r w:rsidRPr="00655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ДОО</w:t>
            </w:r>
          </w:p>
        </w:tc>
      </w:tr>
      <w:tr w:rsidR="007114B8" w:rsidRPr="007114B8" w:rsidTr="007114B8">
        <w:trPr>
          <w:jc w:val="center"/>
        </w:trPr>
        <w:tc>
          <w:tcPr>
            <w:tcW w:w="1770" w:type="dxa"/>
            <w:shd w:val="clear" w:color="auto" w:fill="FFFFFF"/>
          </w:tcPr>
          <w:p w:rsidR="007114B8" w:rsidRPr="007114B8" w:rsidRDefault="007114B8" w:rsidP="007114B8">
            <w:pPr>
              <w:pStyle w:val="15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04.06.17г.</w:t>
            </w:r>
          </w:p>
        </w:tc>
        <w:tc>
          <w:tcPr>
            <w:tcW w:w="6180" w:type="dxa"/>
            <w:shd w:val="clear" w:color="auto" w:fill="FFFFFF"/>
          </w:tcPr>
          <w:p w:rsidR="007114B8" w:rsidRPr="007114B8" w:rsidRDefault="007114B8" w:rsidP="007114B8">
            <w:pPr>
              <w:pStyle w:val="15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оценки качества дошкольного образования</w:t>
            </w:r>
          </w:p>
        </w:tc>
        <w:tc>
          <w:tcPr>
            <w:tcW w:w="1901" w:type="dxa"/>
            <w:shd w:val="clear" w:color="auto" w:fill="FFFFFF" w:themeFill="background1"/>
          </w:tcPr>
          <w:p w:rsidR="007114B8" w:rsidRDefault="007114B8" w:rsidP="007114B8">
            <w:pPr>
              <w:spacing w:after="0" w:line="240" w:lineRule="auto"/>
              <w:jc w:val="center"/>
            </w:pPr>
            <w:r w:rsidRPr="00655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ДОО</w:t>
            </w:r>
          </w:p>
        </w:tc>
      </w:tr>
      <w:tr w:rsidR="00C30A89" w:rsidRPr="007114B8" w:rsidTr="007114B8">
        <w:trPr>
          <w:jc w:val="center"/>
        </w:trPr>
        <w:tc>
          <w:tcPr>
            <w:tcW w:w="1770" w:type="dxa"/>
            <w:shd w:val="clear" w:color="auto" w:fill="FFFFFF"/>
          </w:tcPr>
          <w:p w:rsidR="00C30A89" w:rsidRPr="007114B8" w:rsidRDefault="00C30A89" w:rsidP="007114B8">
            <w:pPr>
              <w:pStyle w:val="15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08.10.17г.</w:t>
            </w:r>
          </w:p>
        </w:tc>
        <w:tc>
          <w:tcPr>
            <w:tcW w:w="6180" w:type="dxa"/>
            <w:shd w:val="clear" w:color="auto" w:fill="FFFFFF"/>
          </w:tcPr>
          <w:p w:rsidR="00C30A89" w:rsidRPr="007114B8" w:rsidRDefault="00C30A89" w:rsidP="007114B8">
            <w:pPr>
              <w:pStyle w:val="15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Краевая конференция «Опыт, инновации и перспективы организации научно-исследовательской деятельности дошкольников»</w:t>
            </w:r>
          </w:p>
        </w:tc>
        <w:tc>
          <w:tcPr>
            <w:tcW w:w="1901" w:type="dxa"/>
            <w:shd w:val="clear" w:color="auto" w:fill="FFFFFF"/>
          </w:tcPr>
          <w:p w:rsidR="00C30A89" w:rsidRPr="007114B8" w:rsidRDefault="00C30A89" w:rsidP="007114B8">
            <w:pPr>
              <w:pStyle w:val="15"/>
              <w:spacing w:after="0"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30A89" w:rsidRPr="007114B8" w:rsidTr="007114B8">
        <w:trPr>
          <w:jc w:val="center"/>
        </w:trPr>
        <w:tc>
          <w:tcPr>
            <w:tcW w:w="1770" w:type="dxa"/>
            <w:shd w:val="clear" w:color="auto" w:fill="FFFFFF"/>
          </w:tcPr>
          <w:p w:rsidR="00C30A89" w:rsidRPr="007114B8" w:rsidRDefault="00C30A89" w:rsidP="007114B8">
            <w:pPr>
              <w:pStyle w:val="15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20.10.18г.</w:t>
            </w:r>
          </w:p>
        </w:tc>
        <w:tc>
          <w:tcPr>
            <w:tcW w:w="6180" w:type="dxa"/>
            <w:shd w:val="clear" w:color="auto" w:fill="FFFFFF"/>
          </w:tcPr>
          <w:p w:rsidR="00C30A89" w:rsidRPr="007114B8" w:rsidRDefault="00C30A89" w:rsidP="007114B8">
            <w:pPr>
              <w:pStyle w:val="15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семинар «Особенности организации образовательного процесса в образовательной программе «Мозаика» с использованием опыта базовых ДОО»</w:t>
            </w:r>
          </w:p>
        </w:tc>
        <w:tc>
          <w:tcPr>
            <w:tcW w:w="1901" w:type="dxa"/>
            <w:shd w:val="clear" w:color="auto" w:fill="FFFFFF"/>
          </w:tcPr>
          <w:p w:rsidR="00C30A89" w:rsidRPr="007114B8" w:rsidRDefault="00C30A89" w:rsidP="007114B8">
            <w:pPr>
              <w:pStyle w:val="15"/>
              <w:spacing w:after="0"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30A89" w:rsidRPr="007114B8" w:rsidTr="007114B8">
        <w:trPr>
          <w:jc w:val="center"/>
        </w:trPr>
        <w:tc>
          <w:tcPr>
            <w:tcW w:w="1770" w:type="dxa"/>
            <w:shd w:val="clear" w:color="auto" w:fill="FFFFFF"/>
          </w:tcPr>
          <w:p w:rsidR="00C30A89" w:rsidRPr="007114B8" w:rsidRDefault="00C30A89" w:rsidP="007114B8">
            <w:pPr>
              <w:pStyle w:val="15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31.10.18г.</w:t>
            </w:r>
          </w:p>
        </w:tc>
        <w:tc>
          <w:tcPr>
            <w:tcW w:w="6180" w:type="dxa"/>
            <w:shd w:val="clear" w:color="auto" w:fill="FFFFFF"/>
          </w:tcPr>
          <w:p w:rsidR="00C30A89" w:rsidRPr="007114B8" w:rsidRDefault="00C30A89" w:rsidP="007114B8">
            <w:pPr>
              <w:pStyle w:val="15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Зональный семинар «Субъект-субъектное взаимодействие, как основа конструирования образовательного процесса в ДОО»</w:t>
            </w:r>
          </w:p>
        </w:tc>
        <w:tc>
          <w:tcPr>
            <w:tcW w:w="1901" w:type="dxa"/>
            <w:shd w:val="clear" w:color="auto" w:fill="FFFFFF"/>
          </w:tcPr>
          <w:p w:rsidR="00C30A89" w:rsidRPr="007114B8" w:rsidRDefault="00C30A89" w:rsidP="007114B8">
            <w:pPr>
              <w:pStyle w:val="15"/>
              <w:spacing w:after="0"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30A89" w:rsidRPr="007114B8" w:rsidTr="007114B8">
        <w:trPr>
          <w:jc w:val="center"/>
        </w:trPr>
        <w:tc>
          <w:tcPr>
            <w:tcW w:w="1770" w:type="dxa"/>
            <w:shd w:val="clear" w:color="auto" w:fill="FFFFFF"/>
          </w:tcPr>
          <w:p w:rsidR="00C30A89" w:rsidRPr="007114B8" w:rsidRDefault="00C30A89" w:rsidP="007114B8">
            <w:pPr>
              <w:pStyle w:val="15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30.11.18г.</w:t>
            </w:r>
          </w:p>
        </w:tc>
        <w:tc>
          <w:tcPr>
            <w:tcW w:w="6180" w:type="dxa"/>
            <w:shd w:val="clear" w:color="auto" w:fill="FFFFFF"/>
          </w:tcPr>
          <w:p w:rsidR="00C30A89" w:rsidRPr="007114B8" w:rsidRDefault="00C30A89" w:rsidP="007114B8">
            <w:pPr>
              <w:pStyle w:val="15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Краевая конференция «Современный детский сад: тенденции и перспективы развития»</w:t>
            </w:r>
          </w:p>
        </w:tc>
        <w:tc>
          <w:tcPr>
            <w:tcW w:w="1901" w:type="dxa"/>
            <w:shd w:val="clear" w:color="auto" w:fill="FFFFFF"/>
          </w:tcPr>
          <w:p w:rsidR="00C30A89" w:rsidRPr="007114B8" w:rsidRDefault="00C30A89" w:rsidP="007114B8">
            <w:pPr>
              <w:pStyle w:val="15"/>
              <w:spacing w:after="0"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30A89" w:rsidRPr="007114B8" w:rsidTr="007114B8">
        <w:trPr>
          <w:jc w:val="center"/>
        </w:trPr>
        <w:tc>
          <w:tcPr>
            <w:tcW w:w="1770" w:type="dxa"/>
            <w:shd w:val="clear" w:color="auto" w:fill="FFFFFF"/>
          </w:tcPr>
          <w:p w:rsidR="00C30A89" w:rsidRPr="007114B8" w:rsidRDefault="00C30A89" w:rsidP="007114B8">
            <w:pPr>
              <w:pStyle w:val="15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21.02.18г.</w:t>
            </w:r>
          </w:p>
        </w:tc>
        <w:tc>
          <w:tcPr>
            <w:tcW w:w="6180" w:type="dxa"/>
            <w:shd w:val="clear" w:color="auto" w:fill="FFFFFF"/>
          </w:tcPr>
          <w:p w:rsidR="00C30A89" w:rsidRPr="007114B8" w:rsidRDefault="00C30A89" w:rsidP="007114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семинар «Использование программно-методического комплекса»Мозаичный ПАРК» в ДОО»</w:t>
            </w:r>
          </w:p>
        </w:tc>
        <w:tc>
          <w:tcPr>
            <w:tcW w:w="1901" w:type="dxa"/>
            <w:shd w:val="clear" w:color="auto" w:fill="FFFFFF"/>
          </w:tcPr>
          <w:p w:rsidR="00C30A89" w:rsidRPr="007114B8" w:rsidRDefault="00C30A89" w:rsidP="007114B8">
            <w:pPr>
              <w:pStyle w:val="15"/>
              <w:spacing w:after="0"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30A89" w:rsidRPr="007114B8" w:rsidTr="007114B8">
        <w:trPr>
          <w:jc w:val="center"/>
        </w:trPr>
        <w:tc>
          <w:tcPr>
            <w:tcW w:w="1770" w:type="dxa"/>
            <w:shd w:val="clear" w:color="auto" w:fill="FFFFFF"/>
          </w:tcPr>
          <w:p w:rsidR="00C30A89" w:rsidRPr="007114B8" w:rsidRDefault="00C30A89" w:rsidP="007114B8">
            <w:pPr>
              <w:pStyle w:val="15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22-24.02.18г.</w:t>
            </w:r>
          </w:p>
        </w:tc>
        <w:tc>
          <w:tcPr>
            <w:tcW w:w="6180" w:type="dxa"/>
            <w:shd w:val="clear" w:color="auto" w:fill="FFFFFF"/>
          </w:tcPr>
          <w:p w:rsidR="00C30A89" w:rsidRPr="007114B8" w:rsidRDefault="00C30A89" w:rsidP="007114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научно-практическая конференция «Современные ценности дошкольного детства, мировой и отечественный опыт»</w:t>
            </w:r>
          </w:p>
        </w:tc>
        <w:tc>
          <w:tcPr>
            <w:tcW w:w="1901" w:type="dxa"/>
            <w:shd w:val="clear" w:color="auto" w:fill="FFFFFF"/>
          </w:tcPr>
          <w:p w:rsidR="00C30A89" w:rsidRPr="007114B8" w:rsidRDefault="00C30A89" w:rsidP="007114B8">
            <w:pPr>
              <w:pStyle w:val="15"/>
              <w:spacing w:after="0"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30A89" w:rsidRPr="007114B8" w:rsidTr="007114B8">
        <w:trPr>
          <w:jc w:val="center"/>
        </w:trPr>
        <w:tc>
          <w:tcPr>
            <w:tcW w:w="1770" w:type="dxa"/>
            <w:shd w:val="clear" w:color="auto" w:fill="FFFFFF"/>
          </w:tcPr>
          <w:p w:rsidR="00C30A89" w:rsidRPr="007114B8" w:rsidRDefault="00C30A89" w:rsidP="007114B8">
            <w:pPr>
              <w:pStyle w:val="15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18.04.18г.</w:t>
            </w:r>
          </w:p>
        </w:tc>
        <w:tc>
          <w:tcPr>
            <w:tcW w:w="6180" w:type="dxa"/>
            <w:shd w:val="clear" w:color="auto" w:fill="FFFFFF"/>
          </w:tcPr>
          <w:p w:rsidR="00C30A89" w:rsidRPr="007114B8" w:rsidRDefault="00C30A89" w:rsidP="007114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семинар «Особенности создания и деятельности центров по оказанию психолого-педагогической, диагностической и консультативной помощи родителям с детьми от 0 до 3 лет»</w:t>
            </w:r>
          </w:p>
        </w:tc>
        <w:tc>
          <w:tcPr>
            <w:tcW w:w="1901" w:type="dxa"/>
            <w:shd w:val="clear" w:color="auto" w:fill="FFFFFF"/>
          </w:tcPr>
          <w:p w:rsidR="00C30A89" w:rsidRPr="007114B8" w:rsidRDefault="00C30A89" w:rsidP="007114B8">
            <w:pPr>
              <w:pStyle w:val="15"/>
              <w:spacing w:after="0"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30A89" w:rsidRPr="007114B8" w:rsidTr="007114B8">
        <w:trPr>
          <w:jc w:val="center"/>
        </w:trPr>
        <w:tc>
          <w:tcPr>
            <w:tcW w:w="1770" w:type="dxa"/>
            <w:shd w:val="clear" w:color="auto" w:fill="FFFFFF"/>
          </w:tcPr>
          <w:p w:rsidR="00C30A89" w:rsidRPr="007114B8" w:rsidRDefault="00C30A89" w:rsidP="007114B8">
            <w:pPr>
              <w:pStyle w:val="15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20.04.18г.</w:t>
            </w:r>
          </w:p>
        </w:tc>
        <w:tc>
          <w:tcPr>
            <w:tcW w:w="6180" w:type="dxa"/>
            <w:shd w:val="clear" w:color="auto" w:fill="FFFFFF"/>
          </w:tcPr>
          <w:p w:rsidR="00C30A89" w:rsidRPr="007114B8" w:rsidRDefault="00C30A89" w:rsidP="007114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Зональный семинар «Реализация деятельностного подхода в организации образовательной деятельности»</w:t>
            </w:r>
          </w:p>
        </w:tc>
        <w:tc>
          <w:tcPr>
            <w:tcW w:w="1901" w:type="dxa"/>
            <w:shd w:val="clear" w:color="auto" w:fill="FFFFFF"/>
          </w:tcPr>
          <w:p w:rsidR="00C30A89" w:rsidRPr="007114B8" w:rsidRDefault="00C30A89" w:rsidP="007114B8">
            <w:pPr>
              <w:pStyle w:val="15"/>
              <w:spacing w:after="0"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30A89" w:rsidRPr="007114B8" w:rsidTr="007114B8">
        <w:trPr>
          <w:jc w:val="center"/>
        </w:trPr>
        <w:tc>
          <w:tcPr>
            <w:tcW w:w="1770" w:type="dxa"/>
            <w:shd w:val="clear" w:color="auto" w:fill="FFFFFF"/>
          </w:tcPr>
          <w:p w:rsidR="00C30A89" w:rsidRPr="007114B8" w:rsidRDefault="00C30A89" w:rsidP="007114B8">
            <w:pPr>
              <w:pStyle w:val="15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26.04.18г.</w:t>
            </w:r>
          </w:p>
        </w:tc>
        <w:tc>
          <w:tcPr>
            <w:tcW w:w="6180" w:type="dxa"/>
            <w:shd w:val="clear" w:color="auto" w:fill="FFFFFF"/>
          </w:tcPr>
          <w:p w:rsidR="00C30A89" w:rsidRPr="007114B8" w:rsidRDefault="00C30A89" w:rsidP="007114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семинар «Основные подходы к проектированию организованной образовательной деятельности на основе системно-деятельностного подхода»</w:t>
            </w:r>
          </w:p>
        </w:tc>
        <w:tc>
          <w:tcPr>
            <w:tcW w:w="1901" w:type="dxa"/>
            <w:shd w:val="clear" w:color="auto" w:fill="FFFFFF"/>
          </w:tcPr>
          <w:p w:rsidR="00C30A89" w:rsidRPr="007114B8" w:rsidRDefault="00C30A89" w:rsidP="007114B8">
            <w:pPr>
              <w:pStyle w:val="15"/>
              <w:spacing w:after="0"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30A89" w:rsidRPr="007114B8" w:rsidTr="007114B8">
        <w:trPr>
          <w:jc w:val="center"/>
        </w:trPr>
        <w:tc>
          <w:tcPr>
            <w:tcW w:w="1770" w:type="dxa"/>
            <w:shd w:val="clear" w:color="auto" w:fill="FFFFFF"/>
          </w:tcPr>
          <w:p w:rsidR="00C30A89" w:rsidRPr="007114B8" w:rsidRDefault="00C30A89" w:rsidP="007114B8">
            <w:pPr>
              <w:pStyle w:val="15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11.05.18г.</w:t>
            </w:r>
          </w:p>
        </w:tc>
        <w:tc>
          <w:tcPr>
            <w:tcW w:w="6180" w:type="dxa"/>
            <w:shd w:val="clear" w:color="auto" w:fill="FFFFFF"/>
          </w:tcPr>
          <w:p w:rsidR="00C30A89" w:rsidRPr="007114B8" w:rsidRDefault="00C30A89" w:rsidP="007114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семинар «Современные педагогические практики художественно-эстетической направленности для достижения целевых ориентиров дошкольного образования»</w:t>
            </w:r>
          </w:p>
        </w:tc>
        <w:tc>
          <w:tcPr>
            <w:tcW w:w="1901" w:type="dxa"/>
            <w:shd w:val="clear" w:color="auto" w:fill="FFFFFF"/>
          </w:tcPr>
          <w:p w:rsidR="00C30A89" w:rsidRPr="007114B8" w:rsidRDefault="00C30A89" w:rsidP="007114B8">
            <w:pPr>
              <w:pStyle w:val="15"/>
              <w:spacing w:after="0"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30A89" w:rsidRPr="007114B8" w:rsidTr="007114B8">
        <w:trPr>
          <w:jc w:val="center"/>
        </w:trPr>
        <w:tc>
          <w:tcPr>
            <w:tcW w:w="1770" w:type="dxa"/>
            <w:shd w:val="clear" w:color="auto" w:fill="FFFFFF"/>
          </w:tcPr>
          <w:p w:rsidR="00C30A89" w:rsidRPr="007114B8" w:rsidRDefault="00C30A89" w:rsidP="007114B8">
            <w:pPr>
              <w:pStyle w:val="15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10.05.18г.</w:t>
            </w:r>
          </w:p>
        </w:tc>
        <w:tc>
          <w:tcPr>
            <w:tcW w:w="6180" w:type="dxa"/>
            <w:shd w:val="clear" w:color="auto" w:fill="FFFFFF"/>
          </w:tcPr>
          <w:p w:rsidR="00C30A89" w:rsidRPr="007114B8" w:rsidRDefault="00C30A89" w:rsidP="007114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семинар «Комплексное развитие ребенка дошкольного возраста средствами ООП ДО «Детский сад 2100»</w:t>
            </w:r>
          </w:p>
        </w:tc>
        <w:tc>
          <w:tcPr>
            <w:tcW w:w="1901" w:type="dxa"/>
            <w:shd w:val="clear" w:color="auto" w:fill="FFFFFF"/>
          </w:tcPr>
          <w:p w:rsidR="00C30A89" w:rsidRPr="007114B8" w:rsidRDefault="00C30A89" w:rsidP="007114B8">
            <w:pPr>
              <w:pStyle w:val="15"/>
              <w:spacing w:after="0"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30A89" w:rsidRPr="007114B8" w:rsidTr="007114B8">
        <w:trPr>
          <w:jc w:val="center"/>
        </w:trPr>
        <w:tc>
          <w:tcPr>
            <w:tcW w:w="1770" w:type="dxa"/>
            <w:shd w:val="clear" w:color="auto" w:fill="FFFFFF"/>
          </w:tcPr>
          <w:p w:rsidR="00C30A89" w:rsidRPr="007114B8" w:rsidRDefault="00C30A89" w:rsidP="007114B8">
            <w:pPr>
              <w:pStyle w:val="15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05.09.17г.</w:t>
            </w:r>
          </w:p>
        </w:tc>
        <w:tc>
          <w:tcPr>
            <w:tcW w:w="6180" w:type="dxa"/>
            <w:shd w:val="clear" w:color="auto" w:fill="FFFFFF"/>
          </w:tcPr>
          <w:p w:rsidR="00C30A89" w:rsidRPr="007114B8" w:rsidRDefault="00C30A89" w:rsidP="007114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«Повышение уровня профессиональной компетенции и педагогического мастерства, в условиях реализации ФГОС ДО в дошкольном учреждении»</w:t>
            </w:r>
          </w:p>
        </w:tc>
        <w:tc>
          <w:tcPr>
            <w:tcW w:w="1901" w:type="dxa"/>
            <w:shd w:val="clear" w:color="auto" w:fill="FFFFFF"/>
          </w:tcPr>
          <w:p w:rsidR="00C30A89" w:rsidRPr="007114B8" w:rsidRDefault="00C30A89" w:rsidP="007114B8">
            <w:pPr>
              <w:pStyle w:val="15"/>
              <w:spacing w:after="0"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C30A89" w:rsidRPr="007114B8" w:rsidTr="007114B8">
        <w:trPr>
          <w:jc w:val="center"/>
        </w:trPr>
        <w:tc>
          <w:tcPr>
            <w:tcW w:w="1770" w:type="dxa"/>
            <w:shd w:val="clear" w:color="auto" w:fill="FFFFFF"/>
          </w:tcPr>
          <w:p w:rsidR="00C30A89" w:rsidRPr="007114B8" w:rsidRDefault="00C30A89" w:rsidP="007114B8">
            <w:pPr>
              <w:pStyle w:val="15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14.09.2017г.</w:t>
            </w:r>
          </w:p>
          <w:p w:rsidR="00C30A89" w:rsidRPr="007114B8" w:rsidRDefault="00C30A89" w:rsidP="007114B8">
            <w:pPr>
              <w:pStyle w:val="15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12.09.2017г.</w:t>
            </w:r>
          </w:p>
          <w:p w:rsidR="00C30A89" w:rsidRPr="007114B8" w:rsidRDefault="00C30A89" w:rsidP="007114B8">
            <w:pPr>
              <w:pStyle w:val="15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10.10.2017г.</w:t>
            </w:r>
          </w:p>
          <w:p w:rsidR="00C30A89" w:rsidRPr="007114B8" w:rsidRDefault="00C30A89" w:rsidP="007114B8">
            <w:pPr>
              <w:pStyle w:val="15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12.10.2017г.</w:t>
            </w:r>
          </w:p>
        </w:tc>
        <w:tc>
          <w:tcPr>
            <w:tcW w:w="6180" w:type="dxa"/>
            <w:shd w:val="clear" w:color="auto" w:fill="FFFFFF"/>
          </w:tcPr>
          <w:p w:rsidR="00C30A89" w:rsidRPr="007114B8" w:rsidRDefault="00C30A89" w:rsidP="007114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«Образовательная деятельность педагогов в ходе режимных моментов в соответствии с ФГОС ДО»</w:t>
            </w:r>
          </w:p>
        </w:tc>
        <w:tc>
          <w:tcPr>
            <w:tcW w:w="1901" w:type="dxa"/>
            <w:shd w:val="clear" w:color="auto" w:fill="FFFFFF"/>
          </w:tcPr>
          <w:p w:rsidR="00C30A89" w:rsidRPr="007114B8" w:rsidRDefault="00C30A89" w:rsidP="007114B8">
            <w:pPr>
              <w:pStyle w:val="15"/>
              <w:spacing w:after="0"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C30A89" w:rsidRPr="007114B8" w:rsidTr="007114B8">
        <w:trPr>
          <w:jc w:val="center"/>
        </w:trPr>
        <w:tc>
          <w:tcPr>
            <w:tcW w:w="1770" w:type="dxa"/>
            <w:shd w:val="clear" w:color="auto" w:fill="FFFFFF"/>
          </w:tcPr>
          <w:p w:rsidR="00C30A89" w:rsidRPr="007114B8" w:rsidRDefault="00C30A89" w:rsidP="007114B8">
            <w:pPr>
              <w:pStyle w:val="15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29.11.2017г.</w:t>
            </w:r>
          </w:p>
          <w:p w:rsidR="00C30A89" w:rsidRPr="007114B8" w:rsidRDefault="00C30A89" w:rsidP="007114B8">
            <w:pPr>
              <w:pStyle w:val="15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05.12.2017г.</w:t>
            </w:r>
          </w:p>
          <w:p w:rsidR="00C30A89" w:rsidRPr="007114B8" w:rsidRDefault="00C30A89" w:rsidP="007114B8">
            <w:pPr>
              <w:pStyle w:val="15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12.12.2017г.</w:t>
            </w:r>
          </w:p>
        </w:tc>
        <w:tc>
          <w:tcPr>
            <w:tcW w:w="6180" w:type="dxa"/>
            <w:shd w:val="clear" w:color="auto" w:fill="FFFFFF"/>
          </w:tcPr>
          <w:p w:rsidR="00C30A89" w:rsidRPr="007114B8" w:rsidRDefault="00C30A89" w:rsidP="007114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Семинар-практикум «Преемственность дошкольного и начального общего образования, как фактор успешной реализации ФГОС  в дошкольной образовательной организации»</w:t>
            </w:r>
          </w:p>
        </w:tc>
        <w:tc>
          <w:tcPr>
            <w:tcW w:w="1901" w:type="dxa"/>
            <w:shd w:val="clear" w:color="auto" w:fill="FFFFFF"/>
          </w:tcPr>
          <w:p w:rsidR="00C30A89" w:rsidRPr="007114B8" w:rsidRDefault="00C30A89" w:rsidP="007114B8">
            <w:pPr>
              <w:pStyle w:val="15"/>
              <w:spacing w:after="0"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7114B8" w:rsidRPr="007114B8" w:rsidTr="007114B8">
        <w:trPr>
          <w:jc w:val="center"/>
        </w:trPr>
        <w:tc>
          <w:tcPr>
            <w:tcW w:w="1770" w:type="dxa"/>
            <w:shd w:val="clear" w:color="auto" w:fill="FFFFFF"/>
          </w:tcPr>
          <w:p w:rsidR="007114B8" w:rsidRPr="007114B8" w:rsidRDefault="007114B8" w:rsidP="007114B8">
            <w:pPr>
              <w:pStyle w:val="15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14.03.2018г.</w:t>
            </w:r>
          </w:p>
          <w:p w:rsidR="007114B8" w:rsidRPr="007114B8" w:rsidRDefault="007114B8" w:rsidP="007114B8">
            <w:pPr>
              <w:pStyle w:val="15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22.03.2018г.</w:t>
            </w:r>
          </w:p>
          <w:p w:rsidR="007114B8" w:rsidRPr="007114B8" w:rsidRDefault="007114B8" w:rsidP="007114B8">
            <w:pPr>
              <w:pStyle w:val="15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11.04.2018г.</w:t>
            </w:r>
          </w:p>
          <w:p w:rsidR="007114B8" w:rsidRPr="007114B8" w:rsidRDefault="007114B8" w:rsidP="007114B8">
            <w:pPr>
              <w:pStyle w:val="15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19.04.2018г.</w:t>
            </w:r>
          </w:p>
        </w:tc>
        <w:tc>
          <w:tcPr>
            <w:tcW w:w="6180" w:type="dxa"/>
            <w:shd w:val="clear" w:color="auto" w:fill="FFFFFF"/>
          </w:tcPr>
          <w:p w:rsidR="007114B8" w:rsidRPr="007114B8" w:rsidRDefault="007114B8" w:rsidP="007114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«Взаимодействие педагогов в организации образовательного пространства для детей в разных видах деятельности»</w:t>
            </w:r>
          </w:p>
        </w:tc>
        <w:tc>
          <w:tcPr>
            <w:tcW w:w="1901" w:type="dxa"/>
            <w:shd w:val="clear" w:color="auto" w:fill="FFFFFF"/>
          </w:tcPr>
          <w:p w:rsidR="007114B8" w:rsidRPr="007114B8" w:rsidRDefault="007114B8" w:rsidP="007114B8">
            <w:pPr>
              <w:pStyle w:val="15"/>
              <w:spacing w:after="0"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7114B8" w:rsidRPr="007114B8" w:rsidTr="007114B8">
        <w:trPr>
          <w:jc w:val="center"/>
        </w:trPr>
        <w:tc>
          <w:tcPr>
            <w:tcW w:w="1770" w:type="dxa"/>
            <w:shd w:val="clear" w:color="auto" w:fill="DEEAF6" w:themeFill="accent1" w:themeFillTint="33"/>
          </w:tcPr>
          <w:p w:rsidR="007114B8" w:rsidRPr="007114B8" w:rsidRDefault="007114B8" w:rsidP="007114B8">
            <w:pPr>
              <w:pStyle w:val="15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4B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180" w:type="dxa"/>
            <w:shd w:val="clear" w:color="auto" w:fill="DEEAF6" w:themeFill="accent1" w:themeFillTint="33"/>
          </w:tcPr>
          <w:p w:rsidR="007114B8" w:rsidRPr="007114B8" w:rsidRDefault="007114B8" w:rsidP="00711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DEEAF6" w:themeFill="accent1" w:themeFillTint="33"/>
          </w:tcPr>
          <w:p w:rsidR="007114B8" w:rsidRPr="007114B8" w:rsidRDefault="007114B8" w:rsidP="007114B8">
            <w:pPr>
              <w:pStyle w:val="15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</w:tr>
    </w:tbl>
    <w:p w:rsidR="00C30A89" w:rsidRDefault="00C30A89" w:rsidP="00C30A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 дошкольных образовательных организаций и дошкольная группа при ООШ 21 реализуют основную образовательную программу, включающую в себя все направления деятельности дошкольной организации, разработанную на основе программы «От рождения до школы»  под ред. Н.Е. Вераксы, Т.А. Комаровой, В.В. Гербовой. </w:t>
      </w:r>
    </w:p>
    <w:p w:rsidR="00C30A89" w:rsidRDefault="007114B8" w:rsidP="00C30A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Дошкольные учреждения №3,5,10,12,</w:t>
      </w:r>
      <w:r w:rsidR="00C30A89">
        <w:rPr>
          <w:rFonts w:ascii="Times New Roman" w:eastAsia="Times New Roman" w:hAnsi="Times New Roman" w:cs="Times New Roman"/>
          <w:color w:val="000000"/>
          <w:sz w:val="28"/>
          <w:szCs w:val="28"/>
        </w:rPr>
        <w:t>15 реализуют 2 основных образовательных программы дошкольного образования</w:t>
      </w:r>
      <w:r w:rsidR="00691BE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30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разработанных на основе программы «От ро</w:t>
      </w:r>
      <w:r w:rsidR="00691BE7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 до школы» под ред. Н.Е.</w:t>
      </w:r>
      <w:r w:rsidR="00C30A8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91BE7">
        <w:rPr>
          <w:rFonts w:ascii="Times New Roman" w:eastAsia="Times New Roman" w:hAnsi="Times New Roman" w:cs="Times New Roman"/>
          <w:color w:val="000000"/>
          <w:sz w:val="28"/>
          <w:szCs w:val="28"/>
        </w:rPr>
        <w:t>ераксы, Т.А.</w:t>
      </w:r>
      <w:r w:rsidR="00C30A89">
        <w:rPr>
          <w:rFonts w:ascii="Times New Roman" w:eastAsia="Times New Roman" w:hAnsi="Times New Roman" w:cs="Times New Roman"/>
          <w:color w:val="000000"/>
          <w:sz w:val="28"/>
          <w:szCs w:val="28"/>
        </w:rPr>
        <w:t>Комаровой, В.В.Гербовой (3-7 лет) и комплексной образовательной программы для детей раннего возр</w:t>
      </w:r>
      <w:r w:rsidR="00691BE7">
        <w:rPr>
          <w:rFonts w:ascii="Times New Roman" w:eastAsia="Times New Roman" w:hAnsi="Times New Roman" w:cs="Times New Roman"/>
          <w:color w:val="000000"/>
          <w:sz w:val="28"/>
          <w:szCs w:val="28"/>
        </w:rPr>
        <w:t>аста «Первые шаги» авторов Е.О.Смирнова, Л.Н.Галигузова, С.Ю.</w:t>
      </w:r>
      <w:r w:rsidR="00C30A89">
        <w:rPr>
          <w:rFonts w:ascii="Times New Roman" w:eastAsia="Times New Roman" w:hAnsi="Times New Roman" w:cs="Times New Roman"/>
          <w:color w:val="000000"/>
          <w:sz w:val="28"/>
          <w:szCs w:val="28"/>
        </w:rPr>
        <w:t>Мещерякова.</w:t>
      </w:r>
    </w:p>
    <w:p w:rsidR="00C30A89" w:rsidRDefault="00C30A89" w:rsidP="00C30A8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91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№ 4 также реализует 2 ООП: </w:t>
      </w:r>
      <w:r w:rsidR="007114B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рограмму «Мозаика» и комплексную образовательную программу для детей раннего возраста «Первые шаги» авторов Е.О. Смирнова, Л.Н. Галигузова, С.Ю. Мещерякова.</w:t>
      </w:r>
    </w:p>
    <w:p w:rsidR="00C30A89" w:rsidRDefault="007114B8" w:rsidP="00C30A8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Ежегодно два раза в год</w:t>
      </w:r>
      <w:r w:rsidR="00C30A89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мониторинг «Реализация ФГОС ДО».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0A89">
        <w:rPr>
          <w:rFonts w:ascii="Times New Roman" w:hAnsi="Times New Roman" w:cs="Times New Roman"/>
          <w:color w:val="000000"/>
          <w:sz w:val="28"/>
          <w:szCs w:val="28"/>
        </w:rPr>
        <w:t>По сравнению с 2017 годом количество организаций, испытывающих затруднения при обеспечении обязательной части, уменьшилось на 12%, что говорит о системной методической работе по анализу и составлению образовательных программ.</w:t>
      </w:r>
    </w:p>
    <w:p w:rsidR="00C30A89" w:rsidRDefault="00C30A89" w:rsidP="00C30A89">
      <w:pPr>
        <w:pStyle w:val="afb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испытывают затруднения при определении методического обеспечения части, формируемой участниками образовательных отношений 100% ДОО. </w:t>
      </w:r>
    </w:p>
    <w:p w:rsidR="00C30A89" w:rsidRDefault="00C30A89" w:rsidP="00C30A89">
      <w:pPr>
        <w:pStyle w:val="afb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100%  ДОО родители (лица их замещающие) воспитанников принимают участие в определении</w:t>
      </w:r>
      <w:r w:rsidR="00691BE7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содержания части, формируемой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участниками образовательных отношений,</w:t>
      </w:r>
      <w:r w:rsidR="00691BE7">
        <w:rPr>
          <w:rFonts w:ascii="Times New Roman" w:hAnsi="Times New Roman" w:cs="Times New Roman"/>
          <w:color w:val="000000"/>
          <w:sz w:val="28"/>
          <w:szCs w:val="28"/>
        </w:rPr>
        <w:t xml:space="preserve"> а в 60% ДОО принимают участие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воспитанники старшего дошкольного возраста. Это говори</w:t>
      </w:r>
      <w:r w:rsidR="007114B8">
        <w:rPr>
          <w:rFonts w:ascii="Times New Roman" w:hAnsi="Times New Roman" w:cs="Times New Roman"/>
          <w:color w:val="000000"/>
          <w:sz w:val="28"/>
          <w:szCs w:val="28"/>
        </w:rPr>
        <w:t xml:space="preserve">т о том, что в дошкольных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учреждениях произошло понимание, что родители являются равноправными участниками образовательного процесса.</w:t>
      </w:r>
    </w:p>
    <w:p w:rsidR="00C30A89" w:rsidRDefault="00C30A89" w:rsidP="00C30A89">
      <w:pPr>
        <w:pStyle w:val="afb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43% ДОО имеют авторские парциальные программы с положительной рецензией по направлению социально-коммуникативное, познавательное и художе</w:t>
      </w:r>
      <w:r w:rsidR="007114B8">
        <w:rPr>
          <w:rFonts w:ascii="Times New Roman" w:hAnsi="Times New Roman" w:cs="Times New Roman"/>
          <w:color w:val="000000"/>
          <w:sz w:val="28"/>
          <w:szCs w:val="28"/>
        </w:rPr>
        <w:t>ственно-эстетическое развитие.</w:t>
      </w:r>
    </w:p>
    <w:p w:rsidR="00C30A89" w:rsidRDefault="007114B8" w:rsidP="00C30A89">
      <w:pPr>
        <w:pStyle w:val="afb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Дошкольные </w:t>
      </w:r>
      <w:r w:rsidR="00C30A89">
        <w:rPr>
          <w:rFonts w:ascii="Times New Roman" w:hAnsi="Times New Roman" w:cs="Times New Roman"/>
          <w:color w:val="000000"/>
          <w:sz w:val="28"/>
          <w:szCs w:val="28"/>
        </w:rPr>
        <w:t>организации предпочитают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ать по парциальным программам, </w:t>
      </w:r>
      <w:r w:rsidR="00C30A89">
        <w:rPr>
          <w:rFonts w:ascii="Times New Roman" w:hAnsi="Times New Roman" w:cs="Times New Roman"/>
          <w:color w:val="000000"/>
          <w:sz w:val="28"/>
          <w:szCs w:val="28"/>
        </w:rPr>
        <w:t>предложенным</w:t>
      </w:r>
      <w:r w:rsidR="00691BE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30A89">
        <w:rPr>
          <w:rFonts w:ascii="Times New Roman" w:hAnsi="Times New Roman" w:cs="Times New Roman"/>
          <w:color w:val="000000"/>
          <w:sz w:val="28"/>
          <w:szCs w:val="28"/>
        </w:rPr>
        <w:t xml:space="preserve"> авторскими коллективами.</w:t>
      </w:r>
    </w:p>
    <w:p w:rsidR="00C30A89" w:rsidRDefault="005A5FEB" w:rsidP="00C30A89">
      <w:pPr>
        <w:pStyle w:val="afb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Уровень соответствия развивающей предметно-пространственной среды</w:t>
      </w:r>
      <w:r w:rsidR="00C30A89">
        <w:rPr>
          <w:rFonts w:ascii="Times New Roman" w:hAnsi="Times New Roman" w:cs="Times New Roman"/>
          <w:color w:val="000000"/>
          <w:sz w:val="28"/>
          <w:szCs w:val="28"/>
        </w:rPr>
        <w:t xml:space="preserve"> ДОО по каждому из направле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ний (возможность трансформации </w:t>
      </w:r>
      <w:r w:rsidR="00C30A89">
        <w:rPr>
          <w:rFonts w:ascii="Times New Roman" w:hAnsi="Times New Roman" w:cs="Times New Roman"/>
          <w:color w:val="000000"/>
          <w:sz w:val="28"/>
          <w:szCs w:val="28"/>
        </w:rPr>
        <w:t>пространства, соответствие тре</w:t>
      </w:r>
      <w:r w:rsidR="007114B8">
        <w:rPr>
          <w:rFonts w:ascii="Times New Roman" w:hAnsi="Times New Roman" w:cs="Times New Roman"/>
          <w:color w:val="000000"/>
          <w:sz w:val="28"/>
          <w:szCs w:val="28"/>
        </w:rPr>
        <w:t xml:space="preserve">бованиям полифункциональности, </w:t>
      </w:r>
      <w:r w:rsidR="00C30A89">
        <w:rPr>
          <w:rFonts w:ascii="Times New Roman" w:hAnsi="Times New Roman" w:cs="Times New Roman"/>
          <w:color w:val="000000"/>
          <w:sz w:val="28"/>
          <w:szCs w:val="28"/>
        </w:rPr>
        <w:t>вариативность среды, до</w:t>
      </w:r>
      <w:r w:rsidR="007114B8">
        <w:rPr>
          <w:rFonts w:ascii="Times New Roman" w:hAnsi="Times New Roman" w:cs="Times New Roman"/>
          <w:color w:val="000000"/>
          <w:sz w:val="28"/>
          <w:szCs w:val="28"/>
        </w:rPr>
        <w:t>ступность и безопасность среды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114B8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от 43% </w:t>
      </w:r>
      <w:r w:rsidR="00C30A89">
        <w:rPr>
          <w:rFonts w:ascii="Times New Roman" w:hAnsi="Times New Roman" w:cs="Times New Roman"/>
          <w:color w:val="000000"/>
          <w:sz w:val="28"/>
          <w:szCs w:val="28"/>
        </w:rPr>
        <w:t>до 60%</w:t>
      </w:r>
      <w:r w:rsidR="00691B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0A89" w:rsidRDefault="00C30A89" w:rsidP="00C30A89">
      <w:pPr>
        <w:pStyle w:val="afb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0A89" w:rsidRPr="005A5FEB" w:rsidRDefault="00C30A89" w:rsidP="00C30A89">
      <w:pPr>
        <w:pStyle w:val="32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A5FEB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Методическое сопровождение консультационных центров (пунктов)</w:t>
      </w:r>
    </w:p>
    <w:p w:rsidR="00C30A89" w:rsidRDefault="00C30A89" w:rsidP="00C30A89">
      <w:pPr>
        <w:pStyle w:val="32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30A89" w:rsidRPr="005A5FEB" w:rsidRDefault="00C30A89" w:rsidP="00C30A89">
      <w:pPr>
        <w:pStyle w:val="32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FEB">
        <w:rPr>
          <w:rFonts w:ascii="Times New Roman" w:hAnsi="Times New Roman" w:cs="Times New Roman"/>
          <w:color w:val="000000"/>
          <w:sz w:val="28"/>
          <w:szCs w:val="28"/>
        </w:rPr>
        <w:t>С 2016 года в</w:t>
      </w:r>
      <w:r w:rsidR="005A5FEB">
        <w:rPr>
          <w:rFonts w:ascii="Times New Roman" w:hAnsi="Times New Roman" w:cs="Times New Roman"/>
          <w:color w:val="000000"/>
          <w:sz w:val="28"/>
          <w:szCs w:val="28"/>
        </w:rPr>
        <w:t xml:space="preserve"> Павловском районе на базе ДОО № 1,4,7,9,11,15,18,</w:t>
      </w:r>
      <w:r w:rsidRPr="005A5FEB">
        <w:rPr>
          <w:rFonts w:ascii="Times New Roman" w:hAnsi="Times New Roman" w:cs="Times New Roman"/>
          <w:color w:val="000000"/>
          <w:sz w:val="28"/>
          <w:szCs w:val="28"/>
        </w:rPr>
        <w:t xml:space="preserve">26 функционирует 8 консультационных центров для родителей (законных представителей), обеспечивающих получение детьми дошкольного образования в форме семейного образования. </w:t>
      </w:r>
    </w:p>
    <w:p w:rsidR="00C30A89" w:rsidRPr="005A5FEB" w:rsidRDefault="00C30A89" w:rsidP="00C30A89">
      <w:pPr>
        <w:pStyle w:val="32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FEB">
        <w:rPr>
          <w:rFonts w:ascii="Times New Roman" w:hAnsi="Times New Roman" w:cs="Times New Roman"/>
          <w:color w:val="000000"/>
          <w:sz w:val="28"/>
          <w:szCs w:val="28"/>
        </w:rPr>
        <w:t>Проведен семинар для ответственных по консультационным центрам (пунктам) по теме «Организация р</w:t>
      </w:r>
      <w:r w:rsidR="005A5FEB">
        <w:rPr>
          <w:rFonts w:ascii="Times New Roman" w:hAnsi="Times New Roman" w:cs="Times New Roman"/>
          <w:color w:val="000000"/>
          <w:sz w:val="28"/>
          <w:szCs w:val="28"/>
        </w:rPr>
        <w:t>аботы консультационных центров».</w:t>
      </w:r>
      <w:r w:rsidRPr="005A5F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30A89" w:rsidRPr="005A5FEB" w:rsidRDefault="00C30A89" w:rsidP="00C30A89">
      <w:pPr>
        <w:pStyle w:val="32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FEB">
        <w:rPr>
          <w:rFonts w:ascii="Times New Roman" w:hAnsi="Times New Roman" w:cs="Times New Roman"/>
          <w:color w:val="000000"/>
          <w:sz w:val="28"/>
          <w:szCs w:val="28"/>
        </w:rPr>
        <w:t>Анализ документации консультационных центров дошкольных учреждений показал следующее: документация оформлена в полном объеме в соответствии с требованиями, предъявляемыми к консультационным центрам (пунктам).</w:t>
      </w:r>
      <w:r w:rsidRPr="005A5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01.09.2017 года  количество обращений (запросов) на предоставление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 увеличилось на 30 % (130 обращений).</w:t>
      </w:r>
    </w:p>
    <w:p w:rsidR="00C30A89" w:rsidRPr="005A5FEB" w:rsidRDefault="00C30A89" w:rsidP="00C30A89">
      <w:pPr>
        <w:pStyle w:val="32"/>
        <w:spacing w:after="0" w:line="240" w:lineRule="auto"/>
        <w:ind w:left="0" w:firstLine="851"/>
        <w:jc w:val="both"/>
        <w:rPr>
          <w:color w:val="FF0000"/>
          <w:sz w:val="28"/>
          <w:szCs w:val="28"/>
        </w:rPr>
      </w:pPr>
      <w:r w:rsidRPr="005A5FEB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договоров на предоставление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 по сравнению с 2016-2017 учебным годом увеличилось на 25%.</w:t>
      </w:r>
      <w:r w:rsidR="005A5FEB">
        <w:rPr>
          <w:rFonts w:ascii="Times New Roman" w:eastAsia="Times New Roman" w:hAnsi="Times New Roman" w:cs="Times New Roman"/>
          <w:color w:val="FF0000"/>
          <w:sz w:val="28"/>
          <w:szCs w:val="28"/>
        </w:rPr>
        <w:t>СДЕЛАТЬ ТАБЛИЦУ ПО ГОДАМ</w:t>
      </w:r>
    </w:p>
    <w:p w:rsidR="005A5FEB" w:rsidRDefault="005A5FEB" w:rsidP="00A87A17">
      <w:pPr>
        <w:pStyle w:val="ae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53D6C" w:rsidRDefault="00F53D6C" w:rsidP="00F53D6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ДОПОЛНИТЕЛЬНОЕ ОБРАЗОВАНИЕ</w:t>
      </w:r>
    </w:p>
    <w:p w:rsidR="00F53D6C" w:rsidRPr="008C0B33" w:rsidRDefault="00F53D6C" w:rsidP="00F53D6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F53D6C" w:rsidRPr="0051490C" w:rsidRDefault="00F53D6C" w:rsidP="00F53D6C">
      <w:pPr>
        <w:suppressAutoHyphens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51490C">
        <w:rPr>
          <w:rFonts w:ascii="Times New Roman" w:hAnsi="Times New Roman"/>
          <w:sz w:val="28"/>
          <w:szCs w:val="28"/>
        </w:rPr>
        <w:t>На территории муниципального образован</w:t>
      </w:r>
      <w:r>
        <w:rPr>
          <w:rFonts w:ascii="Times New Roman" w:hAnsi="Times New Roman"/>
          <w:sz w:val="28"/>
          <w:szCs w:val="28"/>
        </w:rPr>
        <w:t xml:space="preserve">ия Павловский район находятся 4 организации </w:t>
      </w:r>
      <w:r w:rsidRPr="0051490C">
        <w:rPr>
          <w:rFonts w:ascii="Times New Roman" w:hAnsi="Times New Roman"/>
          <w:sz w:val="28"/>
          <w:szCs w:val="28"/>
        </w:rPr>
        <w:t xml:space="preserve">дополнительного образования - </w:t>
      </w:r>
      <w:r w:rsidRPr="0051490C">
        <w:rPr>
          <w:rFonts w:ascii="Times New Roman" w:hAnsi="Times New Roman"/>
          <w:sz w:val="28"/>
          <w:szCs w:val="28"/>
          <w:lang w:eastAsia="ar-SA"/>
        </w:rPr>
        <w:t xml:space="preserve">Муниципальное </w:t>
      </w:r>
      <w:r>
        <w:rPr>
          <w:rFonts w:ascii="Times New Roman" w:hAnsi="Times New Roman"/>
          <w:sz w:val="28"/>
          <w:szCs w:val="28"/>
          <w:lang w:eastAsia="ar-SA"/>
        </w:rPr>
        <w:t xml:space="preserve">казенное </w:t>
      </w:r>
      <w:r w:rsidRPr="0051490C">
        <w:rPr>
          <w:rFonts w:ascii="Times New Roman" w:hAnsi="Times New Roman"/>
          <w:sz w:val="28"/>
          <w:szCs w:val="28"/>
          <w:lang w:eastAsia="ar-SA"/>
        </w:rPr>
        <w:t xml:space="preserve">образовательное учреждение дополнительного образования «Центр детского </w:t>
      </w:r>
      <w:r w:rsidRPr="0051490C">
        <w:rPr>
          <w:rFonts w:ascii="Times New Roman" w:hAnsi="Times New Roman"/>
          <w:sz w:val="28"/>
          <w:szCs w:val="28"/>
          <w:lang w:eastAsia="ar-SA"/>
        </w:rPr>
        <w:lastRenderedPageBreak/>
        <w:t xml:space="preserve">творчества», Муниципальное </w:t>
      </w:r>
      <w:r>
        <w:rPr>
          <w:rFonts w:ascii="Times New Roman" w:hAnsi="Times New Roman"/>
          <w:sz w:val="28"/>
          <w:szCs w:val="28"/>
          <w:lang w:eastAsia="ar-SA"/>
        </w:rPr>
        <w:t xml:space="preserve">казенное </w:t>
      </w:r>
      <w:r w:rsidRPr="0051490C">
        <w:rPr>
          <w:rFonts w:ascii="Times New Roman" w:hAnsi="Times New Roman"/>
          <w:sz w:val="28"/>
          <w:szCs w:val="28"/>
          <w:lang w:eastAsia="ar-SA"/>
        </w:rPr>
        <w:t xml:space="preserve">образовательное учреждение дополнительного образования «Дом </w:t>
      </w:r>
      <w:r>
        <w:rPr>
          <w:rFonts w:ascii="Times New Roman" w:hAnsi="Times New Roman"/>
          <w:sz w:val="28"/>
          <w:szCs w:val="28"/>
          <w:lang w:eastAsia="ar-SA"/>
        </w:rPr>
        <w:t xml:space="preserve">детского </w:t>
      </w:r>
      <w:r w:rsidRPr="0051490C">
        <w:rPr>
          <w:rFonts w:ascii="Times New Roman" w:hAnsi="Times New Roman"/>
          <w:sz w:val="28"/>
          <w:szCs w:val="28"/>
          <w:lang w:eastAsia="ar-SA"/>
        </w:rPr>
        <w:t>творчества</w:t>
      </w:r>
      <w:r>
        <w:rPr>
          <w:rFonts w:ascii="Times New Roman" w:hAnsi="Times New Roman"/>
          <w:sz w:val="28"/>
          <w:szCs w:val="28"/>
          <w:lang w:eastAsia="ar-SA"/>
        </w:rPr>
        <w:t>» станицы Атаманской</w:t>
      </w:r>
      <w:r w:rsidRPr="0051490C"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</w:rPr>
        <w:t>Муниципальное казенное</w:t>
      </w:r>
      <w:r w:rsidRPr="0051490C">
        <w:rPr>
          <w:rFonts w:ascii="Times New Roman" w:hAnsi="Times New Roman"/>
          <w:sz w:val="28"/>
          <w:szCs w:val="28"/>
        </w:rPr>
        <w:t xml:space="preserve"> образовательное учреждение дополнительного образования «Дом </w:t>
      </w:r>
      <w:r>
        <w:rPr>
          <w:rFonts w:ascii="Times New Roman" w:hAnsi="Times New Roman"/>
          <w:sz w:val="28"/>
          <w:szCs w:val="28"/>
        </w:rPr>
        <w:t xml:space="preserve">детского </w:t>
      </w:r>
      <w:r w:rsidRPr="0051490C">
        <w:rPr>
          <w:rFonts w:ascii="Times New Roman" w:hAnsi="Times New Roman"/>
          <w:sz w:val="28"/>
          <w:szCs w:val="28"/>
        </w:rPr>
        <w:t>творчества</w:t>
      </w:r>
      <w:r>
        <w:rPr>
          <w:rFonts w:ascii="Times New Roman" w:hAnsi="Times New Roman"/>
          <w:sz w:val="28"/>
          <w:szCs w:val="28"/>
        </w:rPr>
        <w:t>»</w:t>
      </w:r>
      <w:r w:rsidRPr="0051490C">
        <w:rPr>
          <w:rFonts w:ascii="Times New Roman" w:hAnsi="Times New Roman"/>
          <w:sz w:val="28"/>
          <w:szCs w:val="28"/>
        </w:rPr>
        <w:t xml:space="preserve"> станицы Старолеушковской и </w:t>
      </w:r>
      <w:r w:rsidRPr="0051490C">
        <w:rPr>
          <w:rFonts w:ascii="Times New Roman" w:eastAsia="Calibri" w:hAnsi="Times New Roman"/>
          <w:sz w:val="28"/>
          <w:szCs w:val="28"/>
        </w:rPr>
        <w:t xml:space="preserve">Муниципальное  </w:t>
      </w:r>
      <w:r>
        <w:rPr>
          <w:rFonts w:ascii="Times New Roman" w:eastAsia="Calibri" w:hAnsi="Times New Roman"/>
          <w:sz w:val="28"/>
          <w:szCs w:val="28"/>
        </w:rPr>
        <w:t xml:space="preserve">казенное </w:t>
      </w:r>
      <w:r w:rsidRPr="0051490C">
        <w:rPr>
          <w:rFonts w:ascii="Times New Roman" w:eastAsia="Calibri" w:hAnsi="Times New Roman"/>
          <w:sz w:val="28"/>
          <w:szCs w:val="28"/>
        </w:rPr>
        <w:t>образовательное учреждение дополнительного образования «Детско-юношеская спортивная школа».</w:t>
      </w:r>
    </w:p>
    <w:p w:rsidR="00F53D6C" w:rsidRDefault="00F53D6C" w:rsidP="00F53D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7950">
        <w:rPr>
          <w:rFonts w:ascii="Times New Roman" w:hAnsi="Times New Roman"/>
          <w:sz w:val="28"/>
          <w:szCs w:val="28"/>
        </w:rPr>
        <w:t>В данных учреждениях работают 4 директора, 10 заместителей директора, 3 методиста, 3 педагога-организатора, 110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7950">
        <w:rPr>
          <w:rFonts w:ascii="Times New Roman" w:hAnsi="Times New Roman"/>
          <w:sz w:val="28"/>
          <w:szCs w:val="28"/>
        </w:rPr>
        <w:t>педагогов, среди которых -   основных р</w:t>
      </w:r>
      <w:r w:rsidRPr="00D47950">
        <w:rPr>
          <w:rFonts w:ascii="Times New Roman" w:hAnsi="Times New Roman"/>
          <w:sz w:val="28"/>
          <w:szCs w:val="28"/>
        </w:rPr>
        <w:t>а</w:t>
      </w:r>
      <w:r w:rsidRPr="00D47950">
        <w:rPr>
          <w:rFonts w:ascii="Times New Roman" w:hAnsi="Times New Roman"/>
          <w:sz w:val="28"/>
          <w:szCs w:val="28"/>
        </w:rPr>
        <w:t>ботников 65 чел.,  совместителей 45 чел.</w:t>
      </w:r>
    </w:p>
    <w:p w:rsidR="00F53D6C" w:rsidRPr="00D47950" w:rsidRDefault="00F53D6C" w:rsidP="00F53D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3D6C" w:rsidRPr="00F53D6C" w:rsidRDefault="00F53D6C" w:rsidP="00F53D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F53D6C">
        <w:rPr>
          <w:rFonts w:ascii="Times New Roman" w:hAnsi="Times New Roman"/>
          <w:b/>
          <w:i/>
          <w:sz w:val="24"/>
          <w:szCs w:val="24"/>
          <w:lang w:eastAsia="ar-SA"/>
        </w:rPr>
        <w:t>Распределение педагогов по уровню образования</w:t>
      </w: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86"/>
        <w:gridCol w:w="1285"/>
        <w:gridCol w:w="1311"/>
        <w:gridCol w:w="1276"/>
        <w:gridCol w:w="1277"/>
        <w:gridCol w:w="1366"/>
        <w:gridCol w:w="1383"/>
      </w:tblGrid>
      <w:tr w:rsidR="00F53D6C" w:rsidRPr="00F53D6C" w:rsidTr="00F53D6C">
        <w:trPr>
          <w:jc w:val="center"/>
        </w:trPr>
        <w:tc>
          <w:tcPr>
            <w:tcW w:w="1686" w:type="dxa"/>
            <w:vMerge w:val="restart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Показатель</w:t>
            </w:r>
          </w:p>
        </w:tc>
        <w:tc>
          <w:tcPr>
            <w:tcW w:w="2596" w:type="dxa"/>
            <w:gridSpan w:val="2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Высшее образование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b/>
                <w:kern w:val="28"/>
                <w:sz w:val="24"/>
                <w:szCs w:val="24"/>
              </w:rPr>
              <w:t>Среднее</w:t>
            </w:r>
          </w:p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профессиональное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b/>
                <w:kern w:val="28"/>
                <w:sz w:val="24"/>
                <w:szCs w:val="24"/>
              </w:rPr>
              <w:t>Среднее</w:t>
            </w:r>
          </w:p>
        </w:tc>
      </w:tr>
      <w:tr w:rsidR="00F53D6C" w:rsidRPr="00F53D6C" w:rsidTr="00F53D6C">
        <w:trPr>
          <w:jc w:val="center"/>
        </w:trPr>
        <w:tc>
          <w:tcPr>
            <w:tcW w:w="1686" w:type="dxa"/>
            <w:vMerge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2016/2017 </w:t>
            </w:r>
          </w:p>
        </w:tc>
        <w:tc>
          <w:tcPr>
            <w:tcW w:w="1311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2017/2018 </w:t>
            </w:r>
          </w:p>
        </w:tc>
        <w:tc>
          <w:tcPr>
            <w:tcW w:w="1276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2016/2017 </w:t>
            </w:r>
          </w:p>
        </w:tc>
        <w:tc>
          <w:tcPr>
            <w:tcW w:w="1277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2017/2018 </w:t>
            </w:r>
          </w:p>
        </w:tc>
        <w:tc>
          <w:tcPr>
            <w:tcW w:w="1366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2016/2017 </w:t>
            </w:r>
          </w:p>
        </w:tc>
        <w:tc>
          <w:tcPr>
            <w:tcW w:w="1383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2017/2018 </w:t>
            </w:r>
          </w:p>
        </w:tc>
      </w:tr>
      <w:tr w:rsidR="00F53D6C" w:rsidRPr="00F53D6C" w:rsidTr="00F53D6C">
        <w:trPr>
          <w:jc w:val="center"/>
        </w:trPr>
        <w:tc>
          <w:tcPr>
            <w:tcW w:w="1686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 xml:space="preserve">Основные    </w:t>
            </w:r>
          </w:p>
        </w:tc>
        <w:tc>
          <w:tcPr>
            <w:tcW w:w="1285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38</w:t>
            </w:r>
          </w:p>
        </w:tc>
        <w:tc>
          <w:tcPr>
            <w:tcW w:w="1311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22</w:t>
            </w:r>
          </w:p>
        </w:tc>
        <w:tc>
          <w:tcPr>
            <w:tcW w:w="1277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23</w:t>
            </w:r>
          </w:p>
        </w:tc>
        <w:tc>
          <w:tcPr>
            <w:tcW w:w="1366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1383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3</w:t>
            </w:r>
          </w:p>
        </w:tc>
      </w:tr>
      <w:tr w:rsidR="00F53D6C" w:rsidRPr="00F53D6C" w:rsidTr="00F53D6C">
        <w:trPr>
          <w:jc w:val="center"/>
        </w:trPr>
        <w:tc>
          <w:tcPr>
            <w:tcW w:w="1686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Совместители</w:t>
            </w:r>
          </w:p>
        </w:tc>
        <w:tc>
          <w:tcPr>
            <w:tcW w:w="1285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36</w:t>
            </w:r>
          </w:p>
        </w:tc>
        <w:tc>
          <w:tcPr>
            <w:tcW w:w="1311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14</w:t>
            </w:r>
          </w:p>
        </w:tc>
        <w:tc>
          <w:tcPr>
            <w:tcW w:w="1277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1366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0</w:t>
            </w:r>
          </w:p>
        </w:tc>
        <w:tc>
          <w:tcPr>
            <w:tcW w:w="1383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0</w:t>
            </w:r>
          </w:p>
        </w:tc>
      </w:tr>
    </w:tbl>
    <w:p w:rsidR="00F53D6C" w:rsidRPr="0051490C" w:rsidRDefault="00F53D6C" w:rsidP="00F53D6C">
      <w:pPr>
        <w:suppressAutoHyphens/>
        <w:spacing w:after="0" w:line="240" w:lineRule="auto"/>
        <w:jc w:val="center"/>
        <w:rPr>
          <w:rFonts w:ascii="Times New Roman" w:hAnsi="Times New Roman"/>
          <w:b/>
          <w:sz w:val="8"/>
          <w:szCs w:val="8"/>
          <w:lang w:eastAsia="ar-SA"/>
        </w:rPr>
      </w:pPr>
    </w:p>
    <w:p w:rsidR="00F53D6C" w:rsidRDefault="00F53D6C" w:rsidP="00F53D6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F3B9B">
        <w:rPr>
          <w:rFonts w:ascii="Times New Roman" w:hAnsi="Times New Roman"/>
          <w:sz w:val="28"/>
          <w:szCs w:val="28"/>
          <w:lang w:eastAsia="ar-SA"/>
        </w:rPr>
        <w:t>Из таблицы видно, что</w:t>
      </w:r>
      <w:r>
        <w:rPr>
          <w:rFonts w:ascii="Times New Roman" w:hAnsi="Times New Roman"/>
          <w:sz w:val="28"/>
          <w:szCs w:val="28"/>
          <w:lang w:eastAsia="ar-SA"/>
        </w:rPr>
        <w:t xml:space="preserve"> специалистов с высшим образованием больше всего, как в 2017-2018 учебном году, в сравнении с 2016-2017 учебным годом. Количество специалистов с высшим образованием незначительно увеличилось среди основных работников и уменьшилось среди совместителей.</w:t>
      </w:r>
    </w:p>
    <w:p w:rsidR="00F53D6C" w:rsidRDefault="00F53D6C" w:rsidP="00F53D6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Число основных работников со средним профессиональным образованием также незначительно увеличилось, а среди совместителей уменьшилось.</w:t>
      </w:r>
    </w:p>
    <w:p w:rsidR="00F53D6C" w:rsidRDefault="00F53D6C" w:rsidP="00F53D6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Со средним образованием число основных работников уменьшилось, совместителей со средним образованием нет. </w:t>
      </w:r>
    </w:p>
    <w:p w:rsidR="00F53D6C" w:rsidRDefault="00F53D6C" w:rsidP="00F53D6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Но еще имеются педагогические работники по основному месту работу, не имеющие педагогического образования, их количество по итогам 2017-2018 учебного года составляет 14 человек (ЦДТ – 3), ДДТ ст. Атаманской – 4, ДДТ ст. Старолеушковской – 6, ДЮСШ – 1), что составляет </w:t>
      </w:r>
      <w:r w:rsidRPr="00DF1FFE">
        <w:rPr>
          <w:rFonts w:ascii="Times New Roman" w:hAnsi="Times New Roman"/>
          <w:sz w:val="28"/>
          <w:szCs w:val="28"/>
          <w:lang w:eastAsia="ar-SA"/>
        </w:rPr>
        <w:t>1</w:t>
      </w:r>
      <w:r>
        <w:rPr>
          <w:rFonts w:ascii="Times New Roman" w:hAnsi="Times New Roman"/>
          <w:sz w:val="28"/>
          <w:szCs w:val="28"/>
          <w:lang w:eastAsia="ar-SA"/>
        </w:rPr>
        <w:t xml:space="preserve">3% от числа всех педагогов, работающих в ОДО Павловского района, в 2016-2017 учебном году количество педагогов без педагогического образования  составляло 10 человек (ЦДТ – 2), ДТ ст. Атаманской – 2, ДТ ст. Старолеушковской – 4, ДЮСШ – 2), что составляло </w:t>
      </w:r>
      <w:r w:rsidRPr="00DF1FFE">
        <w:rPr>
          <w:rFonts w:ascii="Times New Roman" w:hAnsi="Times New Roman"/>
          <w:sz w:val="28"/>
          <w:szCs w:val="28"/>
          <w:lang w:eastAsia="ar-SA"/>
        </w:rPr>
        <w:t>11</w:t>
      </w:r>
      <w:r>
        <w:rPr>
          <w:rFonts w:ascii="Times New Roman" w:hAnsi="Times New Roman"/>
          <w:sz w:val="28"/>
          <w:szCs w:val="28"/>
          <w:lang w:eastAsia="ar-SA"/>
        </w:rPr>
        <w:t>%. Можно сделать вывод, что количество работников без педагогического образования незначительно увеличилось (на 2%). В ЦДТ – увеличилось на 1 педагога; в ДДТ ст. Атаманской – увеличилось на 2 педагога; в ДДТ ст. Старолеушковской – увеличилось на 2 педагога; в ДЮСШ – уменьшилось на 1 педагога. По данной проблеме перед администрацией всех ОДО МО Павловский район стоит задача получения педагогами педагогического образования.</w:t>
      </w:r>
    </w:p>
    <w:p w:rsidR="00F53D6C" w:rsidRPr="009F3B9B" w:rsidRDefault="00F53D6C" w:rsidP="00F53D6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53D6C" w:rsidRPr="00F53D6C" w:rsidRDefault="00F53D6C" w:rsidP="00F53D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F53D6C">
        <w:rPr>
          <w:rFonts w:ascii="Times New Roman" w:hAnsi="Times New Roman"/>
          <w:b/>
          <w:i/>
          <w:sz w:val="24"/>
          <w:szCs w:val="24"/>
          <w:lang w:eastAsia="ar-SA"/>
        </w:rPr>
        <w:t>Распределение педагогов по квалификационной категории всего: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9"/>
        <w:gridCol w:w="818"/>
        <w:gridCol w:w="1147"/>
        <w:gridCol w:w="1146"/>
        <w:gridCol w:w="1146"/>
        <w:gridCol w:w="1151"/>
        <w:gridCol w:w="1149"/>
        <w:gridCol w:w="1146"/>
        <w:gridCol w:w="1146"/>
      </w:tblGrid>
      <w:tr w:rsidR="00F53D6C" w:rsidRPr="00F53D6C" w:rsidTr="00F53D6C">
        <w:tc>
          <w:tcPr>
            <w:tcW w:w="1556" w:type="dxa"/>
            <w:vMerge w:val="restart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Высшая кат</w:t>
            </w:r>
            <w:r w:rsidRPr="00F53D6C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е</w:t>
            </w:r>
            <w:r w:rsidRPr="00F53D6C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гория</w:t>
            </w:r>
          </w:p>
        </w:tc>
        <w:tc>
          <w:tcPr>
            <w:tcW w:w="2326" w:type="dxa"/>
            <w:gridSpan w:val="2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Первая катег</w:t>
            </w:r>
            <w:r w:rsidRPr="00F53D6C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о</w:t>
            </w:r>
            <w:r w:rsidRPr="00F53D6C">
              <w:rPr>
                <w:rFonts w:ascii="Times New Roman" w:hAnsi="Times New Roman"/>
                <w:b/>
                <w:kern w:val="28"/>
                <w:sz w:val="24"/>
                <w:szCs w:val="24"/>
              </w:rPr>
              <w:t>рия</w:t>
            </w:r>
          </w:p>
        </w:tc>
        <w:tc>
          <w:tcPr>
            <w:tcW w:w="2326" w:type="dxa"/>
            <w:gridSpan w:val="2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b/>
                <w:kern w:val="28"/>
                <w:sz w:val="24"/>
                <w:szCs w:val="24"/>
              </w:rPr>
              <w:t>Соответствие зан</w:t>
            </w:r>
            <w:r w:rsidRPr="00F53D6C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и</w:t>
            </w:r>
            <w:r w:rsidRPr="00F53D6C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маемой должности</w:t>
            </w:r>
          </w:p>
        </w:tc>
        <w:tc>
          <w:tcPr>
            <w:tcW w:w="2326" w:type="dxa"/>
            <w:gridSpan w:val="2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Не имеют кат</w:t>
            </w:r>
            <w:r w:rsidRPr="00F53D6C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е</w:t>
            </w:r>
            <w:r w:rsidRPr="00F53D6C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гории</w:t>
            </w:r>
          </w:p>
        </w:tc>
      </w:tr>
      <w:tr w:rsidR="00F53D6C" w:rsidRPr="00F53D6C" w:rsidTr="00F53D6C">
        <w:tc>
          <w:tcPr>
            <w:tcW w:w="1556" w:type="dxa"/>
            <w:vMerge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F53D6C" w:rsidRDefault="00F53D6C" w:rsidP="00F53D6C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2016/</w:t>
            </w:r>
          </w:p>
          <w:p w:rsidR="00F53D6C" w:rsidRPr="00F53D6C" w:rsidRDefault="00F53D6C" w:rsidP="00F53D6C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2017 </w:t>
            </w:r>
          </w:p>
        </w:tc>
        <w:tc>
          <w:tcPr>
            <w:tcW w:w="1164" w:type="dxa"/>
            <w:shd w:val="clear" w:color="auto" w:fill="auto"/>
          </w:tcPr>
          <w:p w:rsidR="00F53D6C" w:rsidRDefault="00F53D6C" w:rsidP="00F53D6C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2017/</w:t>
            </w:r>
          </w:p>
          <w:p w:rsidR="00F53D6C" w:rsidRPr="00F53D6C" w:rsidRDefault="00F53D6C" w:rsidP="00F53D6C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2018 </w:t>
            </w:r>
          </w:p>
        </w:tc>
        <w:tc>
          <w:tcPr>
            <w:tcW w:w="1163" w:type="dxa"/>
            <w:shd w:val="clear" w:color="auto" w:fill="auto"/>
          </w:tcPr>
          <w:p w:rsidR="00F53D6C" w:rsidRDefault="00F53D6C" w:rsidP="00F53D6C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2016/</w:t>
            </w:r>
          </w:p>
          <w:p w:rsidR="00F53D6C" w:rsidRPr="00F53D6C" w:rsidRDefault="00F53D6C" w:rsidP="00F53D6C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2017 </w:t>
            </w:r>
          </w:p>
        </w:tc>
        <w:tc>
          <w:tcPr>
            <w:tcW w:w="1163" w:type="dxa"/>
            <w:shd w:val="clear" w:color="auto" w:fill="auto"/>
          </w:tcPr>
          <w:p w:rsidR="00F53D6C" w:rsidRDefault="00F53D6C" w:rsidP="00F53D6C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2017/</w:t>
            </w:r>
          </w:p>
          <w:p w:rsidR="00F53D6C" w:rsidRPr="00F53D6C" w:rsidRDefault="00F53D6C" w:rsidP="00F53D6C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2018 </w:t>
            </w:r>
          </w:p>
        </w:tc>
        <w:tc>
          <w:tcPr>
            <w:tcW w:w="1163" w:type="dxa"/>
            <w:shd w:val="clear" w:color="auto" w:fill="auto"/>
          </w:tcPr>
          <w:p w:rsidR="00F53D6C" w:rsidRDefault="00F53D6C" w:rsidP="00F53D6C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2016/</w:t>
            </w:r>
          </w:p>
          <w:p w:rsidR="00F53D6C" w:rsidRPr="00F53D6C" w:rsidRDefault="00F53D6C" w:rsidP="00F53D6C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2017 </w:t>
            </w:r>
          </w:p>
        </w:tc>
        <w:tc>
          <w:tcPr>
            <w:tcW w:w="1163" w:type="dxa"/>
            <w:shd w:val="clear" w:color="auto" w:fill="auto"/>
          </w:tcPr>
          <w:p w:rsidR="00F53D6C" w:rsidRDefault="00F53D6C" w:rsidP="00F53D6C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2017/</w:t>
            </w:r>
          </w:p>
          <w:p w:rsidR="00F53D6C" w:rsidRPr="00F53D6C" w:rsidRDefault="00F53D6C" w:rsidP="00F53D6C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2018 </w:t>
            </w:r>
          </w:p>
        </w:tc>
        <w:tc>
          <w:tcPr>
            <w:tcW w:w="1163" w:type="dxa"/>
            <w:shd w:val="clear" w:color="auto" w:fill="auto"/>
          </w:tcPr>
          <w:p w:rsidR="00F53D6C" w:rsidRDefault="00F53D6C" w:rsidP="00F53D6C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2016/</w:t>
            </w:r>
          </w:p>
          <w:p w:rsidR="00F53D6C" w:rsidRPr="00F53D6C" w:rsidRDefault="00F53D6C" w:rsidP="00F53D6C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2017 </w:t>
            </w:r>
          </w:p>
        </w:tc>
        <w:tc>
          <w:tcPr>
            <w:tcW w:w="1163" w:type="dxa"/>
            <w:shd w:val="clear" w:color="auto" w:fill="auto"/>
          </w:tcPr>
          <w:p w:rsidR="00F53D6C" w:rsidRDefault="00F53D6C" w:rsidP="00F53D6C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2017/</w:t>
            </w:r>
          </w:p>
          <w:p w:rsidR="00F53D6C" w:rsidRPr="00F53D6C" w:rsidRDefault="00F53D6C" w:rsidP="00F53D6C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2018 </w:t>
            </w:r>
          </w:p>
        </w:tc>
      </w:tr>
      <w:tr w:rsidR="00F53D6C" w:rsidRPr="00F53D6C" w:rsidTr="00F53D6C">
        <w:tc>
          <w:tcPr>
            <w:tcW w:w="1556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Основные</w:t>
            </w:r>
          </w:p>
        </w:tc>
        <w:tc>
          <w:tcPr>
            <w:tcW w:w="820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6</w:t>
            </w:r>
          </w:p>
        </w:tc>
        <w:tc>
          <w:tcPr>
            <w:tcW w:w="1164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7</w:t>
            </w:r>
          </w:p>
        </w:tc>
        <w:tc>
          <w:tcPr>
            <w:tcW w:w="1163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18</w:t>
            </w:r>
          </w:p>
        </w:tc>
        <w:tc>
          <w:tcPr>
            <w:tcW w:w="1163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18</w:t>
            </w:r>
          </w:p>
        </w:tc>
        <w:tc>
          <w:tcPr>
            <w:tcW w:w="1163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23</w:t>
            </w:r>
          </w:p>
        </w:tc>
        <w:tc>
          <w:tcPr>
            <w:tcW w:w="1163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23</w:t>
            </w:r>
          </w:p>
        </w:tc>
        <w:tc>
          <w:tcPr>
            <w:tcW w:w="1163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18</w:t>
            </w:r>
          </w:p>
        </w:tc>
        <w:tc>
          <w:tcPr>
            <w:tcW w:w="1163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17</w:t>
            </w:r>
          </w:p>
        </w:tc>
      </w:tr>
      <w:tr w:rsidR="00F53D6C" w:rsidRPr="00F53D6C" w:rsidTr="00F53D6C">
        <w:tc>
          <w:tcPr>
            <w:tcW w:w="1556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Совместители</w:t>
            </w:r>
          </w:p>
        </w:tc>
        <w:tc>
          <w:tcPr>
            <w:tcW w:w="820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1164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1163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21</w:t>
            </w:r>
          </w:p>
        </w:tc>
        <w:tc>
          <w:tcPr>
            <w:tcW w:w="1163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20</w:t>
            </w:r>
          </w:p>
        </w:tc>
        <w:tc>
          <w:tcPr>
            <w:tcW w:w="1163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17</w:t>
            </w:r>
          </w:p>
        </w:tc>
        <w:tc>
          <w:tcPr>
            <w:tcW w:w="1163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12</w:t>
            </w:r>
          </w:p>
        </w:tc>
      </w:tr>
    </w:tbl>
    <w:p w:rsidR="00F53D6C" w:rsidRDefault="00F53D6C" w:rsidP="00F53D6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ab/>
      </w:r>
      <w:r w:rsidRPr="00D9484E">
        <w:rPr>
          <w:rFonts w:ascii="Times New Roman" w:hAnsi="Times New Roman"/>
          <w:sz w:val="28"/>
          <w:szCs w:val="28"/>
          <w:lang w:eastAsia="ar-SA"/>
        </w:rPr>
        <w:t>Из таблицы видно, что</w:t>
      </w:r>
      <w:r>
        <w:rPr>
          <w:rFonts w:ascii="Times New Roman" w:hAnsi="Times New Roman"/>
          <w:sz w:val="28"/>
          <w:szCs w:val="28"/>
          <w:lang w:eastAsia="ar-SA"/>
        </w:rPr>
        <w:t xml:space="preserve"> организации дополнительного образования работают над повышением квалификационной категории педагогических работников, по сравнению с 2016-2017 учебным годом педагогов по основному месту, повысивших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>квалификационную категорию увеличилось на 1 человека (высшая). Но имеются педагогические работники по основному месту работы без квалификационной категории, их число составляет в 2017-2018 учебном году 17 человек (15% от общего числа педагогов), в 2016-2017 их было 18 (16% от общего числа).</w:t>
      </w:r>
    </w:p>
    <w:p w:rsidR="00F53D6C" w:rsidRPr="00D9484E" w:rsidRDefault="00F53D6C" w:rsidP="00F53D6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53D6C" w:rsidRPr="00F53D6C" w:rsidRDefault="00F53D6C" w:rsidP="00F53D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F53D6C">
        <w:rPr>
          <w:rFonts w:ascii="Times New Roman" w:hAnsi="Times New Roman"/>
          <w:b/>
          <w:i/>
          <w:sz w:val="24"/>
          <w:szCs w:val="24"/>
          <w:lang w:eastAsia="ar-SA"/>
        </w:rPr>
        <w:t>Распределение педагогов, получивших квалификационную категорию</w:t>
      </w:r>
    </w:p>
    <w:p w:rsidR="00F53D6C" w:rsidRPr="00F53D6C" w:rsidRDefault="00F53D6C" w:rsidP="00F53D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F53D6C">
        <w:rPr>
          <w:rFonts w:ascii="Times New Roman" w:hAnsi="Times New Roman"/>
          <w:b/>
          <w:i/>
          <w:sz w:val="24"/>
          <w:szCs w:val="24"/>
          <w:lang w:eastAsia="ar-SA"/>
        </w:rPr>
        <w:t>в 2017-2018 учебном году в сравнении с 2016-2017 учебным годом:</w:t>
      </w:r>
    </w:p>
    <w:p w:rsidR="00F53D6C" w:rsidRPr="0051490C" w:rsidRDefault="00F53D6C" w:rsidP="00F53D6C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8"/>
        <w:gridCol w:w="871"/>
        <w:gridCol w:w="973"/>
        <w:gridCol w:w="921"/>
        <w:gridCol w:w="957"/>
        <w:gridCol w:w="1206"/>
        <w:gridCol w:w="1162"/>
        <w:gridCol w:w="1282"/>
        <w:gridCol w:w="1276"/>
      </w:tblGrid>
      <w:tr w:rsidR="00F53D6C" w:rsidRPr="002721D9" w:rsidTr="00F53D6C">
        <w:tc>
          <w:tcPr>
            <w:tcW w:w="1808" w:type="dxa"/>
            <w:vMerge w:val="restart"/>
            <w:shd w:val="clear" w:color="auto" w:fill="auto"/>
          </w:tcPr>
          <w:p w:rsidR="00F53D6C" w:rsidRPr="002721D9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/>
                <w:kern w:val="28"/>
                <w:sz w:val="26"/>
                <w:szCs w:val="26"/>
              </w:rPr>
              <w:t>Показатель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F53D6C" w:rsidRPr="002721D9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2721D9">
              <w:rPr>
                <w:rFonts w:ascii="Times New Roman" w:hAnsi="Times New Roman"/>
                <w:kern w:val="28"/>
                <w:sz w:val="26"/>
                <w:szCs w:val="26"/>
              </w:rPr>
              <w:t>Высшая кат</w:t>
            </w:r>
            <w:r w:rsidRPr="002721D9">
              <w:rPr>
                <w:rFonts w:ascii="Times New Roman" w:hAnsi="Times New Roman"/>
                <w:kern w:val="28"/>
                <w:sz w:val="26"/>
                <w:szCs w:val="26"/>
              </w:rPr>
              <w:t>е</w:t>
            </w:r>
            <w:r w:rsidRPr="002721D9">
              <w:rPr>
                <w:rFonts w:ascii="Times New Roman" w:hAnsi="Times New Roman"/>
                <w:kern w:val="28"/>
                <w:sz w:val="26"/>
                <w:szCs w:val="26"/>
              </w:rPr>
              <w:t>гория</w:t>
            </w:r>
          </w:p>
        </w:tc>
        <w:tc>
          <w:tcPr>
            <w:tcW w:w="1878" w:type="dxa"/>
            <w:gridSpan w:val="2"/>
            <w:shd w:val="clear" w:color="auto" w:fill="auto"/>
          </w:tcPr>
          <w:p w:rsidR="00F53D6C" w:rsidRPr="002721D9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2721D9">
              <w:rPr>
                <w:rFonts w:ascii="Times New Roman" w:hAnsi="Times New Roman"/>
                <w:kern w:val="28"/>
                <w:sz w:val="26"/>
                <w:szCs w:val="26"/>
              </w:rPr>
              <w:t>Первая кат</w:t>
            </w:r>
            <w:r w:rsidRPr="002721D9">
              <w:rPr>
                <w:rFonts w:ascii="Times New Roman" w:hAnsi="Times New Roman"/>
                <w:kern w:val="28"/>
                <w:sz w:val="26"/>
                <w:szCs w:val="26"/>
              </w:rPr>
              <w:t>е</w:t>
            </w:r>
            <w:r w:rsidRPr="002721D9">
              <w:rPr>
                <w:rFonts w:ascii="Times New Roman" w:hAnsi="Times New Roman"/>
                <w:kern w:val="28"/>
                <w:sz w:val="26"/>
                <w:szCs w:val="26"/>
              </w:rPr>
              <w:t>гория</w:t>
            </w:r>
          </w:p>
        </w:tc>
        <w:tc>
          <w:tcPr>
            <w:tcW w:w="2368" w:type="dxa"/>
            <w:gridSpan w:val="2"/>
            <w:shd w:val="clear" w:color="auto" w:fill="auto"/>
          </w:tcPr>
          <w:p w:rsidR="00F53D6C" w:rsidRPr="002721D9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2721D9">
              <w:rPr>
                <w:rFonts w:ascii="Times New Roman" w:hAnsi="Times New Roman"/>
                <w:kern w:val="28"/>
                <w:sz w:val="26"/>
                <w:szCs w:val="26"/>
              </w:rPr>
              <w:t>Соответствие занимаемой должн</w:t>
            </w:r>
            <w:r w:rsidRPr="002721D9">
              <w:rPr>
                <w:rFonts w:ascii="Times New Roman" w:hAnsi="Times New Roman"/>
                <w:kern w:val="28"/>
                <w:sz w:val="26"/>
                <w:szCs w:val="26"/>
              </w:rPr>
              <w:t>о</w:t>
            </w:r>
            <w:r w:rsidRPr="002721D9">
              <w:rPr>
                <w:rFonts w:ascii="Times New Roman" w:hAnsi="Times New Roman"/>
                <w:kern w:val="28"/>
                <w:sz w:val="26"/>
                <w:szCs w:val="26"/>
              </w:rPr>
              <w:t>сти</w:t>
            </w:r>
          </w:p>
        </w:tc>
        <w:tc>
          <w:tcPr>
            <w:tcW w:w="2558" w:type="dxa"/>
            <w:gridSpan w:val="2"/>
            <w:shd w:val="clear" w:color="auto" w:fill="auto"/>
          </w:tcPr>
          <w:p w:rsidR="00F53D6C" w:rsidRPr="002721D9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2721D9">
              <w:rPr>
                <w:rFonts w:ascii="Times New Roman" w:hAnsi="Times New Roman"/>
                <w:kern w:val="28"/>
                <w:sz w:val="26"/>
                <w:szCs w:val="26"/>
              </w:rPr>
              <w:t>Не имеют категории</w:t>
            </w:r>
          </w:p>
        </w:tc>
      </w:tr>
      <w:tr w:rsidR="00F53D6C" w:rsidRPr="002721D9" w:rsidTr="00F53D6C">
        <w:tc>
          <w:tcPr>
            <w:tcW w:w="1808" w:type="dxa"/>
            <w:vMerge/>
            <w:shd w:val="clear" w:color="auto" w:fill="auto"/>
          </w:tcPr>
          <w:p w:rsidR="00F53D6C" w:rsidRPr="002721D9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</w:p>
        </w:tc>
        <w:tc>
          <w:tcPr>
            <w:tcW w:w="871" w:type="dxa"/>
            <w:shd w:val="clear" w:color="auto" w:fill="auto"/>
          </w:tcPr>
          <w:p w:rsidR="00F53D6C" w:rsidRDefault="00F53D6C" w:rsidP="00F53D6C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2016/</w:t>
            </w:r>
          </w:p>
          <w:p w:rsidR="00F53D6C" w:rsidRPr="00F53D6C" w:rsidRDefault="00F53D6C" w:rsidP="00F53D6C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2017 </w:t>
            </w:r>
          </w:p>
        </w:tc>
        <w:tc>
          <w:tcPr>
            <w:tcW w:w="973" w:type="dxa"/>
            <w:shd w:val="clear" w:color="auto" w:fill="auto"/>
          </w:tcPr>
          <w:p w:rsidR="00F53D6C" w:rsidRDefault="00F53D6C" w:rsidP="00F53D6C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2017/</w:t>
            </w:r>
          </w:p>
          <w:p w:rsidR="00F53D6C" w:rsidRPr="00F53D6C" w:rsidRDefault="00F53D6C" w:rsidP="00F53D6C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2018 </w:t>
            </w:r>
          </w:p>
        </w:tc>
        <w:tc>
          <w:tcPr>
            <w:tcW w:w="921" w:type="dxa"/>
            <w:shd w:val="clear" w:color="auto" w:fill="auto"/>
          </w:tcPr>
          <w:p w:rsidR="00F53D6C" w:rsidRDefault="00F53D6C" w:rsidP="00F53D6C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2016/</w:t>
            </w:r>
          </w:p>
          <w:p w:rsidR="00F53D6C" w:rsidRPr="00F53D6C" w:rsidRDefault="00F53D6C" w:rsidP="00F53D6C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2017 </w:t>
            </w:r>
          </w:p>
        </w:tc>
        <w:tc>
          <w:tcPr>
            <w:tcW w:w="957" w:type="dxa"/>
            <w:shd w:val="clear" w:color="auto" w:fill="auto"/>
          </w:tcPr>
          <w:p w:rsidR="00F53D6C" w:rsidRDefault="00F53D6C" w:rsidP="00F53D6C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2017/</w:t>
            </w:r>
          </w:p>
          <w:p w:rsidR="00F53D6C" w:rsidRPr="00F53D6C" w:rsidRDefault="00F53D6C" w:rsidP="00F53D6C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2018 </w:t>
            </w:r>
          </w:p>
        </w:tc>
        <w:tc>
          <w:tcPr>
            <w:tcW w:w="1206" w:type="dxa"/>
            <w:shd w:val="clear" w:color="auto" w:fill="auto"/>
          </w:tcPr>
          <w:p w:rsidR="00F53D6C" w:rsidRDefault="00F53D6C" w:rsidP="00F53D6C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2016/</w:t>
            </w:r>
          </w:p>
          <w:p w:rsidR="00F53D6C" w:rsidRPr="00F53D6C" w:rsidRDefault="00F53D6C" w:rsidP="00F53D6C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2017 </w:t>
            </w:r>
          </w:p>
        </w:tc>
        <w:tc>
          <w:tcPr>
            <w:tcW w:w="1162" w:type="dxa"/>
            <w:shd w:val="clear" w:color="auto" w:fill="auto"/>
          </w:tcPr>
          <w:p w:rsidR="00F53D6C" w:rsidRDefault="00F53D6C" w:rsidP="00F53D6C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2017/</w:t>
            </w:r>
          </w:p>
          <w:p w:rsidR="00F53D6C" w:rsidRPr="00F53D6C" w:rsidRDefault="00F53D6C" w:rsidP="00F53D6C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2018 </w:t>
            </w:r>
          </w:p>
        </w:tc>
        <w:tc>
          <w:tcPr>
            <w:tcW w:w="1282" w:type="dxa"/>
            <w:shd w:val="clear" w:color="auto" w:fill="auto"/>
          </w:tcPr>
          <w:p w:rsidR="00F53D6C" w:rsidRDefault="00F53D6C" w:rsidP="00F53D6C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2016/</w:t>
            </w:r>
          </w:p>
          <w:p w:rsidR="00F53D6C" w:rsidRPr="00F53D6C" w:rsidRDefault="00F53D6C" w:rsidP="00F53D6C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2017 </w:t>
            </w:r>
          </w:p>
        </w:tc>
        <w:tc>
          <w:tcPr>
            <w:tcW w:w="1276" w:type="dxa"/>
            <w:shd w:val="clear" w:color="auto" w:fill="auto"/>
          </w:tcPr>
          <w:p w:rsidR="00F53D6C" w:rsidRDefault="00F53D6C" w:rsidP="00F53D6C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>2017/</w:t>
            </w:r>
          </w:p>
          <w:p w:rsidR="00F53D6C" w:rsidRPr="00F53D6C" w:rsidRDefault="00F53D6C" w:rsidP="00F53D6C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53D6C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2018 </w:t>
            </w:r>
          </w:p>
        </w:tc>
      </w:tr>
      <w:tr w:rsidR="00F53D6C" w:rsidRPr="002721D9" w:rsidTr="00F53D6C">
        <w:tc>
          <w:tcPr>
            <w:tcW w:w="1808" w:type="dxa"/>
            <w:shd w:val="clear" w:color="auto" w:fill="auto"/>
          </w:tcPr>
          <w:p w:rsidR="00F53D6C" w:rsidRPr="002721D9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2721D9">
              <w:rPr>
                <w:rFonts w:ascii="Times New Roman" w:hAnsi="Times New Roman"/>
                <w:kern w:val="28"/>
                <w:sz w:val="26"/>
                <w:szCs w:val="26"/>
              </w:rPr>
              <w:t>Основные</w:t>
            </w:r>
          </w:p>
        </w:tc>
        <w:tc>
          <w:tcPr>
            <w:tcW w:w="871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F53D6C">
              <w:rPr>
                <w:rFonts w:ascii="Times New Roman" w:hAnsi="Times New Roman"/>
                <w:kern w:val="28"/>
                <w:sz w:val="26"/>
                <w:szCs w:val="26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F53D6C">
              <w:rPr>
                <w:rFonts w:ascii="Times New Roman" w:hAnsi="Times New Roman"/>
                <w:kern w:val="28"/>
                <w:sz w:val="26"/>
                <w:szCs w:val="26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F53D6C">
              <w:rPr>
                <w:rFonts w:ascii="Times New Roman" w:hAnsi="Times New Roman"/>
                <w:kern w:val="28"/>
                <w:sz w:val="26"/>
                <w:szCs w:val="26"/>
              </w:rPr>
              <w:t>7</w:t>
            </w:r>
          </w:p>
        </w:tc>
        <w:tc>
          <w:tcPr>
            <w:tcW w:w="957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F53D6C">
              <w:rPr>
                <w:rFonts w:ascii="Times New Roman" w:hAnsi="Times New Roman"/>
                <w:kern w:val="28"/>
                <w:sz w:val="26"/>
                <w:szCs w:val="26"/>
              </w:rPr>
              <w:t>4</w:t>
            </w:r>
          </w:p>
        </w:tc>
        <w:tc>
          <w:tcPr>
            <w:tcW w:w="1206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F53D6C">
              <w:rPr>
                <w:rFonts w:ascii="Times New Roman" w:hAnsi="Times New Roman"/>
                <w:kern w:val="28"/>
                <w:sz w:val="26"/>
                <w:szCs w:val="26"/>
              </w:rPr>
              <w:t>5</w:t>
            </w:r>
          </w:p>
        </w:tc>
        <w:tc>
          <w:tcPr>
            <w:tcW w:w="1162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F53D6C">
              <w:rPr>
                <w:rFonts w:ascii="Times New Roman" w:hAnsi="Times New Roman"/>
                <w:kern w:val="28"/>
                <w:sz w:val="26"/>
                <w:szCs w:val="26"/>
              </w:rPr>
              <w:t>6</w:t>
            </w:r>
          </w:p>
        </w:tc>
        <w:tc>
          <w:tcPr>
            <w:tcW w:w="1282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F53D6C">
              <w:rPr>
                <w:rFonts w:ascii="Times New Roman" w:hAnsi="Times New Roman"/>
                <w:kern w:val="28"/>
                <w:sz w:val="26"/>
                <w:szCs w:val="26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F53D6C">
              <w:rPr>
                <w:rFonts w:ascii="Times New Roman" w:hAnsi="Times New Roman"/>
                <w:kern w:val="28"/>
                <w:sz w:val="26"/>
                <w:szCs w:val="26"/>
              </w:rPr>
              <w:t>17</w:t>
            </w:r>
          </w:p>
        </w:tc>
      </w:tr>
      <w:tr w:rsidR="00F53D6C" w:rsidRPr="002721D9" w:rsidTr="00F53D6C">
        <w:tc>
          <w:tcPr>
            <w:tcW w:w="1808" w:type="dxa"/>
            <w:shd w:val="clear" w:color="auto" w:fill="auto"/>
          </w:tcPr>
          <w:p w:rsidR="00F53D6C" w:rsidRPr="002721D9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2721D9">
              <w:rPr>
                <w:rFonts w:ascii="Times New Roman" w:hAnsi="Times New Roman"/>
                <w:kern w:val="28"/>
                <w:sz w:val="26"/>
                <w:szCs w:val="26"/>
              </w:rPr>
              <w:t>Совместители</w:t>
            </w:r>
          </w:p>
        </w:tc>
        <w:tc>
          <w:tcPr>
            <w:tcW w:w="871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F53D6C">
              <w:rPr>
                <w:rFonts w:ascii="Times New Roman" w:hAnsi="Times New Roman"/>
                <w:kern w:val="28"/>
                <w:sz w:val="26"/>
                <w:szCs w:val="26"/>
              </w:rPr>
              <w:t>0</w:t>
            </w:r>
          </w:p>
        </w:tc>
        <w:tc>
          <w:tcPr>
            <w:tcW w:w="973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F53D6C">
              <w:rPr>
                <w:rFonts w:ascii="Times New Roman" w:hAnsi="Times New Roman"/>
                <w:kern w:val="28"/>
                <w:sz w:val="26"/>
                <w:szCs w:val="26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F53D6C">
              <w:rPr>
                <w:rFonts w:ascii="Times New Roman" w:hAnsi="Times New Roman"/>
                <w:kern w:val="28"/>
                <w:sz w:val="26"/>
                <w:szCs w:val="26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F53D6C">
              <w:rPr>
                <w:rFonts w:ascii="Times New Roman" w:hAnsi="Times New Roman"/>
                <w:kern w:val="28"/>
                <w:sz w:val="26"/>
                <w:szCs w:val="26"/>
              </w:rPr>
              <w:t>0</w:t>
            </w:r>
          </w:p>
        </w:tc>
        <w:tc>
          <w:tcPr>
            <w:tcW w:w="1206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F53D6C">
              <w:rPr>
                <w:rFonts w:ascii="Times New Roman" w:hAnsi="Times New Roman"/>
                <w:kern w:val="28"/>
                <w:sz w:val="26"/>
                <w:szCs w:val="26"/>
              </w:rPr>
              <w:t>4</w:t>
            </w:r>
          </w:p>
        </w:tc>
        <w:tc>
          <w:tcPr>
            <w:tcW w:w="1162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F53D6C">
              <w:rPr>
                <w:rFonts w:ascii="Times New Roman" w:hAnsi="Times New Roman"/>
                <w:kern w:val="28"/>
                <w:sz w:val="26"/>
                <w:szCs w:val="26"/>
              </w:rPr>
              <w:t>4</w:t>
            </w:r>
          </w:p>
        </w:tc>
        <w:tc>
          <w:tcPr>
            <w:tcW w:w="1282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F53D6C">
              <w:rPr>
                <w:rFonts w:ascii="Times New Roman" w:hAnsi="Times New Roman"/>
                <w:kern w:val="28"/>
                <w:sz w:val="26"/>
                <w:szCs w:val="26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F53D6C" w:rsidRPr="00F53D6C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F53D6C">
              <w:rPr>
                <w:rFonts w:ascii="Times New Roman" w:hAnsi="Times New Roman"/>
                <w:kern w:val="28"/>
                <w:sz w:val="26"/>
                <w:szCs w:val="26"/>
              </w:rPr>
              <w:t>12</w:t>
            </w:r>
          </w:p>
        </w:tc>
      </w:tr>
    </w:tbl>
    <w:p w:rsidR="00F53D6C" w:rsidRPr="0051490C" w:rsidRDefault="00F53D6C" w:rsidP="00F53D6C">
      <w:pPr>
        <w:suppressAutoHyphens/>
        <w:spacing w:after="0" w:line="240" w:lineRule="auto"/>
        <w:jc w:val="center"/>
        <w:rPr>
          <w:rFonts w:ascii="Times New Roman" w:hAnsi="Times New Roman"/>
          <w:b/>
          <w:sz w:val="8"/>
          <w:szCs w:val="8"/>
          <w:lang w:eastAsia="ar-SA"/>
        </w:rPr>
      </w:pPr>
      <w:r w:rsidRPr="0051490C">
        <w:rPr>
          <w:rFonts w:ascii="Times New Roman" w:hAnsi="Times New Roman"/>
          <w:b/>
          <w:sz w:val="8"/>
          <w:szCs w:val="8"/>
          <w:lang w:eastAsia="ar-SA"/>
        </w:rPr>
        <w:t>8</w:t>
      </w:r>
    </w:p>
    <w:p w:rsidR="00F53D6C" w:rsidRDefault="00F53D6C" w:rsidP="00F53D6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 xml:space="preserve">Анализируя вопрос получения квалификации педагогических работников, делаем вывод по каждой организации дополнительного образования: </w:t>
      </w:r>
    </w:p>
    <w:p w:rsidR="00F53D6C" w:rsidRDefault="00F53D6C" w:rsidP="00F53D6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в ЦДТ в 2016-17 учебном году ни один из педагогов по основному месту работы не повысил свою квалификационную категорию, а в 2017-2018 учебном году – 2 педагога;</w:t>
      </w:r>
    </w:p>
    <w:p w:rsidR="00F53D6C" w:rsidRDefault="00F53D6C" w:rsidP="00F53D6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в ДДТ ст. Атаманской квалификационную категорию в 2016-2017 учебном году повысили 4 педагога, а в 2017-2018 учебном году – 3 педагога;</w:t>
      </w:r>
    </w:p>
    <w:p w:rsidR="00F53D6C" w:rsidRDefault="00F53D6C" w:rsidP="00F53D6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в ДДТ ст. Старолеушковской – квалификационную категорию в 2016-2017 учебном году повысили 5 педагогов, а в 2017-2018 учебном году – </w:t>
      </w:r>
      <w:r w:rsidRPr="00F53D6C">
        <w:rPr>
          <w:rFonts w:ascii="Times New Roman" w:hAnsi="Times New Roman"/>
          <w:sz w:val="28"/>
          <w:szCs w:val="28"/>
          <w:shd w:val="clear" w:color="auto" w:fill="FFFF00"/>
          <w:lang w:eastAsia="ar-SA"/>
        </w:rPr>
        <w:t>8 педагогов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F53D6C" w:rsidRDefault="00F53D6C" w:rsidP="00F53D6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в ДЮСШ – квалификационную категорию в 2016-2017 учебном году повысили 5 педагогов, а в 2017-2018 учебном году – </w:t>
      </w:r>
      <w:r w:rsidRPr="00F53D6C">
        <w:rPr>
          <w:rFonts w:ascii="Times New Roman" w:hAnsi="Times New Roman"/>
          <w:sz w:val="28"/>
          <w:szCs w:val="28"/>
          <w:highlight w:val="yellow"/>
          <w:lang w:eastAsia="ar-SA"/>
        </w:rPr>
        <w:t>1 педагог.</w:t>
      </w:r>
    </w:p>
    <w:p w:rsidR="00F53D6C" w:rsidRPr="00A97885" w:rsidRDefault="00F53D6C" w:rsidP="00F53D6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Таким образом, количество педагогов, повысивших квалификационную категорию в 2017-2018 учебном году, по сравнению с 2016-2017 учебным годом, увеличилось в ЦДТ (на 2 педагога), в ДДТ ст. Старолеушковской (</w:t>
      </w:r>
      <w:r w:rsidRPr="00F53D6C">
        <w:rPr>
          <w:rFonts w:ascii="Times New Roman" w:hAnsi="Times New Roman"/>
          <w:sz w:val="28"/>
          <w:szCs w:val="28"/>
          <w:shd w:val="clear" w:color="auto" w:fill="FFFF00"/>
          <w:lang w:eastAsia="ar-SA"/>
        </w:rPr>
        <w:t>на 3 педагога</w:t>
      </w:r>
      <w:r>
        <w:rPr>
          <w:rFonts w:ascii="Times New Roman" w:hAnsi="Times New Roman"/>
          <w:sz w:val="28"/>
          <w:szCs w:val="28"/>
          <w:lang w:eastAsia="ar-SA"/>
        </w:rPr>
        <w:t xml:space="preserve">); уменьшилось в ДДТ ст. Атаманской (на 1 педагога), в ДЮСШ </w:t>
      </w:r>
      <w:r w:rsidRPr="00F53D6C">
        <w:rPr>
          <w:rFonts w:ascii="Times New Roman" w:hAnsi="Times New Roman"/>
          <w:sz w:val="28"/>
          <w:szCs w:val="28"/>
          <w:highlight w:val="yellow"/>
          <w:lang w:eastAsia="ar-SA"/>
        </w:rPr>
        <w:t>(на 4 педагога).</w:t>
      </w:r>
    </w:p>
    <w:p w:rsidR="00F53D6C" w:rsidRDefault="00F53D6C" w:rsidP="00F53D6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53D6C" w:rsidRPr="005069DB" w:rsidRDefault="00F53D6C" w:rsidP="00F53D6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5069DB">
        <w:rPr>
          <w:rFonts w:ascii="Times New Roman" w:hAnsi="Times New Roman"/>
          <w:b/>
          <w:i/>
          <w:sz w:val="24"/>
          <w:szCs w:val="24"/>
          <w:lang w:eastAsia="ar-SA"/>
        </w:rPr>
        <w:t xml:space="preserve">Распределение педагогов по возрастному цензу </w:t>
      </w:r>
    </w:p>
    <w:p w:rsidR="00F53D6C" w:rsidRPr="0051490C" w:rsidRDefault="00F53D6C" w:rsidP="00F53D6C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tbl>
      <w:tblPr>
        <w:tblW w:w="10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8"/>
        <w:gridCol w:w="1267"/>
        <w:gridCol w:w="1134"/>
        <w:gridCol w:w="938"/>
        <w:gridCol w:w="937"/>
        <w:gridCol w:w="938"/>
        <w:gridCol w:w="938"/>
        <w:gridCol w:w="1222"/>
        <w:gridCol w:w="1319"/>
      </w:tblGrid>
      <w:tr w:rsidR="00F53D6C" w:rsidRPr="005069DB" w:rsidTr="00F53D6C">
        <w:tc>
          <w:tcPr>
            <w:tcW w:w="1818" w:type="dxa"/>
            <w:vMerge w:val="restart"/>
            <w:shd w:val="clear" w:color="auto" w:fill="auto"/>
          </w:tcPr>
          <w:p w:rsidR="00F53D6C" w:rsidRPr="005069DB" w:rsidRDefault="005069DB" w:rsidP="005069DB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Показатель</w:t>
            </w:r>
          </w:p>
        </w:tc>
        <w:tc>
          <w:tcPr>
            <w:tcW w:w="2401" w:type="dxa"/>
            <w:gridSpan w:val="2"/>
            <w:shd w:val="clear" w:color="auto" w:fill="auto"/>
          </w:tcPr>
          <w:p w:rsidR="00F53D6C" w:rsidRPr="005069DB" w:rsidRDefault="00F53D6C" w:rsidP="005069DB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Моложе 25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F53D6C" w:rsidRPr="005069DB" w:rsidRDefault="00F53D6C" w:rsidP="005069DB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b/>
                <w:kern w:val="28"/>
                <w:sz w:val="24"/>
                <w:szCs w:val="24"/>
              </w:rPr>
              <w:t>25-35 лет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53D6C" w:rsidRPr="005069DB" w:rsidRDefault="00F53D6C" w:rsidP="005069DB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b/>
                <w:kern w:val="28"/>
                <w:sz w:val="24"/>
                <w:szCs w:val="24"/>
              </w:rPr>
              <w:t>35-55 лет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F53D6C" w:rsidRPr="005069DB" w:rsidRDefault="00F53D6C" w:rsidP="005069DB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Пенсионного во</w:t>
            </w:r>
            <w:r w:rsidRPr="005069DB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з</w:t>
            </w:r>
            <w:r w:rsidRPr="005069DB">
              <w:rPr>
                <w:rFonts w:ascii="Times New Roman" w:hAnsi="Times New Roman"/>
                <w:b/>
                <w:kern w:val="28"/>
                <w:sz w:val="24"/>
                <w:szCs w:val="24"/>
              </w:rPr>
              <w:t>раста</w:t>
            </w:r>
          </w:p>
        </w:tc>
      </w:tr>
      <w:tr w:rsidR="005069DB" w:rsidRPr="005069DB" w:rsidTr="00F53D6C">
        <w:tc>
          <w:tcPr>
            <w:tcW w:w="1818" w:type="dxa"/>
            <w:vMerge/>
            <w:shd w:val="clear" w:color="auto" w:fill="auto"/>
          </w:tcPr>
          <w:p w:rsidR="005069DB" w:rsidRPr="005069DB" w:rsidRDefault="005069DB" w:rsidP="00F53D6C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>2016/</w:t>
            </w:r>
          </w:p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2017 </w:t>
            </w:r>
          </w:p>
        </w:tc>
        <w:tc>
          <w:tcPr>
            <w:tcW w:w="1134" w:type="dxa"/>
            <w:shd w:val="clear" w:color="auto" w:fill="auto"/>
          </w:tcPr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>2017/</w:t>
            </w:r>
          </w:p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2018 </w:t>
            </w:r>
          </w:p>
        </w:tc>
        <w:tc>
          <w:tcPr>
            <w:tcW w:w="938" w:type="dxa"/>
            <w:shd w:val="clear" w:color="auto" w:fill="auto"/>
          </w:tcPr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>2016/</w:t>
            </w:r>
          </w:p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2017 </w:t>
            </w:r>
          </w:p>
        </w:tc>
        <w:tc>
          <w:tcPr>
            <w:tcW w:w="937" w:type="dxa"/>
            <w:shd w:val="clear" w:color="auto" w:fill="auto"/>
          </w:tcPr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>2017/</w:t>
            </w:r>
          </w:p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2018 </w:t>
            </w:r>
          </w:p>
        </w:tc>
        <w:tc>
          <w:tcPr>
            <w:tcW w:w="938" w:type="dxa"/>
            <w:shd w:val="clear" w:color="auto" w:fill="auto"/>
          </w:tcPr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>2016/</w:t>
            </w:r>
          </w:p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2017 </w:t>
            </w:r>
          </w:p>
        </w:tc>
        <w:tc>
          <w:tcPr>
            <w:tcW w:w="938" w:type="dxa"/>
            <w:shd w:val="clear" w:color="auto" w:fill="auto"/>
          </w:tcPr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>2017/</w:t>
            </w:r>
          </w:p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2018 </w:t>
            </w:r>
          </w:p>
        </w:tc>
        <w:tc>
          <w:tcPr>
            <w:tcW w:w="1222" w:type="dxa"/>
            <w:shd w:val="clear" w:color="auto" w:fill="auto"/>
          </w:tcPr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>2016/</w:t>
            </w:r>
          </w:p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2017 </w:t>
            </w:r>
          </w:p>
        </w:tc>
        <w:tc>
          <w:tcPr>
            <w:tcW w:w="1319" w:type="dxa"/>
            <w:shd w:val="clear" w:color="auto" w:fill="auto"/>
          </w:tcPr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>2017/</w:t>
            </w:r>
          </w:p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2018 </w:t>
            </w:r>
          </w:p>
        </w:tc>
      </w:tr>
      <w:tr w:rsidR="00F53D6C" w:rsidRPr="005069DB" w:rsidTr="00F53D6C">
        <w:tc>
          <w:tcPr>
            <w:tcW w:w="1818" w:type="dxa"/>
            <w:shd w:val="clear" w:color="auto" w:fill="auto"/>
          </w:tcPr>
          <w:p w:rsidR="00F53D6C" w:rsidRPr="005069DB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 xml:space="preserve">Основные   </w:t>
            </w:r>
          </w:p>
        </w:tc>
        <w:tc>
          <w:tcPr>
            <w:tcW w:w="1267" w:type="dxa"/>
            <w:shd w:val="clear" w:color="auto" w:fill="auto"/>
          </w:tcPr>
          <w:p w:rsidR="00F53D6C" w:rsidRPr="005069DB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53D6C" w:rsidRPr="005069DB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>6</w:t>
            </w:r>
          </w:p>
        </w:tc>
        <w:tc>
          <w:tcPr>
            <w:tcW w:w="938" w:type="dxa"/>
            <w:shd w:val="clear" w:color="auto" w:fill="auto"/>
          </w:tcPr>
          <w:p w:rsidR="00F53D6C" w:rsidRPr="005069DB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>11</w:t>
            </w:r>
          </w:p>
        </w:tc>
        <w:tc>
          <w:tcPr>
            <w:tcW w:w="937" w:type="dxa"/>
            <w:shd w:val="clear" w:color="auto" w:fill="auto"/>
          </w:tcPr>
          <w:p w:rsidR="00F53D6C" w:rsidRPr="005069DB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>9</w:t>
            </w:r>
          </w:p>
        </w:tc>
        <w:tc>
          <w:tcPr>
            <w:tcW w:w="938" w:type="dxa"/>
            <w:shd w:val="clear" w:color="auto" w:fill="auto"/>
          </w:tcPr>
          <w:p w:rsidR="00F53D6C" w:rsidRPr="005069DB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>31</w:t>
            </w:r>
          </w:p>
        </w:tc>
        <w:tc>
          <w:tcPr>
            <w:tcW w:w="938" w:type="dxa"/>
            <w:shd w:val="clear" w:color="auto" w:fill="auto"/>
          </w:tcPr>
          <w:p w:rsidR="00F53D6C" w:rsidRPr="005069DB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>30</w:t>
            </w:r>
          </w:p>
        </w:tc>
        <w:tc>
          <w:tcPr>
            <w:tcW w:w="1222" w:type="dxa"/>
            <w:shd w:val="clear" w:color="auto" w:fill="auto"/>
          </w:tcPr>
          <w:p w:rsidR="00F53D6C" w:rsidRPr="005069DB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>17</w:t>
            </w:r>
          </w:p>
        </w:tc>
        <w:tc>
          <w:tcPr>
            <w:tcW w:w="1319" w:type="dxa"/>
            <w:shd w:val="clear" w:color="auto" w:fill="auto"/>
          </w:tcPr>
          <w:p w:rsidR="00F53D6C" w:rsidRPr="005069DB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>20</w:t>
            </w:r>
          </w:p>
        </w:tc>
      </w:tr>
      <w:tr w:rsidR="00F53D6C" w:rsidRPr="005069DB" w:rsidTr="00F53D6C">
        <w:tc>
          <w:tcPr>
            <w:tcW w:w="1818" w:type="dxa"/>
            <w:shd w:val="clear" w:color="auto" w:fill="auto"/>
          </w:tcPr>
          <w:p w:rsidR="00F53D6C" w:rsidRPr="005069DB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>Совместители</w:t>
            </w:r>
          </w:p>
        </w:tc>
        <w:tc>
          <w:tcPr>
            <w:tcW w:w="1267" w:type="dxa"/>
            <w:shd w:val="clear" w:color="auto" w:fill="auto"/>
          </w:tcPr>
          <w:p w:rsidR="00F53D6C" w:rsidRPr="005069DB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53D6C" w:rsidRPr="005069DB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F53D6C" w:rsidRPr="005069DB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>8</w:t>
            </w:r>
          </w:p>
        </w:tc>
        <w:tc>
          <w:tcPr>
            <w:tcW w:w="937" w:type="dxa"/>
            <w:shd w:val="clear" w:color="auto" w:fill="auto"/>
          </w:tcPr>
          <w:p w:rsidR="00F53D6C" w:rsidRPr="005069DB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>6</w:t>
            </w:r>
          </w:p>
        </w:tc>
        <w:tc>
          <w:tcPr>
            <w:tcW w:w="938" w:type="dxa"/>
            <w:shd w:val="clear" w:color="auto" w:fill="auto"/>
          </w:tcPr>
          <w:p w:rsidR="00F53D6C" w:rsidRPr="005069DB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>32</w:t>
            </w:r>
          </w:p>
        </w:tc>
        <w:tc>
          <w:tcPr>
            <w:tcW w:w="938" w:type="dxa"/>
            <w:shd w:val="clear" w:color="auto" w:fill="auto"/>
          </w:tcPr>
          <w:p w:rsidR="00F53D6C" w:rsidRPr="005069DB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>28</w:t>
            </w:r>
          </w:p>
        </w:tc>
        <w:tc>
          <w:tcPr>
            <w:tcW w:w="1222" w:type="dxa"/>
            <w:shd w:val="clear" w:color="auto" w:fill="auto"/>
          </w:tcPr>
          <w:p w:rsidR="00F53D6C" w:rsidRPr="005069DB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>9</w:t>
            </w:r>
          </w:p>
        </w:tc>
        <w:tc>
          <w:tcPr>
            <w:tcW w:w="1319" w:type="dxa"/>
            <w:shd w:val="clear" w:color="auto" w:fill="auto"/>
          </w:tcPr>
          <w:p w:rsidR="00F53D6C" w:rsidRPr="005069DB" w:rsidRDefault="00F53D6C" w:rsidP="00F53D6C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>10</w:t>
            </w:r>
          </w:p>
        </w:tc>
      </w:tr>
    </w:tbl>
    <w:p w:rsidR="00F53D6C" w:rsidRPr="00F77949" w:rsidRDefault="00F53D6C" w:rsidP="00F53D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</w:rPr>
      </w:pPr>
      <w:r>
        <w:rPr>
          <w:rFonts w:ascii="Times New Roman" w:eastAsia="Andale Sans UI" w:hAnsi="Times New Roman"/>
          <w:kern w:val="3"/>
          <w:sz w:val="28"/>
          <w:szCs w:val="28"/>
        </w:rPr>
        <w:tab/>
        <w:t>Анализируя данную таблицу видно, что больше всего педагогических работников в ОДО в возрасте от 35 до 55 лет, такая же ситуация была и на протяжении последних 3-х учебных лет. В сравнении с 2016-</w:t>
      </w:r>
      <w:r w:rsidR="005069DB">
        <w:rPr>
          <w:rFonts w:ascii="Times New Roman" w:eastAsia="Andale Sans UI" w:hAnsi="Times New Roman"/>
          <w:kern w:val="3"/>
          <w:sz w:val="28"/>
          <w:szCs w:val="28"/>
        </w:rPr>
        <w:t>20</w:t>
      </w:r>
      <w:r>
        <w:rPr>
          <w:rFonts w:ascii="Times New Roman" w:eastAsia="Andale Sans UI" w:hAnsi="Times New Roman"/>
          <w:kern w:val="3"/>
          <w:sz w:val="28"/>
          <w:szCs w:val="28"/>
        </w:rPr>
        <w:t>17 учебным годом среди основных работников уменьшилось число специалистов в возрасте от 25 до 35 лет и незначительно от 35 до 55 лет, увеличилось число работников пенсионного возраста, на том же уровне осталось количество молодых специалистов. Больше всего молодых педагогов в ДЮСШ – 4, затем</w:t>
      </w:r>
      <w:r w:rsidR="005069DB">
        <w:rPr>
          <w:rFonts w:ascii="Times New Roman" w:eastAsia="Andale Sans UI" w:hAnsi="Times New Roman"/>
          <w:kern w:val="3"/>
          <w:sz w:val="28"/>
          <w:szCs w:val="28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</w:rPr>
        <w:t xml:space="preserve">в ЦДТ – 3 педагога, в ДДТ ст. Атаманской и Старолеушковской педагогов в возрасте до 25 лет нет. </w:t>
      </w:r>
    </w:p>
    <w:p w:rsidR="005069DB" w:rsidRDefault="005069DB" w:rsidP="00F53D6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kern w:val="3"/>
          <w:sz w:val="24"/>
          <w:szCs w:val="24"/>
        </w:rPr>
      </w:pPr>
    </w:p>
    <w:p w:rsidR="00F53D6C" w:rsidRPr="005069DB" w:rsidRDefault="00F53D6C" w:rsidP="00F53D6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kern w:val="3"/>
          <w:sz w:val="24"/>
          <w:szCs w:val="24"/>
        </w:rPr>
      </w:pPr>
      <w:r w:rsidRPr="005069DB">
        <w:rPr>
          <w:rFonts w:ascii="Times New Roman" w:eastAsia="Andale Sans UI" w:hAnsi="Times New Roman"/>
          <w:b/>
          <w:i/>
          <w:kern w:val="3"/>
          <w:sz w:val="24"/>
          <w:szCs w:val="24"/>
        </w:rPr>
        <w:t>Достижения педагогов в профессиональных конкурсах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418"/>
        <w:gridCol w:w="1417"/>
        <w:gridCol w:w="1418"/>
        <w:gridCol w:w="1417"/>
        <w:gridCol w:w="1239"/>
        <w:gridCol w:w="1029"/>
      </w:tblGrid>
      <w:tr w:rsidR="00F53D6C" w:rsidRPr="005069DB" w:rsidTr="00F53D6C">
        <w:tc>
          <w:tcPr>
            <w:tcW w:w="2518" w:type="dxa"/>
            <w:vMerge w:val="restart"/>
          </w:tcPr>
          <w:p w:rsidR="00F53D6C" w:rsidRPr="005069DB" w:rsidRDefault="00F53D6C" w:rsidP="00F53D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5069DB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Уровень</w:t>
            </w:r>
          </w:p>
        </w:tc>
        <w:tc>
          <w:tcPr>
            <w:tcW w:w="7938" w:type="dxa"/>
            <w:gridSpan w:val="6"/>
          </w:tcPr>
          <w:p w:rsidR="00F53D6C" w:rsidRPr="005069DB" w:rsidRDefault="00F53D6C" w:rsidP="00F53D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5069DB">
              <w:rPr>
                <w:rFonts w:ascii="Times New Roman" w:eastAsia="Andale Sans UI" w:hAnsi="Times New Roman"/>
                <w:b/>
                <w:color w:val="00000A"/>
                <w:kern w:val="3"/>
                <w:sz w:val="24"/>
                <w:szCs w:val="24"/>
              </w:rPr>
              <w:t>Количество</w:t>
            </w:r>
          </w:p>
        </w:tc>
      </w:tr>
      <w:tr w:rsidR="00F53D6C" w:rsidRPr="005069DB" w:rsidTr="00F53D6C">
        <w:tc>
          <w:tcPr>
            <w:tcW w:w="2518" w:type="dxa"/>
            <w:vMerge/>
          </w:tcPr>
          <w:p w:rsidR="00F53D6C" w:rsidRPr="005069DB" w:rsidRDefault="00F53D6C" w:rsidP="00F53D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53D6C" w:rsidRPr="005069DB" w:rsidRDefault="00F53D6C" w:rsidP="00F53D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5069DB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участников</w:t>
            </w:r>
          </w:p>
        </w:tc>
        <w:tc>
          <w:tcPr>
            <w:tcW w:w="2835" w:type="dxa"/>
            <w:gridSpan w:val="2"/>
          </w:tcPr>
          <w:p w:rsidR="00F53D6C" w:rsidRPr="005069DB" w:rsidRDefault="00F53D6C" w:rsidP="00F53D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5069DB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победителей</w:t>
            </w:r>
          </w:p>
        </w:tc>
        <w:tc>
          <w:tcPr>
            <w:tcW w:w="2268" w:type="dxa"/>
            <w:gridSpan w:val="2"/>
          </w:tcPr>
          <w:p w:rsidR="00F53D6C" w:rsidRPr="005069DB" w:rsidRDefault="00F53D6C" w:rsidP="00F53D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5069DB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призеров</w:t>
            </w:r>
          </w:p>
        </w:tc>
      </w:tr>
      <w:tr w:rsidR="005069DB" w:rsidRPr="005069DB" w:rsidTr="00F53D6C">
        <w:tc>
          <w:tcPr>
            <w:tcW w:w="2518" w:type="dxa"/>
            <w:vMerge/>
          </w:tcPr>
          <w:p w:rsidR="005069DB" w:rsidRPr="005069DB" w:rsidRDefault="005069DB" w:rsidP="00F53D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>2016/</w:t>
            </w:r>
          </w:p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2017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>2017/</w:t>
            </w:r>
          </w:p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2018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>2016/</w:t>
            </w:r>
          </w:p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2017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>2017/</w:t>
            </w:r>
          </w:p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2018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>2016/</w:t>
            </w:r>
          </w:p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2017 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>2017/</w:t>
            </w:r>
          </w:p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2018 </w:t>
            </w:r>
          </w:p>
        </w:tc>
      </w:tr>
      <w:tr w:rsidR="00F53D6C" w:rsidRPr="005069DB" w:rsidTr="00F53D6C">
        <w:tc>
          <w:tcPr>
            <w:tcW w:w="2518" w:type="dxa"/>
          </w:tcPr>
          <w:p w:rsidR="00F53D6C" w:rsidRPr="005069DB" w:rsidRDefault="00F53D6C" w:rsidP="00F53D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5069DB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53D6C" w:rsidRPr="005069DB" w:rsidRDefault="00F53D6C" w:rsidP="00F53D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5069DB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53D6C" w:rsidRPr="005069DB" w:rsidRDefault="00F53D6C" w:rsidP="00F53D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5069DB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53D6C" w:rsidRPr="005069DB" w:rsidRDefault="00F53D6C" w:rsidP="00F53D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5069DB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53D6C" w:rsidRPr="005069DB" w:rsidRDefault="00F53D6C" w:rsidP="00F53D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5069DB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F53D6C" w:rsidRPr="005069DB" w:rsidRDefault="00F53D6C" w:rsidP="00F53D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5069DB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F53D6C" w:rsidRPr="005069DB" w:rsidRDefault="00F53D6C" w:rsidP="00F53D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5069DB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0</w:t>
            </w:r>
          </w:p>
        </w:tc>
      </w:tr>
      <w:tr w:rsidR="00F53D6C" w:rsidRPr="005069DB" w:rsidTr="00F53D6C">
        <w:tc>
          <w:tcPr>
            <w:tcW w:w="2518" w:type="dxa"/>
          </w:tcPr>
          <w:p w:rsidR="00F53D6C" w:rsidRPr="005069DB" w:rsidRDefault="00F53D6C" w:rsidP="00F53D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A"/>
                <w:kern w:val="3"/>
                <w:sz w:val="24"/>
                <w:szCs w:val="24"/>
              </w:rPr>
            </w:pPr>
            <w:r w:rsidRPr="005069DB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краевой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53D6C" w:rsidRPr="005069DB" w:rsidRDefault="00F53D6C" w:rsidP="00F53D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5069DB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53D6C" w:rsidRPr="005069DB" w:rsidRDefault="00F53D6C" w:rsidP="00F53D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5069DB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53D6C" w:rsidRPr="005069DB" w:rsidRDefault="00F53D6C" w:rsidP="00F53D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5069DB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53D6C" w:rsidRPr="005069DB" w:rsidRDefault="00F53D6C" w:rsidP="00F53D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5069DB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F53D6C" w:rsidRPr="005069DB" w:rsidRDefault="00F53D6C" w:rsidP="00F53D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5069DB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F53D6C" w:rsidRPr="005069DB" w:rsidRDefault="00F53D6C" w:rsidP="00F53D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5069DB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2</w:t>
            </w:r>
          </w:p>
        </w:tc>
      </w:tr>
      <w:tr w:rsidR="00F53D6C" w:rsidRPr="005069DB" w:rsidTr="00F53D6C">
        <w:tc>
          <w:tcPr>
            <w:tcW w:w="2518" w:type="dxa"/>
          </w:tcPr>
          <w:p w:rsidR="00F53D6C" w:rsidRPr="005069DB" w:rsidRDefault="00F53D6C" w:rsidP="00F53D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A"/>
                <w:kern w:val="3"/>
                <w:sz w:val="24"/>
                <w:szCs w:val="24"/>
              </w:rPr>
            </w:pPr>
            <w:r w:rsidRPr="005069DB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муниципальный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53D6C" w:rsidRPr="005069DB" w:rsidRDefault="00F53D6C" w:rsidP="00F53D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5069DB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53D6C" w:rsidRPr="005069DB" w:rsidRDefault="00F53D6C" w:rsidP="00F53D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5069DB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53D6C" w:rsidRPr="005069DB" w:rsidRDefault="00F53D6C" w:rsidP="00F53D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5069DB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53D6C" w:rsidRPr="005069DB" w:rsidRDefault="00F53D6C" w:rsidP="00F53D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5069DB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11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F53D6C" w:rsidRPr="005069DB" w:rsidRDefault="00F53D6C" w:rsidP="00F53D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5069DB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F53D6C" w:rsidRPr="005069DB" w:rsidRDefault="00F53D6C" w:rsidP="00F53D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5069DB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11</w:t>
            </w:r>
          </w:p>
        </w:tc>
      </w:tr>
    </w:tbl>
    <w:p w:rsidR="00F53D6C" w:rsidRDefault="00F53D6C" w:rsidP="00F53D6C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F53D6C" w:rsidRDefault="00F53D6C" w:rsidP="00F53D6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ab/>
      </w:r>
      <w:r w:rsidRPr="00815B1A">
        <w:rPr>
          <w:rFonts w:ascii="Times New Roman" w:hAnsi="Times New Roman"/>
          <w:sz w:val="28"/>
          <w:szCs w:val="28"/>
          <w:lang w:eastAsia="ar-SA"/>
        </w:rPr>
        <w:t>Анализируя участие педагогов ОДО</w:t>
      </w:r>
      <w:r>
        <w:rPr>
          <w:rFonts w:ascii="Times New Roman" w:hAnsi="Times New Roman"/>
          <w:sz w:val="28"/>
          <w:szCs w:val="28"/>
          <w:lang w:eastAsia="ar-SA"/>
        </w:rPr>
        <w:t xml:space="preserve"> в конкурсах, можно отметить, что количество участников во всероссийских этапах конкурсов увеличилось, в региональных – незначительно уменьшилось, в муниципальных этапах - увеличилось.</w:t>
      </w:r>
      <w:r w:rsidR="005069DB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Количество победителей на всероссийском уровне – увеличилось на 58%, на региональном уровне уменьшилось на 8%, на муниципальном увеличилось на 70%. Количество победителей и призеров на всероссийском и региональном этапах увеличилось на 50%, на муниципальном уровне уменьшилось на 15%.</w:t>
      </w:r>
    </w:p>
    <w:p w:rsidR="00F53D6C" w:rsidRPr="001770A2" w:rsidRDefault="00F53D6C" w:rsidP="00F53D6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Наибольшее число победителей и призеров во всероссийских и региональных этапах профессиональных конкурсов в ДДТ ст. Атаманской (3).</w:t>
      </w:r>
    </w:p>
    <w:p w:rsidR="00F53D6C" w:rsidRDefault="00F53D6C" w:rsidP="00F53D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5C4">
        <w:rPr>
          <w:rFonts w:ascii="Times New Roman" w:hAnsi="Times New Roman"/>
          <w:sz w:val="28"/>
          <w:szCs w:val="28"/>
        </w:rPr>
        <w:t>В</w:t>
      </w:r>
      <w:r w:rsidR="005069DB">
        <w:rPr>
          <w:rFonts w:ascii="Times New Roman" w:hAnsi="Times New Roman"/>
          <w:sz w:val="28"/>
          <w:szCs w:val="28"/>
        </w:rPr>
        <w:t xml:space="preserve"> </w:t>
      </w:r>
      <w:r w:rsidRPr="00C84198">
        <w:rPr>
          <w:rFonts w:ascii="Times New Roman" w:hAnsi="Times New Roman"/>
          <w:sz w:val="28"/>
          <w:szCs w:val="28"/>
        </w:rPr>
        <w:t>2017-</w:t>
      </w:r>
      <w:r w:rsidR="005069DB">
        <w:rPr>
          <w:rFonts w:ascii="Times New Roman" w:hAnsi="Times New Roman"/>
          <w:sz w:val="28"/>
          <w:szCs w:val="28"/>
        </w:rPr>
        <w:t>20</w:t>
      </w:r>
      <w:r w:rsidRPr="00C84198">
        <w:rPr>
          <w:rFonts w:ascii="Times New Roman" w:hAnsi="Times New Roman"/>
          <w:sz w:val="28"/>
          <w:szCs w:val="28"/>
        </w:rPr>
        <w:t xml:space="preserve">18 </w:t>
      </w:r>
      <w:r>
        <w:rPr>
          <w:rFonts w:ascii="Times New Roman" w:hAnsi="Times New Roman"/>
          <w:sz w:val="28"/>
          <w:szCs w:val="28"/>
        </w:rPr>
        <w:t xml:space="preserve">учебном году для педагогов </w:t>
      </w:r>
      <w:r w:rsidRPr="006343C0">
        <w:rPr>
          <w:rFonts w:ascii="Times New Roman" w:hAnsi="Times New Roman"/>
          <w:sz w:val="28"/>
          <w:szCs w:val="28"/>
        </w:rPr>
        <w:t xml:space="preserve">дополнительного образования было проведено </w:t>
      </w:r>
      <w:r>
        <w:rPr>
          <w:rFonts w:ascii="Times New Roman" w:hAnsi="Times New Roman"/>
          <w:sz w:val="28"/>
          <w:szCs w:val="28"/>
        </w:rPr>
        <w:t>60 мероприятий</w:t>
      </w:r>
      <w:r w:rsidR="005069DB">
        <w:rPr>
          <w:rFonts w:ascii="Times New Roman" w:hAnsi="Times New Roman"/>
          <w:sz w:val="28"/>
          <w:szCs w:val="28"/>
        </w:rPr>
        <w:t xml:space="preserve"> </w:t>
      </w:r>
      <w:r w:rsidRPr="006343C0">
        <w:rPr>
          <w:rFonts w:ascii="Times New Roman" w:hAnsi="Times New Roman"/>
          <w:sz w:val="28"/>
          <w:szCs w:val="28"/>
        </w:rPr>
        <w:t>(открытые занятия, мастер-классы)</w:t>
      </w:r>
      <w:r>
        <w:rPr>
          <w:rFonts w:ascii="Times New Roman" w:hAnsi="Times New Roman"/>
          <w:sz w:val="28"/>
          <w:szCs w:val="28"/>
        </w:rPr>
        <w:t>, в 2016-</w:t>
      </w:r>
      <w:r w:rsidR="005069DB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было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ведено 49</w:t>
      </w:r>
      <w:r w:rsidR="005069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мероприятий, наблюдается увеличение проведенных мероприятий на 18%.</w:t>
      </w:r>
    </w:p>
    <w:p w:rsidR="00F53D6C" w:rsidRDefault="00F53D6C" w:rsidP="00F53D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них</w:t>
      </w:r>
      <w:r w:rsidR="005069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069DB">
        <w:rPr>
          <w:rFonts w:ascii="Times New Roman" w:hAnsi="Times New Roman"/>
          <w:sz w:val="28"/>
          <w:szCs w:val="28"/>
        </w:rPr>
        <w:t xml:space="preserve"> </w:t>
      </w:r>
      <w:r w:rsidRPr="00C84198">
        <w:rPr>
          <w:rFonts w:ascii="Times New Roman" w:hAnsi="Times New Roman"/>
          <w:sz w:val="28"/>
          <w:szCs w:val="28"/>
        </w:rPr>
        <w:t>2017-</w:t>
      </w:r>
      <w:r w:rsidR="005069DB">
        <w:rPr>
          <w:rFonts w:ascii="Times New Roman" w:hAnsi="Times New Roman"/>
          <w:sz w:val="28"/>
          <w:szCs w:val="28"/>
        </w:rPr>
        <w:t>20</w:t>
      </w:r>
      <w:r w:rsidRPr="00C84198">
        <w:rPr>
          <w:rFonts w:ascii="Times New Roman" w:hAnsi="Times New Roman"/>
          <w:sz w:val="28"/>
          <w:szCs w:val="28"/>
        </w:rPr>
        <w:t xml:space="preserve">18 </w:t>
      </w:r>
      <w:r>
        <w:rPr>
          <w:rFonts w:ascii="Times New Roman" w:hAnsi="Times New Roman"/>
          <w:sz w:val="28"/>
          <w:szCs w:val="28"/>
        </w:rPr>
        <w:t>учебном году на уровне</w:t>
      </w:r>
      <w:r w:rsidRPr="006343C0">
        <w:rPr>
          <w:rFonts w:ascii="Times New Roman" w:hAnsi="Times New Roman"/>
          <w:sz w:val="28"/>
          <w:szCs w:val="28"/>
        </w:rPr>
        <w:t xml:space="preserve"> учреждений</w:t>
      </w:r>
      <w:r>
        <w:rPr>
          <w:rFonts w:ascii="Times New Roman" w:hAnsi="Times New Roman"/>
          <w:sz w:val="28"/>
          <w:szCs w:val="28"/>
        </w:rPr>
        <w:t xml:space="preserve"> проведены 43 меропри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тия</w:t>
      </w:r>
      <w:r w:rsidRPr="006343C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2016-</w:t>
      </w:r>
      <w:r w:rsidR="005069D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было проведено 29 (увеличение на 33%).</w:t>
      </w:r>
    </w:p>
    <w:p w:rsidR="00F53D6C" w:rsidRDefault="00F53D6C" w:rsidP="00F53D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муниципальном уровне педагоги дополнительного образования приняли участие в 15 мероприятиях, на зональном в 5, всероссийском 1.</w:t>
      </w:r>
    </w:p>
    <w:p w:rsidR="00F53D6C" w:rsidRPr="006343C0" w:rsidRDefault="00F53D6C" w:rsidP="00F53D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43C0">
        <w:rPr>
          <w:rFonts w:ascii="Times New Roman" w:hAnsi="Times New Roman"/>
          <w:sz w:val="28"/>
          <w:szCs w:val="28"/>
        </w:rPr>
        <w:t xml:space="preserve">В данных мероприятиях были задействованы </w:t>
      </w:r>
      <w:r>
        <w:rPr>
          <w:rFonts w:ascii="Times New Roman" w:hAnsi="Times New Roman"/>
          <w:sz w:val="28"/>
          <w:szCs w:val="28"/>
        </w:rPr>
        <w:t>все педагоги, работающие в ОДО.</w:t>
      </w:r>
    </w:p>
    <w:p w:rsidR="00F53D6C" w:rsidRPr="00815B1A" w:rsidRDefault="00F53D6C" w:rsidP="00F53D6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53D6C" w:rsidRPr="005069DB" w:rsidRDefault="00F53D6C" w:rsidP="00F53D6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069DB">
        <w:rPr>
          <w:rFonts w:ascii="Times New Roman" w:hAnsi="Times New Roman"/>
          <w:b/>
          <w:i/>
          <w:sz w:val="24"/>
          <w:szCs w:val="24"/>
        </w:rPr>
        <w:t>Программы, реализуемые в учреждении, по направленностям</w:t>
      </w:r>
      <w:r w:rsidRPr="005069DB">
        <w:rPr>
          <w:rFonts w:ascii="Times New Roman" w:hAnsi="Times New Roman"/>
          <w:i/>
          <w:sz w:val="24"/>
          <w:szCs w:val="24"/>
        </w:rPr>
        <w:t>:</w:t>
      </w:r>
    </w:p>
    <w:p w:rsidR="00F53D6C" w:rsidRPr="005069DB" w:rsidRDefault="00F53D6C" w:rsidP="00F53D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069DB">
        <w:rPr>
          <w:rFonts w:ascii="Times New Roman" w:hAnsi="Times New Roman"/>
          <w:b/>
          <w:i/>
          <w:sz w:val="24"/>
          <w:szCs w:val="24"/>
        </w:rPr>
        <w:t>всего обучающихся–в 2017-</w:t>
      </w:r>
      <w:r w:rsidR="005069DB">
        <w:rPr>
          <w:rFonts w:ascii="Times New Roman" w:hAnsi="Times New Roman"/>
          <w:b/>
          <w:i/>
          <w:sz w:val="24"/>
          <w:szCs w:val="24"/>
        </w:rPr>
        <w:t>20</w:t>
      </w:r>
      <w:r w:rsidRPr="005069DB">
        <w:rPr>
          <w:rFonts w:ascii="Times New Roman" w:hAnsi="Times New Roman"/>
          <w:b/>
          <w:i/>
          <w:sz w:val="24"/>
          <w:szCs w:val="24"/>
        </w:rPr>
        <w:t>18 учебном году</w:t>
      </w:r>
      <w:r w:rsidR="005069DB">
        <w:rPr>
          <w:rFonts w:ascii="Times New Roman" w:hAnsi="Times New Roman"/>
          <w:b/>
          <w:i/>
          <w:sz w:val="24"/>
          <w:szCs w:val="24"/>
        </w:rPr>
        <w:t xml:space="preserve"> –</w:t>
      </w:r>
      <w:r w:rsidRPr="005069D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069DB">
        <w:rPr>
          <w:rFonts w:ascii="Times New Roman" w:hAnsi="Times New Roman"/>
          <w:b/>
          <w:i/>
          <w:sz w:val="24"/>
          <w:szCs w:val="24"/>
          <w:u w:val="single"/>
        </w:rPr>
        <w:t>3927</w:t>
      </w:r>
      <w:r w:rsidR="005069DB">
        <w:rPr>
          <w:rFonts w:ascii="Times New Roman" w:hAnsi="Times New Roman"/>
          <w:b/>
          <w:i/>
          <w:sz w:val="24"/>
          <w:szCs w:val="24"/>
          <w:u w:val="single"/>
        </w:rPr>
        <w:t xml:space="preserve"> чел.</w:t>
      </w:r>
      <w:r w:rsidRPr="005069DB">
        <w:rPr>
          <w:rFonts w:ascii="Times New Roman" w:hAnsi="Times New Roman"/>
          <w:b/>
          <w:i/>
          <w:sz w:val="24"/>
          <w:szCs w:val="24"/>
          <w:u w:val="single"/>
        </w:rPr>
        <w:t>;</w:t>
      </w:r>
    </w:p>
    <w:p w:rsidR="00F53D6C" w:rsidRPr="005069DB" w:rsidRDefault="00F53D6C" w:rsidP="00F53D6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069DB">
        <w:rPr>
          <w:rFonts w:ascii="Times New Roman" w:hAnsi="Times New Roman"/>
          <w:b/>
          <w:i/>
          <w:sz w:val="24"/>
          <w:szCs w:val="24"/>
        </w:rPr>
        <w:t>- 2016-</w:t>
      </w:r>
      <w:r w:rsidR="005069DB">
        <w:rPr>
          <w:rFonts w:ascii="Times New Roman" w:hAnsi="Times New Roman"/>
          <w:b/>
          <w:i/>
          <w:sz w:val="24"/>
          <w:szCs w:val="24"/>
        </w:rPr>
        <w:t>20</w:t>
      </w:r>
      <w:r w:rsidRPr="005069DB">
        <w:rPr>
          <w:rFonts w:ascii="Times New Roman" w:hAnsi="Times New Roman"/>
          <w:b/>
          <w:i/>
          <w:sz w:val="24"/>
          <w:szCs w:val="24"/>
        </w:rPr>
        <w:t>17 учебном году</w:t>
      </w:r>
      <w:r w:rsidR="005069DB">
        <w:rPr>
          <w:rFonts w:ascii="Times New Roman" w:hAnsi="Times New Roman"/>
          <w:b/>
          <w:i/>
          <w:sz w:val="24"/>
          <w:szCs w:val="24"/>
        </w:rPr>
        <w:t xml:space="preserve"> –</w:t>
      </w:r>
      <w:r w:rsidRPr="005069DB">
        <w:rPr>
          <w:rFonts w:ascii="Times New Roman" w:hAnsi="Times New Roman"/>
          <w:b/>
          <w:i/>
          <w:sz w:val="24"/>
          <w:szCs w:val="24"/>
          <w:u w:val="single"/>
        </w:rPr>
        <w:t xml:space="preserve"> 3897 </w:t>
      </w:r>
      <w:r w:rsidR="005069DB">
        <w:rPr>
          <w:rFonts w:ascii="Times New Roman" w:hAnsi="Times New Roman"/>
          <w:b/>
          <w:i/>
          <w:sz w:val="24"/>
          <w:szCs w:val="24"/>
          <w:u w:val="single"/>
        </w:rPr>
        <w:t>чел.</w:t>
      </w:r>
    </w:p>
    <w:tbl>
      <w:tblPr>
        <w:tblW w:w="10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2349"/>
        <w:gridCol w:w="871"/>
        <w:gridCol w:w="889"/>
        <w:gridCol w:w="954"/>
        <w:gridCol w:w="851"/>
        <w:gridCol w:w="904"/>
        <w:gridCol w:w="938"/>
        <w:gridCol w:w="963"/>
        <w:gridCol w:w="880"/>
      </w:tblGrid>
      <w:tr w:rsidR="00F53D6C" w:rsidRPr="005069DB" w:rsidTr="005069DB">
        <w:tc>
          <w:tcPr>
            <w:tcW w:w="594" w:type="dxa"/>
            <w:vMerge w:val="restart"/>
            <w:shd w:val="clear" w:color="auto" w:fill="auto"/>
          </w:tcPr>
          <w:p w:rsidR="00F53D6C" w:rsidRPr="005069DB" w:rsidRDefault="00F53D6C" w:rsidP="00506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9D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F53D6C" w:rsidRPr="005069DB" w:rsidRDefault="005069DB" w:rsidP="00506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9DB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F53D6C" w:rsidRPr="005069DB">
              <w:rPr>
                <w:rFonts w:ascii="Times New Roman" w:hAnsi="Times New Roman"/>
                <w:b/>
                <w:sz w:val="24"/>
                <w:szCs w:val="24"/>
              </w:rPr>
              <w:t>аправленность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F53D6C" w:rsidRPr="005069DB" w:rsidRDefault="005069DB" w:rsidP="00506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9D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F53D6C" w:rsidRPr="005069DB">
              <w:rPr>
                <w:rFonts w:ascii="Times New Roman" w:hAnsi="Times New Roman"/>
                <w:b/>
                <w:sz w:val="24"/>
                <w:szCs w:val="24"/>
              </w:rPr>
              <w:t>ол-во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3D6C" w:rsidRPr="005069DB">
              <w:rPr>
                <w:rFonts w:ascii="Times New Roman" w:hAnsi="Times New Roman"/>
                <w:b/>
                <w:sz w:val="24"/>
                <w:szCs w:val="24"/>
              </w:rPr>
              <w:t xml:space="preserve"> пр</w:t>
            </w:r>
            <w:r w:rsidR="00F53D6C" w:rsidRPr="005069D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F53D6C" w:rsidRPr="005069DB">
              <w:rPr>
                <w:rFonts w:ascii="Times New Roman" w:hAnsi="Times New Roman"/>
                <w:b/>
                <w:sz w:val="24"/>
                <w:szCs w:val="24"/>
              </w:rPr>
              <w:t>грамм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5069DB" w:rsidRDefault="005069DB" w:rsidP="00506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F53D6C" w:rsidRPr="005069DB" w:rsidRDefault="005069DB" w:rsidP="00506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53D6C" w:rsidRPr="005069DB" w:rsidRDefault="005069DB" w:rsidP="00506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9D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F53D6C" w:rsidRPr="005069DB">
              <w:rPr>
                <w:rFonts w:ascii="Times New Roman" w:hAnsi="Times New Roman"/>
                <w:b/>
                <w:sz w:val="24"/>
                <w:szCs w:val="24"/>
              </w:rPr>
              <w:t>ол-во об</w:t>
            </w:r>
            <w:r w:rsidR="00F53D6C" w:rsidRPr="005069DB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F53D6C" w:rsidRPr="005069DB">
              <w:rPr>
                <w:rFonts w:ascii="Times New Roman" w:hAnsi="Times New Roman"/>
                <w:b/>
                <w:sz w:val="24"/>
                <w:szCs w:val="24"/>
              </w:rPr>
              <w:t>чающихся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3D6C" w:rsidRPr="005069DB" w:rsidRDefault="00F53D6C" w:rsidP="00506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9DB">
              <w:rPr>
                <w:rFonts w:ascii="Times New Roman" w:hAnsi="Times New Roman"/>
                <w:b/>
                <w:sz w:val="24"/>
                <w:szCs w:val="24"/>
              </w:rPr>
              <w:t>% охвата</w:t>
            </w:r>
          </w:p>
        </w:tc>
      </w:tr>
      <w:tr w:rsidR="005069DB" w:rsidRPr="005069DB" w:rsidTr="005069DB">
        <w:tc>
          <w:tcPr>
            <w:tcW w:w="594" w:type="dxa"/>
            <w:vMerge/>
            <w:shd w:val="clear" w:color="auto" w:fill="auto"/>
          </w:tcPr>
          <w:p w:rsidR="005069DB" w:rsidRPr="005069DB" w:rsidRDefault="005069DB" w:rsidP="00F53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shd w:val="clear" w:color="auto" w:fill="auto"/>
          </w:tcPr>
          <w:p w:rsidR="005069DB" w:rsidRPr="005069DB" w:rsidRDefault="005069DB" w:rsidP="00F53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  <w:shd w:val="clear" w:color="auto" w:fill="auto"/>
          </w:tcPr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>2016/</w:t>
            </w:r>
          </w:p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2017 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auto"/>
          </w:tcPr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>2017/</w:t>
            </w:r>
          </w:p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2018 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auto"/>
          </w:tcPr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>2016/</w:t>
            </w:r>
          </w:p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2017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>2017/</w:t>
            </w:r>
          </w:p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2018 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>2016/</w:t>
            </w:r>
          </w:p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2017 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auto"/>
          </w:tcPr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>2017/</w:t>
            </w:r>
          </w:p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2018 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shd w:val="clear" w:color="auto" w:fill="auto"/>
          </w:tcPr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>2016/</w:t>
            </w:r>
          </w:p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2017 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auto"/>
          </w:tcPr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>2017/</w:t>
            </w:r>
          </w:p>
          <w:p w:rsidR="005069DB" w:rsidRPr="005069DB" w:rsidRDefault="005069DB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kern w:val="28"/>
                <w:sz w:val="24"/>
                <w:szCs w:val="24"/>
              </w:rPr>
              <w:t xml:space="preserve">2018 </w:t>
            </w:r>
          </w:p>
        </w:tc>
      </w:tr>
      <w:tr w:rsidR="00F53D6C" w:rsidRPr="005069DB" w:rsidTr="005069DB">
        <w:tc>
          <w:tcPr>
            <w:tcW w:w="594" w:type="dxa"/>
            <w:shd w:val="clear" w:color="auto" w:fill="auto"/>
          </w:tcPr>
          <w:p w:rsidR="00F53D6C" w:rsidRPr="005069DB" w:rsidRDefault="00F53D6C" w:rsidP="00F53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shd w:val="clear" w:color="auto" w:fill="auto"/>
          </w:tcPr>
          <w:p w:rsidR="00F53D6C" w:rsidRPr="005069DB" w:rsidRDefault="00F53D6C" w:rsidP="00F53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1585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1581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40,3</w:t>
            </w:r>
          </w:p>
        </w:tc>
      </w:tr>
      <w:tr w:rsidR="00F53D6C" w:rsidRPr="005069DB" w:rsidTr="005069DB">
        <w:tc>
          <w:tcPr>
            <w:tcW w:w="594" w:type="dxa"/>
            <w:shd w:val="clear" w:color="auto" w:fill="auto"/>
          </w:tcPr>
          <w:p w:rsidR="00F53D6C" w:rsidRPr="005069DB" w:rsidRDefault="00F53D6C" w:rsidP="00F53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  <w:shd w:val="clear" w:color="auto" w:fill="auto"/>
          </w:tcPr>
          <w:p w:rsidR="00F53D6C" w:rsidRPr="005069DB" w:rsidRDefault="00F53D6C" w:rsidP="00F53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53D6C" w:rsidRPr="005069DB" w:rsidTr="005069DB">
        <w:tc>
          <w:tcPr>
            <w:tcW w:w="594" w:type="dxa"/>
            <w:shd w:val="clear" w:color="auto" w:fill="auto"/>
          </w:tcPr>
          <w:p w:rsidR="00F53D6C" w:rsidRPr="005069DB" w:rsidRDefault="00F53D6C" w:rsidP="00F53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  <w:shd w:val="clear" w:color="auto" w:fill="auto"/>
          </w:tcPr>
          <w:p w:rsidR="00F53D6C" w:rsidRPr="005069DB" w:rsidRDefault="00F53D6C" w:rsidP="00F53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F53D6C" w:rsidRPr="005069DB" w:rsidTr="005069DB">
        <w:tc>
          <w:tcPr>
            <w:tcW w:w="594" w:type="dxa"/>
            <w:shd w:val="clear" w:color="auto" w:fill="auto"/>
          </w:tcPr>
          <w:p w:rsidR="00F53D6C" w:rsidRPr="005069DB" w:rsidRDefault="00F53D6C" w:rsidP="00F53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  <w:shd w:val="clear" w:color="auto" w:fill="auto"/>
          </w:tcPr>
          <w:p w:rsidR="00F53D6C" w:rsidRPr="005069DB" w:rsidRDefault="00F53D6C" w:rsidP="00F53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F53D6C" w:rsidRPr="005069DB" w:rsidTr="005069DB">
        <w:tc>
          <w:tcPr>
            <w:tcW w:w="594" w:type="dxa"/>
            <w:shd w:val="clear" w:color="auto" w:fill="auto"/>
          </w:tcPr>
          <w:p w:rsidR="00F53D6C" w:rsidRPr="005069DB" w:rsidRDefault="00F53D6C" w:rsidP="00F53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9" w:type="dxa"/>
            <w:shd w:val="clear" w:color="auto" w:fill="auto"/>
          </w:tcPr>
          <w:p w:rsidR="00F53D6C" w:rsidRPr="005069DB" w:rsidRDefault="00F53D6C" w:rsidP="00F53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F53D6C" w:rsidRPr="005069DB" w:rsidTr="005069DB">
        <w:tc>
          <w:tcPr>
            <w:tcW w:w="594" w:type="dxa"/>
            <w:shd w:val="clear" w:color="auto" w:fill="auto"/>
          </w:tcPr>
          <w:p w:rsidR="00F53D6C" w:rsidRPr="005069DB" w:rsidRDefault="00F53D6C" w:rsidP="00F53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9" w:type="dxa"/>
            <w:shd w:val="clear" w:color="auto" w:fill="auto"/>
          </w:tcPr>
          <w:p w:rsidR="00F53D6C" w:rsidRPr="005069DB" w:rsidRDefault="00F53D6C" w:rsidP="00F53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1352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1379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34,7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auto"/>
          </w:tcPr>
          <w:p w:rsidR="00F53D6C" w:rsidRPr="005069DB" w:rsidRDefault="00F53D6C" w:rsidP="00000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sz w:val="24"/>
                <w:szCs w:val="24"/>
              </w:rPr>
              <w:t>35,1</w:t>
            </w:r>
          </w:p>
        </w:tc>
      </w:tr>
      <w:tr w:rsidR="00F53D6C" w:rsidRPr="005069DB" w:rsidTr="005069DB">
        <w:tc>
          <w:tcPr>
            <w:tcW w:w="2943" w:type="dxa"/>
            <w:gridSpan w:val="2"/>
            <w:shd w:val="clear" w:color="auto" w:fill="DEEAF6" w:themeFill="accent1" w:themeFillTint="33"/>
          </w:tcPr>
          <w:p w:rsidR="00F53D6C" w:rsidRPr="005069DB" w:rsidRDefault="00F53D6C" w:rsidP="00506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9D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F53D6C" w:rsidRPr="005069DB" w:rsidRDefault="00F53D6C" w:rsidP="00506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9DB"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F53D6C" w:rsidRPr="005069DB" w:rsidRDefault="00F53D6C" w:rsidP="00506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9DB"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F53D6C" w:rsidRPr="005069DB" w:rsidRDefault="00F53D6C" w:rsidP="00506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9DB">
              <w:rPr>
                <w:rFonts w:ascii="Times New Roman" w:hAnsi="Times New Roman"/>
                <w:b/>
                <w:sz w:val="24"/>
                <w:szCs w:val="24"/>
              </w:rPr>
              <w:t>273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F53D6C" w:rsidRPr="005069DB" w:rsidRDefault="00F53D6C" w:rsidP="00506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9DB">
              <w:rPr>
                <w:rFonts w:ascii="Times New Roman" w:hAnsi="Times New Roman"/>
                <w:b/>
                <w:sz w:val="24"/>
                <w:szCs w:val="24"/>
              </w:rPr>
              <w:t>284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F53D6C" w:rsidRPr="005069DB" w:rsidRDefault="00F53D6C" w:rsidP="005069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b/>
                <w:sz w:val="24"/>
                <w:szCs w:val="24"/>
              </w:rPr>
              <w:t>3897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F53D6C" w:rsidRPr="005069DB" w:rsidRDefault="00F53D6C" w:rsidP="005069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069DB">
              <w:rPr>
                <w:rFonts w:ascii="Times New Roman" w:hAnsi="Times New Roman"/>
                <w:b/>
                <w:sz w:val="24"/>
                <w:szCs w:val="24"/>
              </w:rPr>
              <w:t>3927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F53D6C" w:rsidRPr="005069DB" w:rsidRDefault="00F53D6C" w:rsidP="00506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F53D6C" w:rsidRPr="005069DB" w:rsidRDefault="00F53D6C" w:rsidP="00506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53D6C" w:rsidRDefault="00F53D6C" w:rsidP="00F53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90C">
        <w:rPr>
          <w:rFonts w:ascii="Times New Roman" w:hAnsi="Times New Roman"/>
          <w:sz w:val="28"/>
          <w:szCs w:val="28"/>
        </w:rPr>
        <w:tab/>
      </w:r>
      <w:r w:rsidRPr="00372841">
        <w:rPr>
          <w:rFonts w:ascii="Times New Roman" w:hAnsi="Times New Roman"/>
          <w:sz w:val="28"/>
          <w:szCs w:val="28"/>
        </w:rPr>
        <w:t>Из данной таблицы видно, что количество детей в 2017-</w:t>
      </w:r>
      <w:r w:rsidR="00000626">
        <w:rPr>
          <w:rFonts w:ascii="Times New Roman" w:hAnsi="Times New Roman"/>
          <w:sz w:val="28"/>
          <w:szCs w:val="28"/>
        </w:rPr>
        <w:t>20</w:t>
      </w:r>
      <w:r w:rsidRPr="00372841">
        <w:rPr>
          <w:rFonts w:ascii="Times New Roman" w:hAnsi="Times New Roman"/>
          <w:sz w:val="28"/>
          <w:szCs w:val="28"/>
        </w:rPr>
        <w:t>18 учебном году увеличилось по сравнению с 2016-</w:t>
      </w:r>
      <w:r w:rsidR="00000626">
        <w:rPr>
          <w:rFonts w:ascii="Times New Roman" w:hAnsi="Times New Roman"/>
          <w:sz w:val="28"/>
          <w:szCs w:val="28"/>
        </w:rPr>
        <w:t>20</w:t>
      </w:r>
      <w:r w:rsidRPr="00372841">
        <w:rPr>
          <w:rFonts w:ascii="Times New Roman" w:hAnsi="Times New Roman"/>
          <w:sz w:val="28"/>
          <w:szCs w:val="28"/>
        </w:rPr>
        <w:t>17 учебным годом на 30 человек, в процентном соо</w:t>
      </w:r>
      <w:r w:rsidRPr="00372841">
        <w:rPr>
          <w:rFonts w:ascii="Times New Roman" w:hAnsi="Times New Roman"/>
          <w:sz w:val="28"/>
          <w:szCs w:val="28"/>
        </w:rPr>
        <w:t>т</w:t>
      </w:r>
      <w:r w:rsidRPr="00372841">
        <w:rPr>
          <w:rFonts w:ascii="Times New Roman" w:hAnsi="Times New Roman"/>
          <w:sz w:val="28"/>
          <w:szCs w:val="28"/>
        </w:rPr>
        <w:t>ношении на 0,8%.</w:t>
      </w:r>
    </w:p>
    <w:p w:rsidR="00F53D6C" w:rsidRDefault="00F53D6C" w:rsidP="00F53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сравнении с 2016-</w:t>
      </w:r>
      <w:r w:rsidR="0000062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17 учебным годом незначительно уменьшился процент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нятости обучающихся в объединениях художественной, туристско-краеведческой, технической направленностей; увеличился в объединениях естественнонаучной, </w:t>
      </w:r>
      <w:r>
        <w:rPr>
          <w:rFonts w:ascii="Times New Roman" w:hAnsi="Times New Roman"/>
          <w:sz w:val="28"/>
          <w:szCs w:val="28"/>
        </w:rPr>
        <w:lastRenderedPageBreak/>
        <w:t>физкультурно-спортивной направленностях; остался на прежнем уровне в объед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нениях социально-педагогической направленности.</w:t>
      </w:r>
    </w:p>
    <w:p w:rsidR="00F53D6C" w:rsidRPr="00A107A7" w:rsidRDefault="00F53D6C" w:rsidP="00F53D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07A7">
        <w:rPr>
          <w:rFonts w:ascii="Times New Roman" w:hAnsi="Times New Roman"/>
          <w:sz w:val="28"/>
          <w:szCs w:val="28"/>
        </w:rPr>
        <w:t>Наблюдается развитие естественнонаучной направленности:</w:t>
      </w:r>
      <w:r w:rsidR="00000626">
        <w:rPr>
          <w:rFonts w:ascii="Times New Roman" w:hAnsi="Times New Roman"/>
          <w:sz w:val="28"/>
          <w:szCs w:val="28"/>
        </w:rPr>
        <w:t xml:space="preserve"> </w:t>
      </w:r>
      <w:r w:rsidRPr="00A107A7">
        <w:rPr>
          <w:rFonts w:ascii="Times New Roman" w:hAnsi="Times New Roman"/>
          <w:sz w:val="28"/>
          <w:szCs w:val="28"/>
        </w:rPr>
        <w:t>% охвата пов</w:t>
      </w:r>
      <w:r w:rsidRPr="00A107A7">
        <w:rPr>
          <w:rFonts w:ascii="Times New Roman" w:hAnsi="Times New Roman"/>
          <w:sz w:val="28"/>
          <w:szCs w:val="28"/>
        </w:rPr>
        <w:t>ы</w:t>
      </w:r>
      <w:r w:rsidRPr="00A107A7">
        <w:rPr>
          <w:rFonts w:ascii="Times New Roman" w:hAnsi="Times New Roman"/>
          <w:sz w:val="28"/>
          <w:szCs w:val="28"/>
        </w:rPr>
        <w:t>сился на 2%. Наибольшее число детей, посещающих объединения естественнонау</w:t>
      </w:r>
      <w:r w:rsidRPr="00A107A7">
        <w:rPr>
          <w:rFonts w:ascii="Times New Roman" w:hAnsi="Times New Roman"/>
          <w:sz w:val="28"/>
          <w:szCs w:val="28"/>
        </w:rPr>
        <w:t>ч</w:t>
      </w:r>
      <w:r w:rsidRPr="00A107A7">
        <w:rPr>
          <w:rFonts w:ascii="Times New Roman" w:hAnsi="Times New Roman"/>
          <w:sz w:val="28"/>
          <w:szCs w:val="28"/>
        </w:rPr>
        <w:t>ной направленности в Д</w:t>
      </w:r>
      <w:r w:rsidR="00000626">
        <w:rPr>
          <w:rFonts w:ascii="Times New Roman" w:hAnsi="Times New Roman"/>
          <w:sz w:val="28"/>
          <w:szCs w:val="28"/>
        </w:rPr>
        <w:t>ДТ ст. Старолеушковской (138 обучающих</w:t>
      </w:r>
      <w:r w:rsidRPr="00A107A7">
        <w:rPr>
          <w:rFonts w:ascii="Times New Roman" w:hAnsi="Times New Roman"/>
          <w:sz w:val="28"/>
          <w:szCs w:val="28"/>
        </w:rPr>
        <w:t xml:space="preserve">ся). </w:t>
      </w:r>
    </w:p>
    <w:p w:rsidR="00F53D6C" w:rsidRDefault="00F53D6C" w:rsidP="00F53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841">
        <w:rPr>
          <w:rFonts w:ascii="Times New Roman" w:hAnsi="Times New Roman"/>
          <w:color w:val="FF0000"/>
          <w:sz w:val="28"/>
          <w:szCs w:val="28"/>
        </w:rPr>
        <w:tab/>
      </w:r>
      <w:r w:rsidRPr="00CC38D3">
        <w:rPr>
          <w:rFonts w:ascii="Times New Roman" w:hAnsi="Times New Roman"/>
          <w:sz w:val="28"/>
          <w:szCs w:val="28"/>
        </w:rPr>
        <w:t>Из таблицы видно, что количество программ, реализуемых в организациях дополнительного образования в ср</w:t>
      </w:r>
      <w:r>
        <w:rPr>
          <w:rFonts w:ascii="Times New Roman" w:hAnsi="Times New Roman"/>
          <w:sz w:val="28"/>
          <w:szCs w:val="28"/>
        </w:rPr>
        <w:t>авнении 3</w:t>
      </w:r>
      <w:r w:rsidRPr="00CC38D3">
        <w:rPr>
          <w:rFonts w:ascii="Times New Roman" w:hAnsi="Times New Roman"/>
          <w:sz w:val="28"/>
          <w:szCs w:val="28"/>
        </w:rPr>
        <w:t>-х учебных лет снизилось: в 2015-</w:t>
      </w:r>
      <w:r w:rsidR="00000626">
        <w:rPr>
          <w:rFonts w:ascii="Times New Roman" w:hAnsi="Times New Roman"/>
          <w:sz w:val="28"/>
          <w:szCs w:val="28"/>
        </w:rPr>
        <w:t>2016</w:t>
      </w:r>
      <w:r w:rsidRPr="00CC38D3">
        <w:rPr>
          <w:rFonts w:ascii="Times New Roman" w:hAnsi="Times New Roman"/>
          <w:sz w:val="28"/>
          <w:szCs w:val="28"/>
        </w:rPr>
        <w:t xml:space="preserve"> уче</w:t>
      </w:r>
      <w:r w:rsidRPr="00CC38D3">
        <w:rPr>
          <w:rFonts w:ascii="Times New Roman" w:hAnsi="Times New Roman"/>
          <w:sz w:val="28"/>
          <w:szCs w:val="28"/>
        </w:rPr>
        <w:t>б</w:t>
      </w:r>
      <w:r w:rsidRPr="00CC38D3">
        <w:rPr>
          <w:rFonts w:ascii="Times New Roman" w:hAnsi="Times New Roman"/>
          <w:sz w:val="28"/>
          <w:szCs w:val="28"/>
        </w:rPr>
        <w:t>ном году их было реализовано –127, в 2016-</w:t>
      </w:r>
      <w:r w:rsidR="00000626">
        <w:rPr>
          <w:rFonts w:ascii="Times New Roman" w:hAnsi="Times New Roman"/>
          <w:sz w:val="28"/>
          <w:szCs w:val="28"/>
        </w:rPr>
        <w:t>20</w:t>
      </w:r>
      <w:r w:rsidRPr="00CC38D3">
        <w:rPr>
          <w:rFonts w:ascii="Times New Roman" w:hAnsi="Times New Roman"/>
          <w:sz w:val="28"/>
          <w:szCs w:val="28"/>
        </w:rPr>
        <w:t>17 – 121, а в 2017-</w:t>
      </w:r>
      <w:r w:rsidR="00000626">
        <w:rPr>
          <w:rFonts w:ascii="Times New Roman" w:hAnsi="Times New Roman"/>
          <w:sz w:val="28"/>
          <w:szCs w:val="28"/>
        </w:rPr>
        <w:t>20</w:t>
      </w:r>
      <w:r w:rsidRPr="00CC38D3">
        <w:rPr>
          <w:rFonts w:ascii="Times New Roman" w:hAnsi="Times New Roman"/>
          <w:sz w:val="28"/>
          <w:szCs w:val="28"/>
        </w:rPr>
        <w:t>18 учебном году – 114. Наибольшее количество программ снизилось технической направленности на 12 программ.</w:t>
      </w:r>
    </w:p>
    <w:p w:rsidR="00F53D6C" w:rsidRPr="00CC38D3" w:rsidRDefault="00F53D6C" w:rsidP="00F53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Количество групп детей в 2017-</w:t>
      </w:r>
      <w:r w:rsidR="0000062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18 учебном году в сравнении с 2016-</w:t>
      </w:r>
      <w:r w:rsidR="0000062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17 уче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ным годом увеличилось на 11 групп. Наблюдается снижение групп художественной и технической направленностей. Наибольшее увеличение количества групп естес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веннонаучной направленности (на 5 групп).</w:t>
      </w:r>
    </w:p>
    <w:p w:rsidR="00F53D6C" w:rsidRDefault="00F53D6C" w:rsidP="00F53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Количество обучающихся </w:t>
      </w:r>
      <w:r w:rsidRPr="00CC38D3">
        <w:rPr>
          <w:rFonts w:ascii="Times New Roman" w:hAnsi="Times New Roman"/>
          <w:sz w:val="28"/>
          <w:szCs w:val="28"/>
        </w:rPr>
        <w:t>в 2016-</w:t>
      </w:r>
      <w:r w:rsidR="00000626">
        <w:rPr>
          <w:rFonts w:ascii="Times New Roman" w:hAnsi="Times New Roman"/>
          <w:sz w:val="28"/>
          <w:szCs w:val="28"/>
        </w:rPr>
        <w:t>20</w:t>
      </w:r>
      <w:r w:rsidRPr="00CC38D3">
        <w:rPr>
          <w:rFonts w:ascii="Times New Roman" w:hAnsi="Times New Roman"/>
          <w:sz w:val="28"/>
          <w:szCs w:val="28"/>
        </w:rPr>
        <w:t xml:space="preserve">17 </w:t>
      </w:r>
      <w:r>
        <w:rPr>
          <w:rFonts w:ascii="Times New Roman" w:hAnsi="Times New Roman"/>
          <w:sz w:val="28"/>
          <w:szCs w:val="28"/>
        </w:rPr>
        <w:t xml:space="preserve">составляло </w:t>
      </w:r>
      <w:r w:rsidRPr="00CC38D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3897, а в 2017-</w:t>
      </w:r>
      <w:r w:rsidR="0000062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учебном году – 3927</w:t>
      </w:r>
      <w:r w:rsidRPr="00CC38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Увелич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охвата детей наблюдается во всех организациях дополнительного образования, кроме ЦДТ. В ЦДТ небольшое снижение охвата детей на 92 обучающихся. На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большее увеличение охвата детей наблюдается в ДЮСШ на 27 обучающихся.</w:t>
      </w:r>
    </w:p>
    <w:p w:rsidR="00F53D6C" w:rsidRPr="00CC38D3" w:rsidRDefault="00F53D6C" w:rsidP="00F53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D6C" w:rsidRPr="00000626" w:rsidRDefault="00F53D6C" w:rsidP="00F53D6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kern w:val="3"/>
          <w:sz w:val="24"/>
          <w:szCs w:val="24"/>
        </w:rPr>
      </w:pPr>
      <w:r w:rsidRPr="00000626">
        <w:rPr>
          <w:rFonts w:ascii="Times New Roman" w:eastAsia="Andale Sans UI" w:hAnsi="Times New Roman"/>
          <w:b/>
          <w:i/>
          <w:kern w:val="3"/>
          <w:sz w:val="24"/>
          <w:szCs w:val="24"/>
        </w:rPr>
        <w:t>Занятость обучающихся по уровням образования</w:t>
      </w:r>
    </w:p>
    <w:tbl>
      <w:tblPr>
        <w:tblW w:w="14643" w:type="dxa"/>
        <w:tblInd w:w="-1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3"/>
        <w:gridCol w:w="569"/>
        <w:gridCol w:w="504"/>
        <w:gridCol w:w="603"/>
        <w:gridCol w:w="531"/>
        <w:gridCol w:w="502"/>
        <w:gridCol w:w="490"/>
        <w:gridCol w:w="487"/>
        <w:gridCol w:w="449"/>
        <w:gridCol w:w="553"/>
        <w:gridCol w:w="556"/>
        <w:gridCol w:w="487"/>
        <w:gridCol w:w="506"/>
        <w:gridCol w:w="491"/>
        <w:gridCol w:w="389"/>
        <w:gridCol w:w="536"/>
        <w:gridCol w:w="493"/>
        <w:gridCol w:w="586"/>
        <w:gridCol w:w="406"/>
        <w:gridCol w:w="502"/>
        <w:gridCol w:w="490"/>
        <w:gridCol w:w="880"/>
        <w:gridCol w:w="880"/>
        <w:gridCol w:w="880"/>
        <w:gridCol w:w="880"/>
      </w:tblGrid>
      <w:tr w:rsidR="009775F0" w:rsidRPr="00000626" w:rsidTr="009775F0">
        <w:trPr>
          <w:gridAfter w:val="4"/>
          <w:wAfter w:w="3520" w:type="dxa"/>
        </w:trPr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F0" w:rsidRPr="009775F0" w:rsidRDefault="009775F0" w:rsidP="00D23D5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0"/>
                <w:szCs w:val="20"/>
              </w:rPr>
            </w:pPr>
            <w:r w:rsidRPr="009775F0">
              <w:rPr>
                <w:rFonts w:ascii="Times New Roman" w:eastAsia="Andale Sans UI" w:hAnsi="Times New Roman"/>
                <w:b/>
                <w:kern w:val="3"/>
                <w:sz w:val="20"/>
                <w:szCs w:val="20"/>
              </w:rPr>
              <w:t>число обучающихся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% общего кол-ва</w:t>
            </w:r>
          </w:p>
        </w:tc>
        <w:tc>
          <w:tcPr>
            <w:tcW w:w="7923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в том числе</w:t>
            </w:r>
          </w:p>
        </w:tc>
      </w:tr>
      <w:tr w:rsidR="009775F0" w:rsidRPr="00000626" w:rsidTr="009775F0">
        <w:trPr>
          <w:gridAfter w:val="4"/>
          <w:wAfter w:w="3520" w:type="dxa"/>
        </w:trPr>
        <w:tc>
          <w:tcPr>
            <w:tcW w:w="99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F0" w:rsidRPr="00000626" w:rsidRDefault="009775F0" w:rsidP="00D23D5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F0" w:rsidRPr="00000626" w:rsidRDefault="009775F0" w:rsidP="00D23D5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F0" w:rsidRPr="00000626" w:rsidRDefault="009775F0" w:rsidP="00D23D5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5,5-7 лет</w:t>
            </w:r>
          </w:p>
        </w:tc>
        <w:tc>
          <w:tcPr>
            <w:tcW w:w="9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%</w:t>
            </w:r>
          </w:p>
        </w:tc>
        <w:tc>
          <w:tcPr>
            <w:tcW w:w="1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8-11 лет</w:t>
            </w:r>
          </w:p>
        </w:tc>
        <w:tc>
          <w:tcPr>
            <w:tcW w:w="9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%</w:t>
            </w:r>
          </w:p>
        </w:tc>
        <w:tc>
          <w:tcPr>
            <w:tcW w:w="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12-16 лет</w:t>
            </w:r>
          </w:p>
        </w:tc>
        <w:tc>
          <w:tcPr>
            <w:tcW w:w="10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17-18 лет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%</w:t>
            </w:r>
          </w:p>
        </w:tc>
      </w:tr>
      <w:tr w:rsidR="009775F0" w:rsidRPr="00000626" w:rsidTr="009775F0">
        <w:trPr>
          <w:cantSplit/>
          <w:trHeight w:val="974"/>
        </w:trPr>
        <w:tc>
          <w:tcPr>
            <w:tcW w:w="99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F0" w:rsidRPr="00000626" w:rsidRDefault="009775F0" w:rsidP="00D23D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F0" w:rsidRPr="009775F0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9775F0">
              <w:rPr>
                <w:rFonts w:ascii="Times New Roman" w:hAnsi="Times New Roman"/>
                <w:kern w:val="28"/>
                <w:sz w:val="20"/>
                <w:szCs w:val="20"/>
              </w:rPr>
              <w:t>2016/</w:t>
            </w:r>
          </w:p>
          <w:p w:rsidR="009775F0" w:rsidRPr="009775F0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9775F0">
              <w:rPr>
                <w:rFonts w:ascii="Times New Roman" w:hAnsi="Times New Roman"/>
                <w:kern w:val="28"/>
                <w:sz w:val="20"/>
                <w:szCs w:val="20"/>
              </w:rPr>
              <w:t xml:space="preserve">2017 </w:t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775F0" w:rsidRPr="009775F0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9775F0">
              <w:rPr>
                <w:rFonts w:ascii="Times New Roman" w:hAnsi="Times New Roman"/>
                <w:kern w:val="28"/>
                <w:sz w:val="20"/>
                <w:szCs w:val="20"/>
              </w:rPr>
              <w:t>2017/</w:t>
            </w:r>
          </w:p>
          <w:p w:rsidR="009775F0" w:rsidRPr="009775F0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9775F0">
              <w:rPr>
                <w:rFonts w:ascii="Times New Roman" w:hAnsi="Times New Roman"/>
                <w:kern w:val="28"/>
                <w:sz w:val="20"/>
                <w:szCs w:val="20"/>
              </w:rPr>
              <w:t xml:space="preserve">2018 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F0" w:rsidRPr="009775F0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9775F0">
              <w:rPr>
                <w:rFonts w:ascii="Times New Roman" w:hAnsi="Times New Roman"/>
                <w:kern w:val="28"/>
                <w:sz w:val="20"/>
                <w:szCs w:val="20"/>
              </w:rPr>
              <w:t>2016/</w:t>
            </w:r>
          </w:p>
          <w:p w:rsidR="009775F0" w:rsidRPr="009775F0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9775F0">
              <w:rPr>
                <w:rFonts w:ascii="Times New Roman" w:hAnsi="Times New Roman"/>
                <w:kern w:val="28"/>
                <w:sz w:val="20"/>
                <w:szCs w:val="20"/>
              </w:rPr>
              <w:t xml:space="preserve">2017 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775F0" w:rsidRPr="009775F0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9775F0">
              <w:rPr>
                <w:rFonts w:ascii="Times New Roman" w:hAnsi="Times New Roman"/>
                <w:kern w:val="28"/>
                <w:sz w:val="20"/>
                <w:szCs w:val="20"/>
              </w:rPr>
              <w:t>2017/</w:t>
            </w:r>
          </w:p>
          <w:p w:rsidR="009775F0" w:rsidRPr="009775F0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9775F0">
              <w:rPr>
                <w:rFonts w:ascii="Times New Roman" w:hAnsi="Times New Roman"/>
                <w:kern w:val="28"/>
                <w:sz w:val="20"/>
                <w:szCs w:val="20"/>
              </w:rPr>
              <w:t xml:space="preserve">2018 </w:t>
            </w:r>
          </w:p>
        </w:tc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F0" w:rsidRPr="009775F0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9775F0">
              <w:rPr>
                <w:rFonts w:ascii="Times New Roman" w:hAnsi="Times New Roman"/>
                <w:kern w:val="28"/>
                <w:sz w:val="20"/>
                <w:szCs w:val="20"/>
              </w:rPr>
              <w:t>2016/</w:t>
            </w:r>
          </w:p>
          <w:p w:rsidR="009775F0" w:rsidRPr="009775F0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9775F0">
              <w:rPr>
                <w:rFonts w:ascii="Times New Roman" w:hAnsi="Times New Roman"/>
                <w:kern w:val="28"/>
                <w:sz w:val="20"/>
                <w:szCs w:val="20"/>
              </w:rPr>
              <w:t xml:space="preserve">2017 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775F0" w:rsidRPr="009775F0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9775F0">
              <w:rPr>
                <w:rFonts w:ascii="Times New Roman" w:hAnsi="Times New Roman"/>
                <w:kern w:val="28"/>
                <w:sz w:val="20"/>
                <w:szCs w:val="20"/>
              </w:rPr>
              <w:t>2017/</w:t>
            </w:r>
          </w:p>
          <w:p w:rsidR="009775F0" w:rsidRPr="009775F0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9775F0">
              <w:rPr>
                <w:rFonts w:ascii="Times New Roman" w:hAnsi="Times New Roman"/>
                <w:kern w:val="28"/>
                <w:sz w:val="20"/>
                <w:szCs w:val="20"/>
              </w:rPr>
              <w:t xml:space="preserve">2018 </w:t>
            </w: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F0" w:rsidRPr="009775F0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9775F0">
              <w:rPr>
                <w:rFonts w:ascii="Times New Roman" w:hAnsi="Times New Roman"/>
                <w:kern w:val="28"/>
                <w:sz w:val="20"/>
                <w:szCs w:val="20"/>
              </w:rPr>
              <w:t>2016/</w:t>
            </w:r>
          </w:p>
          <w:p w:rsidR="009775F0" w:rsidRPr="009775F0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9775F0">
              <w:rPr>
                <w:rFonts w:ascii="Times New Roman" w:hAnsi="Times New Roman"/>
                <w:kern w:val="28"/>
                <w:sz w:val="20"/>
                <w:szCs w:val="20"/>
              </w:rPr>
              <w:t xml:space="preserve">2017 </w:t>
            </w:r>
          </w:p>
        </w:tc>
        <w:tc>
          <w:tcPr>
            <w:tcW w:w="44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775F0" w:rsidRPr="009775F0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9775F0">
              <w:rPr>
                <w:rFonts w:ascii="Times New Roman" w:hAnsi="Times New Roman"/>
                <w:kern w:val="28"/>
                <w:sz w:val="20"/>
                <w:szCs w:val="20"/>
              </w:rPr>
              <w:t>2017/</w:t>
            </w:r>
          </w:p>
          <w:p w:rsidR="009775F0" w:rsidRPr="009775F0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9775F0">
              <w:rPr>
                <w:rFonts w:ascii="Times New Roman" w:hAnsi="Times New Roman"/>
                <w:kern w:val="28"/>
                <w:sz w:val="20"/>
                <w:szCs w:val="20"/>
              </w:rPr>
              <w:t xml:space="preserve">2018 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F0" w:rsidRPr="009775F0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9775F0">
              <w:rPr>
                <w:rFonts w:ascii="Times New Roman" w:hAnsi="Times New Roman"/>
                <w:kern w:val="28"/>
                <w:sz w:val="20"/>
                <w:szCs w:val="20"/>
              </w:rPr>
              <w:t>2016/</w:t>
            </w:r>
          </w:p>
          <w:p w:rsidR="009775F0" w:rsidRPr="009775F0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9775F0">
              <w:rPr>
                <w:rFonts w:ascii="Times New Roman" w:hAnsi="Times New Roman"/>
                <w:kern w:val="28"/>
                <w:sz w:val="20"/>
                <w:szCs w:val="20"/>
              </w:rPr>
              <w:t xml:space="preserve">2017 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775F0" w:rsidRPr="009775F0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9775F0">
              <w:rPr>
                <w:rFonts w:ascii="Times New Roman" w:hAnsi="Times New Roman"/>
                <w:kern w:val="28"/>
                <w:sz w:val="20"/>
                <w:szCs w:val="20"/>
              </w:rPr>
              <w:t>2017/</w:t>
            </w:r>
          </w:p>
          <w:p w:rsidR="009775F0" w:rsidRPr="009775F0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9775F0">
              <w:rPr>
                <w:rFonts w:ascii="Times New Roman" w:hAnsi="Times New Roman"/>
                <w:kern w:val="28"/>
                <w:sz w:val="20"/>
                <w:szCs w:val="20"/>
              </w:rPr>
              <w:t xml:space="preserve">2018 </w:t>
            </w: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F0" w:rsidRPr="009775F0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9775F0">
              <w:rPr>
                <w:rFonts w:ascii="Times New Roman" w:hAnsi="Times New Roman"/>
                <w:kern w:val="28"/>
                <w:sz w:val="20"/>
                <w:szCs w:val="20"/>
              </w:rPr>
              <w:t>2016/</w:t>
            </w:r>
          </w:p>
          <w:p w:rsidR="009775F0" w:rsidRPr="009775F0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9775F0">
              <w:rPr>
                <w:rFonts w:ascii="Times New Roman" w:hAnsi="Times New Roman"/>
                <w:kern w:val="28"/>
                <w:sz w:val="20"/>
                <w:szCs w:val="20"/>
              </w:rPr>
              <w:t xml:space="preserve">2017 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775F0" w:rsidRPr="009775F0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9775F0">
              <w:rPr>
                <w:rFonts w:ascii="Times New Roman" w:hAnsi="Times New Roman"/>
                <w:kern w:val="28"/>
                <w:sz w:val="20"/>
                <w:szCs w:val="20"/>
              </w:rPr>
              <w:t>2017/</w:t>
            </w:r>
          </w:p>
          <w:p w:rsidR="009775F0" w:rsidRPr="009775F0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9775F0">
              <w:rPr>
                <w:rFonts w:ascii="Times New Roman" w:hAnsi="Times New Roman"/>
                <w:kern w:val="28"/>
                <w:sz w:val="20"/>
                <w:szCs w:val="20"/>
              </w:rPr>
              <w:t xml:space="preserve">2018 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F0" w:rsidRPr="009775F0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9775F0">
              <w:rPr>
                <w:rFonts w:ascii="Times New Roman" w:hAnsi="Times New Roman"/>
                <w:kern w:val="28"/>
                <w:sz w:val="20"/>
                <w:szCs w:val="20"/>
              </w:rPr>
              <w:t>2016/</w:t>
            </w:r>
          </w:p>
          <w:p w:rsidR="009775F0" w:rsidRPr="009775F0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9775F0">
              <w:rPr>
                <w:rFonts w:ascii="Times New Roman" w:hAnsi="Times New Roman"/>
                <w:kern w:val="28"/>
                <w:sz w:val="20"/>
                <w:szCs w:val="20"/>
              </w:rPr>
              <w:t xml:space="preserve">2017 </w:t>
            </w:r>
          </w:p>
        </w:tc>
        <w:tc>
          <w:tcPr>
            <w:tcW w:w="38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775F0" w:rsidRPr="009775F0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9775F0">
              <w:rPr>
                <w:rFonts w:ascii="Times New Roman" w:hAnsi="Times New Roman"/>
                <w:kern w:val="28"/>
                <w:sz w:val="20"/>
                <w:szCs w:val="20"/>
              </w:rPr>
              <w:t>2017/</w:t>
            </w:r>
          </w:p>
          <w:p w:rsidR="009775F0" w:rsidRPr="009775F0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9775F0">
              <w:rPr>
                <w:rFonts w:ascii="Times New Roman" w:hAnsi="Times New Roman"/>
                <w:kern w:val="28"/>
                <w:sz w:val="20"/>
                <w:szCs w:val="20"/>
              </w:rPr>
              <w:t xml:space="preserve">2018 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F0" w:rsidRPr="009775F0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9775F0">
              <w:rPr>
                <w:rFonts w:ascii="Times New Roman" w:hAnsi="Times New Roman"/>
                <w:kern w:val="28"/>
                <w:sz w:val="20"/>
                <w:szCs w:val="20"/>
              </w:rPr>
              <w:t>2016/</w:t>
            </w:r>
          </w:p>
          <w:p w:rsidR="009775F0" w:rsidRPr="009775F0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9775F0">
              <w:rPr>
                <w:rFonts w:ascii="Times New Roman" w:hAnsi="Times New Roman"/>
                <w:kern w:val="28"/>
                <w:sz w:val="20"/>
                <w:szCs w:val="20"/>
              </w:rPr>
              <w:t xml:space="preserve">2017 </w:t>
            </w:r>
          </w:p>
        </w:tc>
        <w:tc>
          <w:tcPr>
            <w:tcW w:w="4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775F0" w:rsidRPr="009775F0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9775F0">
              <w:rPr>
                <w:rFonts w:ascii="Times New Roman" w:hAnsi="Times New Roman"/>
                <w:kern w:val="28"/>
                <w:sz w:val="20"/>
                <w:szCs w:val="20"/>
              </w:rPr>
              <w:t>2017/</w:t>
            </w:r>
          </w:p>
          <w:p w:rsidR="009775F0" w:rsidRPr="009775F0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9775F0">
              <w:rPr>
                <w:rFonts w:ascii="Times New Roman" w:hAnsi="Times New Roman"/>
                <w:kern w:val="28"/>
                <w:sz w:val="20"/>
                <w:szCs w:val="20"/>
              </w:rPr>
              <w:t xml:space="preserve">2018 </w:t>
            </w:r>
          </w:p>
        </w:tc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F0" w:rsidRPr="009775F0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9775F0">
              <w:rPr>
                <w:rFonts w:ascii="Times New Roman" w:hAnsi="Times New Roman"/>
                <w:kern w:val="28"/>
                <w:sz w:val="20"/>
                <w:szCs w:val="20"/>
              </w:rPr>
              <w:t>2016/</w:t>
            </w:r>
          </w:p>
          <w:p w:rsidR="009775F0" w:rsidRPr="009775F0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9775F0">
              <w:rPr>
                <w:rFonts w:ascii="Times New Roman" w:hAnsi="Times New Roman"/>
                <w:kern w:val="28"/>
                <w:sz w:val="20"/>
                <w:szCs w:val="20"/>
              </w:rPr>
              <w:t xml:space="preserve">2017 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775F0" w:rsidRPr="009775F0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9775F0">
              <w:rPr>
                <w:rFonts w:ascii="Times New Roman" w:hAnsi="Times New Roman"/>
                <w:kern w:val="28"/>
                <w:sz w:val="20"/>
                <w:szCs w:val="20"/>
              </w:rPr>
              <w:t>2017/</w:t>
            </w:r>
          </w:p>
          <w:p w:rsidR="009775F0" w:rsidRPr="009775F0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9775F0">
              <w:rPr>
                <w:rFonts w:ascii="Times New Roman" w:hAnsi="Times New Roman"/>
                <w:kern w:val="28"/>
                <w:sz w:val="20"/>
                <w:szCs w:val="20"/>
              </w:rPr>
              <w:t xml:space="preserve">2018 </w:t>
            </w:r>
          </w:p>
        </w:tc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F0" w:rsidRPr="009775F0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9775F0">
              <w:rPr>
                <w:rFonts w:ascii="Times New Roman" w:hAnsi="Times New Roman"/>
                <w:kern w:val="28"/>
                <w:sz w:val="20"/>
                <w:szCs w:val="20"/>
              </w:rPr>
              <w:t>2016/</w:t>
            </w:r>
          </w:p>
          <w:p w:rsidR="009775F0" w:rsidRPr="009775F0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9775F0">
              <w:rPr>
                <w:rFonts w:ascii="Times New Roman" w:hAnsi="Times New Roman"/>
                <w:kern w:val="28"/>
                <w:sz w:val="20"/>
                <w:szCs w:val="20"/>
              </w:rPr>
              <w:t xml:space="preserve">2017 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775F0" w:rsidRPr="009775F0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9775F0">
              <w:rPr>
                <w:rFonts w:ascii="Times New Roman" w:hAnsi="Times New Roman"/>
                <w:kern w:val="28"/>
                <w:sz w:val="20"/>
                <w:szCs w:val="20"/>
              </w:rPr>
              <w:t>2017/</w:t>
            </w:r>
          </w:p>
          <w:p w:rsidR="009775F0" w:rsidRPr="009775F0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9775F0">
              <w:rPr>
                <w:rFonts w:ascii="Times New Roman" w:hAnsi="Times New Roman"/>
                <w:kern w:val="28"/>
                <w:sz w:val="20"/>
                <w:szCs w:val="20"/>
              </w:rPr>
              <w:t xml:space="preserve">2018 </w:t>
            </w:r>
          </w:p>
        </w:tc>
        <w:tc>
          <w:tcPr>
            <w:tcW w:w="880" w:type="dxa"/>
          </w:tcPr>
          <w:p w:rsidR="009775F0" w:rsidRPr="00000626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880" w:type="dxa"/>
          </w:tcPr>
          <w:p w:rsidR="009775F0" w:rsidRPr="00000626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880" w:type="dxa"/>
          </w:tcPr>
          <w:p w:rsidR="009775F0" w:rsidRPr="00000626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000626">
              <w:rPr>
                <w:rFonts w:ascii="Times New Roman" w:hAnsi="Times New Roman"/>
                <w:kern w:val="28"/>
                <w:sz w:val="24"/>
                <w:szCs w:val="24"/>
              </w:rPr>
              <w:t>15-16 уч.г.</w:t>
            </w:r>
          </w:p>
        </w:tc>
        <w:tc>
          <w:tcPr>
            <w:tcW w:w="880" w:type="dxa"/>
          </w:tcPr>
          <w:p w:rsidR="009775F0" w:rsidRPr="00000626" w:rsidRDefault="009775F0" w:rsidP="00D23D5A">
            <w:pPr>
              <w:widowControl w:val="0"/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000626">
              <w:rPr>
                <w:rFonts w:ascii="Times New Roman" w:hAnsi="Times New Roman"/>
                <w:kern w:val="28"/>
                <w:sz w:val="24"/>
                <w:szCs w:val="24"/>
              </w:rPr>
              <w:t>16-17 уч.г.</w:t>
            </w:r>
          </w:p>
        </w:tc>
      </w:tr>
      <w:tr w:rsidR="009775F0" w:rsidRPr="00000626" w:rsidTr="009775F0">
        <w:trPr>
          <w:gridAfter w:val="4"/>
          <w:wAfter w:w="3520" w:type="dxa"/>
          <w:cantSplit/>
          <w:trHeight w:val="1134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F0" w:rsidRPr="009775F0" w:rsidRDefault="009775F0" w:rsidP="009775F0">
            <w:pPr>
              <w:suppressAutoHyphens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0"/>
                <w:szCs w:val="20"/>
              </w:rPr>
            </w:pPr>
            <w:r w:rsidRPr="009775F0">
              <w:rPr>
                <w:rFonts w:ascii="Times New Roman" w:eastAsia="Andale Sans UI" w:hAnsi="Times New Roman"/>
                <w:kern w:val="3"/>
                <w:sz w:val="20"/>
                <w:szCs w:val="20"/>
              </w:rPr>
              <w:t xml:space="preserve">участвуют </w:t>
            </w:r>
            <w:r w:rsidRPr="009775F0">
              <w:rPr>
                <w:rFonts w:ascii="Times New Roman" w:eastAsia="Andale Sans UI" w:hAnsi="Times New Roman"/>
                <w:kern w:val="3"/>
                <w:sz w:val="20"/>
                <w:szCs w:val="20"/>
                <w:u w:val="single"/>
              </w:rPr>
              <w:t>только</w:t>
            </w:r>
            <w:r w:rsidRPr="009775F0">
              <w:rPr>
                <w:rFonts w:ascii="Times New Roman" w:eastAsia="Andale Sans UI" w:hAnsi="Times New Roman"/>
                <w:kern w:val="3"/>
                <w:sz w:val="20"/>
                <w:szCs w:val="20"/>
              </w:rPr>
              <w:t xml:space="preserve"> в одном объединении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2890</w:t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2448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75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63</w:t>
            </w:r>
          </w:p>
        </w:tc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225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180</w:t>
            </w: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44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en-US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7,4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790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1034</w:t>
            </w: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26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42,2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1173</w:t>
            </w:r>
          </w:p>
        </w:tc>
        <w:tc>
          <w:tcPr>
            <w:tcW w:w="38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910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40</w:t>
            </w:r>
          </w:p>
        </w:tc>
        <w:tc>
          <w:tcPr>
            <w:tcW w:w="4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37,2</w:t>
            </w:r>
          </w:p>
        </w:tc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757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324</w:t>
            </w:r>
          </w:p>
        </w:tc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26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13,2</w:t>
            </w:r>
          </w:p>
        </w:tc>
      </w:tr>
      <w:tr w:rsidR="009775F0" w:rsidRPr="00000626" w:rsidTr="009775F0">
        <w:trPr>
          <w:gridAfter w:val="4"/>
          <w:wAfter w:w="3520" w:type="dxa"/>
          <w:cantSplit/>
          <w:trHeight w:val="958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F0" w:rsidRPr="009775F0" w:rsidRDefault="009775F0" w:rsidP="009775F0">
            <w:pPr>
              <w:suppressAutoHyphens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0"/>
                <w:szCs w:val="20"/>
              </w:rPr>
            </w:pPr>
            <w:r w:rsidRPr="009775F0">
              <w:rPr>
                <w:rFonts w:ascii="Times New Roman" w:eastAsia="Andale Sans UI" w:hAnsi="Times New Roman"/>
                <w:kern w:val="3"/>
                <w:sz w:val="20"/>
                <w:szCs w:val="20"/>
              </w:rPr>
              <w:t>участвуют в двух объединениях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715</w:t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1193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18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30</w:t>
            </w:r>
          </w:p>
        </w:tc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252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137</w:t>
            </w: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35</w:t>
            </w:r>
          </w:p>
        </w:tc>
        <w:tc>
          <w:tcPr>
            <w:tcW w:w="44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11,5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231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537</w:t>
            </w: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33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45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174</w:t>
            </w:r>
          </w:p>
        </w:tc>
        <w:tc>
          <w:tcPr>
            <w:tcW w:w="38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467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24</w:t>
            </w:r>
          </w:p>
        </w:tc>
        <w:tc>
          <w:tcPr>
            <w:tcW w:w="4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39,1</w:t>
            </w:r>
          </w:p>
        </w:tc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58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52</w:t>
            </w:r>
          </w:p>
        </w:tc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4,4</w:t>
            </w:r>
          </w:p>
        </w:tc>
      </w:tr>
      <w:tr w:rsidR="009775F0" w:rsidRPr="00000626" w:rsidTr="009775F0">
        <w:trPr>
          <w:gridAfter w:val="4"/>
          <w:wAfter w:w="3520" w:type="dxa"/>
          <w:cantSplit/>
          <w:trHeight w:val="1134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F0" w:rsidRPr="009775F0" w:rsidRDefault="009775F0" w:rsidP="009775F0">
            <w:pPr>
              <w:suppressAutoHyphens/>
              <w:autoSpaceDN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0"/>
                <w:szCs w:val="20"/>
              </w:rPr>
            </w:pPr>
            <w:r w:rsidRPr="009775F0">
              <w:rPr>
                <w:rFonts w:ascii="Times New Roman" w:eastAsia="Andale Sans UI" w:hAnsi="Times New Roman"/>
                <w:kern w:val="3"/>
                <w:sz w:val="20"/>
                <w:szCs w:val="20"/>
              </w:rPr>
              <w:t>участвуют в трех и более объединениях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292</w:t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286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7</w:t>
            </w:r>
          </w:p>
        </w:tc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185</w:t>
            </w: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64,7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147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66</w:t>
            </w: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50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23,1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131</w:t>
            </w:r>
          </w:p>
        </w:tc>
        <w:tc>
          <w:tcPr>
            <w:tcW w:w="38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22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45</w:t>
            </w:r>
          </w:p>
        </w:tc>
        <w:tc>
          <w:tcPr>
            <w:tcW w:w="4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7,7</w:t>
            </w:r>
          </w:p>
        </w:tc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13</w:t>
            </w:r>
          </w:p>
        </w:tc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4,5</w:t>
            </w:r>
          </w:p>
        </w:tc>
      </w:tr>
      <w:tr w:rsidR="009775F0" w:rsidRPr="00000626" w:rsidTr="009775F0">
        <w:trPr>
          <w:gridAfter w:val="4"/>
          <w:wAfter w:w="3520" w:type="dxa"/>
          <w:cantSplit/>
          <w:trHeight w:val="811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5F0" w:rsidRPr="009775F0" w:rsidRDefault="009775F0" w:rsidP="00D23D5A">
            <w:pPr>
              <w:suppressAutoHyphens/>
              <w:autoSpaceDN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Andale Sans UI" w:hAnsi="Times New Roman"/>
                <w:b/>
                <w:kern w:val="3"/>
                <w:sz w:val="20"/>
                <w:szCs w:val="20"/>
              </w:rPr>
            </w:pPr>
            <w:r w:rsidRPr="009775F0">
              <w:rPr>
                <w:rFonts w:ascii="Times New Roman" w:eastAsia="Andale Sans UI" w:hAnsi="Times New Roman"/>
                <w:b/>
                <w:kern w:val="3"/>
                <w:sz w:val="20"/>
                <w:szCs w:val="20"/>
              </w:rPr>
              <w:t>ИТОГО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right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3897</w:t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right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3927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right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right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right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485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right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502</w:t>
            </w: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right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right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right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1168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right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1637</w:t>
            </w: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right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right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right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1478</w:t>
            </w:r>
          </w:p>
        </w:tc>
        <w:tc>
          <w:tcPr>
            <w:tcW w:w="38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right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1399</w:t>
            </w:r>
          </w:p>
        </w:tc>
        <w:tc>
          <w:tcPr>
            <w:tcW w:w="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right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right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right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kern w:val="3"/>
                <w:sz w:val="24"/>
                <w:szCs w:val="24"/>
              </w:rPr>
              <w:t>821</w:t>
            </w:r>
          </w:p>
        </w:tc>
        <w:tc>
          <w:tcPr>
            <w:tcW w:w="40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right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</w:pPr>
            <w:r w:rsidRPr="00000626">
              <w:rPr>
                <w:rFonts w:ascii="Times New Roman" w:eastAsia="Andale Sans UI" w:hAnsi="Times New Roman"/>
                <w:b/>
                <w:kern w:val="3"/>
                <w:sz w:val="24"/>
                <w:szCs w:val="24"/>
              </w:rPr>
              <w:t>389</w:t>
            </w:r>
          </w:p>
        </w:tc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right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extDirection w:val="btLr"/>
          </w:tcPr>
          <w:p w:rsidR="009775F0" w:rsidRPr="00000626" w:rsidRDefault="009775F0" w:rsidP="00D23D5A">
            <w:pPr>
              <w:suppressAutoHyphens/>
              <w:autoSpaceDN w:val="0"/>
              <w:spacing w:after="0" w:line="240" w:lineRule="auto"/>
              <w:ind w:left="113" w:right="113"/>
              <w:jc w:val="right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</w:rPr>
            </w:pPr>
          </w:p>
        </w:tc>
      </w:tr>
    </w:tbl>
    <w:p w:rsidR="00F53D6C" w:rsidRDefault="00F53D6C" w:rsidP="00F53D6C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21414E">
        <w:rPr>
          <w:rFonts w:ascii="Times New Roman" w:hAnsi="Times New Roman"/>
          <w:sz w:val="28"/>
          <w:szCs w:val="28"/>
        </w:rPr>
        <w:t>Подводя итог о возрасте обучающихся, занятых дополнительным образован</w:t>
      </w:r>
      <w:r w:rsidRPr="0021414E">
        <w:rPr>
          <w:rFonts w:ascii="Times New Roman" w:hAnsi="Times New Roman"/>
          <w:sz w:val="28"/>
          <w:szCs w:val="28"/>
        </w:rPr>
        <w:t>и</w:t>
      </w:r>
      <w:r w:rsidRPr="0021414E">
        <w:rPr>
          <w:rFonts w:ascii="Times New Roman" w:hAnsi="Times New Roman"/>
          <w:sz w:val="28"/>
          <w:szCs w:val="28"/>
        </w:rPr>
        <w:t xml:space="preserve">ем в </w:t>
      </w:r>
      <w:r>
        <w:rPr>
          <w:rFonts w:ascii="Times New Roman" w:hAnsi="Times New Roman"/>
          <w:sz w:val="28"/>
          <w:szCs w:val="28"/>
        </w:rPr>
        <w:t>2017-</w:t>
      </w:r>
      <w:r w:rsidR="009775F0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учебном году, делаем вывод, что наибольшее количество детей,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щающих ОДО, в возрасте от 8 до 11 лет (41,7%), наименьшее – от 17 до 18 лет, в 2016-</w:t>
      </w:r>
      <w:r w:rsidR="00C6490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17 учебном году</w:t>
      </w:r>
      <w:r w:rsidR="00C649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наибольшее число детей было </w:t>
      </w:r>
      <w:r w:rsidRPr="00955EA6">
        <w:rPr>
          <w:rFonts w:ascii="Times New Roman" w:hAnsi="Times New Roman"/>
          <w:sz w:val="28"/>
          <w:szCs w:val="28"/>
        </w:rPr>
        <w:t>в возрасте от 1</w:t>
      </w:r>
      <w:r>
        <w:rPr>
          <w:rFonts w:ascii="Times New Roman" w:hAnsi="Times New Roman"/>
          <w:sz w:val="28"/>
          <w:szCs w:val="28"/>
        </w:rPr>
        <w:t>2</w:t>
      </w:r>
      <w:r w:rsidR="00C649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16 лет (38</w:t>
      </w:r>
      <w:r w:rsidRPr="00955EA6">
        <w:rPr>
          <w:rFonts w:ascii="Times New Roman" w:hAnsi="Times New Roman"/>
          <w:sz w:val="28"/>
          <w:szCs w:val="28"/>
        </w:rPr>
        <w:t xml:space="preserve">%),  наименьшее  - </w:t>
      </w:r>
      <w:r>
        <w:rPr>
          <w:rFonts w:ascii="Times New Roman" w:hAnsi="Times New Roman"/>
          <w:sz w:val="28"/>
          <w:szCs w:val="28"/>
        </w:rPr>
        <w:t xml:space="preserve"> от 5,5 до 7 лет (12</w:t>
      </w:r>
      <w:r w:rsidRPr="00955EA6">
        <w:rPr>
          <w:rFonts w:ascii="Times New Roman" w:hAnsi="Times New Roman"/>
          <w:sz w:val="28"/>
          <w:szCs w:val="28"/>
        </w:rPr>
        <w:t xml:space="preserve">%). </w:t>
      </w:r>
    </w:p>
    <w:p w:rsidR="00F53D6C" w:rsidRDefault="00F53D6C" w:rsidP="00F53D6C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</w:t>
      </w:r>
      <w:r w:rsidR="00C6490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сравнению с 2016-</w:t>
      </w:r>
      <w:r w:rsidR="00C6490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17</w:t>
      </w:r>
      <w:r w:rsidRPr="00955EA6">
        <w:rPr>
          <w:rFonts w:ascii="Times New Roman" w:hAnsi="Times New Roman"/>
          <w:sz w:val="28"/>
          <w:szCs w:val="28"/>
        </w:rPr>
        <w:t xml:space="preserve"> учеб</w:t>
      </w:r>
      <w:r>
        <w:rPr>
          <w:rFonts w:ascii="Times New Roman" w:hAnsi="Times New Roman"/>
          <w:sz w:val="28"/>
          <w:szCs w:val="28"/>
        </w:rPr>
        <w:t xml:space="preserve">ным годом возросло количество детей в возрасте от 5,5 до 7 лет и от 8 до 11 лет; уменьшилось от 12 до </w:t>
      </w:r>
      <w:r>
        <w:rPr>
          <w:rFonts w:ascii="Times New Roman" w:hAnsi="Times New Roman"/>
          <w:sz w:val="28"/>
          <w:szCs w:val="28"/>
        </w:rPr>
        <w:lastRenderedPageBreak/>
        <w:t>16 лет и</w:t>
      </w:r>
      <w:r w:rsidR="00C649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17 до 18 лет. Более чем в 2 раза снизился охват детей дополнительным образованием от 17 до 18 лет.</w:t>
      </w:r>
    </w:p>
    <w:p w:rsidR="00F53D6C" w:rsidRDefault="00F53D6C" w:rsidP="00F53D6C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Наибольшая занятость</w:t>
      </w:r>
      <w:r w:rsidR="00C649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обучающихся:</w:t>
      </w:r>
    </w:p>
    <w:p w:rsidR="00F53D6C" w:rsidRDefault="00F53D6C" w:rsidP="00F53D6C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одном объединении в возрасте от 8 до 11 лет и от 12 до 16 лет;</w:t>
      </w:r>
    </w:p>
    <w:p w:rsidR="00F53D6C" w:rsidRDefault="00F53D6C" w:rsidP="00F53D6C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двух объединениях в возрасте от 8 до 11 лет</w:t>
      </w:r>
      <w:r w:rsidR="00C649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от 12 до 16 лет;</w:t>
      </w:r>
    </w:p>
    <w:p w:rsidR="00F53D6C" w:rsidRDefault="00F53D6C" w:rsidP="00F53D6C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трех объединениях – от 5,5 до 7 лет и от 8 до 11 лет.</w:t>
      </w:r>
    </w:p>
    <w:p w:rsidR="00F53D6C" w:rsidRDefault="00F53D6C" w:rsidP="00F53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D6C" w:rsidRPr="00C64906" w:rsidRDefault="00F53D6C" w:rsidP="00F53D6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kern w:val="3"/>
          <w:sz w:val="24"/>
          <w:szCs w:val="24"/>
        </w:rPr>
      </w:pPr>
      <w:r w:rsidRPr="00C64906">
        <w:rPr>
          <w:rFonts w:ascii="Times New Roman" w:eastAsia="Andale Sans UI" w:hAnsi="Times New Roman"/>
          <w:b/>
          <w:i/>
          <w:kern w:val="3"/>
          <w:sz w:val="24"/>
          <w:szCs w:val="24"/>
        </w:rPr>
        <w:t>Эффективность участия обучающихся в конкурсах</w:t>
      </w:r>
    </w:p>
    <w:p w:rsidR="00F53D6C" w:rsidRPr="00C64906" w:rsidRDefault="00F53D6C" w:rsidP="00C6490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kern w:val="3"/>
          <w:sz w:val="24"/>
          <w:szCs w:val="24"/>
        </w:rPr>
      </w:pPr>
      <w:r w:rsidRPr="00C64906">
        <w:rPr>
          <w:rFonts w:ascii="Times New Roman" w:eastAsia="Andale Sans UI" w:hAnsi="Times New Roman"/>
          <w:b/>
          <w:i/>
          <w:kern w:val="3"/>
          <w:sz w:val="24"/>
          <w:szCs w:val="24"/>
        </w:rPr>
        <w:t>различного уровня в 2017-2018 учебном году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746"/>
        <w:gridCol w:w="814"/>
        <w:gridCol w:w="672"/>
        <w:gridCol w:w="672"/>
        <w:gridCol w:w="672"/>
        <w:gridCol w:w="672"/>
        <w:gridCol w:w="992"/>
        <w:gridCol w:w="851"/>
        <w:gridCol w:w="813"/>
        <w:gridCol w:w="893"/>
        <w:gridCol w:w="850"/>
        <w:gridCol w:w="567"/>
      </w:tblGrid>
      <w:tr w:rsidR="00F53D6C" w:rsidRPr="00C64906" w:rsidTr="00F53D6C"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F53D6C" w:rsidRPr="00C64906" w:rsidRDefault="00F53D6C" w:rsidP="00F53D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906">
              <w:rPr>
                <w:rFonts w:ascii="Times New Roman" w:hAnsi="Times New Roman"/>
                <w:b/>
              </w:rPr>
              <w:t>ОО</w:t>
            </w:r>
          </w:p>
        </w:tc>
        <w:tc>
          <w:tcPr>
            <w:tcW w:w="2232" w:type="dxa"/>
            <w:gridSpan w:val="3"/>
            <w:tcBorders>
              <w:left w:val="single" w:sz="4" w:space="0" w:color="auto"/>
            </w:tcBorders>
          </w:tcPr>
          <w:p w:rsidR="00F53D6C" w:rsidRPr="00C64906" w:rsidRDefault="00F53D6C" w:rsidP="00F53D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906">
              <w:rPr>
                <w:rFonts w:ascii="Times New Roman" w:hAnsi="Times New Roman"/>
                <w:b/>
              </w:rPr>
              <w:t xml:space="preserve">уровень </w:t>
            </w:r>
          </w:p>
          <w:p w:rsidR="00F53D6C" w:rsidRPr="00C64906" w:rsidRDefault="00F53D6C" w:rsidP="00F53D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906">
              <w:rPr>
                <w:rFonts w:ascii="Times New Roman" w:hAnsi="Times New Roman"/>
                <w:b/>
              </w:rPr>
              <w:t>учреждения</w:t>
            </w:r>
          </w:p>
        </w:tc>
        <w:tc>
          <w:tcPr>
            <w:tcW w:w="2016" w:type="dxa"/>
            <w:gridSpan w:val="3"/>
          </w:tcPr>
          <w:p w:rsidR="00F53D6C" w:rsidRPr="00C64906" w:rsidRDefault="00F53D6C" w:rsidP="00F53D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906">
              <w:rPr>
                <w:rFonts w:ascii="Times New Roman" w:hAnsi="Times New Roman"/>
                <w:b/>
              </w:rPr>
              <w:t xml:space="preserve">муниципальный </w:t>
            </w:r>
          </w:p>
          <w:p w:rsidR="00F53D6C" w:rsidRPr="00C64906" w:rsidRDefault="00F53D6C" w:rsidP="00F53D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906">
              <w:rPr>
                <w:rFonts w:ascii="Times New Roman" w:hAnsi="Times New Roman"/>
                <w:b/>
              </w:rPr>
              <w:t>уровень</w:t>
            </w:r>
          </w:p>
        </w:tc>
        <w:tc>
          <w:tcPr>
            <w:tcW w:w="2656" w:type="dxa"/>
            <w:gridSpan w:val="3"/>
          </w:tcPr>
          <w:p w:rsidR="00F53D6C" w:rsidRPr="00C64906" w:rsidRDefault="00F53D6C" w:rsidP="00F53D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906">
              <w:rPr>
                <w:rFonts w:ascii="Times New Roman" w:hAnsi="Times New Roman"/>
                <w:b/>
              </w:rPr>
              <w:t>зональный/ краевой</w:t>
            </w:r>
          </w:p>
          <w:p w:rsidR="00F53D6C" w:rsidRPr="00C64906" w:rsidRDefault="00F53D6C" w:rsidP="00F53D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906">
              <w:rPr>
                <w:rFonts w:ascii="Times New Roman" w:hAnsi="Times New Roman"/>
                <w:b/>
              </w:rPr>
              <w:t>уровень</w:t>
            </w:r>
          </w:p>
        </w:tc>
        <w:tc>
          <w:tcPr>
            <w:tcW w:w="2310" w:type="dxa"/>
            <w:gridSpan w:val="3"/>
          </w:tcPr>
          <w:p w:rsidR="00F53D6C" w:rsidRPr="00C64906" w:rsidRDefault="00F53D6C" w:rsidP="00F53D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906">
              <w:rPr>
                <w:rFonts w:ascii="Times New Roman" w:hAnsi="Times New Roman"/>
                <w:b/>
              </w:rPr>
              <w:t>всероссийский/ международный ур</w:t>
            </w:r>
            <w:r w:rsidRPr="00C64906">
              <w:rPr>
                <w:rFonts w:ascii="Times New Roman" w:hAnsi="Times New Roman"/>
                <w:b/>
              </w:rPr>
              <w:t>о</w:t>
            </w:r>
            <w:r w:rsidRPr="00C64906">
              <w:rPr>
                <w:rFonts w:ascii="Times New Roman" w:hAnsi="Times New Roman"/>
                <w:b/>
              </w:rPr>
              <w:t>вень</w:t>
            </w:r>
          </w:p>
        </w:tc>
      </w:tr>
      <w:tr w:rsidR="00F53D6C" w:rsidRPr="00C64906" w:rsidTr="00F53D6C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F53D6C" w:rsidRPr="00C64906" w:rsidRDefault="00F53D6C" w:rsidP="00F53D6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  <w:gridSpan w:val="12"/>
            <w:tcBorders>
              <w:left w:val="single" w:sz="4" w:space="0" w:color="auto"/>
            </w:tcBorders>
          </w:tcPr>
          <w:p w:rsidR="00F53D6C" w:rsidRPr="00C64906" w:rsidRDefault="00F53D6C" w:rsidP="00F53D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906">
              <w:rPr>
                <w:rFonts w:ascii="Times New Roman" w:hAnsi="Times New Roman"/>
                <w:b/>
              </w:rPr>
              <w:t>количество</w:t>
            </w:r>
          </w:p>
        </w:tc>
      </w:tr>
      <w:tr w:rsidR="00F53D6C" w:rsidRPr="00C64906" w:rsidTr="00F53D6C">
        <w:trPr>
          <w:trHeight w:val="1622"/>
        </w:trPr>
        <w:tc>
          <w:tcPr>
            <w:tcW w:w="1276" w:type="dxa"/>
            <w:vMerge/>
            <w:tcBorders>
              <w:right w:val="single" w:sz="4" w:space="0" w:color="auto"/>
            </w:tcBorders>
            <w:textDirection w:val="btLr"/>
          </w:tcPr>
          <w:p w:rsidR="00F53D6C" w:rsidRPr="00C64906" w:rsidRDefault="00F53D6C" w:rsidP="00F53D6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  <w:textDirection w:val="btLr"/>
          </w:tcPr>
          <w:p w:rsidR="00F53D6C" w:rsidRPr="00C64906" w:rsidRDefault="00F53D6C" w:rsidP="00F53D6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участников</w:t>
            </w:r>
          </w:p>
        </w:tc>
        <w:tc>
          <w:tcPr>
            <w:tcW w:w="814" w:type="dxa"/>
            <w:textDirection w:val="btLr"/>
          </w:tcPr>
          <w:p w:rsidR="00F53D6C" w:rsidRPr="00C64906" w:rsidRDefault="00F53D6C" w:rsidP="00F53D6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победителей</w:t>
            </w:r>
          </w:p>
        </w:tc>
        <w:tc>
          <w:tcPr>
            <w:tcW w:w="672" w:type="dxa"/>
            <w:textDirection w:val="btLr"/>
          </w:tcPr>
          <w:p w:rsidR="00F53D6C" w:rsidRPr="00C64906" w:rsidRDefault="00F53D6C" w:rsidP="00F53D6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призеров</w:t>
            </w:r>
          </w:p>
        </w:tc>
        <w:tc>
          <w:tcPr>
            <w:tcW w:w="672" w:type="dxa"/>
            <w:textDirection w:val="btLr"/>
          </w:tcPr>
          <w:p w:rsidR="00F53D6C" w:rsidRPr="00C64906" w:rsidRDefault="00F53D6C" w:rsidP="00F53D6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участников</w:t>
            </w:r>
          </w:p>
        </w:tc>
        <w:tc>
          <w:tcPr>
            <w:tcW w:w="672" w:type="dxa"/>
            <w:textDirection w:val="btLr"/>
          </w:tcPr>
          <w:p w:rsidR="00F53D6C" w:rsidRPr="00C64906" w:rsidRDefault="00F53D6C" w:rsidP="00F53D6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победителей</w:t>
            </w:r>
          </w:p>
        </w:tc>
        <w:tc>
          <w:tcPr>
            <w:tcW w:w="672" w:type="dxa"/>
            <w:textDirection w:val="btLr"/>
          </w:tcPr>
          <w:p w:rsidR="00F53D6C" w:rsidRPr="00C64906" w:rsidRDefault="00F53D6C" w:rsidP="00F53D6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призеров</w:t>
            </w:r>
          </w:p>
        </w:tc>
        <w:tc>
          <w:tcPr>
            <w:tcW w:w="992" w:type="dxa"/>
            <w:textDirection w:val="btLr"/>
          </w:tcPr>
          <w:p w:rsidR="00F53D6C" w:rsidRPr="00C64906" w:rsidRDefault="00F53D6C" w:rsidP="00F53D6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участников</w:t>
            </w:r>
          </w:p>
        </w:tc>
        <w:tc>
          <w:tcPr>
            <w:tcW w:w="851" w:type="dxa"/>
            <w:textDirection w:val="btLr"/>
          </w:tcPr>
          <w:p w:rsidR="00F53D6C" w:rsidRPr="00C64906" w:rsidRDefault="00F53D6C" w:rsidP="00F53D6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победителей</w:t>
            </w:r>
          </w:p>
        </w:tc>
        <w:tc>
          <w:tcPr>
            <w:tcW w:w="813" w:type="dxa"/>
            <w:textDirection w:val="btLr"/>
          </w:tcPr>
          <w:p w:rsidR="00F53D6C" w:rsidRPr="00C64906" w:rsidRDefault="00F53D6C" w:rsidP="00F53D6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призеров</w:t>
            </w:r>
          </w:p>
        </w:tc>
        <w:tc>
          <w:tcPr>
            <w:tcW w:w="893" w:type="dxa"/>
            <w:textDirection w:val="btLr"/>
          </w:tcPr>
          <w:p w:rsidR="00F53D6C" w:rsidRPr="00C64906" w:rsidRDefault="00F53D6C" w:rsidP="00F53D6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участников</w:t>
            </w:r>
          </w:p>
        </w:tc>
        <w:tc>
          <w:tcPr>
            <w:tcW w:w="850" w:type="dxa"/>
            <w:textDirection w:val="btLr"/>
          </w:tcPr>
          <w:p w:rsidR="00F53D6C" w:rsidRPr="00C64906" w:rsidRDefault="00F53D6C" w:rsidP="00F53D6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победителей</w:t>
            </w:r>
          </w:p>
        </w:tc>
        <w:tc>
          <w:tcPr>
            <w:tcW w:w="567" w:type="dxa"/>
            <w:textDirection w:val="btLr"/>
          </w:tcPr>
          <w:p w:rsidR="00F53D6C" w:rsidRPr="00C64906" w:rsidRDefault="00F53D6C" w:rsidP="00F53D6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призеров</w:t>
            </w:r>
          </w:p>
        </w:tc>
      </w:tr>
      <w:tr w:rsidR="00F53D6C" w:rsidRPr="00C64906" w:rsidTr="00F53D6C">
        <w:trPr>
          <w:trHeight w:val="341"/>
        </w:trPr>
        <w:tc>
          <w:tcPr>
            <w:tcW w:w="1276" w:type="dxa"/>
            <w:tcBorders>
              <w:right w:val="single" w:sz="4" w:space="0" w:color="auto"/>
            </w:tcBorders>
          </w:tcPr>
          <w:p w:rsidR="00F53D6C" w:rsidRPr="00C64906" w:rsidRDefault="00F53D6C" w:rsidP="00C649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ЦДТ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267</w:t>
            </w:r>
          </w:p>
        </w:tc>
        <w:tc>
          <w:tcPr>
            <w:tcW w:w="814" w:type="dxa"/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154</w:t>
            </w:r>
          </w:p>
        </w:tc>
        <w:tc>
          <w:tcPr>
            <w:tcW w:w="672" w:type="dxa"/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0</w:t>
            </w:r>
          </w:p>
        </w:tc>
        <w:tc>
          <w:tcPr>
            <w:tcW w:w="672" w:type="dxa"/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180</w:t>
            </w:r>
          </w:p>
        </w:tc>
        <w:tc>
          <w:tcPr>
            <w:tcW w:w="672" w:type="dxa"/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48</w:t>
            </w:r>
          </w:p>
        </w:tc>
        <w:tc>
          <w:tcPr>
            <w:tcW w:w="672" w:type="dxa"/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37</w:t>
            </w:r>
          </w:p>
        </w:tc>
        <w:tc>
          <w:tcPr>
            <w:tcW w:w="992" w:type="dxa"/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11/49</w:t>
            </w:r>
          </w:p>
        </w:tc>
        <w:tc>
          <w:tcPr>
            <w:tcW w:w="851" w:type="dxa"/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7/4</w:t>
            </w:r>
          </w:p>
        </w:tc>
        <w:tc>
          <w:tcPr>
            <w:tcW w:w="813" w:type="dxa"/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0/0</w:t>
            </w:r>
          </w:p>
        </w:tc>
        <w:tc>
          <w:tcPr>
            <w:tcW w:w="893" w:type="dxa"/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53/31</w:t>
            </w:r>
          </w:p>
        </w:tc>
        <w:tc>
          <w:tcPr>
            <w:tcW w:w="850" w:type="dxa"/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12/15</w:t>
            </w:r>
          </w:p>
        </w:tc>
        <w:tc>
          <w:tcPr>
            <w:tcW w:w="567" w:type="dxa"/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0/0</w:t>
            </w:r>
          </w:p>
        </w:tc>
      </w:tr>
      <w:tr w:rsidR="00F53D6C" w:rsidRPr="00C64906" w:rsidTr="00F53D6C">
        <w:trPr>
          <w:trHeight w:val="341"/>
        </w:trPr>
        <w:tc>
          <w:tcPr>
            <w:tcW w:w="1276" w:type="dxa"/>
            <w:tcBorders>
              <w:right w:val="single" w:sz="4" w:space="0" w:color="auto"/>
            </w:tcBorders>
          </w:tcPr>
          <w:p w:rsidR="00F53D6C" w:rsidRPr="00C64906" w:rsidRDefault="00F53D6C" w:rsidP="00C649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ДДТ ст. Атама</w:t>
            </w:r>
            <w:r w:rsidRPr="00C64906">
              <w:rPr>
                <w:rFonts w:ascii="Times New Roman" w:hAnsi="Times New Roman"/>
              </w:rPr>
              <w:t>н</w:t>
            </w:r>
            <w:r w:rsidRPr="00C64906">
              <w:rPr>
                <w:rFonts w:ascii="Times New Roman" w:hAnsi="Times New Roman"/>
              </w:rPr>
              <w:t>ской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120</w:t>
            </w:r>
          </w:p>
        </w:tc>
        <w:tc>
          <w:tcPr>
            <w:tcW w:w="814" w:type="dxa"/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118</w:t>
            </w:r>
          </w:p>
        </w:tc>
        <w:tc>
          <w:tcPr>
            <w:tcW w:w="672" w:type="dxa"/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2</w:t>
            </w:r>
          </w:p>
        </w:tc>
        <w:tc>
          <w:tcPr>
            <w:tcW w:w="672" w:type="dxa"/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133</w:t>
            </w:r>
          </w:p>
        </w:tc>
        <w:tc>
          <w:tcPr>
            <w:tcW w:w="672" w:type="dxa"/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47</w:t>
            </w:r>
          </w:p>
        </w:tc>
        <w:tc>
          <w:tcPr>
            <w:tcW w:w="672" w:type="dxa"/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4/25</w:t>
            </w:r>
          </w:p>
        </w:tc>
        <w:tc>
          <w:tcPr>
            <w:tcW w:w="851" w:type="dxa"/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2/2</w:t>
            </w:r>
          </w:p>
        </w:tc>
        <w:tc>
          <w:tcPr>
            <w:tcW w:w="813" w:type="dxa"/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6/1</w:t>
            </w:r>
          </w:p>
        </w:tc>
        <w:tc>
          <w:tcPr>
            <w:tcW w:w="893" w:type="dxa"/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22/11</w:t>
            </w:r>
          </w:p>
        </w:tc>
        <w:tc>
          <w:tcPr>
            <w:tcW w:w="850" w:type="dxa"/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0/8</w:t>
            </w:r>
          </w:p>
        </w:tc>
        <w:tc>
          <w:tcPr>
            <w:tcW w:w="567" w:type="dxa"/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1/7</w:t>
            </w:r>
          </w:p>
        </w:tc>
      </w:tr>
      <w:tr w:rsidR="00F53D6C" w:rsidRPr="00C64906" w:rsidTr="00F53D6C">
        <w:trPr>
          <w:trHeight w:val="341"/>
        </w:trPr>
        <w:tc>
          <w:tcPr>
            <w:tcW w:w="1276" w:type="dxa"/>
            <w:tcBorders>
              <w:right w:val="single" w:sz="4" w:space="0" w:color="auto"/>
            </w:tcBorders>
          </w:tcPr>
          <w:p w:rsidR="00F53D6C" w:rsidRPr="00C64906" w:rsidRDefault="00F53D6C" w:rsidP="00C649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ДДТ ст. Старолеушко</w:t>
            </w:r>
            <w:r w:rsidRPr="00C64906">
              <w:rPr>
                <w:rFonts w:ascii="Times New Roman" w:hAnsi="Times New Roman"/>
              </w:rPr>
              <w:t>в</w:t>
            </w:r>
            <w:r w:rsidRPr="00C64906">
              <w:rPr>
                <w:rFonts w:ascii="Times New Roman" w:hAnsi="Times New Roman"/>
              </w:rPr>
              <w:t>ской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226</w:t>
            </w:r>
          </w:p>
        </w:tc>
        <w:tc>
          <w:tcPr>
            <w:tcW w:w="814" w:type="dxa"/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149</w:t>
            </w:r>
          </w:p>
        </w:tc>
        <w:tc>
          <w:tcPr>
            <w:tcW w:w="672" w:type="dxa"/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22</w:t>
            </w:r>
          </w:p>
        </w:tc>
        <w:tc>
          <w:tcPr>
            <w:tcW w:w="672" w:type="dxa"/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142</w:t>
            </w:r>
          </w:p>
        </w:tc>
        <w:tc>
          <w:tcPr>
            <w:tcW w:w="672" w:type="dxa"/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54</w:t>
            </w:r>
          </w:p>
        </w:tc>
        <w:tc>
          <w:tcPr>
            <w:tcW w:w="672" w:type="dxa"/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28</w:t>
            </w:r>
          </w:p>
        </w:tc>
        <w:tc>
          <w:tcPr>
            <w:tcW w:w="992" w:type="dxa"/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0/25</w:t>
            </w:r>
          </w:p>
        </w:tc>
        <w:tc>
          <w:tcPr>
            <w:tcW w:w="851" w:type="dxa"/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4/7</w:t>
            </w:r>
          </w:p>
        </w:tc>
        <w:tc>
          <w:tcPr>
            <w:tcW w:w="813" w:type="dxa"/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0/3</w:t>
            </w:r>
          </w:p>
        </w:tc>
        <w:tc>
          <w:tcPr>
            <w:tcW w:w="893" w:type="dxa"/>
          </w:tcPr>
          <w:p w:rsidR="00F53D6C" w:rsidRPr="00C64906" w:rsidRDefault="00C64906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</w:t>
            </w:r>
            <w:r w:rsidR="00F53D6C" w:rsidRPr="00C6490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F53D6C" w:rsidRPr="00C64906" w:rsidRDefault="00C64906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</w:t>
            </w:r>
            <w:r w:rsidR="00F53D6C" w:rsidRPr="00C64906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F53D6C" w:rsidRPr="00C64906" w:rsidRDefault="00C64906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</w:t>
            </w:r>
            <w:r w:rsidR="00F53D6C" w:rsidRPr="00C64906">
              <w:rPr>
                <w:rFonts w:ascii="Times New Roman" w:hAnsi="Times New Roman"/>
              </w:rPr>
              <w:t>0</w:t>
            </w:r>
          </w:p>
        </w:tc>
      </w:tr>
      <w:tr w:rsidR="00F53D6C" w:rsidRPr="00C64906" w:rsidTr="00F53D6C">
        <w:trPr>
          <w:trHeight w:val="341"/>
        </w:trPr>
        <w:tc>
          <w:tcPr>
            <w:tcW w:w="1276" w:type="dxa"/>
            <w:tcBorders>
              <w:right w:val="single" w:sz="4" w:space="0" w:color="auto"/>
            </w:tcBorders>
          </w:tcPr>
          <w:p w:rsidR="00F53D6C" w:rsidRPr="00C64906" w:rsidRDefault="00F53D6C" w:rsidP="00C649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ДЮСШ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113</w:t>
            </w:r>
          </w:p>
        </w:tc>
        <w:tc>
          <w:tcPr>
            <w:tcW w:w="814" w:type="dxa"/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36</w:t>
            </w:r>
          </w:p>
        </w:tc>
        <w:tc>
          <w:tcPr>
            <w:tcW w:w="672" w:type="dxa"/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75</w:t>
            </w:r>
          </w:p>
        </w:tc>
        <w:tc>
          <w:tcPr>
            <w:tcW w:w="672" w:type="dxa"/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74</w:t>
            </w:r>
          </w:p>
        </w:tc>
        <w:tc>
          <w:tcPr>
            <w:tcW w:w="672" w:type="dxa"/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34</w:t>
            </w:r>
          </w:p>
        </w:tc>
        <w:tc>
          <w:tcPr>
            <w:tcW w:w="672" w:type="dxa"/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13/55</w:t>
            </w:r>
          </w:p>
        </w:tc>
        <w:tc>
          <w:tcPr>
            <w:tcW w:w="851" w:type="dxa"/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6/27</w:t>
            </w:r>
          </w:p>
        </w:tc>
        <w:tc>
          <w:tcPr>
            <w:tcW w:w="813" w:type="dxa"/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7/28</w:t>
            </w:r>
          </w:p>
        </w:tc>
        <w:tc>
          <w:tcPr>
            <w:tcW w:w="893" w:type="dxa"/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18/0</w:t>
            </w:r>
          </w:p>
        </w:tc>
        <w:tc>
          <w:tcPr>
            <w:tcW w:w="850" w:type="dxa"/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8/0</w:t>
            </w:r>
          </w:p>
        </w:tc>
        <w:tc>
          <w:tcPr>
            <w:tcW w:w="567" w:type="dxa"/>
          </w:tcPr>
          <w:p w:rsidR="00F53D6C" w:rsidRPr="00C64906" w:rsidRDefault="00F53D6C" w:rsidP="00C64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906">
              <w:rPr>
                <w:rFonts w:ascii="Times New Roman" w:hAnsi="Times New Roman"/>
              </w:rPr>
              <w:t>6/0</w:t>
            </w:r>
          </w:p>
        </w:tc>
      </w:tr>
      <w:tr w:rsidR="00F53D6C" w:rsidRPr="00C64906" w:rsidTr="00C64906">
        <w:trPr>
          <w:cantSplit/>
          <w:trHeight w:val="283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F53D6C" w:rsidRPr="00C64906" w:rsidRDefault="00C64906" w:rsidP="00C649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490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F53D6C" w:rsidRPr="00C64906" w:rsidRDefault="00F53D6C" w:rsidP="00F53D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4906">
              <w:rPr>
                <w:rFonts w:ascii="Times New Roman" w:hAnsi="Times New Roman"/>
                <w:b/>
                <w:sz w:val="24"/>
                <w:szCs w:val="24"/>
              </w:rPr>
              <w:t>726</w:t>
            </w:r>
          </w:p>
        </w:tc>
        <w:tc>
          <w:tcPr>
            <w:tcW w:w="814" w:type="dxa"/>
            <w:shd w:val="clear" w:color="auto" w:fill="DEEAF6" w:themeFill="accent1" w:themeFillTint="33"/>
          </w:tcPr>
          <w:p w:rsidR="00F53D6C" w:rsidRPr="00C64906" w:rsidRDefault="00F53D6C" w:rsidP="00C649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490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64906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672" w:type="dxa"/>
            <w:shd w:val="clear" w:color="auto" w:fill="DEEAF6" w:themeFill="accent1" w:themeFillTint="33"/>
          </w:tcPr>
          <w:p w:rsidR="00F53D6C" w:rsidRPr="00C64906" w:rsidRDefault="00F53D6C" w:rsidP="00F53D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4906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672" w:type="dxa"/>
            <w:shd w:val="clear" w:color="auto" w:fill="DEEAF6" w:themeFill="accent1" w:themeFillTint="33"/>
          </w:tcPr>
          <w:p w:rsidR="00F53D6C" w:rsidRPr="00C64906" w:rsidRDefault="00F53D6C" w:rsidP="00F53D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4906">
              <w:rPr>
                <w:rFonts w:ascii="Times New Roman" w:hAnsi="Times New Roman"/>
                <w:b/>
                <w:sz w:val="24"/>
                <w:szCs w:val="24"/>
              </w:rPr>
              <w:t>529</w:t>
            </w:r>
          </w:p>
        </w:tc>
        <w:tc>
          <w:tcPr>
            <w:tcW w:w="672" w:type="dxa"/>
            <w:shd w:val="clear" w:color="auto" w:fill="DEEAF6" w:themeFill="accent1" w:themeFillTint="33"/>
          </w:tcPr>
          <w:p w:rsidR="00F53D6C" w:rsidRPr="00C64906" w:rsidRDefault="00F53D6C" w:rsidP="00F53D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4906">
              <w:rPr>
                <w:rFonts w:ascii="Times New Roman" w:hAnsi="Times New Roman"/>
                <w:b/>
                <w:sz w:val="24"/>
                <w:szCs w:val="24"/>
              </w:rPr>
              <w:t>183</w:t>
            </w:r>
          </w:p>
        </w:tc>
        <w:tc>
          <w:tcPr>
            <w:tcW w:w="672" w:type="dxa"/>
            <w:shd w:val="clear" w:color="auto" w:fill="DEEAF6" w:themeFill="accent1" w:themeFillTint="33"/>
          </w:tcPr>
          <w:p w:rsidR="00F53D6C" w:rsidRPr="00C64906" w:rsidRDefault="00F53D6C" w:rsidP="00F53D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4906"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F53D6C" w:rsidRPr="00C64906" w:rsidRDefault="00F53D6C" w:rsidP="00F53D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4906">
              <w:rPr>
                <w:rFonts w:ascii="Times New Roman" w:hAnsi="Times New Roman"/>
                <w:b/>
                <w:sz w:val="24"/>
                <w:szCs w:val="24"/>
              </w:rPr>
              <w:t>28/154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F53D6C" w:rsidRPr="00C64906" w:rsidRDefault="00F53D6C" w:rsidP="00F53D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4906">
              <w:rPr>
                <w:rFonts w:ascii="Times New Roman" w:hAnsi="Times New Roman"/>
                <w:b/>
                <w:sz w:val="24"/>
                <w:szCs w:val="24"/>
              </w:rPr>
              <w:t>19/40</w:t>
            </w:r>
          </w:p>
        </w:tc>
        <w:tc>
          <w:tcPr>
            <w:tcW w:w="813" w:type="dxa"/>
            <w:shd w:val="clear" w:color="auto" w:fill="DEEAF6" w:themeFill="accent1" w:themeFillTint="33"/>
          </w:tcPr>
          <w:p w:rsidR="00F53D6C" w:rsidRPr="00C64906" w:rsidRDefault="00F53D6C" w:rsidP="00F53D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4906">
              <w:rPr>
                <w:rFonts w:ascii="Times New Roman" w:hAnsi="Times New Roman"/>
                <w:b/>
                <w:sz w:val="24"/>
                <w:szCs w:val="24"/>
              </w:rPr>
              <w:t>13/32</w:t>
            </w:r>
          </w:p>
        </w:tc>
        <w:tc>
          <w:tcPr>
            <w:tcW w:w="893" w:type="dxa"/>
            <w:shd w:val="clear" w:color="auto" w:fill="DEEAF6" w:themeFill="accent1" w:themeFillTint="33"/>
          </w:tcPr>
          <w:p w:rsidR="00F53D6C" w:rsidRPr="00C64906" w:rsidRDefault="00F53D6C" w:rsidP="00F53D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4906">
              <w:rPr>
                <w:rFonts w:ascii="Times New Roman" w:hAnsi="Times New Roman"/>
                <w:b/>
                <w:sz w:val="24"/>
                <w:szCs w:val="24"/>
              </w:rPr>
              <w:t>93/42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F53D6C" w:rsidRPr="00C64906" w:rsidRDefault="00F53D6C" w:rsidP="00F53D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4906">
              <w:rPr>
                <w:rFonts w:ascii="Times New Roman" w:hAnsi="Times New Roman"/>
                <w:b/>
                <w:sz w:val="24"/>
                <w:szCs w:val="24"/>
              </w:rPr>
              <w:t>20/23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F53D6C" w:rsidRPr="00C64906" w:rsidRDefault="00F53D6C" w:rsidP="00F53D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4906">
              <w:rPr>
                <w:rFonts w:ascii="Times New Roman" w:hAnsi="Times New Roman"/>
                <w:b/>
                <w:sz w:val="24"/>
                <w:szCs w:val="24"/>
              </w:rPr>
              <w:t>7/7</w:t>
            </w:r>
          </w:p>
        </w:tc>
      </w:tr>
    </w:tbl>
    <w:p w:rsidR="00F53D6C" w:rsidRDefault="00C64906" w:rsidP="00F53D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53D6C" w:rsidRPr="00722F80">
        <w:rPr>
          <w:rFonts w:ascii="Times New Roman" w:hAnsi="Times New Roman"/>
          <w:sz w:val="28"/>
          <w:szCs w:val="28"/>
        </w:rPr>
        <w:t xml:space="preserve"> муниципальном этапе прослеживается</w:t>
      </w:r>
      <w:r w:rsidR="00F53D6C">
        <w:rPr>
          <w:rFonts w:ascii="Times New Roman" w:hAnsi="Times New Roman"/>
          <w:sz w:val="28"/>
          <w:szCs w:val="28"/>
        </w:rPr>
        <w:t xml:space="preserve"> снижение участий обуча</w:t>
      </w:r>
      <w:r w:rsidR="00F53D6C">
        <w:rPr>
          <w:rFonts w:ascii="Times New Roman" w:hAnsi="Times New Roman"/>
          <w:sz w:val="28"/>
          <w:szCs w:val="28"/>
        </w:rPr>
        <w:t>ю</w:t>
      </w:r>
      <w:r w:rsidR="00F53D6C">
        <w:rPr>
          <w:rFonts w:ascii="Times New Roman" w:hAnsi="Times New Roman"/>
          <w:sz w:val="28"/>
          <w:szCs w:val="28"/>
        </w:rPr>
        <w:t xml:space="preserve">щихся ОДО в конкурсах </w:t>
      </w:r>
      <w:r w:rsidR="000A6512">
        <w:rPr>
          <w:rFonts w:ascii="Times New Roman" w:hAnsi="Times New Roman"/>
          <w:sz w:val="28"/>
          <w:szCs w:val="28"/>
        </w:rPr>
        <w:t>за последние 2 года</w:t>
      </w:r>
      <w:r w:rsidR="00F53D6C">
        <w:rPr>
          <w:rFonts w:ascii="Times New Roman" w:hAnsi="Times New Roman"/>
          <w:sz w:val="28"/>
          <w:szCs w:val="28"/>
        </w:rPr>
        <w:t xml:space="preserve"> на 52% (в 2016-</w:t>
      </w:r>
      <w:r w:rsidR="000A6512">
        <w:rPr>
          <w:rFonts w:ascii="Times New Roman" w:hAnsi="Times New Roman"/>
          <w:sz w:val="28"/>
          <w:szCs w:val="28"/>
        </w:rPr>
        <w:t>20</w:t>
      </w:r>
      <w:r w:rsidR="00F53D6C">
        <w:rPr>
          <w:rFonts w:ascii="Times New Roman" w:hAnsi="Times New Roman"/>
          <w:sz w:val="28"/>
          <w:szCs w:val="28"/>
        </w:rPr>
        <w:t>17 уч.г. 1109 участников, в 2017-</w:t>
      </w:r>
      <w:r w:rsidR="000A6512">
        <w:rPr>
          <w:rFonts w:ascii="Times New Roman" w:hAnsi="Times New Roman"/>
          <w:sz w:val="28"/>
          <w:szCs w:val="28"/>
        </w:rPr>
        <w:t>20</w:t>
      </w:r>
      <w:r w:rsidR="00F53D6C">
        <w:rPr>
          <w:rFonts w:ascii="Times New Roman" w:hAnsi="Times New Roman"/>
          <w:sz w:val="28"/>
          <w:szCs w:val="28"/>
        </w:rPr>
        <w:t>18 уч.г.</w:t>
      </w:r>
      <w:r w:rsidR="000A6512">
        <w:rPr>
          <w:rFonts w:ascii="Times New Roman" w:hAnsi="Times New Roman"/>
          <w:sz w:val="28"/>
          <w:szCs w:val="28"/>
        </w:rPr>
        <w:t xml:space="preserve"> - </w:t>
      </w:r>
      <w:r w:rsidR="00F53D6C">
        <w:rPr>
          <w:rFonts w:ascii="Times New Roman" w:hAnsi="Times New Roman"/>
          <w:sz w:val="28"/>
          <w:szCs w:val="28"/>
        </w:rPr>
        <w:t xml:space="preserve"> 529). </w:t>
      </w:r>
    </w:p>
    <w:p w:rsidR="00F53D6C" w:rsidRPr="00484AA2" w:rsidRDefault="00F53D6C" w:rsidP="00F53D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06A5">
        <w:rPr>
          <w:rFonts w:ascii="Times New Roman" w:hAnsi="Times New Roman"/>
          <w:sz w:val="28"/>
          <w:szCs w:val="28"/>
        </w:rPr>
        <w:t xml:space="preserve">Увеличение эффективности участия детей </w:t>
      </w:r>
      <w:r w:rsidR="000A6512">
        <w:rPr>
          <w:rFonts w:ascii="Times New Roman" w:hAnsi="Times New Roman"/>
          <w:sz w:val="28"/>
          <w:szCs w:val="28"/>
        </w:rPr>
        <w:t>за последние 2 года</w:t>
      </w:r>
      <w:r w:rsidRPr="007306A5">
        <w:rPr>
          <w:rFonts w:ascii="Times New Roman" w:hAnsi="Times New Roman"/>
          <w:sz w:val="28"/>
          <w:szCs w:val="28"/>
        </w:rPr>
        <w:t xml:space="preserve"> (из 1109 участников 523 победителей и призеров в 2016-</w:t>
      </w:r>
      <w:r w:rsidR="000A6512">
        <w:rPr>
          <w:rFonts w:ascii="Times New Roman" w:hAnsi="Times New Roman"/>
          <w:sz w:val="28"/>
          <w:szCs w:val="28"/>
        </w:rPr>
        <w:t>20</w:t>
      </w:r>
      <w:r w:rsidRPr="007306A5">
        <w:rPr>
          <w:rFonts w:ascii="Times New Roman" w:hAnsi="Times New Roman"/>
          <w:sz w:val="28"/>
          <w:szCs w:val="28"/>
        </w:rPr>
        <w:t>17 уч.г.</w:t>
      </w:r>
      <w:r>
        <w:rPr>
          <w:rFonts w:ascii="Times New Roman" w:hAnsi="Times New Roman"/>
          <w:sz w:val="28"/>
          <w:szCs w:val="28"/>
        </w:rPr>
        <w:t xml:space="preserve"> (52%), а в 2017-</w:t>
      </w:r>
      <w:r w:rsidR="000A651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18 уч.г. из 529</w:t>
      </w:r>
      <w:r w:rsidRPr="007306A5">
        <w:rPr>
          <w:rFonts w:ascii="Times New Roman" w:hAnsi="Times New Roman"/>
          <w:sz w:val="28"/>
          <w:szCs w:val="28"/>
        </w:rPr>
        <w:t xml:space="preserve"> участников 310 победителей и призеров </w:t>
      </w:r>
      <w:r>
        <w:rPr>
          <w:rFonts w:ascii="Times New Roman" w:hAnsi="Times New Roman"/>
          <w:sz w:val="28"/>
          <w:szCs w:val="28"/>
        </w:rPr>
        <w:t>(59%).</w:t>
      </w:r>
    </w:p>
    <w:p w:rsidR="00F53D6C" w:rsidRDefault="00F53D6C" w:rsidP="00F53D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4D17">
        <w:rPr>
          <w:rFonts w:ascii="Times New Roman" w:hAnsi="Times New Roman"/>
          <w:sz w:val="28"/>
          <w:szCs w:val="28"/>
        </w:rPr>
        <w:t>Наблюдается повышение эффективности участия на краевом уровне:</w:t>
      </w:r>
      <w:r w:rsidR="000A6512">
        <w:rPr>
          <w:rFonts w:ascii="Times New Roman" w:hAnsi="Times New Roman"/>
          <w:sz w:val="28"/>
          <w:szCs w:val="28"/>
        </w:rPr>
        <w:t xml:space="preserve"> </w:t>
      </w:r>
      <w:r w:rsidRPr="000F4D17">
        <w:rPr>
          <w:rFonts w:ascii="Times New Roman" w:hAnsi="Times New Roman"/>
          <w:sz w:val="28"/>
          <w:szCs w:val="28"/>
        </w:rPr>
        <w:t>в 2016-</w:t>
      </w:r>
      <w:r w:rsidR="000A6512">
        <w:rPr>
          <w:rFonts w:ascii="Times New Roman" w:hAnsi="Times New Roman"/>
          <w:sz w:val="28"/>
          <w:szCs w:val="28"/>
        </w:rPr>
        <w:t>20</w:t>
      </w:r>
      <w:r w:rsidRPr="000F4D17">
        <w:rPr>
          <w:rFonts w:ascii="Times New Roman" w:hAnsi="Times New Roman"/>
          <w:sz w:val="28"/>
          <w:szCs w:val="28"/>
        </w:rPr>
        <w:t>17 уч.г. из 590 участников 257 победителей и призеров  (44%)</w:t>
      </w:r>
      <w:r>
        <w:rPr>
          <w:rFonts w:ascii="Times New Roman" w:hAnsi="Times New Roman"/>
          <w:sz w:val="28"/>
          <w:szCs w:val="28"/>
        </w:rPr>
        <w:t xml:space="preserve">, а </w:t>
      </w:r>
      <w:r w:rsidRPr="000F4D17">
        <w:rPr>
          <w:rFonts w:ascii="Times New Roman" w:hAnsi="Times New Roman"/>
          <w:sz w:val="28"/>
          <w:szCs w:val="28"/>
        </w:rPr>
        <w:t>в 2017-</w:t>
      </w:r>
      <w:r w:rsidR="000A6512">
        <w:rPr>
          <w:rFonts w:ascii="Times New Roman" w:hAnsi="Times New Roman"/>
          <w:sz w:val="28"/>
          <w:szCs w:val="28"/>
        </w:rPr>
        <w:t>20</w:t>
      </w:r>
      <w:r w:rsidRPr="000F4D17">
        <w:rPr>
          <w:rFonts w:ascii="Times New Roman" w:hAnsi="Times New Roman"/>
          <w:sz w:val="28"/>
          <w:szCs w:val="28"/>
        </w:rPr>
        <w:t>18 уч.г. из 154 участников 72 победителя и призера (47%)</w:t>
      </w:r>
      <w:r>
        <w:rPr>
          <w:rFonts w:ascii="Times New Roman" w:hAnsi="Times New Roman"/>
          <w:sz w:val="28"/>
          <w:szCs w:val="28"/>
        </w:rPr>
        <w:t>.</w:t>
      </w:r>
    </w:p>
    <w:p w:rsidR="00F53D6C" w:rsidRPr="000F4D17" w:rsidRDefault="00F53D6C" w:rsidP="00F53D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Резко снизилась эффективность участия </w:t>
      </w:r>
      <w:r w:rsidR="000A6512">
        <w:rPr>
          <w:rFonts w:ascii="Times New Roman" w:hAnsi="Times New Roman"/>
          <w:sz w:val="28"/>
          <w:szCs w:val="28"/>
        </w:rPr>
        <w:t xml:space="preserve">на </w:t>
      </w:r>
      <w:r w:rsidRPr="000F4D17">
        <w:rPr>
          <w:rFonts w:ascii="Times New Roman" w:hAnsi="Times New Roman"/>
          <w:sz w:val="28"/>
          <w:szCs w:val="28"/>
        </w:rPr>
        <w:t>всероссийском этапе: в  2016-</w:t>
      </w:r>
      <w:r w:rsidR="000A6512">
        <w:rPr>
          <w:rFonts w:ascii="Times New Roman" w:hAnsi="Times New Roman"/>
          <w:sz w:val="28"/>
          <w:szCs w:val="28"/>
        </w:rPr>
        <w:t>20</w:t>
      </w:r>
      <w:r w:rsidRPr="000F4D17">
        <w:rPr>
          <w:rFonts w:ascii="Times New Roman" w:hAnsi="Times New Roman"/>
          <w:sz w:val="28"/>
          <w:szCs w:val="28"/>
        </w:rPr>
        <w:t>17 уч.г</w:t>
      </w:r>
      <w:r w:rsidR="000A6512">
        <w:rPr>
          <w:rFonts w:ascii="Times New Roman" w:hAnsi="Times New Roman"/>
          <w:sz w:val="28"/>
          <w:szCs w:val="28"/>
        </w:rPr>
        <w:t xml:space="preserve">. </w:t>
      </w:r>
      <w:r w:rsidRPr="000F4D17">
        <w:rPr>
          <w:rFonts w:ascii="Times New Roman" w:hAnsi="Times New Roman"/>
          <w:sz w:val="28"/>
          <w:szCs w:val="28"/>
        </w:rPr>
        <w:t>из 83 участников 64 победителя и призера (77%), а в 2017-</w:t>
      </w:r>
      <w:r w:rsidR="000A6512">
        <w:rPr>
          <w:rFonts w:ascii="Times New Roman" w:hAnsi="Times New Roman"/>
          <w:sz w:val="28"/>
          <w:szCs w:val="28"/>
        </w:rPr>
        <w:t>20</w:t>
      </w:r>
      <w:r w:rsidRPr="000F4D17">
        <w:rPr>
          <w:rFonts w:ascii="Times New Roman" w:hAnsi="Times New Roman"/>
          <w:sz w:val="28"/>
          <w:szCs w:val="28"/>
        </w:rPr>
        <w:t>18 уч.г. из 93 участн</w:t>
      </w:r>
      <w:r w:rsidRPr="000F4D17">
        <w:rPr>
          <w:rFonts w:ascii="Times New Roman" w:hAnsi="Times New Roman"/>
          <w:sz w:val="28"/>
          <w:szCs w:val="28"/>
        </w:rPr>
        <w:t>и</w:t>
      </w:r>
      <w:r w:rsidRPr="000F4D17">
        <w:rPr>
          <w:rFonts w:ascii="Times New Roman" w:hAnsi="Times New Roman"/>
          <w:sz w:val="28"/>
          <w:szCs w:val="28"/>
        </w:rPr>
        <w:t>ков 27 победителей и призеров (29%).</w:t>
      </w:r>
      <w:r>
        <w:rPr>
          <w:rFonts w:ascii="Times New Roman" w:hAnsi="Times New Roman"/>
          <w:sz w:val="28"/>
          <w:szCs w:val="28"/>
        </w:rPr>
        <w:t xml:space="preserve"> Наименьшая эффективность участия во вс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российском этапе конкурсов в ДДТ ст. Атаманской (из 22 участников 1 призер).</w:t>
      </w:r>
    </w:p>
    <w:p w:rsidR="00F53D6C" w:rsidRPr="008C27A8" w:rsidRDefault="00F53D6C" w:rsidP="00F53D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27A8">
        <w:rPr>
          <w:rFonts w:ascii="Times New Roman" w:hAnsi="Times New Roman"/>
          <w:sz w:val="28"/>
          <w:szCs w:val="28"/>
        </w:rPr>
        <w:t>Во всех организациях дополнительного образования ведется работа с родит</w:t>
      </w:r>
      <w:r w:rsidRPr="008C27A8">
        <w:rPr>
          <w:rFonts w:ascii="Times New Roman" w:hAnsi="Times New Roman"/>
          <w:sz w:val="28"/>
          <w:szCs w:val="28"/>
        </w:rPr>
        <w:t>е</w:t>
      </w:r>
      <w:r w:rsidRPr="008C27A8">
        <w:rPr>
          <w:rFonts w:ascii="Times New Roman" w:hAnsi="Times New Roman"/>
          <w:sz w:val="28"/>
          <w:szCs w:val="28"/>
        </w:rPr>
        <w:t xml:space="preserve">лями, которая показана в таблице: </w:t>
      </w:r>
    </w:p>
    <w:p w:rsidR="00F53D6C" w:rsidRPr="008C27A8" w:rsidRDefault="00F53D6C" w:rsidP="00F53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3473"/>
        <w:gridCol w:w="3473"/>
        <w:gridCol w:w="3474"/>
      </w:tblGrid>
      <w:tr w:rsidR="00F53D6C" w:rsidRPr="000A6512" w:rsidTr="000A6512">
        <w:tc>
          <w:tcPr>
            <w:tcW w:w="3473" w:type="dxa"/>
          </w:tcPr>
          <w:p w:rsidR="00F53D6C" w:rsidRPr="000A6512" w:rsidRDefault="00F53D6C" w:rsidP="000A65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51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73" w:type="dxa"/>
          </w:tcPr>
          <w:p w:rsidR="00F53D6C" w:rsidRPr="000A6512" w:rsidRDefault="00F53D6C" w:rsidP="000A65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512">
              <w:rPr>
                <w:rFonts w:ascii="Times New Roman" w:hAnsi="Times New Roman"/>
                <w:b/>
                <w:sz w:val="24"/>
                <w:szCs w:val="24"/>
              </w:rPr>
              <w:t>Кол-во мероприятий</w:t>
            </w:r>
          </w:p>
        </w:tc>
        <w:tc>
          <w:tcPr>
            <w:tcW w:w="3474" w:type="dxa"/>
          </w:tcPr>
          <w:p w:rsidR="00F53D6C" w:rsidRPr="000A6512" w:rsidRDefault="00F53D6C" w:rsidP="000A65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512">
              <w:rPr>
                <w:rFonts w:ascii="Times New Roman" w:hAnsi="Times New Roman"/>
                <w:b/>
                <w:sz w:val="24"/>
                <w:szCs w:val="24"/>
              </w:rPr>
              <w:t>% посещения от общего числа родителей</w:t>
            </w:r>
          </w:p>
        </w:tc>
      </w:tr>
      <w:tr w:rsidR="00F53D6C" w:rsidRPr="000A6512" w:rsidTr="000A6512">
        <w:tc>
          <w:tcPr>
            <w:tcW w:w="3473" w:type="dxa"/>
          </w:tcPr>
          <w:p w:rsidR="00F53D6C" w:rsidRPr="000A6512" w:rsidRDefault="00F53D6C" w:rsidP="00F53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512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3473" w:type="dxa"/>
          </w:tcPr>
          <w:p w:rsidR="00F53D6C" w:rsidRPr="000A6512" w:rsidRDefault="00F53D6C" w:rsidP="00F53D6C">
            <w:pPr>
              <w:widowControl w:val="0"/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0A6512">
              <w:rPr>
                <w:rFonts w:ascii="Times New Roman" w:hAnsi="Times New Roman"/>
                <w:kern w:val="28"/>
                <w:sz w:val="24"/>
                <w:szCs w:val="24"/>
              </w:rPr>
              <w:t>25</w:t>
            </w:r>
          </w:p>
        </w:tc>
        <w:tc>
          <w:tcPr>
            <w:tcW w:w="3474" w:type="dxa"/>
          </w:tcPr>
          <w:p w:rsidR="00F53D6C" w:rsidRPr="000A6512" w:rsidRDefault="00F53D6C" w:rsidP="00F53D6C">
            <w:pPr>
              <w:widowControl w:val="0"/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0A6512">
              <w:rPr>
                <w:rFonts w:ascii="Times New Roman" w:hAnsi="Times New Roman"/>
                <w:kern w:val="28"/>
                <w:sz w:val="24"/>
                <w:szCs w:val="24"/>
              </w:rPr>
              <w:t>80%</w:t>
            </w:r>
          </w:p>
        </w:tc>
      </w:tr>
      <w:tr w:rsidR="00F53D6C" w:rsidRPr="000A6512" w:rsidTr="000A6512">
        <w:tc>
          <w:tcPr>
            <w:tcW w:w="3473" w:type="dxa"/>
          </w:tcPr>
          <w:p w:rsidR="00F53D6C" w:rsidRPr="000A6512" w:rsidRDefault="00F53D6C" w:rsidP="00F53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512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3473" w:type="dxa"/>
          </w:tcPr>
          <w:p w:rsidR="00F53D6C" w:rsidRPr="000A6512" w:rsidRDefault="00F53D6C" w:rsidP="00F53D6C">
            <w:pPr>
              <w:widowControl w:val="0"/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0A6512">
              <w:rPr>
                <w:rFonts w:ascii="Times New Roman" w:hAnsi="Times New Roman"/>
                <w:kern w:val="28"/>
                <w:sz w:val="24"/>
                <w:szCs w:val="24"/>
              </w:rPr>
              <w:t>8</w:t>
            </w:r>
          </w:p>
        </w:tc>
        <w:tc>
          <w:tcPr>
            <w:tcW w:w="3474" w:type="dxa"/>
          </w:tcPr>
          <w:p w:rsidR="00F53D6C" w:rsidRPr="000A6512" w:rsidRDefault="00F53D6C" w:rsidP="00F53D6C">
            <w:pPr>
              <w:widowControl w:val="0"/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0A6512">
              <w:rPr>
                <w:rFonts w:ascii="Times New Roman" w:hAnsi="Times New Roman"/>
                <w:kern w:val="28"/>
                <w:sz w:val="24"/>
                <w:szCs w:val="24"/>
              </w:rPr>
              <w:t>22%</w:t>
            </w:r>
          </w:p>
        </w:tc>
      </w:tr>
      <w:tr w:rsidR="00F53D6C" w:rsidRPr="000A6512" w:rsidTr="000A6512">
        <w:tc>
          <w:tcPr>
            <w:tcW w:w="3473" w:type="dxa"/>
          </w:tcPr>
          <w:p w:rsidR="00F53D6C" w:rsidRPr="000A6512" w:rsidRDefault="00F53D6C" w:rsidP="00F53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512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3473" w:type="dxa"/>
          </w:tcPr>
          <w:p w:rsidR="00F53D6C" w:rsidRPr="000A6512" w:rsidRDefault="00F53D6C" w:rsidP="00F53D6C">
            <w:pPr>
              <w:widowControl w:val="0"/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0A6512">
              <w:rPr>
                <w:rFonts w:ascii="Times New Roman" w:hAnsi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3474" w:type="dxa"/>
          </w:tcPr>
          <w:p w:rsidR="00F53D6C" w:rsidRPr="000A6512" w:rsidRDefault="00F53D6C" w:rsidP="00F53D6C">
            <w:pPr>
              <w:widowControl w:val="0"/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0A6512">
              <w:rPr>
                <w:rFonts w:ascii="Times New Roman" w:hAnsi="Times New Roman"/>
                <w:kern w:val="28"/>
                <w:sz w:val="24"/>
                <w:szCs w:val="24"/>
              </w:rPr>
              <w:t>19%</w:t>
            </w:r>
          </w:p>
        </w:tc>
      </w:tr>
      <w:tr w:rsidR="00F53D6C" w:rsidRPr="000A6512" w:rsidTr="000A6512">
        <w:tc>
          <w:tcPr>
            <w:tcW w:w="3473" w:type="dxa"/>
          </w:tcPr>
          <w:p w:rsidR="00F53D6C" w:rsidRPr="000A6512" w:rsidRDefault="00F53D6C" w:rsidP="00F53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512">
              <w:rPr>
                <w:rFonts w:ascii="Times New Roman" w:hAnsi="Times New Roman"/>
                <w:sz w:val="24"/>
                <w:szCs w:val="24"/>
              </w:rPr>
              <w:t>Совместные мероприятия с детьми</w:t>
            </w:r>
          </w:p>
        </w:tc>
        <w:tc>
          <w:tcPr>
            <w:tcW w:w="3473" w:type="dxa"/>
          </w:tcPr>
          <w:p w:rsidR="00F53D6C" w:rsidRPr="000A6512" w:rsidRDefault="00F53D6C" w:rsidP="00F53D6C">
            <w:pPr>
              <w:widowControl w:val="0"/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0A6512">
              <w:rPr>
                <w:rFonts w:ascii="Times New Roman" w:hAnsi="Times New Roman"/>
                <w:kern w:val="28"/>
                <w:sz w:val="24"/>
                <w:szCs w:val="24"/>
              </w:rPr>
              <w:t>44</w:t>
            </w:r>
          </w:p>
        </w:tc>
        <w:tc>
          <w:tcPr>
            <w:tcW w:w="3474" w:type="dxa"/>
          </w:tcPr>
          <w:p w:rsidR="00F53D6C" w:rsidRPr="000A6512" w:rsidRDefault="00F53D6C" w:rsidP="00F53D6C">
            <w:pPr>
              <w:widowControl w:val="0"/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0A6512">
              <w:rPr>
                <w:rFonts w:ascii="Times New Roman" w:hAnsi="Times New Roman"/>
                <w:kern w:val="28"/>
                <w:sz w:val="24"/>
                <w:szCs w:val="24"/>
              </w:rPr>
              <w:t>79%</w:t>
            </w:r>
          </w:p>
        </w:tc>
      </w:tr>
    </w:tbl>
    <w:p w:rsidR="00F53D6C" w:rsidRDefault="00F53D6C" w:rsidP="00F53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3D6C" w:rsidRPr="00A40105" w:rsidRDefault="00F53D6C" w:rsidP="00F53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A40105">
        <w:rPr>
          <w:rFonts w:ascii="Times New Roman" w:hAnsi="Times New Roman"/>
          <w:sz w:val="28"/>
          <w:szCs w:val="28"/>
        </w:rPr>
        <w:t>Таким образом:</w:t>
      </w:r>
    </w:p>
    <w:p w:rsidR="00F53D6C" w:rsidRPr="00A40105" w:rsidRDefault="00F53D6C" w:rsidP="00F53D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0105">
        <w:rPr>
          <w:rFonts w:ascii="Times New Roman" w:hAnsi="Times New Roman"/>
          <w:sz w:val="28"/>
          <w:szCs w:val="28"/>
        </w:rPr>
        <w:t>- наибольшее количество родительских собраний проведено в ДДТ ст. Ат</w:t>
      </w:r>
      <w:r w:rsidRPr="00A40105">
        <w:rPr>
          <w:rFonts w:ascii="Times New Roman" w:hAnsi="Times New Roman"/>
          <w:sz w:val="28"/>
          <w:szCs w:val="28"/>
        </w:rPr>
        <w:t>а</w:t>
      </w:r>
      <w:r w:rsidRPr="00A40105">
        <w:rPr>
          <w:rFonts w:ascii="Times New Roman" w:hAnsi="Times New Roman"/>
          <w:sz w:val="28"/>
          <w:szCs w:val="28"/>
        </w:rPr>
        <w:t>манской, наименьшее в ДЮСШ;</w:t>
      </w:r>
    </w:p>
    <w:p w:rsidR="00F53D6C" w:rsidRPr="00A40105" w:rsidRDefault="00F53D6C" w:rsidP="00F53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0105">
        <w:rPr>
          <w:rFonts w:ascii="Times New Roman" w:hAnsi="Times New Roman"/>
          <w:sz w:val="28"/>
          <w:szCs w:val="28"/>
        </w:rPr>
        <w:tab/>
        <w:t>- наибольшее количество совместных мероприятий с родителями в ЦДТ, на</w:t>
      </w:r>
      <w:r w:rsidRPr="00A40105">
        <w:rPr>
          <w:rFonts w:ascii="Times New Roman" w:hAnsi="Times New Roman"/>
          <w:sz w:val="28"/>
          <w:szCs w:val="28"/>
        </w:rPr>
        <w:t>и</w:t>
      </w:r>
      <w:r w:rsidRPr="00A40105">
        <w:rPr>
          <w:rFonts w:ascii="Times New Roman" w:hAnsi="Times New Roman"/>
          <w:sz w:val="28"/>
          <w:szCs w:val="28"/>
        </w:rPr>
        <w:t>меньшее в ДЮСШ;</w:t>
      </w:r>
    </w:p>
    <w:p w:rsidR="00F53D6C" w:rsidRPr="00A40105" w:rsidRDefault="00F53D6C" w:rsidP="00F53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0105">
        <w:rPr>
          <w:rFonts w:ascii="Times New Roman" w:hAnsi="Times New Roman"/>
          <w:sz w:val="28"/>
          <w:szCs w:val="28"/>
        </w:rPr>
        <w:tab/>
        <w:t>- консультирование и анкетирование родителей было проведено только в ЦДТ.</w:t>
      </w:r>
    </w:p>
    <w:p w:rsidR="00F53D6C" w:rsidRPr="00CA75EB" w:rsidRDefault="00F53D6C" w:rsidP="00F53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D6C" w:rsidRDefault="00F53D6C" w:rsidP="00F53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Материально-техническое обеспечение в ОДО:</w:t>
      </w:r>
    </w:p>
    <w:tbl>
      <w:tblPr>
        <w:tblStyle w:val="af7"/>
        <w:tblW w:w="0" w:type="auto"/>
        <w:tblLook w:val="04A0"/>
      </w:tblPr>
      <w:tblGrid>
        <w:gridCol w:w="527"/>
        <w:gridCol w:w="551"/>
        <w:gridCol w:w="550"/>
        <w:gridCol w:w="550"/>
        <w:gridCol w:w="549"/>
        <w:gridCol w:w="647"/>
        <w:gridCol w:w="647"/>
        <w:gridCol w:w="647"/>
        <w:gridCol w:w="647"/>
        <w:gridCol w:w="506"/>
        <w:gridCol w:w="543"/>
        <w:gridCol w:w="506"/>
        <w:gridCol w:w="506"/>
        <w:gridCol w:w="618"/>
        <w:gridCol w:w="580"/>
        <w:gridCol w:w="537"/>
        <w:gridCol w:w="636"/>
        <w:gridCol w:w="631"/>
      </w:tblGrid>
      <w:tr w:rsidR="00F53D6C" w:rsidTr="000A6512">
        <w:trPr>
          <w:cantSplit/>
          <w:trHeight w:val="3412"/>
        </w:trPr>
        <w:tc>
          <w:tcPr>
            <w:tcW w:w="527" w:type="dxa"/>
            <w:textDirection w:val="btLr"/>
          </w:tcPr>
          <w:p w:rsidR="00F53D6C" w:rsidRPr="000A6512" w:rsidRDefault="00F53D6C" w:rsidP="000A651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512">
              <w:rPr>
                <w:rFonts w:ascii="Times New Roman" w:hAnsi="Times New Roman"/>
                <w:b/>
                <w:sz w:val="24"/>
                <w:szCs w:val="24"/>
              </w:rPr>
              <w:t>Компьютер</w:t>
            </w:r>
          </w:p>
        </w:tc>
        <w:tc>
          <w:tcPr>
            <w:tcW w:w="551" w:type="dxa"/>
            <w:textDirection w:val="btLr"/>
          </w:tcPr>
          <w:p w:rsidR="00F53D6C" w:rsidRPr="000A6512" w:rsidRDefault="00F53D6C" w:rsidP="000A651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512">
              <w:rPr>
                <w:rFonts w:ascii="Times New Roman" w:hAnsi="Times New Roman"/>
                <w:b/>
                <w:sz w:val="24"/>
                <w:szCs w:val="24"/>
              </w:rPr>
              <w:t>Принтер</w:t>
            </w:r>
          </w:p>
        </w:tc>
        <w:tc>
          <w:tcPr>
            <w:tcW w:w="550" w:type="dxa"/>
            <w:textDirection w:val="btLr"/>
          </w:tcPr>
          <w:p w:rsidR="00F53D6C" w:rsidRPr="000A6512" w:rsidRDefault="00F53D6C" w:rsidP="000A651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512">
              <w:rPr>
                <w:rFonts w:ascii="Times New Roman" w:hAnsi="Times New Roman"/>
                <w:b/>
                <w:sz w:val="24"/>
                <w:szCs w:val="24"/>
              </w:rPr>
              <w:t>Ксерокс</w:t>
            </w:r>
          </w:p>
        </w:tc>
        <w:tc>
          <w:tcPr>
            <w:tcW w:w="550" w:type="dxa"/>
            <w:textDirection w:val="btLr"/>
          </w:tcPr>
          <w:p w:rsidR="00F53D6C" w:rsidRPr="000A6512" w:rsidRDefault="00F53D6C" w:rsidP="000A651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512">
              <w:rPr>
                <w:rFonts w:ascii="Times New Roman" w:hAnsi="Times New Roman"/>
                <w:b/>
                <w:sz w:val="24"/>
                <w:szCs w:val="24"/>
              </w:rPr>
              <w:t>Сканер</w:t>
            </w:r>
          </w:p>
        </w:tc>
        <w:tc>
          <w:tcPr>
            <w:tcW w:w="549" w:type="dxa"/>
            <w:textDirection w:val="btLr"/>
          </w:tcPr>
          <w:p w:rsidR="00F53D6C" w:rsidRPr="000A6512" w:rsidRDefault="00F53D6C" w:rsidP="000A651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512">
              <w:rPr>
                <w:rFonts w:ascii="Times New Roman" w:hAnsi="Times New Roman"/>
                <w:b/>
                <w:sz w:val="24"/>
                <w:szCs w:val="24"/>
              </w:rPr>
              <w:t>МФУ</w:t>
            </w:r>
          </w:p>
        </w:tc>
        <w:tc>
          <w:tcPr>
            <w:tcW w:w="647" w:type="dxa"/>
            <w:textDirection w:val="btLr"/>
          </w:tcPr>
          <w:p w:rsidR="00F53D6C" w:rsidRPr="000A6512" w:rsidRDefault="00F53D6C" w:rsidP="000A651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512">
              <w:rPr>
                <w:rFonts w:ascii="Times New Roman" w:hAnsi="Times New Roman"/>
                <w:b/>
                <w:sz w:val="24"/>
                <w:szCs w:val="24"/>
              </w:rPr>
              <w:t>Мультимедийное оборудов</w:t>
            </w:r>
            <w:r w:rsidRPr="000A651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A6512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647" w:type="dxa"/>
            <w:textDirection w:val="btLr"/>
          </w:tcPr>
          <w:p w:rsidR="00F53D6C" w:rsidRPr="000A6512" w:rsidRDefault="00F53D6C" w:rsidP="000A651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512">
              <w:rPr>
                <w:rFonts w:ascii="Times New Roman" w:hAnsi="Times New Roman"/>
                <w:b/>
                <w:sz w:val="24"/>
                <w:szCs w:val="24"/>
              </w:rPr>
              <w:t>Интерактивная доска</w:t>
            </w:r>
          </w:p>
        </w:tc>
        <w:tc>
          <w:tcPr>
            <w:tcW w:w="647" w:type="dxa"/>
            <w:textDirection w:val="btLr"/>
          </w:tcPr>
          <w:p w:rsidR="00F53D6C" w:rsidRPr="000A6512" w:rsidRDefault="00F53D6C" w:rsidP="000A651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512">
              <w:rPr>
                <w:rFonts w:ascii="Times New Roman" w:hAnsi="Times New Roman"/>
                <w:b/>
                <w:sz w:val="24"/>
                <w:szCs w:val="24"/>
              </w:rPr>
              <w:t>Наборы по робототехнике</w:t>
            </w:r>
          </w:p>
        </w:tc>
        <w:tc>
          <w:tcPr>
            <w:tcW w:w="647" w:type="dxa"/>
            <w:textDirection w:val="btLr"/>
          </w:tcPr>
          <w:p w:rsidR="00F53D6C" w:rsidRPr="000A6512" w:rsidRDefault="00F53D6C" w:rsidP="000A651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512">
              <w:rPr>
                <w:rFonts w:ascii="Times New Roman" w:hAnsi="Times New Roman"/>
                <w:b/>
                <w:sz w:val="24"/>
                <w:szCs w:val="24"/>
              </w:rPr>
              <w:t>Музыкальный центр</w:t>
            </w:r>
          </w:p>
        </w:tc>
        <w:tc>
          <w:tcPr>
            <w:tcW w:w="506" w:type="dxa"/>
            <w:textDirection w:val="btLr"/>
          </w:tcPr>
          <w:p w:rsidR="00F53D6C" w:rsidRPr="000A6512" w:rsidRDefault="00F53D6C" w:rsidP="000A651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512">
              <w:rPr>
                <w:rFonts w:ascii="Times New Roman" w:hAnsi="Times New Roman"/>
                <w:b/>
                <w:sz w:val="24"/>
                <w:szCs w:val="24"/>
              </w:rPr>
              <w:t>Фотокамера</w:t>
            </w:r>
          </w:p>
        </w:tc>
        <w:tc>
          <w:tcPr>
            <w:tcW w:w="543" w:type="dxa"/>
            <w:textDirection w:val="btLr"/>
          </w:tcPr>
          <w:p w:rsidR="00F53D6C" w:rsidRPr="000A6512" w:rsidRDefault="00F53D6C" w:rsidP="000A651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512">
              <w:rPr>
                <w:rFonts w:ascii="Times New Roman" w:hAnsi="Times New Roman"/>
                <w:b/>
                <w:sz w:val="24"/>
                <w:szCs w:val="24"/>
              </w:rPr>
              <w:t>Сплит-система</w:t>
            </w:r>
          </w:p>
        </w:tc>
        <w:tc>
          <w:tcPr>
            <w:tcW w:w="506" w:type="dxa"/>
            <w:textDirection w:val="btLr"/>
          </w:tcPr>
          <w:p w:rsidR="00F53D6C" w:rsidRPr="000A6512" w:rsidRDefault="00F53D6C" w:rsidP="000A651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512">
              <w:rPr>
                <w:rFonts w:ascii="Times New Roman" w:hAnsi="Times New Roman"/>
                <w:b/>
                <w:sz w:val="24"/>
                <w:szCs w:val="24"/>
              </w:rPr>
              <w:t>Мольберт</w:t>
            </w:r>
          </w:p>
        </w:tc>
        <w:tc>
          <w:tcPr>
            <w:tcW w:w="506" w:type="dxa"/>
            <w:textDirection w:val="btLr"/>
          </w:tcPr>
          <w:p w:rsidR="00F53D6C" w:rsidRPr="000A6512" w:rsidRDefault="00F53D6C" w:rsidP="000A651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512">
              <w:rPr>
                <w:rFonts w:ascii="Times New Roman" w:hAnsi="Times New Roman"/>
                <w:b/>
                <w:sz w:val="24"/>
                <w:szCs w:val="24"/>
              </w:rPr>
              <w:t>Колонки</w:t>
            </w:r>
          </w:p>
        </w:tc>
        <w:tc>
          <w:tcPr>
            <w:tcW w:w="618" w:type="dxa"/>
            <w:textDirection w:val="btLr"/>
          </w:tcPr>
          <w:p w:rsidR="00F53D6C" w:rsidRPr="000A6512" w:rsidRDefault="00F53D6C" w:rsidP="000A651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512">
              <w:rPr>
                <w:rFonts w:ascii="Times New Roman" w:hAnsi="Times New Roman"/>
                <w:b/>
                <w:sz w:val="24"/>
                <w:szCs w:val="24"/>
              </w:rPr>
              <w:t>Швейные машинки и оверлоги</w:t>
            </w:r>
          </w:p>
        </w:tc>
        <w:tc>
          <w:tcPr>
            <w:tcW w:w="580" w:type="dxa"/>
            <w:textDirection w:val="btLr"/>
          </w:tcPr>
          <w:p w:rsidR="00F53D6C" w:rsidRPr="000A6512" w:rsidRDefault="00F53D6C" w:rsidP="000A651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512">
              <w:rPr>
                <w:rFonts w:ascii="Times New Roman" w:hAnsi="Times New Roman"/>
                <w:b/>
                <w:sz w:val="24"/>
                <w:szCs w:val="24"/>
              </w:rPr>
              <w:t>Системный блок</w:t>
            </w:r>
          </w:p>
        </w:tc>
        <w:tc>
          <w:tcPr>
            <w:tcW w:w="537" w:type="dxa"/>
            <w:textDirection w:val="btLr"/>
          </w:tcPr>
          <w:p w:rsidR="00F53D6C" w:rsidRPr="000A6512" w:rsidRDefault="00F53D6C" w:rsidP="000A651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512">
              <w:rPr>
                <w:rFonts w:ascii="Times New Roman" w:hAnsi="Times New Roman"/>
                <w:b/>
                <w:sz w:val="24"/>
                <w:szCs w:val="24"/>
              </w:rPr>
              <w:t>Микроскоп</w:t>
            </w:r>
          </w:p>
        </w:tc>
        <w:tc>
          <w:tcPr>
            <w:tcW w:w="636" w:type="dxa"/>
            <w:textDirection w:val="btLr"/>
          </w:tcPr>
          <w:p w:rsidR="00F53D6C" w:rsidRPr="000A6512" w:rsidRDefault="00F53D6C" w:rsidP="000A651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512">
              <w:rPr>
                <w:rFonts w:ascii="Times New Roman" w:hAnsi="Times New Roman"/>
                <w:b/>
                <w:sz w:val="24"/>
                <w:szCs w:val="24"/>
              </w:rPr>
              <w:t>Столы для рисования песком</w:t>
            </w:r>
          </w:p>
        </w:tc>
        <w:tc>
          <w:tcPr>
            <w:tcW w:w="631" w:type="dxa"/>
            <w:textDirection w:val="btLr"/>
          </w:tcPr>
          <w:p w:rsidR="00F53D6C" w:rsidRPr="000A6512" w:rsidRDefault="00F53D6C" w:rsidP="000A651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512">
              <w:rPr>
                <w:rFonts w:ascii="Times New Roman" w:hAnsi="Times New Roman"/>
                <w:b/>
                <w:sz w:val="24"/>
                <w:szCs w:val="24"/>
              </w:rPr>
              <w:t>Обувь для хореографии</w:t>
            </w:r>
          </w:p>
        </w:tc>
      </w:tr>
      <w:tr w:rsidR="00F53D6C" w:rsidTr="000A6512">
        <w:tc>
          <w:tcPr>
            <w:tcW w:w="527" w:type="dxa"/>
          </w:tcPr>
          <w:p w:rsidR="00F53D6C" w:rsidRDefault="00F53D6C" w:rsidP="00F53D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51" w:type="dxa"/>
          </w:tcPr>
          <w:p w:rsidR="00F53D6C" w:rsidRDefault="00F53D6C" w:rsidP="00F53D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50" w:type="dxa"/>
          </w:tcPr>
          <w:p w:rsidR="00F53D6C" w:rsidRDefault="00F53D6C" w:rsidP="00F53D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0" w:type="dxa"/>
          </w:tcPr>
          <w:p w:rsidR="00F53D6C" w:rsidRDefault="00F53D6C" w:rsidP="00F53D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9" w:type="dxa"/>
          </w:tcPr>
          <w:p w:rsidR="00F53D6C" w:rsidRDefault="00F53D6C" w:rsidP="00F53D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47" w:type="dxa"/>
          </w:tcPr>
          <w:p w:rsidR="00F53D6C" w:rsidRDefault="00F53D6C" w:rsidP="00F53D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7" w:type="dxa"/>
          </w:tcPr>
          <w:p w:rsidR="00F53D6C" w:rsidRDefault="00F53D6C" w:rsidP="00F53D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47" w:type="dxa"/>
          </w:tcPr>
          <w:p w:rsidR="00F53D6C" w:rsidRDefault="00F53D6C" w:rsidP="00F53D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47" w:type="dxa"/>
          </w:tcPr>
          <w:p w:rsidR="00F53D6C" w:rsidRDefault="00F53D6C" w:rsidP="00F53D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6" w:type="dxa"/>
          </w:tcPr>
          <w:p w:rsidR="00F53D6C" w:rsidRDefault="00F53D6C" w:rsidP="00F53D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</w:tcPr>
          <w:p w:rsidR="00F53D6C" w:rsidRDefault="00F53D6C" w:rsidP="00F53D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6" w:type="dxa"/>
          </w:tcPr>
          <w:p w:rsidR="00F53D6C" w:rsidRDefault="00F53D6C" w:rsidP="00F53D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6" w:type="dxa"/>
          </w:tcPr>
          <w:p w:rsidR="00F53D6C" w:rsidRDefault="00F53D6C" w:rsidP="00F53D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8" w:type="dxa"/>
          </w:tcPr>
          <w:p w:rsidR="00F53D6C" w:rsidRDefault="00F53D6C" w:rsidP="00F53D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0" w:type="dxa"/>
          </w:tcPr>
          <w:p w:rsidR="00F53D6C" w:rsidRDefault="00F53D6C" w:rsidP="00F53D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7" w:type="dxa"/>
          </w:tcPr>
          <w:p w:rsidR="00F53D6C" w:rsidRDefault="00F53D6C" w:rsidP="00F53D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F53D6C" w:rsidRDefault="00F53D6C" w:rsidP="00F53D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1" w:type="dxa"/>
          </w:tcPr>
          <w:p w:rsidR="00F53D6C" w:rsidRDefault="00F53D6C" w:rsidP="00F53D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пар</w:t>
            </w:r>
          </w:p>
        </w:tc>
      </w:tr>
    </w:tbl>
    <w:p w:rsidR="00F53D6C" w:rsidRDefault="00F53D6C" w:rsidP="00F53D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Ведется обновление материально-технической базы ежегодно в ЦДТ и ДДТ ст. Атаманской, на протяжении 2-х последних учебных лет не обновлялась матер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ально-техническая база в ДДТ ст. Старолеушковской и ДЮСШ. </w:t>
      </w:r>
    </w:p>
    <w:p w:rsidR="00F53D6C" w:rsidRPr="00C343FF" w:rsidRDefault="00F53D6C" w:rsidP="00F53D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2017-2018 учебном году приобретены:</w:t>
      </w:r>
    </w:p>
    <w:tbl>
      <w:tblPr>
        <w:tblStyle w:val="40"/>
        <w:tblW w:w="10456" w:type="dxa"/>
        <w:tblLayout w:type="fixed"/>
        <w:tblLook w:val="04A0"/>
      </w:tblPr>
      <w:tblGrid>
        <w:gridCol w:w="1526"/>
        <w:gridCol w:w="1134"/>
        <w:gridCol w:w="1275"/>
        <w:gridCol w:w="1135"/>
        <w:gridCol w:w="1701"/>
        <w:gridCol w:w="1134"/>
        <w:gridCol w:w="1134"/>
        <w:gridCol w:w="1417"/>
      </w:tblGrid>
      <w:tr w:rsidR="000A6512" w:rsidRPr="00D334D5" w:rsidTr="000A6512">
        <w:tc>
          <w:tcPr>
            <w:tcW w:w="1526" w:type="dxa"/>
            <w:vMerge w:val="restart"/>
          </w:tcPr>
          <w:p w:rsidR="000A6512" w:rsidRPr="000A6512" w:rsidRDefault="000A6512" w:rsidP="00F53D6C">
            <w:pPr>
              <w:jc w:val="center"/>
              <w:rPr>
                <w:b/>
                <w:sz w:val="28"/>
                <w:szCs w:val="28"/>
              </w:rPr>
            </w:pPr>
            <w:r w:rsidRPr="000A6512">
              <w:rPr>
                <w:b/>
                <w:sz w:val="28"/>
                <w:szCs w:val="28"/>
              </w:rPr>
              <w:t>ОО</w:t>
            </w:r>
          </w:p>
        </w:tc>
        <w:tc>
          <w:tcPr>
            <w:tcW w:w="8930" w:type="dxa"/>
            <w:gridSpan w:val="7"/>
          </w:tcPr>
          <w:p w:rsidR="000A6512" w:rsidRPr="000A6512" w:rsidRDefault="000A6512" w:rsidP="00F53D6C">
            <w:pPr>
              <w:jc w:val="center"/>
              <w:rPr>
                <w:b/>
                <w:sz w:val="28"/>
                <w:szCs w:val="28"/>
              </w:rPr>
            </w:pPr>
            <w:r w:rsidRPr="000A6512"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0A6512" w:rsidRPr="00D334D5" w:rsidTr="000A6512">
        <w:trPr>
          <w:cantSplit/>
          <w:trHeight w:val="683"/>
        </w:trPr>
        <w:tc>
          <w:tcPr>
            <w:tcW w:w="1526" w:type="dxa"/>
            <w:vMerge/>
          </w:tcPr>
          <w:p w:rsidR="000A6512" w:rsidRPr="000A6512" w:rsidRDefault="000A6512" w:rsidP="00F53D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A6512" w:rsidRPr="000A6512" w:rsidRDefault="000A6512" w:rsidP="000A651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0A6512">
              <w:rPr>
                <w:b/>
                <w:sz w:val="22"/>
                <w:szCs w:val="22"/>
              </w:rPr>
              <w:t>компьютер</w:t>
            </w:r>
          </w:p>
        </w:tc>
        <w:tc>
          <w:tcPr>
            <w:tcW w:w="1275" w:type="dxa"/>
          </w:tcPr>
          <w:p w:rsidR="000A6512" w:rsidRPr="000A6512" w:rsidRDefault="000A6512" w:rsidP="000A651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0A6512">
              <w:rPr>
                <w:b/>
                <w:sz w:val="22"/>
                <w:szCs w:val="22"/>
              </w:rPr>
              <w:t>принтер</w:t>
            </w:r>
          </w:p>
        </w:tc>
        <w:tc>
          <w:tcPr>
            <w:tcW w:w="1135" w:type="dxa"/>
          </w:tcPr>
          <w:p w:rsidR="000A6512" w:rsidRPr="000A6512" w:rsidRDefault="000A6512" w:rsidP="000A651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0A6512">
              <w:rPr>
                <w:b/>
                <w:sz w:val="22"/>
                <w:szCs w:val="22"/>
              </w:rPr>
              <w:t>системный блок</w:t>
            </w:r>
          </w:p>
        </w:tc>
        <w:tc>
          <w:tcPr>
            <w:tcW w:w="1701" w:type="dxa"/>
          </w:tcPr>
          <w:p w:rsidR="000A6512" w:rsidRPr="000A6512" w:rsidRDefault="000A6512" w:rsidP="000A651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0A6512">
              <w:rPr>
                <w:b/>
                <w:sz w:val="22"/>
                <w:szCs w:val="22"/>
              </w:rPr>
              <w:t>мультимедийное оборудование</w:t>
            </w:r>
          </w:p>
        </w:tc>
        <w:tc>
          <w:tcPr>
            <w:tcW w:w="1134" w:type="dxa"/>
          </w:tcPr>
          <w:p w:rsidR="000A6512" w:rsidRPr="000A6512" w:rsidRDefault="000A6512" w:rsidP="000A651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0A6512">
              <w:rPr>
                <w:b/>
                <w:sz w:val="22"/>
                <w:szCs w:val="22"/>
              </w:rPr>
              <w:t>микроскоп</w:t>
            </w:r>
          </w:p>
        </w:tc>
        <w:tc>
          <w:tcPr>
            <w:tcW w:w="1134" w:type="dxa"/>
          </w:tcPr>
          <w:p w:rsidR="000A6512" w:rsidRPr="000A6512" w:rsidRDefault="000A6512" w:rsidP="000A651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0A6512">
              <w:rPr>
                <w:b/>
                <w:sz w:val="22"/>
                <w:szCs w:val="22"/>
              </w:rPr>
              <w:t>Столы для рисов</w:t>
            </w:r>
            <w:r w:rsidRPr="000A6512">
              <w:rPr>
                <w:b/>
                <w:sz w:val="22"/>
                <w:szCs w:val="22"/>
              </w:rPr>
              <w:t>а</w:t>
            </w:r>
            <w:r w:rsidRPr="000A6512">
              <w:rPr>
                <w:b/>
                <w:sz w:val="22"/>
                <w:szCs w:val="22"/>
              </w:rPr>
              <w:t>ния песком</w:t>
            </w:r>
          </w:p>
        </w:tc>
        <w:tc>
          <w:tcPr>
            <w:tcW w:w="1417" w:type="dxa"/>
          </w:tcPr>
          <w:p w:rsidR="000A6512" w:rsidRPr="000A6512" w:rsidRDefault="000A6512" w:rsidP="000A651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0A6512">
              <w:rPr>
                <w:b/>
                <w:sz w:val="22"/>
                <w:szCs w:val="22"/>
              </w:rPr>
              <w:t>Обувь для хореогр</w:t>
            </w:r>
            <w:r w:rsidRPr="000A6512">
              <w:rPr>
                <w:b/>
                <w:sz w:val="22"/>
                <w:szCs w:val="22"/>
              </w:rPr>
              <w:t>а</w:t>
            </w:r>
            <w:r w:rsidRPr="000A6512">
              <w:rPr>
                <w:b/>
                <w:sz w:val="22"/>
                <w:szCs w:val="22"/>
              </w:rPr>
              <w:t>фии</w:t>
            </w:r>
          </w:p>
        </w:tc>
      </w:tr>
      <w:tr w:rsidR="00F53D6C" w:rsidRPr="00D334D5" w:rsidTr="000A6512">
        <w:trPr>
          <w:cantSplit/>
          <w:trHeight w:val="338"/>
        </w:trPr>
        <w:tc>
          <w:tcPr>
            <w:tcW w:w="1526" w:type="dxa"/>
          </w:tcPr>
          <w:p w:rsidR="00F53D6C" w:rsidRPr="000A6512" w:rsidRDefault="00F53D6C" w:rsidP="00F53D6C">
            <w:pPr>
              <w:jc w:val="center"/>
              <w:rPr>
                <w:sz w:val="22"/>
                <w:szCs w:val="22"/>
              </w:rPr>
            </w:pPr>
            <w:r w:rsidRPr="000A6512">
              <w:rPr>
                <w:sz w:val="22"/>
                <w:szCs w:val="22"/>
              </w:rPr>
              <w:t>ЦДТ</w:t>
            </w:r>
          </w:p>
        </w:tc>
        <w:tc>
          <w:tcPr>
            <w:tcW w:w="1134" w:type="dxa"/>
          </w:tcPr>
          <w:p w:rsidR="00F53D6C" w:rsidRPr="00152438" w:rsidRDefault="00F53D6C" w:rsidP="00F53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53D6C" w:rsidRPr="00C343FF" w:rsidRDefault="00F53D6C" w:rsidP="00F53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F53D6C" w:rsidRPr="004C35C9" w:rsidRDefault="00F53D6C" w:rsidP="00F53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53D6C" w:rsidRPr="004C35C9" w:rsidRDefault="00F53D6C" w:rsidP="00F53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53D6C" w:rsidRPr="004C35C9" w:rsidRDefault="00F53D6C" w:rsidP="00F53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53D6C" w:rsidRPr="004C35C9" w:rsidRDefault="00F53D6C" w:rsidP="00F53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53D6C" w:rsidRDefault="00F53D6C" w:rsidP="00F53D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пар</w:t>
            </w:r>
          </w:p>
        </w:tc>
      </w:tr>
      <w:tr w:rsidR="00F53D6C" w:rsidRPr="00D334D5" w:rsidTr="000A6512">
        <w:trPr>
          <w:cantSplit/>
          <w:trHeight w:val="338"/>
        </w:trPr>
        <w:tc>
          <w:tcPr>
            <w:tcW w:w="1526" w:type="dxa"/>
          </w:tcPr>
          <w:p w:rsidR="00F53D6C" w:rsidRPr="000A6512" w:rsidRDefault="00F53D6C" w:rsidP="00F53D6C">
            <w:pPr>
              <w:jc w:val="center"/>
              <w:rPr>
                <w:sz w:val="22"/>
                <w:szCs w:val="22"/>
              </w:rPr>
            </w:pPr>
            <w:r w:rsidRPr="000A6512">
              <w:rPr>
                <w:sz w:val="22"/>
                <w:szCs w:val="22"/>
              </w:rPr>
              <w:t>ДДТ ст. Атама</w:t>
            </w:r>
            <w:r w:rsidRPr="000A6512">
              <w:rPr>
                <w:sz w:val="22"/>
                <w:szCs w:val="22"/>
              </w:rPr>
              <w:t>н</w:t>
            </w:r>
            <w:r w:rsidRPr="000A6512">
              <w:rPr>
                <w:sz w:val="22"/>
                <w:szCs w:val="22"/>
              </w:rPr>
              <w:t>ской</w:t>
            </w:r>
          </w:p>
        </w:tc>
        <w:tc>
          <w:tcPr>
            <w:tcW w:w="1134" w:type="dxa"/>
          </w:tcPr>
          <w:p w:rsidR="00F53D6C" w:rsidRPr="004C35C9" w:rsidRDefault="00F53D6C" w:rsidP="00F53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53D6C" w:rsidRPr="004C35C9" w:rsidRDefault="00F53D6C" w:rsidP="00F53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F53D6C" w:rsidRPr="004C35C9" w:rsidRDefault="00F53D6C" w:rsidP="00F53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53D6C" w:rsidRPr="004C35C9" w:rsidRDefault="00F53D6C" w:rsidP="00F53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53D6C" w:rsidRPr="004C35C9" w:rsidRDefault="00F53D6C" w:rsidP="00F53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53D6C" w:rsidRPr="004C35C9" w:rsidRDefault="00F53D6C" w:rsidP="00F53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53D6C" w:rsidRPr="004C35C9" w:rsidRDefault="00F53D6C" w:rsidP="00F53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53D6C" w:rsidRPr="00D334D5" w:rsidTr="000A6512">
        <w:trPr>
          <w:cantSplit/>
          <w:trHeight w:val="374"/>
        </w:trPr>
        <w:tc>
          <w:tcPr>
            <w:tcW w:w="1526" w:type="dxa"/>
          </w:tcPr>
          <w:p w:rsidR="00F53D6C" w:rsidRPr="000A6512" w:rsidRDefault="00F53D6C" w:rsidP="00F53D6C">
            <w:pPr>
              <w:jc w:val="center"/>
              <w:rPr>
                <w:sz w:val="22"/>
                <w:szCs w:val="22"/>
              </w:rPr>
            </w:pPr>
            <w:r w:rsidRPr="000A6512">
              <w:rPr>
                <w:sz w:val="22"/>
                <w:szCs w:val="22"/>
              </w:rPr>
              <w:t>ДДТ ст. Старол</w:t>
            </w:r>
            <w:r w:rsidRPr="000A6512">
              <w:rPr>
                <w:sz w:val="22"/>
                <w:szCs w:val="22"/>
              </w:rPr>
              <w:t>е</w:t>
            </w:r>
            <w:r w:rsidRPr="000A6512">
              <w:rPr>
                <w:sz w:val="22"/>
                <w:szCs w:val="22"/>
              </w:rPr>
              <w:t>ушковской</w:t>
            </w:r>
          </w:p>
        </w:tc>
        <w:tc>
          <w:tcPr>
            <w:tcW w:w="1134" w:type="dxa"/>
          </w:tcPr>
          <w:p w:rsidR="00F53D6C" w:rsidRPr="00D334D5" w:rsidRDefault="00F53D6C" w:rsidP="00F53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53D6C" w:rsidRPr="00D334D5" w:rsidRDefault="00F53D6C" w:rsidP="00F53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F53D6C" w:rsidRPr="00D334D5" w:rsidRDefault="00F53D6C" w:rsidP="00F53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53D6C" w:rsidRPr="004C35C9" w:rsidRDefault="00F53D6C" w:rsidP="00F53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53D6C" w:rsidRPr="004C35C9" w:rsidRDefault="00F53D6C" w:rsidP="00F53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53D6C" w:rsidRPr="004C35C9" w:rsidRDefault="00F53D6C" w:rsidP="00F53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53D6C" w:rsidRPr="004C35C9" w:rsidRDefault="00F53D6C" w:rsidP="00F53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53D6C" w:rsidRPr="00D334D5" w:rsidTr="000A6512">
        <w:trPr>
          <w:cantSplit/>
          <w:trHeight w:val="374"/>
        </w:trPr>
        <w:tc>
          <w:tcPr>
            <w:tcW w:w="1526" w:type="dxa"/>
          </w:tcPr>
          <w:p w:rsidR="00F53D6C" w:rsidRPr="000A6512" w:rsidRDefault="00F53D6C" w:rsidP="00F53D6C">
            <w:pPr>
              <w:jc w:val="center"/>
              <w:rPr>
                <w:sz w:val="22"/>
                <w:szCs w:val="22"/>
              </w:rPr>
            </w:pPr>
            <w:r w:rsidRPr="000A6512">
              <w:rPr>
                <w:sz w:val="22"/>
                <w:szCs w:val="22"/>
              </w:rPr>
              <w:t>ДЮСШ</w:t>
            </w:r>
          </w:p>
        </w:tc>
        <w:tc>
          <w:tcPr>
            <w:tcW w:w="1134" w:type="dxa"/>
          </w:tcPr>
          <w:p w:rsidR="00F53D6C" w:rsidRPr="004C35C9" w:rsidRDefault="00F53D6C" w:rsidP="00F53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53D6C" w:rsidRPr="004C35C9" w:rsidRDefault="00F53D6C" w:rsidP="00F53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F53D6C" w:rsidRPr="004C35C9" w:rsidRDefault="00F53D6C" w:rsidP="00F53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53D6C" w:rsidRPr="004C35C9" w:rsidRDefault="00F53D6C" w:rsidP="00F53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53D6C" w:rsidRPr="004C35C9" w:rsidRDefault="00F53D6C" w:rsidP="00F53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53D6C" w:rsidRPr="004C35C9" w:rsidRDefault="00F53D6C" w:rsidP="00F53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53D6C" w:rsidRPr="004C35C9" w:rsidRDefault="00F53D6C" w:rsidP="00F53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53D6C" w:rsidRDefault="00F53D6C" w:rsidP="00F53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Образовательную деятельность организации дополнительного образования осуществляют на базах </w:t>
      </w:r>
      <w:r w:rsidR="000A6512">
        <w:rPr>
          <w:rFonts w:ascii="Times New Roman" w:hAnsi="Times New Roman"/>
          <w:sz w:val="28"/>
          <w:szCs w:val="28"/>
        </w:rPr>
        <w:t>своих учреждений и по договору с</w:t>
      </w:r>
      <w:r>
        <w:rPr>
          <w:rFonts w:ascii="Times New Roman" w:hAnsi="Times New Roman"/>
          <w:sz w:val="28"/>
          <w:szCs w:val="28"/>
        </w:rPr>
        <w:t xml:space="preserve"> общеобразовате</w:t>
      </w:r>
      <w:r w:rsidR="000A6512">
        <w:rPr>
          <w:rFonts w:ascii="Times New Roman" w:hAnsi="Times New Roman"/>
          <w:sz w:val="28"/>
          <w:szCs w:val="28"/>
        </w:rPr>
        <w:t>льными организациями</w:t>
      </w:r>
      <w:r>
        <w:rPr>
          <w:rFonts w:ascii="Times New Roman" w:hAnsi="Times New Roman"/>
          <w:sz w:val="28"/>
          <w:szCs w:val="28"/>
        </w:rPr>
        <w:t>:</w:t>
      </w:r>
    </w:p>
    <w:p w:rsidR="00F53D6C" w:rsidRDefault="00F53D6C" w:rsidP="00F53D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ЦДТ</w:t>
      </w:r>
      <w:r w:rsidR="000A651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 базе СОШ № 1 – одно объединение; СОШ № 8 – 9 объединений; СОШ № 9 – 6 объединений; СОШ № 10 – 2 объединения; СОШ № 14 – 1 объединение.</w:t>
      </w:r>
    </w:p>
    <w:p w:rsidR="00F53D6C" w:rsidRDefault="00F53D6C" w:rsidP="00F53D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ДДТ ст. Атаманской</w:t>
      </w:r>
      <w:r w:rsidR="000A651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 базе СОШ № 4 – 2 объединения; СОШ № 5 – 5 объ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динений; СОШ № 7 – 3 объединения; СОШ № 12 – 2 объединения; ООШ № 19 – 1 объединение.</w:t>
      </w:r>
    </w:p>
    <w:p w:rsidR="00F53D6C" w:rsidRDefault="00F53D6C" w:rsidP="00F53D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ДДТ ст. Старолеушковской</w:t>
      </w:r>
      <w:r w:rsidR="000A651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 базе СОШ № СОШ № 6 – 4 объединения; СОШ № 9 – 2 объединения; СОШ № 11 – 2 объединение; СОШ № 11 и 16 – 1 объедин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ние;  СОШ № 13 – 1 объединение; СОШ № 15 – 1 объединение.</w:t>
      </w:r>
    </w:p>
    <w:p w:rsidR="00F53D6C" w:rsidRDefault="00F53D6C" w:rsidP="00F53D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ДЮСШ осуществляет образовательную деятельность на базе СОШ № 1, 2, 3, 4, 5, 6, 7, 8, 9, 10, 11, 12, 13, 14, 15, 17, ООШ № 18, школы-интерната, СП «МИР».</w:t>
      </w:r>
    </w:p>
    <w:p w:rsidR="00F53D6C" w:rsidRDefault="00F53D6C" w:rsidP="00F53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2017-18 учебном году осуществлялось развитие организаций дополнител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образования. В ЦДТ реализовались 9 вновь разработанных дополнительных общеобразовательных общеразвивающих программ: 2 программы – естественнон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учной направленности; 7 программ – художественной. На базе учреждения проведен конкурс педагогического мастерства «Педагог года ЦДТ». В ДДТ ст. Атаманской  реализовались 7 вновь разработанных дополнительных общеобразовательных общ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развивающих программ: 1 программа – технической направленности; 4 программы – художественной направленности, 2 программы – социально-педагогической напра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ленности. В ДДТ ст. Старолеушковской реализовались 2 вновь разработанных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полнительных общеобразовательных общеразвивающих программ социально-педагогической направленности. Разработаны и проведены 4 конкурса для педаг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гических работников и 4 конкурса для обучающихся. На протяжении учебного года проводились мастер-классы и персональные выставки детей и педагогов. В ДЮСШ открыто отделение спортивного туризма.</w:t>
      </w:r>
    </w:p>
    <w:p w:rsidR="00F53D6C" w:rsidRPr="00F43C54" w:rsidRDefault="00F53D6C" w:rsidP="00F53D6C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43C54">
        <w:rPr>
          <w:rFonts w:ascii="Times New Roman" w:hAnsi="Times New Roman"/>
          <w:b/>
          <w:sz w:val="28"/>
          <w:szCs w:val="28"/>
        </w:rPr>
        <w:t>Вывод:</w:t>
      </w:r>
      <w:r w:rsidR="00D23D5A">
        <w:rPr>
          <w:rFonts w:ascii="Times New Roman" w:hAnsi="Times New Roman"/>
          <w:b/>
          <w:sz w:val="28"/>
          <w:szCs w:val="28"/>
        </w:rPr>
        <w:t xml:space="preserve"> </w:t>
      </w:r>
      <w:r w:rsidRPr="00F43C54">
        <w:rPr>
          <w:rFonts w:ascii="Times New Roman" w:hAnsi="Times New Roman"/>
          <w:sz w:val="28"/>
          <w:szCs w:val="28"/>
        </w:rPr>
        <w:t>Таким образом, в</w:t>
      </w:r>
      <w:r w:rsidR="00D23D5A">
        <w:rPr>
          <w:rFonts w:ascii="Times New Roman" w:hAnsi="Times New Roman"/>
          <w:sz w:val="28"/>
          <w:szCs w:val="28"/>
        </w:rPr>
        <w:t xml:space="preserve"> </w:t>
      </w:r>
      <w:r w:rsidRPr="00F43C54">
        <w:rPr>
          <w:rFonts w:ascii="Times New Roman" w:hAnsi="Times New Roman"/>
          <w:sz w:val="28"/>
          <w:szCs w:val="28"/>
        </w:rPr>
        <w:t>2017-2018 учебном году наблюдается значительный рост участия педагогов в мероприятиях по распространению опыта работы (мастер-классы, открытые уроки, семинары, профессиональные конкурсы).</w:t>
      </w:r>
    </w:p>
    <w:p w:rsidR="00F53D6C" w:rsidRPr="00F43C54" w:rsidRDefault="00F53D6C" w:rsidP="00F53D6C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43C54">
        <w:rPr>
          <w:rFonts w:ascii="Times New Roman" w:hAnsi="Times New Roman"/>
          <w:sz w:val="28"/>
          <w:szCs w:val="28"/>
        </w:rPr>
        <w:t>В рамках реализации Концепции развития дополнительного образования детей</w:t>
      </w:r>
      <w:r>
        <w:rPr>
          <w:rFonts w:ascii="Times New Roman" w:hAnsi="Times New Roman"/>
          <w:sz w:val="28"/>
          <w:szCs w:val="28"/>
        </w:rPr>
        <w:t>,</w:t>
      </w:r>
      <w:r w:rsidRPr="00F43C54">
        <w:rPr>
          <w:rFonts w:ascii="Times New Roman" w:hAnsi="Times New Roman"/>
          <w:sz w:val="28"/>
          <w:szCs w:val="28"/>
        </w:rPr>
        <w:t xml:space="preserve"> в муниципальном образовании Павловский район на 2017-2020 годы</w:t>
      </w:r>
      <w:r>
        <w:rPr>
          <w:rFonts w:ascii="Times New Roman" w:hAnsi="Times New Roman"/>
          <w:sz w:val="28"/>
          <w:szCs w:val="28"/>
        </w:rPr>
        <w:t>, незнач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тельно увеличился охват детей дополнительным образованием в организациях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полнительного образования на 0,8%.</w:t>
      </w:r>
      <w:r w:rsidR="00D23D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Наблюдается развитие естественнонаучной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правленности, но снижение технической и туристско-краеведческой направленн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стей.</w:t>
      </w:r>
    </w:p>
    <w:p w:rsidR="00F53D6C" w:rsidRDefault="00F53D6C" w:rsidP="00F53D6C">
      <w:pPr>
        <w:pStyle w:val="af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В 2017-</w:t>
      </w:r>
      <w:r w:rsidR="00D23D5A">
        <w:rPr>
          <w:rFonts w:ascii="Times New Roman" w:hAnsi="Times New Roman"/>
          <w:sz w:val="28"/>
          <w:szCs w:val="28"/>
          <w:lang w:eastAsia="ar-SA"/>
        </w:rPr>
        <w:t>20</w:t>
      </w:r>
      <w:r>
        <w:rPr>
          <w:rFonts w:ascii="Times New Roman" w:hAnsi="Times New Roman"/>
          <w:sz w:val="28"/>
          <w:szCs w:val="28"/>
          <w:lang w:eastAsia="ar-SA"/>
        </w:rPr>
        <w:t>18 уч.г. снизилось участие обучающи</w:t>
      </w:r>
      <w:r w:rsidR="00D23D5A">
        <w:rPr>
          <w:rFonts w:ascii="Times New Roman" w:hAnsi="Times New Roman"/>
          <w:sz w:val="28"/>
          <w:szCs w:val="28"/>
          <w:lang w:eastAsia="ar-SA"/>
        </w:rPr>
        <w:t>х</w:t>
      </w:r>
      <w:r>
        <w:rPr>
          <w:rFonts w:ascii="Times New Roman" w:hAnsi="Times New Roman"/>
          <w:sz w:val="28"/>
          <w:szCs w:val="28"/>
          <w:lang w:eastAsia="ar-SA"/>
        </w:rPr>
        <w:t xml:space="preserve"> ОДО в муниципальных эт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>
        <w:rPr>
          <w:rFonts w:ascii="Times New Roman" w:hAnsi="Times New Roman"/>
          <w:sz w:val="28"/>
          <w:szCs w:val="28"/>
          <w:lang w:eastAsia="ar-SA"/>
        </w:rPr>
        <w:t xml:space="preserve">пах конкурсов. </w:t>
      </w:r>
    </w:p>
    <w:p w:rsidR="00F53D6C" w:rsidRDefault="00F53D6C" w:rsidP="00F53D6C">
      <w:pPr>
        <w:pStyle w:val="af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Во всех организациях дополнительного образования ведется работа с родит</w:t>
      </w:r>
      <w:r>
        <w:rPr>
          <w:rFonts w:ascii="Times New Roman" w:hAnsi="Times New Roman"/>
          <w:sz w:val="28"/>
          <w:szCs w:val="28"/>
          <w:lang w:eastAsia="ar-SA"/>
        </w:rPr>
        <w:t>е</w:t>
      </w:r>
      <w:r>
        <w:rPr>
          <w:rFonts w:ascii="Times New Roman" w:hAnsi="Times New Roman"/>
          <w:sz w:val="28"/>
          <w:szCs w:val="28"/>
          <w:lang w:eastAsia="ar-SA"/>
        </w:rPr>
        <w:t>лями (родительские собрания, консультации, мероприятия, анкетирование).</w:t>
      </w:r>
    </w:p>
    <w:p w:rsidR="00F53D6C" w:rsidRPr="00F43C54" w:rsidRDefault="00F53D6C" w:rsidP="00F53D6C">
      <w:pPr>
        <w:pStyle w:val="af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В ЦДТ и ДДТ ст. Атаманской осуществляется обновление материально-технического обеспечения образовательной деятельности.</w:t>
      </w:r>
    </w:p>
    <w:p w:rsidR="00F53D6C" w:rsidRPr="00F17019" w:rsidRDefault="00F53D6C" w:rsidP="00F53D6C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F17019">
        <w:rPr>
          <w:rFonts w:ascii="Times New Roman" w:hAnsi="Times New Roman"/>
          <w:sz w:val="28"/>
          <w:szCs w:val="28"/>
        </w:rPr>
        <w:t>В 2017-</w:t>
      </w:r>
      <w:r w:rsidR="00D23D5A">
        <w:rPr>
          <w:rFonts w:ascii="Times New Roman" w:hAnsi="Times New Roman"/>
          <w:sz w:val="28"/>
          <w:szCs w:val="28"/>
        </w:rPr>
        <w:t>2018</w:t>
      </w:r>
      <w:r w:rsidRPr="00F17019">
        <w:rPr>
          <w:rFonts w:ascii="Times New Roman" w:hAnsi="Times New Roman"/>
          <w:sz w:val="28"/>
          <w:szCs w:val="28"/>
        </w:rPr>
        <w:t xml:space="preserve"> учебном году наблюдается стабильная  тенденция развития учре</w:t>
      </w:r>
      <w:r w:rsidRPr="00F17019">
        <w:rPr>
          <w:rFonts w:ascii="Times New Roman" w:hAnsi="Times New Roman"/>
          <w:sz w:val="28"/>
          <w:szCs w:val="28"/>
        </w:rPr>
        <w:t>ж</w:t>
      </w:r>
      <w:r w:rsidRPr="00F17019">
        <w:rPr>
          <w:rFonts w:ascii="Times New Roman" w:hAnsi="Times New Roman"/>
          <w:sz w:val="28"/>
          <w:szCs w:val="28"/>
        </w:rPr>
        <w:t>дений дополнительного образования. От</w:t>
      </w:r>
      <w:r>
        <w:rPr>
          <w:rFonts w:ascii="Times New Roman" w:hAnsi="Times New Roman"/>
          <w:sz w:val="28"/>
          <w:szCs w:val="28"/>
        </w:rPr>
        <w:t>крыты новые детские объединения, в</w:t>
      </w:r>
      <w:r w:rsidR="00D23D5A">
        <w:rPr>
          <w:rFonts w:ascii="Times New Roman" w:hAnsi="Times New Roman"/>
          <w:sz w:val="28"/>
          <w:szCs w:val="28"/>
        </w:rPr>
        <w:t xml:space="preserve"> </w:t>
      </w:r>
      <w:r w:rsidRPr="00F17019">
        <w:rPr>
          <w:rFonts w:ascii="Times New Roman" w:hAnsi="Times New Roman"/>
          <w:sz w:val="28"/>
          <w:szCs w:val="28"/>
        </w:rPr>
        <w:t>свя</w:t>
      </w:r>
      <w:r>
        <w:rPr>
          <w:rFonts w:ascii="Times New Roman" w:hAnsi="Times New Roman"/>
          <w:sz w:val="28"/>
          <w:szCs w:val="28"/>
        </w:rPr>
        <w:t>зи с чем</w:t>
      </w:r>
      <w:r w:rsidRPr="00F17019">
        <w:rPr>
          <w:rFonts w:ascii="Times New Roman" w:hAnsi="Times New Roman"/>
          <w:sz w:val="28"/>
          <w:szCs w:val="28"/>
        </w:rPr>
        <w:t xml:space="preserve"> наблюдается </w:t>
      </w:r>
      <w:r>
        <w:rPr>
          <w:rFonts w:ascii="Times New Roman" w:hAnsi="Times New Roman"/>
          <w:sz w:val="28"/>
          <w:szCs w:val="28"/>
        </w:rPr>
        <w:t xml:space="preserve">небольшое </w:t>
      </w:r>
      <w:r w:rsidRPr="00F17019">
        <w:rPr>
          <w:rFonts w:ascii="Times New Roman" w:hAnsi="Times New Roman"/>
          <w:sz w:val="28"/>
          <w:szCs w:val="28"/>
        </w:rPr>
        <w:t>увеличение обучающихся, занятых дополнительным образованием.</w:t>
      </w:r>
    </w:p>
    <w:p w:rsidR="00F53D6C" w:rsidRPr="0028118D" w:rsidRDefault="00F53D6C" w:rsidP="00F53D6C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040EC3">
        <w:rPr>
          <w:rFonts w:ascii="Times New Roman" w:hAnsi="Times New Roman"/>
          <w:sz w:val="28"/>
          <w:szCs w:val="28"/>
        </w:rPr>
        <w:t xml:space="preserve">Намечены перспективы развития </w:t>
      </w:r>
      <w:r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Pr="00040EC3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8</w:t>
      </w:r>
      <w:r w:rsidRPr="00040EC3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9</w:t>
      </w:r>
      <w:r w:rsidRPr="00040EC3">
        <w:rPr>
          <w:rFonts w:ascii="Times New Roman" w:hAnsi="Times New Roman"/>
          <w:sz w:val="28"/>
          <w:szCs w:val="28"/>
        </w:rPr>
        <w:t xml:space="preserve"> учебный год</w:t>
      </w:r>
      <w:r>
        <w:rPr>
          <w:rFonts w:ascii="Times New Roman" w:hAnsi="Times New Roman"/>
          <w:sz w:val="28"/>
          <w:szCs w:val="28"/>
        </w:rPr>
        <w:t xml:space="preserve"> – открытие 11 новых объединений и 2 муниципальных инновационных площадки.</w:t>
      </w:r>
    </w:p>
    <w:p w:rsidR="00D23D5A" w:rsidRDefault="00D23D5A" w:rsidP="00223B55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5C" w:rsidRDefault="00B629E1" w:rsidP="00223B55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461">
        <w:rPr>
          <w:rFonts w:ascii="Times New Roman" w:hAnsi="Times New Roman" w:cs="Times New Roman"/>
          <w:b/>
          <w:sz w:val="28"/>
          <w:szCs w:val="28"/>
        </w:rPr>
        <w:t>МОНИТОРИНГ ЭФФЕКТИВНОСТИ СЕМИНАРОВ</w:t>
      </w:r>
    </w:p>
    <w:p w:rsidR="00223B55" w:rsidRPr="00B629E1" w:rsidRDefault="00223B55" w:rsidP="00A87A17">
      <w:pPr>
        <w:pStyle w:val="ae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/>
      </w:tblPr>
      <w:tblGrid>
        <w:gridCol w:w="1809"/>
        <w:gridCol w:w="1163"/>
        <w:gridCol w:w="1446"/>
        <w:gridCol w:w="1985"/>
        <w:gridCol w:w="1530"/>
        <w:gridCol w:w="1700"/>
      </w:tblGrid>
      <w:tr w:rsidR="00DA5C74" w:rsidRPr="00967444" w:rsidTr="005F0C5C">
        <w:trPr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5C74" w:rsidRPr="00967444" w:rsidRDefault="00DA5C74" w:rsidP="005F0C5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РМО</w:t>
            </w:r>
          </w:p>
          <w:p w:rsidR="00DA5C74" w:rsidRPr="00967444" w:rsidRDefault="00DA5C74" w:rsidP="005F0C5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5C74" w:rsidRPr="00967444" w:rsidRDefault="00DA5C74" w:rsidP="005F0C5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семинаров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5C74" w:rsidRPr="00967444" w:rsidRDefault="00DA5C74" w:rsidP="005F0C5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 выступающих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5C74" w:rsidRPr="00967444" w:rsidRDefault="00DA5C74" w:rsidP="005F0C5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Выступающие из ОУ </w:t>
            </w:r>
            <w:r w:rsidRPr="009674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(например, </w:t>
            </w:r>
          </w:p>
          <w:p w:rsidR="00DA5C74" w:rsidRPr="00967444" w:rsidRDefault="00DA5C74" w:rsidP="005F0C5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4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№1 (2чел.)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5C74" w:rsidRPr="00967444" w:rsidRDefault="00DA5C74" w:rsidP="005F0C5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слушателей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5C74" w:rsidRPr="00967444" w:rsidRDefault="00DA5C74" w:rsidP="005F0C5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Отсутствовали</w:t>
            </w:r>
          </w:p>
          <w:p w:rsidR="00DA5C74" w:rsidRPr="00967444" w:rsidRDefault="00DA5C74" w:rsidP="005F0C5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сколько раз</w:t>
            </w:r>
          </w:p>
          <w:p w:rsidR="00DA5C74" w:rsidRPr="00967444" w:rsidRDefault="00DA5C74" w:rsidP="005F0C5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674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(например, №1(2)</w:t>
            </w:r>
          </w:p>
        </w:tc>
      </w:tr>
      <w:tr w:rsidR="00DA5C74" w:rsidRPr="00967444" w:rsidTr="005F0C5C">
        <w:trPr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5C74" w:rsidRPr="00967444" w:rsidRDefault="00DA5C74" w:rsidP="005F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44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 русского языка </w:t>
            </w:r>
            <w:r w:rsidRPr="00967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литературы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5C74" w:rsidRPr="00967444" w:rsidRDefault="00DA5C74" w:rsidP="005F0C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5C74" w:rsidRPr="00967444" w:rsidRDefault="00DA5C74" w:rsidP="005F0C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5C74" w:rsidRDefault="00DA5C74" w:rsidP="005F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(2)</w:t>
            </w:r>
          </w:p>
          <w:p w:rsidR="00DA5C74" w:rsidRDefault="00DA5C74" w:rsidP="005F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(3)                                                                                                                                                                 </w:t>
            </w:r>
          </w:p>
          <w:p w:rsidR="00DA5C74" w:rsidRDefault="00DA5C74" w:rsidP="005F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 (2)</w:t>
            </w:r>
          </w:p>
          <w:p w:rsidR="00DA5C74" w:rsidRDefault="00DA5C74" w:rsidP="005F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(2)</w:t>
            </w:r>
          </w:p>
          <w:p w:rsidR="00DA5C74" w:rsidRDefault="00DA5C74" w:rsidP="005F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 (1)</w:t>
            </w:r>
          </w:p>
          <w:p w:rsidR="00DA5C74" w:rsidRDefault="00DA5C74" w:rsidP="005F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 (1)</w:t>
            </w:r>
          </w:p>
          <w:p w:rsidR="00DA5C74" w:rsidRDefault="00DA5C74" w:rsidP="005F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 (1)</w:t>
            </w:r>
          </w:p>
          <w:p w:rsidR="00DA5C74" w:rsidRDefault="00DA5C74" w:rsidP="005F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 (2)</w:t>
            </w:r>
          </w:p>
          <w:p w:rsidR="00DA5C74" w:rsidRDefault="00DA5C74" w:rsidP="005F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№14(1)</w:t>
            </w:r>
          </w:p>
          <w:p w:rsidR="00DA5C74" w:rsidRPr="00967444" w:rsidRDefault="00DA5C74" w:rsidP="005F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 (2)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5C74" w:rsidRDefault="00DA5C74" w:rsidP="005F0C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180 </w:t>
            </w:r>
          </w:p>
          <w:p w:rsidR="00DA5C74" w:rsidRPr="00967444" w:rsidRDefault="00DA5C74" w:rsidP="005F0C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5C74" w:rsidRDefault="00DA5C74" w:rsidP="005F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 (2)</w:t>
            </w:r>
          </w:p>
          <w:p w:rsidR="00DA5C74" w:rsidRDefault="00DA5C74" w:rsidP="005F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 (1)</w:t>
            </w:r>
          </w:p>
          <w:p w:rsidR="00DA5C74" w:rsidRDefault="00DA5C74" w:rsidP="005F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№21 (1)</w:t>
            </w:r>
          </w:p>
          <w:p w:rsidR="00DA5C74" w:rsidRPr="00967444" w:rsidRDefault="00DA5C74" w:rsidP="005F0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В(С)ОШ (1)</w:t>
            </w:r>
          </w:p>
        </w:tc>
      </w:tr>
      <w:tr w:rsidR="00DA5C74" w:rsidRPr="00967444" w:rsidTr="005F0C5C">
        <w:trPr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5C74" w:rsidRPr="00967444" w:rsidRDefault="00DA5C74" w:rsidP="005F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РМО учителей английского языка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5C74" w:rsidRPr="00967444" w:rsidRDefault="00DA5C74" w:rsidP="005F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5C74" w:rsidRPr="00967444" w:rsidRDefault="00DA5C74" w:rsidP="005F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5C74" w:rsidRDefault="00DA5C74" w:rsidP="005F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 (1)</w:t>
            </w:r>
          </w:p>
          <w:p w:rsidR="00DA5C74" w:rsidRDefault="00DA5C74" w:rsidP="005F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 (6)</w:t>
            </w:r>
          </w:p>
          <w:p w:rsidR="00DA5C74" w:rsidRDefault="00DA5C74" w:rsidP="005F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 (4)</w:t>
            </w:r>
          </w:p>
          <w:p w:rsidR="00DA5C74" w:rsidRDefault="00DA5C74" w:rsidP="005F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8 (1)</w:t>
            </w:r>
          </w:p>
          <w:p w:rsidR="00DA5C74" w:rsidRDefault="00DA5C74" w:rsidP="005F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№9 (1)</w:t>
            </w:r>
          </w:p>
          <w:p w:rsidR="00DA5C74" w:rsidRDefault="00DA5C74" w:rsidP="005F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№10 (1)</w:t>
            </w:r>
          </w:p>
          <w:p w:rsidR="00DA5C74" w:rsidRDefault="00DA5C74" w:rsidP="005F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№11(1)</w:t>
            </w:r>
          </w:p>
          <w:p w:rsidR="00DA5C74" w:rsidRDefault="00DA5C74" w:rsidP="005F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№12(1)</w:t>
            </w:r>
          </w:p>
          <w:p w:rsidR="00DA5C74" w:rsidRPr="00967444" w:rsidRDefault="00DA5C74" w:rsidP="005F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14 (1)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5C74" w:rsidRPr="00967444" w:rsidRDefault="00DA5C74" w:rsidP="005F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5C74" w:rsidRDefault="00DA5C74" w:rsidP="005F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5 (1)</w:t>
            </w:r>
          </w:p>
          <w:p w:rsidR="00DA5C74" w:rsidRDefault="00DA5C74" w:rsidP="005F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9 (1)</w:t>
            </w:r>
          </w:p>
          <w:p w:rsidR="00DA5C74" w:rsidRDefault="00DA5C74" w:rsidP="005F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12 (1)</w:t>
            </w:r>
          </w:p>
          <w:p w:rsidR="00DA5C74" w:rsidRDefault="00DA5C74" w:rsidP="005F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13 (1)</w:t>
            </w:r>
          </w:p>
          <w:p w:rsidR="00DA5C74" w:rsidRDefault="00DA5C74" w:rsidP="005F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15 (1)</w:t>
            </w:r>
          </w:p>
          <w:p w:rsidR="00DA5C74" w:rsidRPr="00967444" w:rsidRDefault="00DA5C74" w:rsidP="005F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18 (1)</w:t>
            </w:r>
          </w:p>
        </w:tc>
      </w:tr>
      <w:tr w:rsidR="00DA5C74" w:rsidRPr="00967444" w:rsidTr="005F0C5C">
        <w:trPr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5C74" w:rsidRPr="00967444" w:rsidRDefault="00DA5C74" w:rsidP="005F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44">
              <w:rPr>
                <w:rFonts w:ascii="Times New Roman" w:eastAsia="Times New Roman" w:hAnsi="Times New Roman" w:cs="Times New Roman"/>
                <w:sz w:val="24"/>
                <w:szCs w:val="24"/>
              </w:rPr>
              <w:t>РМО учителей немецкого языка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5C74" w:rsidRPr="00967444" w:rsidRDefault="00DA5C74" w:rsidP="005F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5C74" w:rsidRPr="00967444" w:rsidRDefault="00DA5C74" w:rsidP="005F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5C74" w:rsidRDefault="00DA5C74" w:rsidP="005F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 (1)</w:t>
            </w:r>
          </w:p>
          <w:p w:rsidR="00DA5C74" w:rsidRDefault="00DA5C74" w:rsidP="005F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 (3)</w:t>
            </w:r>
          </w:p>
          <w:p w:rsidR="00DA5C74" w:rsidRPr="00967444" w:rsidRDefault="00DA5C74" w:rsidP="005F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5C74" w:rsidRPr="00967444" w:rsidRDefault="00DA5C74" w:rsidP="005F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5C74" w:rsidRPr="00967444" w:rsidRDefault="00DA5C74" w:rsidP="005F0C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F0C5C" w:rsidRPr="00967444" w:rsidTr="005F0C5C">
        <w:trPr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0C5C" w:rsidRPr="00133FF8" w:rsidRDefault="00664FF6" w:rsidP="005F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</w:t>
            </w:r>
            <w:r w:rsidR="005F0C5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0C5C" w:rsidRPr="007C44BC" w:rsidRDefault="005F0C5C" w:rsidP="005F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0C5C" w:rsidRPr="007C44BC" w:rsidRDefault="005F0C5C" w:rsidP="005F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0C5C" w:rsidRPr="007C44BC" w:rsidRDefault="005F0C5C" w:rsidP="005F0C5C">
            <w:pPr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№1(3), №3(4), №5(1), №6(1), № 10(3), № 13 (1), №17(1), 18 (1)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0C5C" w:rsidRPr="007C44BC" w:rsidRDefault="005F0C5C" w:rsidP="005F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0C5C" w:rsidRDefault="005F0C5C" w:rsidP="005F0C5C">
            <w:pPr>
              <w:spacing w:after="0" w:line="240" w:lineRule="auto"/>
              <w:ind w:left="-106"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4(1), № 5(2), №8(4), №9(4), №12(1),№ 13 (1), </w:t>
            </w:r>
          </w:p>
          <w:p w:rsidR="005F0C5C" w:rsidRPr="007C44BC" w:rsidRDefault="005F0C5C" w:rsidP="005F0C5C">
            <w:pPr>
              <w:spacing w:after="0" w:line="240" w:lineRule="auto"/>
              <w:ind w:left="-106"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14 (2), № 15 (2), №16(4), № 17 (1), №18(2), № 19(2), №21(3), В(С)ОШ (4)</w:t>
            </w:r>
          </w:p>
        </w:tc>
      </w:tr>
      <w:tr w:rsidR="005F0C5C" w:rsidRPr="00967444" w:rsidTr="005F0C5C">
        <w:trPr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0C5C" w:rsidRPr="00674F45" w:rsidRDefault="00664FF6" w:rsidP="005F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</w:t>
            </w:r>
            <w:r w:rsidR="005F0C5C" w:rsidRPr="00B34F53">
              <w:rPr>
                <w:rFonts w:ascii="Times New Roman" w:hAnsi="Times New Roman" w:cs="Times New Roman"/>
                <w:sz w:val="24"/>
                <w:szCs w:val="24"/>
              </w:rPr>
              <w:t>физик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0C5C" w:rsidRPr="00674F45" w:rsidRDefault="005F0C5C" w:rsidP="005F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0C5C" w:rsidRPr="00B34F53" w:rsidRDefault="005F0C5C" w:rsidP="005F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0C5C" w:rsidRPr="00B34F53" w:rsidRDefault="005F0C5C" w:rsidP="005F0C5C">
            <w:pPr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B34F53">
              <w:rPr>
                <w:rFonts w:ascii="Times New Roman" w:hAnsi="Times New Roman" w:cs="Times New Roman"/>
                <w:sz w:val="24"/>
                <w:szCs w:val="24"/>
              </w:rPr>
              <w:t>№2(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4F53">
              <w:rPr>
                <w:rFonts w:ascii="Times New Roman" w:hAnsi="Times New Roman" w:cs="Times New Roman"/>
                <w:sz w:val="24"/>
                <w:szCs w:val="24"/>
              </w:rPr>
              <w:t>), №4(1)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5(1), </w:t>
            </w:r>
            <w:r w:rsidRPr="00B34F53">
              <w:rPr>
                <w:rFonts w:ascii="Times New Roman" w:hAnsi="Times New Roman" w:cs="Times New Roman"/>
                <w:sz w:val="24"/>
                <w:szCs w:val="24"/>
              </w:rPr>
              <w:t xml:space="preserve"> №6(1),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10(1), № 11 (1), </w:t>
            </w:r>
            <w:r w:rsidRPr="00B34F53">
              <w:rPr>
                <w:rFonts w:ascii="Times New Roman" w:hAnsi="Times New Roman" w:cs="Times New Roman"/>
                <w:sz w:val="24"/>
                <w:szCs w:val="24"/>
              </w:rPr>
              <w:t>№ 13(1)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0C5C" w:rsidRPr="00674F45" w:rsidRDefault="005F0C5C" w:rsidP="005F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0C5C" w:rsidRDefault="005F0C5C" w:rsidP="005F0C5C">
            <w:pPr>
              <w:spacing w:after="0" w:line="240" w:lineRule="auto"/>
              <w:ind w:left="-108"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1(1), </w:t>
            </w:r>
            <w:r w:rsidRPr="00B34F53">
              <w:rPr>
                <w:rFonts w:ascii="Times New Roman" w:hAnsi="Times New Roman" w:cs="Times New Roman"/>
                <w:sz w:val="24"/>
                <w:szCs w:val="24"/>
              </w:rPr>
              <w:t>№ 5(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4F53">
              <w:rPr>
                <w:rFonts w:ascii="Times New Roman" w:hAnsi="Times New Roman" w:cs="Times New Roman"/>
                <w:sz w:val="24"/>
                <w:szCs w:val="24"/>
              </w:rPr>
              <w:t>), №6(1), №7(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4F53">
              <w:rPr>
                <w:rFonts w:ascii="Times New Roman" w:hAnsi="Times New Roman" w:cs="Times New Roman"/>
                <w:sz w:val="24"/>
                <w:szCs w:val="24"/>
              </w:rPr>
              <w:t>), №8(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4F53">
              <w:rPr>
                <w:rFonts w:ascii="Times New Roman" w:hAnsi="Times New Roman" w:cs="Times New Roman"/>
                <w:sz w:val="24"/>
                <w:szCs w:val="24"/>
              </w:rPr>
              <w:t>), № 9(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4F53">
              <w:rPr>
                <w:rFonts w:ascii="Times New Roman" w:hAnsi="Times New Roman" w:cs="Times New Roman"/>
                <w:sz w:val="24"/>
                <w:szCs w:val="24"/>
              </w:rPr>
              <w:t>), №10(1), №11(3), №12(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4F53">
              <w:rPr>
                <w:rFonts w:ascii="Times New Roman" w:hAnsi="Times New Roman" w:cs="Times New Roman"/>
                <w:sz w:val="24"/>
                <w:szCs w:val="24"/>
              </w:rPr>
              <w:t xml:space="preserve">),  </w:t>
            </w:r>
          </w:p>
          <w:p w:rsidR="005F0C5C" w:rsidRPr="00674F45" w:rsidRDefault="005F0C5C" w:rsidP="005F0C5C">
            <w:pPr>
              <w:spacing w:after="0" w:line="240" w:lineRule="auto"/>
              <w:ind w:left="-108" w:right="-10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13 (2), </w:t>
            </w:r>
            <w:r w:rsidRPr="00B34F53">
              <w:rPr>
                <w:rFonts w:ascii="Times New Roman" w:hAnsi="Times New Roman" w:cs="Times New Roman"/>
                <w:sz w:val="24"/>
                <w:szCs w:val="24"/>
              </w:rPr>
              <w:t>№14(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4F53">
              <w:rPr>
                <w:rFonts w:ascii="Times New Roman" w:hAnsi="Times New Roman" w:cs="Times New Roman"/>
                <w:sz w:val="24"/>
                <w:szCs w:val="24"/>
              </w:rPr>
              <w:t>), №15(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4F53">
              <w:rPr>
                <w:rFonts w:ascii="Times New Roman" w:hAnsi="Times New Roman" w:cs="Times New Roman"/>
                <w:sz w:val="24"/>
                <w:szCs w:val="24"/>
              </w:rPr>
              <w:t>), №16(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4F53">
              <w:rPr>
                <w:rFonts w:ascii="Times New Roman" w:hAnsi="Times New Roman" w:cs="Times New Roman"/>
                <w:sz w:val="24"/>
                <w:szCs w:val="24"/>
              </w:rPr>
              <w:t>), №17(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4F53">
              <w:rPr>
                <w:rFonts w:ascii="Times New Roman" w:hAnsi="Times New Roman" w:cs="Times New Roman"/>
                <w:sz w:val="24"/>
                <w:szCs w:val="24"/>
              </w:rPr>
              <w:t>), №18(1), №19(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4F53">
              <w:rPr>
                <w:rFonts w:ascii="Times New Roman" w:hAnsi="Times New Roman" w:cs="Times New Roman"/>
                <w:sz w:val="24"/>
                <w:szCs w:val="24"/>
              </w:rPr>
              <w:t>), №21(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4F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В(С)ОШ (1).</w:t>
            </w:r>
          </w:p>
        </w:tc>
      </w:tr>
      <w:tr w:rsidR="005F0C5C" w:rsidRPr="00967444" w:rsidTr="005F0C5C">
        <w:trPr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0C5C" w:rsidRPr="00612E7A" w:rsidRDefault="00664FF6" w:rsidP="005F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5F0C5C" w:rsidRPr="00837D95">
              <w:rPr>
                <w:rFonts w:ascii="Times New Roman" w:eastAsia="Times New Roman" w:hAnsi="Times New Roman" w:cs="Times New Roman"/>
                <w:sz w:val="24"/>
                <w:szCs w:val="24"/>
              </w:rPr>
              <w:t>иологи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0C5C" w:rsidRPr="00612E7A" w:rsidRDefault="005F0C5C" w:rsidP="005F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0C5C" w:rsidRPr="00307754" w:rsidRDefault="005F0C5C" w:rsidP="005F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0C5C" w:rsidRPr="00307754" w:rsidRDefault="005F0C5C" w:rsidP="005F0C5C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1(1), № 2</w:t>
            </w:r>
            <w:r w:rsidRPr="00307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07754">
              <w:rPr>
                <w:rFonts w:ascii="Times New Roman" w:eastAsia="Times New Roman" w:hAnsi="Times New Roman" w:cs="Times New Roman"/>
                <w:sz w:val="24"/>
                <w:szCs w:val="24"/>
              </w:rPr>
              <w:t>), № 3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07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6 (1), </w:t>
            </w:r>
            <w:r w:rsidRPr="00307754">
              <w:rPr>
                <w:rFonts w:ascii="Times New Roman" w:eastAsia="Times New Roman" w:hAnsi="Times New Roman" w:cs="Times New Roman"/>
                <w:sz w:val="24"/>
                <w:szCs w:val="24"/>
              </w:rPr>
              <w:t>№ 10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07754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11(1),</w:t>
            </w:r>
            <w:r w:rsidRPr="00307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(1).</w:t>
            </w:r>
          </w:p>
          <w:p w:rsidR="005F0C5C" w:rsidRPr="00307754" w:rsidRDefault="005F0C5C" w:rsidP="005F0C5C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0C5C" w:rsidRPr="00B52038" w:rsidRDefault="005F0C5C" w:rsidP="005F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52038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F0C5C" w:rsidRDefault="005F0C5C" w:rsidP="005F0C5C">
            <w:pPr>
              <w:spacing w:after="0" w:line="240" w:lineRule="auto"/>
              <w:ind w:right="-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4(1), № 7 (2),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№8(1), </w:t>
            </w:r>
            <w:r w:rsidRPr="00B52038">
              <w:rPr>
                <w:rFonts w:ascii="Times New Roman" w:eastAsia="Times New Roman" w:hAnsi="Times New Roman" w:cs="Times New Roman"/>
                <w:sz w:val="24"/>
                <w:szCs w:val="24"/>
              </w:rPr>
              <w:t>№ 12 (3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№</w:t>
            </w:r>
            <w:r w:rsidRPr="00B52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(2),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14 (4).</w:t>
            </w:r>
          </w:p>
          <w:p w:rsidR="005F0C5C" w:rsidRDefault="005F0C5C" w:rsidP="005F0C5C">
            <w:pPr>
              <w:spacing w:after="0" w:line="240" w:lineRule="auto"/>
              <w:ind w:right="-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№16(1), №</w:t>
            </w:r>
            <w:r w:rsidRPr="00B52038">
              <w:rPr>
                <w:rFonts w:ascii="Times New Roman" w:eastAsia="Times New Roman" w:hAnsi="Times New Roman" w:cs="Times New Roman"/>
                <w:sz w:val="24"/>
                <w:szCs w:val="24"/>
              </w:rPr>
              <w:t>17 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</w:p>
          <w:p w:rsidR="005F0C5C" w:rsidRDefault="005F0C5C" w:rsidP="005F0C5C">
            <w:pPr>
              <w:spacing w:after="0" w:line="240" w:lineRule="auto"/>
              <w:ind w:right="-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B52038">
              <w:rPr>
                <w:rFonts w:ascii="Times New Roman" w:eastAsia="Times New Roman" w:hAnsi="Times New Roman" w:cs="Times New Roman"/>
                <w:sz w:val="24"/>
                <w:szCs w:val="24"/>
              </w:rPr>
              <w:t>18 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№</w:t>
            </w:r>
            <w:r w:rsidRPr="00B52038">
              <w:rPr>
                <w:rFonts w:ascii="Times New Roman" w:eastAsia="Times New Roman" w:hAnsi="Times New Roman" w:cs="Times New Roman"/>
                <w:sz w:val="24"/>
                <w:szCs w:val="24"/>
              </w:rPr>
              <w:t>19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52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</w:p>
          <w:p w:rsidR="005F0C5C" w:rsidRPr="007B683E" w:rsidRDefault="005F0C5C" w:rsidP="005F0C5C">
            <w:pPr>
              <w:spacing w:after="0" w:line="240" w:lineRule="auto"/>
              <w:ind w:right="-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B52038">
              <w:rPr>
                <w:rFonts w:ascii="Times New Roman" w:eastAsia="Times New Roman" w:hAnsi="Times New Roman" w:cs="Times New Roman"/>
                <w:sz w:val="24"/>
                <w:szCs w:val="24"/>
              </w:rPr>
              <w:t>21(1)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52038">
              <w:rPr>
                <w:rFonts w:ascii="Times New Roman" w:eastAsia="Times New Roman" w:hAnsi="Times New Roman" w:cs="Times New Roman"/>
                <w:sz w:val="24"/>
                <w:szCs w:val="24"/>
              </w:rPr>
              <w:t>ВСОШ (2)</w:t>
            </w:r>
          </w:p>
        </w:tc>
      </w:tr>
      <w:tr w:rsidR="00223B55" w:rsidRPr="00967444" w:rsidTr="005F0C5C">
        <w:trPr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B55" w:rsidRPr="00133FF8" w:rsidRDefault="00223B55" w:rsidP="0022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</w:t>
            </w:r>
            <w:r w:rsidRPr="008312A3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B55" w:rsidRPr="007C44BC" w:rsidRDefault="00223B55" w:rsidP="0022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(5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дических учеб)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B55" w:rsidRPr="007C44BC" w:rsidRDefault="00223B55" w:rsidP="0022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B55" w:rsidRPr="007C44BC" w:rsidRDefault="00223B55" w:rsidP="00223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№1(3), №2(5), №3(5), №4(3), №5(1),№6(1) №8(1), №10(4),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11(2),№12(2), № 13(1),№ 14 (1),№16(1),№ 17 (2), № 19(1)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B55" w:rsidRPr="007C44BC" w:rsidRDefault="00223B55" w:rsidP="0022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B55" w:rsidRPr="007C44BC" w:rsidRDefault="00223B55" w:rsidP="00223B5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№5(1), №7(1). №8(1), №9(2), №11(1), №13(2),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№14(2), №15(2), №16(1), №17(1), №18(4), №19(2), №21(4), В(С)ОШ (2</w:t>
            </w:r>
            <w:r w:rsidRPr="009907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23B55" w:rsidRPr="00967444" w:rsidTr="005F0C5C">
        <w:trPr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B55" w:rsidRPr="00981B26" w:rsidRDefault="00223B55" w:rsidP="0022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РМО учителей информатики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B55" w:rsidRPr="007C44BC" w:rsidRDefault="00223B55" w:rsidP="0022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B55" w:rsidRPr="007C44BC" w:rsidRDefault="00223B55" w:rsidP="0022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B55" w:rsidRPr="007C44BC" w:rsidRDefault="00223B55" w:rsidP="00223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№1(2</w:t>
            </w:r>
            <w:r w:rsidRPr="005D7837">
              <w:rPr>
                <w:rFonts w:ascii="Times New Roman" w:hAnsi="Times New Roman" w:cs="Times New Roman"/>
                <w:sz w:val="24"/>
                <w:szCs w:val="24"/>
              </w:rPr>
              <w:t>), №2(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783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3(2),</w:t>
            </w:r>
            <w:r w:rsidRPr="005D78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4(1</w:t>
            </w:r>
            <w:r w:rsidRPr="005D78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 5(1),№6(1),№ 10(1), №11(1), №12(1)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B55" w:rsidRPr="007C44BC" w:rsidRDefault="00223B55" w:rsidP="00223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3B55" w:rsidRPr="007C44BC" w:rsidRDefault="00223B55" w:rsidP="00223B5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№7(2), </w:t>
            </w:r>
            <w:r w:rsidRPr="005D7837">
              <w:rPr>
                <w:rFonts w:ascii="Times New Roman" w:hAnsi="Times New Roman" w:cs="Times New Roman"/>
                <w:sz w:val="24"/>
                <w:szCs w:val="24"/>
              </w:rPr>
              <w:t xml:space="preserve">№8(1),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№9(2), №11</w:t>
            </w:r>
            <w:r w:rsidRPr="005D7837">
              <w:rPr>
                <w:rFonts w:ascii="Times New Roman" w:hAnsi="Times New Roman" w:cs="Times New Roman"/>
                <w:sz w:val="24"/>
                <w:szCs w:val="24"/>
              </w:rPr>
              <w:t xml:space="preserve">(1),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№13(2</w:t>
            </w:r>
            <w:r w:rsidRPr="005D783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№14(1), </w:t>
            </w:r>
            <w:r w:rsidRPr="005D7837">
              <w:rPr>
                <w:rFonts w:ascii="Times New Roman" w:hAnsi="Times New Roman" w:cs="Times New Roman"/>
                <w:sz w:val="24"/>
                <w:szCs w:val="24"/>
              </w:rPr>
              <w:t xml:space="preserve">№15(2),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№16(1), №17(2), № 18(2),</w:t>
            </w:r>
            <w:r w:rsidRPr="005D7837">
              <w:rPr>
                <w:rFonts w:ascii="Times New Roman" w:hAnsi="Times New Roman" w:cs="Times New Roman"/>
                <w:sz w:val="24"/>
                <w:szCs w:val="24"/>
              </w:rPr>
              <w:t>№19(2), №21(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</w:tr>
      <w:tr w:rsidR="003D709D" w:rsidRPr="00967444" w:rsidTr="005F0C5C">
        <w:trPr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709D" w:rsidRPr="00DE0D38" w:rsidRDefault="003D709D" w:rsidP="003D709D">
            <w:pPr>
              <w:spacing w:after="0" w:line="240" w:lineRule="auto"/>
              <w:ind w:left="-104"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учителей истории</w:t>
            </w:r>
            <w:r w:rsidRPr="00DE0D38">
              <w:rPr>
                <w:rFonts w:ascii="Times New Roman" w:hAnsi="Times New Roman"/>
                <w:sz w:val="24"/>
                <w:szCs w:val="24"/>
              </w:rPr>
              <w:t xml:space="preserve"> и обществознани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709D" w:rsidRPr="00DE0D38" w:rsidRDefault="003D709D" w:rsidP="003D7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709D" w:rsidRPr="00DE0D38" w:rsidRDefault="003D709D" w:rsidP="003D7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 (1 чел.)</w:t>
            </w:r>
          </w:p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 (3 чел.)</w:t>
            </w:r>
          </w:p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 (1 чел.)</w:t>
            </w:r>
          </w:p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 (4 чел.)</w:t>
            </w:r>
          </w:p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 (3 чел.)</w:t>
            </w:r>
          </w:p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 (1 чел.)</w:t>
            </w:r>
          </w:p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 (1 чел.)</w:t>
            </w:r>
          </w:p>
          <w:p w:rsidR="003D709D" w:rsidRPr="00DE0D38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ВСОШ (1 чел.)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709D" w:rsidRPr="00DE0D38" w:rsidRDefault="003D709D" w:rsidP="003D7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 18 (1)</w:t>
            </w:r>
          </w:p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19 (1)</w:t>
            </w:r>
          </w:p>
          <w:p w:rsidR="003D709D" w:rsidRPr="00DE0D38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21 (1)</w:t>
            </w:r>
          </w:p>
          <w:p w:rsidR="003D709D" w:rsidRPr="00DE0D38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09D" w:rsidRPr="00967444" w:rsidTr="005F0C5C">
        <w:trPr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709D" w:rsidRPr="00612E7A" w:rsidRDefault="003D709D" w:rsidP="003D7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учителей г</w:t>
            </w:r>
            <w:r w:rsidRPr="00B34F53">
              <w:rPr>
                <w:rFonts w:ascii="Times New Roman" w:hAnsi="Times New Roman"/>
                <w:sz w:val="24"/>
                <w:szCs w:val="24"/>
              </w:rPr>
              <w:t>еографи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709D" w:rsidRPr="00612E7A" w:rsidRDefault="003D709D" w:rsidP="003D7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96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709D" w:rsidRPr="00612E7A" w:rsidRDefault="003D709D" w:rsidP="003D7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3DD">
              <w:rPr>
                <w:rFonts w:ascii="Times New Roman" w:hAnsi="Times New Roman"/>
                <w:sz w:val="24"/>
                <w:szCs w:val="24"/>
              </w:rPr>
              <w:t>№ 2 (</w:t>
            </w:r>
            <w:r>
              <w:rPr>
                <w:rFonts w:ascii="Times New Roman" w:hAnsi="Times New Roman"/>
                <w:sz w:val="24"/>
                <w:szCs w:val="24"/>
              </w:rPr>
              <w:t>3 чел.</w:t>
            </w:r>
            <w:r w:rsidRPr="00C963DD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3D709D" w:rsidRPr="00C963DD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3DD">
              <w:rPr>
                <w:rFonts w:ascii="Times New Roman" w:hAnsi="Times New Roman"/>
                <w:sz w:val="24"/>
                <w:szCs w:val="24"/>
              </w:rPr>
              <w:t xml:space="preserve"> № 3 (</w:t>
            </w:r>
            <w:r>
              <w:rPr>
                <w:rFonts w:ascii="Times New Roman" w:hAnsi="Times New Roman"/>
                <w:sz w:val="24"/>
                <w:szCs w:val="24"/>
              </w:rPr>
              <w:t>3 чел.</w:t>
            </w:r>
            <w:r w:rsidRPr="00C963DD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3DD">
              <w:rPr>
                <w:rFonts w:ascii="Times New Roman" w:hAnsi="Times New Roman"/>
                <w:sz w:val="24"/>
                <w:szCs w:val="24"/>
              </w:rPr>
              <w:t xml:space="preserve"> № 4 (1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r w:rsidRPr="00C963DD">
              <w:rPr>
                <w:rFonts w:ascii="Times New Roman" w:hAnsi="Times New Roman"/>
                <w:sz w:val="24"/>
                <w:szCs w:val="24"/>
              </w:rPr>
              <w:t xml:space="preserve">),  </w:t>
            </w:r>
          </w:p>
          <w:p w:rsidR="003D709D" w:rsidRPr="00C963DD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3DD">
              <w:rPr>
                <w:rFonts w:ascii="Times New Roman" w:hAnsi="Times New Roman"/>
                <w:sz w:val="24"/>
                <w:szCs w:val="24"/>
              </w:rPr>
              <w:t>№ 6 (</w:t>
            </w:r>
            <w:r>
              <w:rPr>
                <w:rFonts w:ascii="Times New Roman" w:hAnsi="Times New Roman"/>
                <w:sz w:val="24"/>
                <w:szCs w:val="24"/>
              </w:rPr>
              <w:t>2 чел.</w:t>
            </w:r>
            <w:r w:rsidRPr="00C963DD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3DD">
              <w:rPr>
                <w:rFonts w:ascii="Times New Roman" w:hAnsi="Times New Roman"/>
                <w:sz w:val="24"/>
                <w:szCs w:val="24"/>
              </w:rPr>
              <w:t>№ 8 (</w:t>
            </w:r>
            <w:r>
              <w:rPr>
                <w:rFonts w:ascii="Times New Roman" w:hAnsi="Times New Roman"/>
                <w:sz w:val="24"/>
                <w:szCs w:val="24"/>
              </w:rPr>
              <w:t>4 чел.</w:t>
            </w:r>
            <w:r w:rsidRPr="00C963DD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 (1 чел.)</w:t>
            </w:r>
          </w:p>
          <w:p w:rsidR="003D709D" w:rsidRPr="00C963DD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19 (1 чел.)</w:t>
            </w:r>
          </w:p>
          <w:p w:rsidR="003D709D" w:rsidRPr="00612E7A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709D" w:rsidRPr="00612E7A" w:rsidRDefault="003D709D" w:rsidP="003D7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 (1)</w:t>
            </w:r>
          </w:p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53">
              <w:rPr>
                <w:rFonts w:ascii="Times New Roman" w:hAnsi="Times New Roman"/>
                <w:sz w:val="24"/>
                <w:szCs w:val="24"/>
              </w:rPr>
              <w:t>№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4F5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B34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 (2)</w:t>
            </w:r>
          </w:p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34F53">
              <w:rPr>
                <w:rFonts w:ascii="Times New Roman" w:hAnsi="Times New Roman"/>
                <w:sz w:val="24"/>
                <w:szCs w:val="24"/>
              </w:rPr>
              <w:t>7 (</w:t>
            </w:r>
            <w:r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53">
              <w:rPr>
                <w:rFonts w:ascii="Times New Roman" w:hAnsi="Times New Roman"/>
                <w:sz w:val="24"/>
                <w:szCs w:val="24"/>
              </w:rPr>
              <w:t>№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4F5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 (1)</w:t>
            </w:r>
          </w:p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53">
              <w:rPr>
                <w:rFonts w:ascii="Times New Roman" w:hAnsi="Times New Roman"/>
                <w:sz w:val="24"/>
                <w:szCs w:val="24"/>
              </w:rPr>
              <w:t>№11 (</w:t>
            </w:r>
            <w:r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 (4)</w:t>
            </w:r>
            <w:r w:rsidRPr="00B34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34F53">
              <w:rPr>
                <w:rFonts w:ascii="Times New Roman" w:hAnsi="Times New Roman"/>
                <w:sz w:val="24"/>
                <w:szCs w:val="24"/>
              </w:rPr>
              <w:t>13 (</w:t>
            </w: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B34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53">
              <w:rPr>
                <w:rFonts w:ascii="Times New Roman" w:hAnsi="Times New Roman"/>
                <w:sz w:val="24"/>
                <w:szCs w:val="24"/>
              </w:rPr>
              <w:t>№ 14(</w:t>
            </w: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B34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 (1)</w:t>
            </w:r>
          </w:p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53">
              <w:rPr>
                <w:rFonts w:ascii="Times New Roman" w:hAnsi="Times New Roman"/>
                <w:sz w:val="24"/>
                <w:szCs w:val="24"/>
              </w:rPr>
              <w:t>№ 16(</w:t>
            </w: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 w:rsidRPr="00B34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17 (2)</w:t>
            </w:r>
            <w:r w:rsidRPr="00B34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34F53">
              <w:rPr>
                <w:rFonts w:ascii="Times New Roman" w:hAnsi="Times New Roman"/>
                <w:sz w:val="24"/>
                <w:szCs w:val="24"/>
              </w:rPr>
              <w:t>18 (</w:t>
            </w:r>
            <w:r>
              <w:rPr>
                <w:rFonts w:ascii="Times New Roman" w:hAnsi="Times New Roman"/>
                <w:sz w:val="24"/>
                <w:szCs w:val="24"/>
              </w:rPr>
              <w:t>4)</w:t>
            </w:r>
          </w:p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34F53">
              <w:rPr>
                <w:rFonts w:ascii="Times New Roman" w:hAnsi="Times New Roman"/>
                <w:sz w:val="24"/>
                <w:szCs w:val="24"/>
              </w:rPr>
              <w:t>19 (</w:t>
            </w: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B34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34F53">
              <w:rPr>
                <w:rFonts w:ascii="Times New Roman" w:hAnsi="Times New Roman"/>
                <w:sz w:val="24"/>
                <w:szCs w:val="24"/>
              </w:rPr>
              <w:t>21 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34F5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D709D" w:rsidRPr="00B34F53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ВСОШ (2)</w:t>
            </w:r>
          </w:p>
        </w:tc>
      </w:tr>
      <w:tr w:rsidR="003D709D" w:rsidRPr="00967444" w:rsidTr="005F0C5C">
        <w:trPr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709D" w:rsidRPr="00967444" w:rsidRDefault="003D709D" w:rsidP="003D7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учителей к</w:t>
            </w:r>
            <w:r>
              <w:rPr>
                <w:rFonts w:ascii="Times New Roman" w:hAnsi="Times New Roman"/>
                <w:sz w:val="24"/>
                <w:szCs w:val="24"/>
              </w:rPr>
              <w:t>убановедени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709D" w:rsidRPr="00967444" w:rsidRDefault="003D709D" w:rsidP="003D7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709D" w:rsidRDefault="003D709D" w:rsidP="003D7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 (1 чел.)</w:t>
            </w:r>
          </w:p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(3 чел.)</w:t>
            </w:r>
          </w:p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 (5 чел.)</w:t>
            </w:r>
          </w:p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 (1 чел.)</w:t>
            </w:r>
          </w:p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 (1 чел.)</w:t>
            </w:r>
          </w:p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 (1чел.)</w:t>
            </w:r>
          </w:p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 (1чел.)</w:t>
            </w:r>
          </w:p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13 (1 чел.)</w:t>
            </w:r>
          </w:p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21 (1 чел.)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709D" w:rsidRDefault="003D709D" w:rsidP="003D7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 (1)</w:t>
            </w:r>
          </w:p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 (1)</w:t>
            </w:r>
          </w:p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5 (2)</w:t>
            </w:r>
          </w:p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6 (1)</w:t>
            </w:r>
          </w:p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7 (1)</w:t>
            </w:r>
          </w:p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8 (1)</w:t>
            </w:r>
          </w:p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12 (2)</w:t>
            </w:r>
          </w:p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14(1)</w:t>
            </w:r>
          </w:p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15 (2)</w:t>
            </w:r>
          </w:p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16 (2)</w:t>
            </w:r>
          </w:p>
          <w:p w:rsidR="003D709D" w:rsidRDefault="003D709D" w:rsidP="003D7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17 (2)</w:t>
            </w:r>
          </w:p>
          <w:p w:rsidR="003D709D" w:rsidRPr="00967444" w:rsidRDefault="003D709D" w:rsidP="003D7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18 (2)</w:t>
            </w:r>
          </w:p>
        </w:tc>
      </w:tr>
      <w:tr w:rsidR="00CC389B" w:rsidRPr="00967444" w:rsidTr="005F0C5C">
        <w:trPr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CC389B" w:rsidRDefault="00CC389B" w:rsidP="00FB77E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</w:t>
            </w:r>
            <w:r w:rsidRPr="00CC3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CC389B" w:rsidRDefault="00CC389B" w:rsidP="00FB77EC">
            <w:pPr>
              <w:snapToGrid w:val="0"/>
              <w:jc w:val="center"/>
              <w:rPr>
                <w:sz w:val="24"/>
                <w:szCs w:val="24"/>
              </w:rPr>
            </w:pPr>
            <w:r w:rsidRPr="00CC3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CC389B" w:rsidRDefault="00CC389B" w:rsidP="00FB77EC">
            <w:pPr>
              <w:snapToGrid w:val="0"/>
              <w:jc w:val="center"/>
              <w:rPr>
                <w:sz w:val="24"/>
                <w:szCs w:val="24"/>
              </w:rPr>
            </w:pPr>
            <w:r w:rsidRPr="00CC38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CC389B" w:rsidRDefault="00CC389B" w:rsidP="00FB77EC">
            <w:pPr>
              <w:snapToGrid w:val="0"/>
              <w:jc w:val="center"/>
              <w:rPr>
                <w:sz w:val="24"/>
                <w:szCs w:val="24"/>
              </w:rPr>
            </w:pPr>
            <w:r w:rsidRPr="00CC389B">
              <w:rPr>
                <w:rFonts w:ascii="Times New Roman" w:hAnsi="Times New Roman" w:cs="Times New Roman"/>
                <w:sz w:val="24"/>
                <w:szCs w:val="24"/>
              </w:rPr>
              <w:t xml:space="preserve">№2(1), №3(4), №5(2), №6(1), </w:t>
            </w:r>
            <w:r w:rsidRPr="00CC3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№8(1), №9(1), №10(1)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CC389B" w:rsidRDefault="00CC389B" w:rsidP="00FB77EC">
            <w:pPr>
              <w:snapToGrid w:val="0"/>
              <w:jc w:val="center"/>
              <w:rPr>
                <w:sz w:val="24"/>
                <w:szCs w:val="24"/>
              </w:rPr>
            </w:pPr>
            <w:r w:rsidRPr="00CC3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CC389B" w:rsidRDefault="00CC389B" w:rsidP="00FB77EC">
            <w:pPr>
              <w:snapToGrid w:val="0"/>
              <w:jc w:val="center"/>
              <w:rPr>
                <w:sz w:val="24"/>
                <w:szCs w:val="24"/>
              </w:rPr>
            </w:pPr>
            <w:r w:rsidRPr="00CC389B">
              <w:rPr>
                <w:rFonts w:ascii="Times New Roman" w:hAnsi="Times New Roman" w:cs="Times New Roman"/>
                <w:sz w:val="24"/>
                <w:szCs w:val="24"/>
              </w:rPr>
              <w:t>№1(1),№6(1),№7(1),№8(1),</w:t>
            </w:r>
            <w:r w:rsidRPr="00CC3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№9(1),№12(1),№13(2),№14(1),№15(1),№17(1),№19(1)</w:t>
            </w:r>
          </w:p>
        </w:tc>
      </w:tr>
      <w:tr w:rsidR="00CC389B" w:rsidRPr="00967444" w:rsidTr="005F0C5C">
        <w:trPr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CC389B" w:rsidRDefault="00CC389B" w:rsidP="00FB77E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РМО учителей начальной </w:t>
            </w:r>
            <w:r w:rsidRPr="00CC3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CC389B" w:rsidRDefault="00CC389B" w:rsidP="00FB77EC">
            <w:pPr>
              <w:snapToGrid w:val="0"/>
              <w:jc w:val="center"/>
              <w:rPr>
                <w:sz w:val="24"/>
                <w:szCs w:val="24"/>
              </w:rPr>
            </w:pPr>
            <w:r w:rsidRPr="00CC3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CC389B" w:rsidRDefault="00CC389B" w:rsidP="00FB77EC">
            <w:pPr>
              <w:snapToGrid w:val="0"/>
              <w:jc w:val="center"/>
              <w:rPr>
                <w:sz w:val="24"/>
                <w:szCs w:val="24"/>
              </w:rPr>
            </w:pPr>
            <w:r w:rsidRPr="00CC38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CC389B" w:rsidRDefault="00CC389B" w:rsidP="00FB77EC">
            <w:pPr>
              <w:snapToGrid w:val="0"/>
              <w:jc w:val="center"/>
              <w:rPr>
                <w:sz w:val="24"/>
                <w:szCs w:val="24"/>
              </w:rPr>
            </w:pPr>
            <w:r w:rsidRPr="00CC389B">
              <w:rPr>
                <w:rFonts w:ascii="Times New Roman" w:hAnsi="Times New Roman" w:cs="Times New Roman"/>
                <w:sz w:val="24"/>
                <w:szCs w:val="24"/>
              </w:rPr>
              <w:t>№1(5),№2(4),№3(1),№4(1),№6(1),№11(2)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CC389B" w:rsidRDefault="00CC389B" w:rsidP="00FB77EC">
            <w:pPr>
              <w:snapToGrid w:val="0"/>
              <w:jc w:val="center"/>
              <w:rPr>
                <w:sz w:val="24"/>
                <w:szCs w:val="24"/>
              </w:rPr>
            </w:pPr>
            <w:r w:rsidRPr="00CC389B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CC389B" w:rsidRDefault="00CC389B" w:rsidP="00FB77EC">
            <w:pPr>
              <w:snapToGrid w:val="0"/>
              <w:jc w:val="center"/>
              <w:rPr>
                <w:sz w:val="24"/>
                <w:szCs w:val="24"/>
              </w:rPr>
            </w:pPr>
            <w:r w:rsidRPr="00CC389B">
              <w:rPr>
                <w:rFonts w:ascii="Times New Roman" w:hAnsi="Times New Roman" w:cs="Times New Roman"/>
                <w:sz w:val="24"/>
                <w:szCs w:val="24"/>
              </w:rPr>
              <w:t>№11(1),№14(1),№15(1),№16(1),№17(1),№18(1),№19(1),№21(1)</w:t>
            </w:r>
          </w:p>
        </w:tc>
      </w:tr>
      <w:tr w:rsidR="00CC389B" w:rsidRPr="00967444" w:rsidTr="005F0C5C">
        <w:trPr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47402F" w:rsidRDefault="00CC389B" w:rsidP="00223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02F">
              <w:rPr>
                <w:rFonts w:ascii="Times New Roman" w:hAnsi="Times New Roman"/>
                <w:sz w:val="24"/>
                <w:szCs w:val="24"/>
              </w:rPr>
              <w:t>РМО библиотекарей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47402F" w:rsidRDefault="00CC389B" w:rsidP="0022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47402F" w:rsidRDefault="00CC389B" w:rsidP="0022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2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Default="00CC389B" w:rsidP="0022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2F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№3(1чел.), №4(1чел.), №5(1чел.), №7(1чел.),</w:t>
            </w:r>
          </w:p>
          <w:p w:rsidR="00CC389B" w:rsidRDefault="00CC389B" w:rsidP="0022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8(1чел.), №10(1чел.),</w:t>
            </w:r>
          </w:p>
          <w:p w:rsidR="00CC389B" w:rsidRDefault="00CC389B" w:rsidP="0022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11(1чел.), №13(1чел.),</w:t>
            </w:r>
          </w:p>
          <w:p w:rsidR="00CC389B" w:rsidRDefault="00CC389B" w:rsidP="0022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№17(1 чел.), </w:t>
            </w:r>
          </w:p>
          <w:p w:rsidR="00CC389B" w:rsidRDefault="00CC389B" w:rsidP="0022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№18(1чел) №21</w:t>
            </w:r>
            <w:r w:rsidRPr="00806320">
              <w:rPr>
                <w:rFonts w:ascii="Times New Roman" w:hAnsi="Times New Roman"/>
                <w:sz w:val="24"/>
                <w:szCs w:val="24"/>
              </w:rPr>
              <w:t>(1чел.)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C389B" w:rsidRPr="0033244D" w:rsidRDefault="00CC389B" w:rsidP="00223B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РИМЦ(1чел.)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47402F" w:rsidRDefault="00CC389B" w:rsidP="0022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2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Default="00CC389B" w:rsidP="0022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02F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№1(1), №2(1), </w:t>
            </w:r>
          </w:p>
          <w:p w:rsidR="00CC389B" w:rsidRDefault="00CC389B" w:rsidP="0022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№5(1), №6(1), №7(1), №11(1),</w:t>
            </w:r>
          </w:p>
          <w:p w:rsidR="00CC389B" w:rsidRPr="004A63AF" w:rsidRDefault="00CC389B" w:rsidP="0022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№12(1), №14(1), №16(1), №19(3), №21(1) </w:t>
            </w:r>
          </w:p>
        </w:tc>
      </w:tr>
      <w:tr w:rsidR="00CC389B" w:rsidRPr="00967444" w:rsidTr="005F0C5C">
        <w:trPr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Default="00CC389B" w:rsidP="00223B5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старших воспитателей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 (1чел.)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(1 чел.)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(2 чел.)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6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(1 чел.)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7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(1 чел.)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Times New Roman" w:hAnsi="Times New Roman" w:cs="Times New Roman"/>
                <w:sz w:val="24"/>
                <w:szCs w:val="24"/>
              </w:rPr>
              <w:t>№10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(1 чел.)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12(2чел)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26(3чел.)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 (1)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7 (1)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8 (2)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9 (1)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11(1)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13 (3)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16 (2)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17 (2)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18 (1)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19 (1)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20 (4)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21 (2)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22 (1)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23 (1)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24 (2)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25 (1)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27 (2)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ООШ 21 (1)</w:t>
            </w:r>
          </w:p>
        </w:tc>
      </w:tr>
      <w:tr w:rsidR="00CC389B" w:rsidRPr="00967444" w:rsidTr="005F0C5C">
        <w:trPr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Default="00CC389B" w:rsidP="00223B5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музыкальных руководителей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 (1 чел.)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2(1 чел)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4(1 чел)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5 (1 чел.)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6 (1 чел)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7 (1 чел.)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11 (1 чел.)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15 (1 чел.)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18 (3 чел)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19 (1)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 (1)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 (1)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5 (1)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6 (1)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7 (1)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8 (4)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9 (2)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10 (1)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11 (1)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12 (1)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13 (4)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14 (2)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16 (3)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17 (3)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20 (4)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21 (3)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22 (3)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23 (4)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24 (4)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25 (2)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26 (1)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ООШ 21 (4)</w:t>
            </w:r>
          </w:p>
        </w:tc>
      </w:tr>
      <w:tr w:rsidR="00CC389B" w:rsidRPr="00967444" w:rsidTr="005F0C5C">
        <w:trPr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Default="00CC389B" w:rsidP="00223B5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РМО инструкторов по физической культуре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 (3 чел.)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 (1 чел.)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5 (1 чел)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6 (1чел)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11 (1 чел.)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15 (3 чел.)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16 (2 чел.)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18 (2 чел.)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23 (1 чел)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6 (1)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8 (2)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9 (2)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13 (2)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16 (1)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19 (1)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20(3)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21 (2)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24 (4)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25 (1)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26 (1)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27 (1)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ООШ 21 (4)</w:t>
            </w:r>
          </w:p>
        </w:tc>
      </w:tr>
      <w:tr w:rsidR="00CC389B" w:rsidRPr="00967444" w:rsidTr="005F0C5C">
        <w:trPr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Default="00CC389B" w:rsidP="00223B5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воспитателей групп дошкольного возраста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 (5 чел.)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4 (1 чел.)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5 (2 чел.)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6 (3 чел.)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7 (3 чел.)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10 (1 чел.)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11 (2 чел.)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15 (2 чел.)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16 (1 чел.)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19 (1 чел.)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21 (1 чел.)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23 (1 чел.)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25 (3 чел.)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26 (7 чел.)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3 (1)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8 (3)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9 (3)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11 (1)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13 (2)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15 (1)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16 (1)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18 (1)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19 (2)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20 (3)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21 (1)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22 (2)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23 (1)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24 (4)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27 (2)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ООШ 21 (4)</w:t>
            </w:r>
          </w:p>
        </w:tc>
      </w:tr>
      <w:tr w:rsidR="00CC389B" w:rsidRPr="00967444" w:rsidTr="005F0C5C">
        <w:trPr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Default="00CC389B" w:rsidP="00223B5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воспитателей групп раннего возраста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C30A89" w:rsidRDefault="00CC389B" w:rsidP="00223B5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 (5 чел.)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 (1 чел.)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4 (4 чел.)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5 (4 чел.)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6 (1 чел.)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7 (3 чел.)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10 (1 чел.)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11 (2 чел.)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14 (3 чел.)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15 (4 чел.)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23 (1 чел.)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26 (3 чел.)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C30A89" w:rsidRDefault="00CC389B" w:rsidP="00223B5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C30A89" w:rsidRDefault="00CC389B" w:rsidP="00223B5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 (1)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4 (1)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8 (1)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10 (1)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12 (1)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16 (1)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17 (1)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20 (1)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21 (1)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22 (1)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24 (4)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27 (2)</w:t>
            </w:r>
          </w:p>
          <w:p w:rsidR="00CC389B" w:rsidRPr="00C30A89" w:rsidRDefault="00CC389B" w:rsidP="00223B5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89">
              <w:rPr>
                <w:rFonts w:ascii="Times New Roman" w:hAnsi="Times New Roman" w:cs="Times New Roman"/>
                <w:sz w:val="24"/>
                <w:szCs w:val="24"/>
              </w:rPr>
              <w:t>ООШ 21 (4)</w:t>
            </w:r>
          </w:p>
        </w:tc>
      </w:tr>
      <w:tr w:rsidR="00CC389B" w:rsidRPr="00967444" w:rsidTr="005F0C5C">
        <w:trPr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47402F" w:rsidRDefault="00CC389B" w:rsidP="00223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47402F" w:rsidRDefault="00CC389B" w:rsidP="0022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47402F" w:rsidRDefault="00CC389B" w:rsidP="0022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47402F" w:rsidRDefault="00CC389B" w:rsidP="0022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47402F" w:rsidRDefault="00CC389B" w:rsidP="0022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389B" w:rsidRPr="0047402F" w:rsidRDefault="00CC389B" w:rsidP="00223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5C74" w:rsidRDefault="00DA5C74" w:rsidP="00DA5C74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C74" w:rsidRDefault="00DA5C74" w:rsidP="00DA5C74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Методическая учеба по теме «Методические аспекты подготовки к государственной итоговой аттестации» для учителей русского языка и литературы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проведена 4 раза. Три консультации по вопросам подготовки к государственной итоговой аттестации проведены для учителей русского языка, литературы, иностранного языка.Кроме того, проведена методическая учеба для экспертов по оцениванию итогового сочинения по литературе в 11 классах и для экспертов устного собеседования по русскому языку в 9 классах.</w:t>
      </w:r>
    </w:p>
    <w:p w:rsidR="00DA5C74" w:rsidRDefault="00DA5C74" w:rsidP="00DA5C74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A5C74" w:rsidRPr="00371710" w:rsidRDefault="00DA5C74" w:rsidP="00DA5C74">
      <w:pPr>
        <w:pStyle w:val="ae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710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Pr="003717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рассматриваемые на методической учебе и консультациях, выставлены на сайте РИМЦ.</w:t>
      </w:r>
    </w:p>
    <w:p w:rsidR="00DA5C74" w:rsidRDefault="00DA5C74" w:rsidP="00DA5C74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C74" w:rsidRPr="00A72156" w:rsidRDefault="00DA5C74" w:rsidP="00DA5C74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21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Мониторинг посещения уроков </w:t>
      </w:r>
    </w:p>
    <w:p w:rsidR="00DA5C74" w:rsidRPr="00A72156" w:rsidRDefault="00DA5C74" w:rsidP="00DA5C74">
      <w:pPr>
        <w:pStyle w:val="ae"/>
        <w:spacing w:after="0" w:line="240" w:lineRule="auto"/>
        <w:ind w:left="0"/>
        <w:jc w:val="center"/>
        <w:rPr>
          <w:color w:val="FF0000"/>
        </w:rPr>
      </w:pPr>
    </w:p>
    <w:tbl>
      <w:tblPr>
        <w:tblStyle w:val="16"/>
        <w:tblW w:w="9127" w:type="dxa"/>
        <w:jc w:val="center"/>
        <w:tblLook w:val="04A0"/>
      </w:tblPr>
      <w:tblGrid>
        <w:gridCol w:w="1942"/>
        <w:gridCol w:w="1401"/>
        <w:gridCol w:w="1509"/>
        <w:gridCol w:w="4275"/>
      </w:tblGrid>
      <w:tr w:rsidR="00A72156" w:rsidRPr="00A72156" w:rsidTr="00DA5C74">
        <w:trPr>
          <w:jc w:val="center"/>
        </w:trPr>
        <w:tc>
          <w:tcPr>
            <w:tcW w:w="1942" w:type="dxa"/>
            <w:shd w:val="clear" w:color="auto" w:fill="auto"/>
            <w:tcMar>
              <w:left w:w="108" w:type="dxa"/>
            </w:tcMar>
          </w:tcPr>
          <w:p w:rsidR="00DA5C74" w:rsidRPr="00A72156" w:rsidRDefault="00DA5C74" w:rsidP="00DA5C74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21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Предмет </w:t>
            </w:r>
          </w:p>
        </w:tc>
        <w:tc>
          <w:tcPr>
            <w:tcW w:w="1401" w:type="dxa"/>
            <w:shd w:val="clear" w:color="auto" w:fill="auto"/>
            <w:tcMar>
              <w:left w:w="108" w:type="dxa"/>
            </w:tcMar>
          </w:tcPr>
          <w:p w:rsidR="00DA5C74" w:rsidRPr="00A72156" w:rsidRDefault="00DA5C74" w:rsidP="00DA5C74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21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 ОО</w:t>
            </w:r>
          </w:p>
        </w:tc>
        <w:tc>
          <w:tcPr>
            <w:tcW w:w="1509" w:type="dxa"/>
            <w:shd w:val="clear" w:color="auto" w:fill="auto"/>
            <w:tcMar>
              <w:left w:w="108" w:type="dxa"/>
            </w:tcMar>
          </w:tcPr>
          <w:p w:rsidR="00DA5C74" w:rsidRPr="00A72156" w:rsidRDefault="00DA5C74" w:rsidP="00DA5C74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21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Количество посещённых уроков</w:t>
            </w:r>
          </w:p>
        </w:tc>
        <w:tc>
          <w:tcPr>
            <w:tcW w:w="4275" w:type="dxa"/>
            <w:shd w:val="clear" w:color="auto" w:fill="auto"/>
            <w:tcMar>
              <w:left w:w="108" w:type="dxa"/>
            </w:tcMar>
          </w:tcPr>
          <w:p w:rsidR="00DA5C74" w:rsidRPr="00A72156" w:rsidRDefault="00DA5C74" w:rsidP="00DA5C74">
            <w:pPr>
              <w:ind w:right="-108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21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Комментарий </w:t>
            </w:r>
            <w:r w:rsidRPr="00A721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(школы, фамилии педагогов, представивших лучшие уроки; школы, фамилии педагогов, которых необходимо контролировать)</w:t>
            </w:r>
          </w:p>
        </w:tc>
      </w:tr>
      <w:tr w:rsidR="00A72156" w:rsidRPr="00A72156" w:rsidTr="00DA5C74">
        <w:trPr>
          <w:jc w:val="center"/>
        </w:trPr>
        <w:tc>
          <w:tcPr>
            <w:tcW w:w="1942" w:type="dxa"/>
            <w:shd w:val="clear" w:color="auto" w:fill="auto"/>
            <w:tcMar>
              <w:left w:w="108" w:type="dxa"/>
            </w:tcMar>
          </w:tcPr>
          <w:p w:rsidR="00DA5C74" w:rsidRPr="00A72156" w:rsidRDefault="00DA5C74" w:rsidP="00DA5C74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21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1401" w:type="dxa"/>
            <w:shd w:val="clear" w:color="auto" w:fill="auto"/>
            <w:tcMar>
              <w:left w:w="108" w:type="dxa"/>
            </w:tcMar>
          </w:tcPr>
          <w:p w:rsidR="00DA5C74" w:rsidRPr="00A72156" w:rsidRDefault="00DA5C74" w:rsidP="00DA5C7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21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10, 13, 14, В(С)ОШ</w:t>
            </w:r>
          </w:p>
        </w:tc>
        <w:tc>
          <w:tcPr>
            <w:tcW w:w="1509" w:type="dxa"/>
            <w:shd w:val="clear" w:color="auto" w:fill="auto"/>
            <w:tcMar>
              <w:left w:w="108" w:type="dxa"/>
            </w:tcMar>
          </w:tcPr>
          <w:p w:rsidR="00DA5C74" w:rsidRPr="00A72156" w:rsidRDefault="00DA5C74" w:rsidP="00DA5C7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21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75" w:type="dxa"/>
            <w:shd w:val="clear" w:color="auto" w:fill="auto"/>
            <w:tcMar>
              <w:left w:w="108" w:type="dxa"/>
            </w:tcMar>
          </w:tcPr>
          <w:p w:rsidR="00DA5C74" w:rsidRPr="00A72156" w:rsidRDefault="00DA5C74" w:rsidP="00DA5C74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21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Лучшие уроки: Щеголихина Л.М. (СОШ №13)</w:t>
            </w:r>
          </w:p>
          <w:p w:rsidR="00DA5C74" w:rsidRPr="00A72156" w:rsidRDefault="00DA5C74" w:rsidP="00DA5C74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21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Необходим контроль: Алемасова Н.Л. (СОШ №13)</w:t>
            </w:r>
          </w:p>
        </w:tc>
      </w:tr>
      <w:tr w:rsidR="00A72156" w:rsidRPr="00A72156" w:rsidTr="00DA5C74">
        <w:trPr>
          <w:jc w:val="center"/>
        </w:trPr>
        <w:tc>
          <w:tcPr>
            <w:tcW w:w="1942" w:type="dxa"/>
            <w:shd w:val="clear" w:color="auto" w:fill="auto"/>
            <w:tcMar>
              <w:left w:w="108" w:type="dxa"/>
            </w:tcMar>
          </w:tcPr>
          <w:p w:rsidR="00DA5C74" w:rsidRPr="00A72156" w:rsidRDefault="00DA5C74" w:rsidP="00DA5C74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21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литература</w:t>
            </w:r>
          </w:p>
        </w:tc>
        <w:tc>
          <w:tcPr>
            <w:tcW w:w="1401" w:type="dxa"/>
            <w:shd w:val="clear" w:color="auto" w:fill="auto"/>
            <w:tcMar>
              <w:left w:w="108" w:type="dxa"/>
            </w:tcMar>
          </w:tcPr>
          <w:p w:rsidR="00DA5C74" w:rsidRPr="00A72156" w:rsidRDefault="00DA5C74" w:rsidP="00DA5C7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21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509" w:type="dxa"/>
            <w:shd w:val="clear" w:color="auto" w:fill="auto"/>
            <w:tcMar>
              <w:left w:w="108" w:type="dxa"/>
            </w:tcMar>
          </w:tcPr>
          <w:p w:rsidR="00DA5C74" w:rsidRPr="00A72156" w:rsidRDefault="00DA5C74" w:rsidP="00DA5C7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21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75" w:type="dxa"/>
            <w:shd w:val="clear" w:color="auto" w:fill="auto"/>
            <w:tcMar>
              <w:left w:w="108" w:type="dxa"/>
            </w:tcMar>
          </w:tcPr>
          <w:p w:rsidR="00DA5C74" w:rsidRPr="00A72156" w:rsidRDefault="00DA5C74" w:rsidP="00DA5C74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2156" w:rsidRPr="00A72156" w:rsidTr="00DA5C74">
        <w:trPr>
          <w:jc w:val="center"/>
        </w:trPr>
        <w:tc>
          <w:tcPr>
            <w:tcW w:w="1942" w:type="dxa"/>
            <w:shd w:val="clear" w:color="auto" w:fill="auto"/>
            <w:tcMar>
              <w:left w:w="108" w:type="dxa"/>
            </w:tcMar>
          </w:tcPr>
          <w:p w:rsidR="00DA5C74" w:rsidRPr="00A72156" w:rsidRDefault="00DA5C74" w:rsidP="00DA5C74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721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немецкий язык</w:t>
            </w:r>
          </w:p>
        </w:tc>
        <w:tc>
          <w:tcPr>
            <w:tcW w:w="1401" w:type="dxa"/>
            <w:shd w:val="clear" w:color="auto" w:fill="auto"/>
            <w:tcMar>
              <w:left w:w="108" w:type="dxa"/>
            </w:tcMar>
          </w:tcPr>
          <w:p w:rsidR="00DA5C74" w:rsidRPr="00A72156" w:rsidRDefault="00DA5C74" w:rsidP="00DA5C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721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7</w:t>
            </w:r>
          </w:p>
        </w:tc>
        <w:tc>
          <w:tcPr>
            <w:tcW w:w="1509" w:type="dxa"/>
            <w:shd w:val="clear" w:color="auto" w:fill="auto"/>
            <w:tcMar>
              <w:left w:w="108" w:type="dxa"/>
            </w:tcMar>
          </w:tcPr>
          <w:p w:rsidR="00DA5C74" w:rsidRPr="00A72156" w:rsidRDefault="00DA5C74" w:rsidP="00DA5C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721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75" w:type="dxa"/>
            <w:shd w:val="clear" w:color="auto" w:fill="auto"/>
            <w:tcMar>
              <w:left w:w="108" w:type="dxa"/>
            </w:tcMar>
          </w:tcPr>
          <w:p w:rsidR="00DA5C74" w:rsidRPr="00A72156" w:rsidRDefault="00DA5C74" w:rsidP="00DA5C74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2156" w:rsidRPr="00A72156" w:rsidTr="00DA5C74">
        <w:trPr>
          <w:jc w:val="center"/>
        </w:trPr>
        <w:tc>
          <w:tcPr>
            <w:tcW w:w="1942" w:type="dxa"/>
            <w:shd w:val="clear" w:color="auto" w:fill="auto"/>
            <w:tcMar>
              <w:left w:w="108" w:type="dxa"/>
            </w:tcMar>
          </w:tcPr>
          <w:p w:rsidR="00DA5C74" w:rsidRPr="00A72156" w:rsidRDefault="00DA5C74" w:rsidP="00DA5C74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21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1401" w:type="dxa"/>
            <w:shd w:val="clear" w:color="auto" w:fill="auto"/>
            <w:tcMar>
              <w:left w:w="108" w:type="dxa"/>
            </w:tcMar>
          </w:tcPr>
          <w:p w:rsidR="00DA5C74" w:rsidRPr="00A72156" w:rsidRDefault="00DA5C74" w:rsidP="00DA5C74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tcMar>
              <w:left w:w="108" w:type="dxa"/>
            </w:tcMar>
          </w:tcPr>
          <w:p w:rsidR="00DA5C74" w:rsidRPr="00A72156" w:rsidRDefault="00DA5C74" w:rsidP="00DA5C74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21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75" w:type="dxa"/>
            <w:shd w:val="clear" w:color="auto" w:fill="auto"/>
            <w:tcMar>
              <w:left w:w="108" w:type="dxa"/>
            </w:tcMar>
          </w:tcPr>
          <w:p w:rsidR="00DA5C74" w:rsidRPr="00A72156" w:rsidRDefault="00DA5C74" w:rsidP="00DA5C74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21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</w:tr>
    </w:tbl>
    <w:p w:rsidR="00DA5C74" w:rsidRDefault="00DA5C74" w:rsidP="00DA5C74">
      <w:pPr>
        <w:pStyle w:val="ae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C74" w:rsidRDefault="00664FF6" w:rsidP="00DA5C74">
      <w:pPr>
        <w:pStyle w:val="ae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ПОСЕЩЕНИЕ УРОКОВ</w:t>
      </w:r>
    </w:p>
    <w:p w:rsidR="00DA5C74" w:rsidRDefault="00DA5C74" w:rsidP="00DA5C74">
      <w:pPr>
        <w:pStyle w:val="ae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6"/>
        <w:tblW w:w="0" w:type="auto"/>
        <w:jc w:val="center"/>
        <w:tblLook w:val="04A0"/>
      </w:tblPr>
      <w:tblGrid>
        <w:gridCol w:w="1576"/>
        <w:gridCol w:w="1112"/>
        <w:gridCol w:w="937"/>
        <w:gridCol w:w="2578"/>
        <w:gridCol w:w="1810"/>
        <w:gridCol w:w="1558"/>
      </w:tblGrid>
      <w:tr w:rsidR="00DA5C74" w:rsidRPr="004D351F" w:rsidTr="00664FF6">
        <w:trPr>
          <w:jc w:val="center"/>
        </w:trPr>
        <w:tc>
          <w:tcPr>
            <w:tcW w:w="1576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351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12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351F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937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351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78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351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10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351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уровень</w:t>
            </w:r>
          </w:p>
        </w:tc>
        <w:tc>
          <w:tcPr>
            <w:tcW w:w="1558" w:type="dxa"/>
            <w:shd w:val="clear" w:color="auto" w:fill="auto"/>
          </w:tcPr>
          <w:p w:rsidR="00DA5C74" w:rsidRPr="004D351F" w:rsidRDefault="00DA5C74" w:rsidP="00DA5C7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51F">
              <w:rPr>
                <w:rFonts w:ascii="Times New Roman" w:hAnsi="Times New Roman" w:cs="Times New Roman"/>
                <w:b/>
                <w:sz w:val="24"/>
                <w:szCs w:val="24"/>
              </w:rPr>
              <w:t>Уроки по ФГОС</w:t>
            </w:r>
          </w:p>
        </w:tc>
      </w:tr>
      <w:tr w:rsidR="00DA5C74" w:rsidRPr="004D351F" w:rsidTr="00664FF6">
        <w:trPr>
          <w:jc w:val="center"/>
        </w:trPr>
        <w:tc>
          <w:tcPr>
            <w:tcW w:w="1576" w:type="dxa"/>
            <w:vMerge w:val="restart"/>
          </w:tcPr>
          <w:p w:rsidR="00DA5C74" w:rsidRPr="004D351F" w:rsidRDefault="00DA5C74" w:rsidP="00DA5C7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51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12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7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8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1F">
              <w:rPr>
                <w:rFonts w:ascii="Times New Roman" w:hAnsi="Times New Roman" w:cs="Times New Roman"/>
                <w:sz w:val="24"/>
                <w:szCs w:val="24"/>
              </w:rPr>
              <w:t>Щеголихина Л.М</w:t>
            </w:r>
          </w:p>
        </w:tc>
        <w:tc>
          <w:tcPr>
            <w:tcW w:w="1810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1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58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5C74" w:rsidRPr="004D351F" w:rsidTr="00664FF6">
        <w:trPr>
          <w:jc w:val="center"/>
        </w:trPr>
        <w:tc>
          <w:tcPr>
            <w:tcW w:w="1576" w:type="dxa"/>
            <w:vMerge/>
          </w:tcPr>
          <w:p w:rsidR="00DA5C74" w:rsidRPr="004D351F" w:rsidRDefault="00DA5C74" w:rsidP="00DA5C7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Багмет Е.Л.</w:t>
            </w:r>
          </w:p>
        </w:tc>
        <w:tc>
          <w:tcPr>
            <w:tcW w:w="1810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155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ФГОС</w:t>
            </w:r>
          </w:p>
        </w:tc>
      </w:tr>
      <w:tr w:rsidR="00DA5C74" w:rsidRPr="004D351F" w:rsidTr="00664FF6">
        <w:trPr>
          <w:jc w:val="center"/>
        </w:trPr>
        <w:tc>
          <w:tcPr>
            <w:tcW w:w="1576" w:type="dxa"/>
            <w:vMerge/>
          </w:tcPr>
          <w:p w:rsidR="00DA5C74" w:rsidRPr="004D351F" w:rsidRDefault="00DA5C74" w:rsidP="00DA5C7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Н.Д.</w:t>
            </w:r>
          </w:p>
        </w:tc>
        <w:tc>
          <w:tcPr>
            <w:tcW w:w="1810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155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ФГОС</w:t>
            </w:r>
          </w:p>
        </w:tc>
      </w:tr>
      <w:tr w:rsidR="00DA5C74" w:rsidRPr="004D351F" w:rsidTr="00664FF6">
        <w:trPr>
          <w:jc w:val="center"/>
        </w:trPr>
        <w:tc>
          <w:tcPr>
            <w:tcW w:w="1576" w:type="dxa"/>
            <w:vMerge/>
          </w:tcPr>
          <w:p w:rsidR="00DA5C74" w:rsidRPr="004D351F" w:rsidRDefault="00DA5C74" w:rsidP="00DA5C7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Долгая О.К.</w:t>
            </w:r>
          </w:p>
        </w:tc>
        <w:tc>
          <w:tcPr>
            <w:tcW w:w="1810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155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ФГОС</w:t>
            </w:r>
          </w:p>
        </w:tc>
      </w:tr>
      <w:tr w:rsidR="00DA5C74" w:rsidRPr="004D351F" w:rsidTr="00664FF6">
        <w:trPr>
          <w:jc w:val="center"/>
        </w:trPr>
        <w:tc>
          <w:tcPr>
            <w:tcW w:w="1576" w:type="dxa"/>
            <w:vMerge/>
          </w:tcPr>
          <w:p w:rsidR="00DA5C74" w:rsidRPr="004D351F" w:rsidRDefault="00DA5C74" w:rsidP="00DA5C7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Н.Д.</w:t>
            </w:r>
          </w:p>
        </w:tc>
        <w:tc>
          <w:tcPr>
            <w:tcW w:w="1810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1558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ФГОС</w:t>
            </w:r>
          </w:p>
        </w:tc>
      </w:tr>
      <w:tr w:rsidR="00DA5C74" w:rsidRPr="004D351F" w:rsidTr="00664FF6">
        <w:trPr>
          <w:jc w:val="center"/>
        </w:trPr>
        <w:tc>
          <w:tcPr>
            <w:tcW w:w="1576" w:type="dxa"/>
            <w:vMerge/>
          </w:tcPr>
          <w:p w:rsidR="00DA5C74" w:rsidRPr="004D351F" w:rsidRDefault="00DA5C74" w:rsidP="00DA5C7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Долгая О.К.</w:t>
            </w:r>
          </w:p>
        </w:tc>
        <w:tc>
          <w:tcPr>
            <w:tcW w:w="1810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1558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ФГОС</w:t>
            </w:r>
          </w:p>
        </w:tc>
      </w:tr>
      <w:tr w:rsidR="00DA5C74" w:rsidRPr="004D351F" w:rsidTr="00664FF6">
        <w:trPr>
          <w:jc w:val="center"/>
        </w:trPr>
        <w:tc>
          <w:tcPr>
            <w:tcW w:w="1576" w:type="dxa"/>
            <w:vMerge/>
          </w:tcPr>
          <w:p w:rsidR="00DA5C74" w:rsidRPr="004D351F" w:rsidRDefault="00DA5C74" w:rsidP="00DA5C7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Фрулева Е.Д.</w:t>
            </w:r>
          </w:p>
        </w:tc>
        <w:tc>
          <w:tcPr>
            <w:tcW w:w="1810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155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5C74" w:rsidRPr="004D351F" w:rsidTr="00664FF6">
        <w:trPr>
          <w:jc w:val="center"/>
        </w:trPr>
        <w:tc>
          <w:tcPr>
            <w:tcW w:w="1576" w:type="dxa"/>
            <w:vMerge/>
          </w:tcPr>
          <w:p w:rsidR="00DA5C74" w:rsidRPr="004D351F" w:rsidRDefault="00DA5C74" w:rsidP="00DA5C7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Н.Д.</w:t>
            </w:r>
          </w:p>
        </w:tc>
        <w:tc>
          <w:tcPr>
            <w:tcW w:w="1810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155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ФГОС</w:t>
            </w:r>
          </w:p>
        </w:tc>
      </w:tr>
      <w:tr w:rsidR="00DA5C74" w:rsidRPr="004D351F" w:rsidTr="00664FF6">
        <w:trPr>
          <w:jc w:val="center"/>
        </w:trPr>
        <w:tc>
          <w:tcPr>
            <w:tcW w:w="1576" w:type="dxa"/>
            <w:vMerge/>
          </w:tcPr>
          <w:p w:rsidR="00DA5C74" w:rsidRPr="004D351F" w:rsidRDefault="00DA5C74" w:rsidP="00DA5C7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 А.Г.</w:t>
            </w:r>
          </w:p>
        </w:tc>
        <w:tc>
          <w:tcPr>
            <w:tcW w:w="1810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155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ФГОС</w:t>
            </w:r>
          </w:p>
        </w:tc>
      </w:tr>
      <w:tr w:rsidR="00DA5C74" w:rsidRPr="004D351F" w:rsidTr="00664FF6">
        <w:trPr>
          <w:jc w:val="center"/>
        </w:trPr>
        <w:tc>
          <w:tcPr>
            <w:tcW w:w="1576" w:type="dxa"/>
            <w:vMerge/>
          </w:tcPr>
          <w:p w:rsidR="00DA5C74" w:rsidRPr="004D351F" w:rsidRDefault="00DA5C74" w:rsidP="00DA5C7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7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Конева Т.А.</w:t>
            </w:r>
          </w:p>
        </w:tc>
        <w:tc>
          <w:tcPr>
            <w:tcW w:w="1810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155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ФГОС</w:t>
            </w:r>
          </w:p>
        </w:tc>
      </w:tr>
      <w:tr w:rsidR="00DA5C74" w:rsidRPr="004D351F" w:rsidTr="00664FF6">
        <w:trPr>
          <w:jc w:val="center"/>
        </w:trPr>
        <w:tc>
          <w:tcPr>
            <w:tcW w:w="1576" w:type="dxa"/>
            <w:vMerge/>
          </w:tcPr>
          <w:p w:rsidR="00DA5C74" w:rsidRPr="004D351F" w:rsidRDefault="00DA5C74" w:rsidP="00DA5C7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7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Л.И.</w:t>
            </w:r>
          </w:p>
        </w:tc>
        <w:tc>
          <w:tcPr>
            <w:tcW w:w="1810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155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ФГОС</w:t>
            </w:r>
          </w:p>
        </w:tc>
      </w:tr>
      <w:tr w:rsidR="00DA5C74" w:rsidRPr="004D351F" w:rsidTr="00664FF6">
        <w:trPr>
          <w:jc w:val="center"/>
        </w:trPr>
        <w:tc>
          <w:tcPr>
            <w:tcW w:w="1576" w:type="dxa"/>
            <w:vMerge/>
          </w:tcPr>
          <w:p w:rsidR="00DA5C74" w:rsidRPr="004D351F" w:rsidRDefault="00DA5C74" w:rsidP="00DA5C7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Погребная Е.А.</w:t>
            </w:r>
          </w:p>
        </w:tc>
        <w:tc>
          <w:tcPr>
            <w:tcW w:w="1810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155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5C74" w:rsidRPr="004D351F" w:rsidTr="00664FF6">
        <w:trPr>
          <w:jc w:val="center"/>
        </w:trPr>
        <w:tc>
          <w:tcPr>
            <w:tcW w:w="1576" w:type="dxa"/>
            <w:vMerge/>
          </w:tcPr>
          <w:p w:rsidR="00DA5C74" w:rsidRPr="004D351F" w:rsidRDefault="00DA5C74" w:rsidP="00DA5C7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1F">
              <w:rPr>
                <w:rFonts w:ascii="Times New Roman" w:hAnsi="Times New Roman" w:cs="Times New Roman"/>
                <w:sz w:val="24"/>
                <w:szCs w:val="24"/>
              </w:rPr>
              <w:t>В(С)ОШ</w:t>
            </w:r>
          </w:p>
        </w:tc>
        <w:tc>
          <w:tcPr>
            <w:tcW w:w="937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78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1F">
              <w:rPr>
                <w:rFonts w:ascii="Times New Roman" w:hAnsi="Times New Roman" w:cs="Times New Roman"/>
                <w:sz w:val="24"/>
                <w:szCs w:val="24"/>
              </w:rPr>
              <w:t>Рекутина Т.Б</w:t>
            </w:r>
          </w:p>
        </w:tc>
        <w:tc>
          <w:tcPr>
            <w:tcW w:w="1810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35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хороший</w:t>
            </w:r>
          </w:p>
        </w:tc>
        <w:tc>
          <w:tcPr>
            <w:tcW w:w="155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5C74" w:rsidRPr="004D351F" w:rsidTr="00664FF6">
        <w:trPr>
          <w:jc w:val="center"/>
        </w:trPr>
        <w:tc>
          <w:tcPr>
            <w:tcW w:w="1576" w:type="dxa"/>
            <w:vMerge/>
          </w:tcPr>
          <w:p w:rsidR="00DA5C74" w:rsidRPr="004D351F" w:rsidRDefault="00DA5C74" w:rsidP="00DA5C7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7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8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1F">
              <w:rPr>
                <w:rFonts w:ascii="Times New Roman" w:hAnsi="Times New Roman" w:cs="Times New Roman"/>
                <w:sz w:val="24"/>
                <w:szCs w:val="24"/>
              </w:rPr>
              <w:t>Щеголихина Л.М.</w:t>
            </w:r>
          </w:p>
        </w:tc>
        <w:tc>
          <w:tcPr>
            <w:tcW w:w="1810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хороший</w:t>
            </w:r>
          </w:p>
        </w:tc>
        <w:tc>
          <w:tcPr>
            <w:tcW w:w="1558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ФГОС</w:t>
            </w:r>
          </w:p>
        </w:tc>
      </w:tr>
      <w:tr w:rsidR="00DA5C74" w:rsidRPr="004D351F" w:rsidTr="00664FF6">
        <w:trPr>
          <w:jc w:val="center"/>
        </w:trPr>
        <w:tc>
          <w:tcPr>
            <w:tcW w:w="1576" w:type="dxa"/>
            <w:vMerge/>
          </w:tcPr>
          <w:p w:rsidR="00DA5C74" w:rsidRPr="004D351F" w:rsidRDefault="00DA5C74" w:rsidP="00DA5C7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7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8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1F">
              <w:rPr>
                <w:rFonts w:ascii="Times New Roman" w:hAnsi="Times New Roman" w:cs="Times New Roman"/>
                <w:sz w:val="24"/>
                <w:szCs w:val="24"/>
              </w:rPr>
              <w:t>Полевик С.В.</w:t>
            </w:r>
          </w:p>
        </w:tc>
        <w:tc>
          <w:tcPr>
            <w:tcW w:w="1810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хороший</w:t>
            </w:r>
          </w:p>
        </w:tc>
        <w:tc>
          <w:tcPr>
            <w:tcW w:w="1558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5C74" w:rsidRPr="004D351F" w:rsidTr="00664FF6">
        <w:trPr>
          <w:jc w:val="center"/>
        </w:trPr>
        <w:tc>
          <w:tcPr>
            <w:tcW w:w="1576" w:type="dxa"/>
            <w:vMerge/>
          </w:tcPr>
          <w:p w:rsidR="00DA5C74" w:rsidRPr="004D351F" w:rsidRDefault="00DA5C74" w:rsidP="00DA5C7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7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8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1F">
              <w:rPr>
                <w:rFonts w:ascii="Times New Roman" w:hAnsi="Times New Roman" w:cs="Times New Roman"/>
                <w:sz w:val="24"/>
                <w:szCs w:val="24"/>
              </w:rPr>
              <w:t>Полевик С.В.</w:t>
            </w:r>
          </w:p>
        </w:tc>
        <w:tc>
          <w:tcPr>
            <w:tcW w:w="1810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хороший</w:t>
            </w:r>
          </w:p>
        </w:tc>
        <w:tc>
          <w:tcPr>
            <w:tcW w:w="1558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ФГОС</w:t>
            </w:r>
          </w:p>
        </w:tc>
      </w:tr>
      <w:tr w:rsidR="00DA5C74" w:rsidRPr="004D351F" w:rsidTr="00664FF6">
        <w:trPr>
          <w:jc w:val="center"/>
        </w:trPr>
        <w:tc>
          <w:tcPr>
            <w:tcW w:w="1576" w:type="dxa"/>
            <w:vMerge/>
          </w:tcPr>
          <w:p w:rsidR="00DA5C74" w:rsidRPr="004D351F" w:rsidRDefault="00DA5C74" w:rsidP="00DA5C7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7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8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Бобер Р.А.</w:t>
            </w:r>
          </w:p>
        </w:tc>
        <w:tc>
          <w:tcPr>
            <w:tcW w:w="1810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хороший</w:t>
            </w:r>
          </w:p>
        </w:tc>
        <w:tc>
          <w:tcPr>
            <w:tcW w:w="155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5C74" w:rsidRPr="004D351F" w:rsidTr="00664FF6">
        <w:trPr>
          <w:jc w:val="center"/>
        </w:trPr>
        <w:tc>
          <w:tcPr>
            <w:tcW w:w="1576" w:type="dxa"/>
            <w:vMerge/>
          </w:tcPr>
          <w:p w:rsidR="00DA5C74" w:rsidRPr="004D351F" w:rsidRDefault="00DA5C74" w:rsidP="00DA5C7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Добриян С.И.</w:t>
            </w:r>
          </w:p>
        </w:tc>
        <w:tc>
          <w:tcPr>
            <w:tcW w:w="1810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хороший</w:t>
            </w:r>
          </w:p>
        </w:tc>
        <w:tc>
          <w:tcPr>
            <w:tcW w:w="155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ФГОС</w:t>
            </w:r>
          </w:p>
        </w:tc>
      </w:tr>
      <w:tr w:rsidR="00DA5C74" w:rsidRPr="004D351F" w:rsidTr="00664FF6">
        <w:trPr>
          <w:jc w:val="center"/>
        </w:trPr>
        <w:tc>
          <w:tcPr>
            <w:tcW w:w="1576" w:type="dxa"/>
            <w:vMerge/>
          </w:tcPr>
          <w:p w:rsidR="00DA5C74" w:rsidRPr="004D351F" w:rsidRDefault="00DA5C74" w:rsidP="00DA5C7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Е.С.</w:t>
            </w:r>
          </w:p>
        </w:tc>
        <w:tc>
          <w:tcPr>
            <w:tcW w:w="1810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хороший</w:t>
            </w:r>
          </w:p>
        </w:tc>
        <w:tc>
          <w:tcPr>
            <w:tcW w:w="155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ФГОС</w:t>
            </w:r>
          </w:p>
        </w:tc>
      </w:tr>
      <w:tr w:rsidR="00DA5C74" w:rsidRPr="004D351F" w:rsidTr="00664FF6">
        <w:trPr>
          <w:jc w:val="center"/>
        </w:trPr>
        <w:tc>
          <w:tcPr>
            <w:tcW w:w="1576" w:type="dxa"/>
            <w:vMerge/>
          </w:tcPr>
          <w:p w:rsidR="00DA5C74" w:rsidRPr="004D351F" w:rsidRDefault="00DA5C74" w:rsidP="00DA5C7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Белан В.О.</w:t>
            </w:r>
          </w:p>
        </w:tc>
        <w:tc>
          <w:tcPr>
            <w:tcW w:w="1810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хороший</w:t>
            </w:r>
          </w:p>
        </w:tc>
        <w:tc>
          <w:tcPr>
            <w:tcW w:w="155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ФГОС</w:t>
            </w:r>
          </w:p>
        </w:tc>
      </w:tr>
      <w:tr w:rsidR="00DA5C74" w:rsidRPr="004D351F" w:rsidTr="00664FF6">
        <w:trPr>
          <w:jc w:val="center"/>
        </w:trPr>
        <w:tc>
          <w:tcPr>
            <w:tcW w:w="1576" w:type="dxa"/>
            <w:vMerge/>
          </w:tcPr>
          <w:p w:rsidR="00DA5C74" w:rsidRPr="004D351F" w:rsidRDefault="00DA5C74" w:rsidP="00DA5C7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7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Новицкая В.Н.</w:t>
            </w:r>
          </w:p>
        </w:tc>
        <w:tc>
          <w:tcPr>
            <w:tcW w:w="1810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хороший</w:t>
            </w:r>
          </w:p>
        </w:tc>
        <w:tc>
          <w:tcPr>
            <w:tcW w:w="155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5C74" w:rsidRPr="004D351F" w:rsidTr="00664FF6">
        <w:trPr>
          <w:jc w:val="center"/>
        </w:trPr>
        <w:tc>
          <w:tcPr>
            <w:tcW w:w="1576" w:type="dxa"/>
            <w:vMerge/>
          </w:tcPr>
          <w:p w:rsidR="00DA5C74" w:rsidRPr="004D351F" w:rsidRDefault="00DA5C74" w:rsidP="00DA5C7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7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Новицкая В.Н.</w:t>
            </w:r>
          </w:p>
        </w:tc>
        <w:tc>
          <w:tcPr>
            <w:tcW w:w="1810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хороший</w:t>
            </w:r>
          </w:p>
        </w:tc>
        <w:tc>
          <w:tcPr>
            <w:tcW w:w="155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ФГОС</w:t>
            </w:r>
          </w:p>
        </w:tc>
      </w:tr>
      <w:tr w:rsidR="00DA5C74" w:rsidRPr="004D351F" w:rsidTr="00664FF6">
        <w:trPr>
          <w:jc w:val="center"/>
        </w:trPr>
        <w:tc>
          <w:tcPr>
            <w:tcW w:w="1576" w:type="dxa"/>
            <w:vMerge/>
          </w:tcPr>
          <w:p w:rsidR="00DA5C74" w:rsidRPr="004D351F" w:rsidRDefault="00DA5C74" w:rsidP="00DA5C7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Е.А.</w:t>
            </w:r>
          </w:p>
        </w:tc>
        <w:tc>
          <w:tcPr>
            <w:tcW w:w="1810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хороший</w:t>
            </w:r>
          </w:p>
        </w:tc>
        <w:tc>
          <w:tcPr>
            <w:tcW w:w="155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ФГОС</w:t>
            </w:r>
          </w:p>
        </w:tc>
      </w:tr>
      <w:tr w:rsidR="00DA5C74" w:rsidRPr="004D351F" w:rsidTr="00664FF6">
        <w:trPr>
          <w:jc w:val="center"/>
        </w:trPr>
        <w:tc>
          <w:tcPr>
            <w:tcW w:w="1576" w:type="dxa"/>
            <w:vMerge/>
          </w:tcPr>
          <w:p w:rsidR="00DA5C74" w:rsidRPr="004D351F" w:rsidRDefault="00DA5C74" w:rsidP="00DA5C7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Л.Н.</w:t>
            </w:r>
          </w:p>
        </w:tc>
        <w:tc>
          <w:tcPr>
            <w:tcW w:w="1810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хороший</w:t>
            </w:r>
          </w:p>
        </w:tc>
        <w:tc>
          <w:tcPr>
            <w:tcW w:w="155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ФГОС</w:t>
            </w:r>
          </w:p>
        </w:tc>
      </w:tr>
      <w:tr w:rsidR="00DA5C74" w:rsidRPr="004D351F" w:rsidTr="00664FF6">
        <w:trPr>
          <w:jc w:val="center"/>
        </w:trPr>
        <w:tc>
          <w:tcPr>
            <w:tcW w:w="1576" w:type="dxa"/>
            <w:vMerge/>
          </w:tcPr>
          <w:p w:rsidR="00DA5C74" w:rsidRPr="004D351F" w:rsidRDefault="00DA5C74" w:rsidP="00DA5C7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7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8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1F">
              <w:rPr>
                <w:rFonts w:ascii="Times New Roman" w:hAnsi="Times New Roman" w:cs="Times New Roman"/>
                <w:sz w:val="24"/>
                <w:szCs w:val="24"/>
              </w:rPr>
              <w:t>Крупий Н.А</w:t>
            </w:r>
          </w:p>
        </w:tc>
        <w:tc>
          <w:tcPr>
            <w:tcW w:w="1810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558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5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ФГОС</w:t>
            </w:r>
          </w:p>
        </w:tc>
      </w:tr>
      <w:tr w:rsidR="00DA5C74" w:rsidRPr="004D351F" w:rsidTr="00664FF6">
        <w:trPr>
          <w:jc w:val="center"/>
        </w:trPr>
        <w:tc>
          <w:tcPr>
            <w:tcW w:w="1576" w:type="dxa"/>
            <w:vMerge/>
          </w:tcPr>
          <w:p w:rsidR="00DA5C74" w:rsidRPr="004D351F" w:rsidRDefault="00DA5C74" w:rsidP="00DA5C7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7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8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1F">
              <w:rPr>
                <w:rFonts w:ascii="Times New Roman" w:hAnsi="Times New Roman" w:cs="Times New Roman"/>
                <w:sz w:val="24"/>
                <w:szCs w:val="24"/>
              </w:rPr>
              <w:t>Берулава Н.В.</w:t>
            </w:r>
          </w:p>
        </w:tc>
        <w:tc>
          <w:tcPr>
            <w:tcW w:w="1810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558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5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ФГОС</w:t>
            </w:r>
          </w:p>
        </w:tc>
      </w:tr>
      <w:tr w:rsidR="00DA5C74" w:rsidRPr="004D351F" w:rsidTr="00664FF6">
        <w:trPr>
          <w:jc w:val="center"/>
        </w:trPr>
        <w:tc>
          <w:tcPr>
            <w:tcW w:w="1576" w:type="dxa"/>
            <w:vMerge/>
          </w:tcPr>
          <w:p w:rsidR="00DA5C74" w:rsidRPr="004D351F" w:rsidRDefault="00DA5C74" w:rsidP="00DA5C7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35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37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35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78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351F">
              <w:rPr>
                <w:rFonts w:ascii="Times New Roman" w:hAnsi="Times New Roman" w:cs="Times New Roman"/>
                <w:sz w:val="24"/>
                <w:szCs w:val="24"/>
              </w:rPr>
              <w:t>Гамаль А.А.</w:t>
            </w:r>
          </w:p>
        </w:tc>
        <w:tc>
          <w:tcPr>
            <w:tcW w:w="1810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35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558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5C74" w:rsidRPr="004D351F" w:rsidTr="00664FF6">
        <w:trPr>
          <w:jc w:val="center"/>
        </w:trPr>
        <w:tc>
          <w:tcPr>
            <w:tcW w:w="1576" w:type="dxa"/>
            <w:vMerge/>
          </w:tcPr>
          <w:p w:rsidR="00DA5C74" w:rsidRPr="004D351F" w:rsidRDefault="00DA5C74" w:rsidP="00DA5C7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8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1F">
              <w:rPr>
                <w:rFonts w:ascii="Times New Roman" w:hAnsi="Times New Roman" w:cs="Times New Roman"/>
                <w:sz w:val="24"/>
                <w:szCs w:val="24"/>
              </w:rPr>
              <w:t>Шацких Е.С.</w:t>
            </w:r>
          </w:p>
        </w:tc>
        <w:tc>
          <w:tcPr>
            <w:tcW w:w="1810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558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5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ФГОС</w:t>
            </w:r>
          </w:p>
        </w:tc>
      </w:tr>
      <w:tr w:rsidR="00DA5C74" w:rsidRPr="004D351F" w:rsidTr="00664FF6">
        <w:trPr>
          <w:jc w:val="center"/>
        </w:trPr>
        <w:tc>
          <w:tcPr>
            <w:tcW w:w="1576" w:type="dxa"/>
            <w:vMerge/>
          </w:tcPr>
          <w:p w:rsidR="00DA5C74" w:rsidRPr="004D351F" w:rsidRDefault="00DA5C74" w:rsidP="00DA5C7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7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8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1F">
              <w:rPr>
                <w:rFonts w:ascii="Times New Roman" w:hAnsi="Times New Roman" w:cs="Times New Roman"/>
                <w:sz w:val="24"/>
                <w:szCs w:val="24"/>
              </w:rPr>
              <w:t>Алемасова Н.Л.</w:t>
            </w:r>
          </w:p>
        </w:tc>
        <w:tc>
          <w:tcPr>
            <w:tcW w:w="1810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5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558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5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ФГОС</w:t>
            </w:r>
          </w:p>
        </w:tc>
      </w:tr>
      <w:tr w:rsidR="00DA5C74" w:rsidRPr="004D351F" w:rsidTr="00664FF6">
        <w:trPr>
          <w:jc w:val="center"/>
        </w:trPr>
        <w:tc>
          <w:tcPr>
            <w:tcW w:w="1576" w:type="dxa"/>
            <w:vMerge/>
          </w:tcPr>
          <w:p w:rsidR="00DA5C74" w:rsidRPr="004D351F" w:rsidRDefault="00DA5C74" w:rsidP="00DA5C7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Курилова Е.В.</w:t>
            </w:r>
          </w:p>
        </w:tc>
        <w:tc>
          <w:tcPr>
            <w:tcW w:w="1810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55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ФГОС</w:t>
            </w:r>
          </w:p>
        </w:tc>
      </w:tr>
      <w:tr w:rsidR="00DA5C74" w:rsidRPr="004D351F" w:rsidTr="00664FF6">
        <w:trPr>
          <w:jc w:val="center"/>
        </w:trPr>
        <w:tc>
          <w:tcPr>
            <w:tcW w:w="1576" w:type="dxa"/>
            <w:vMerge/>
          </w:tcPr>
          <w:p w:rsidR="00DA5C74" w:rsidRPr="004D351F" w:rsidRDefault="00DA5C74" w:rsidP="00DA5C7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7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Корниенко Л.И.</w:t>
            </w:r>
          </w:p>
        </w:tc>
        <w:tc>
          <w:tcPr>
            <w:tcW w:w="1810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55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ФГОС</w:t>
            </w:r>
          </w:p>
        </w:tc>
      </w:tr>
      <w:tr w:rsidR="00DA5C74" w:rsidRPr="004D351F" w:rsidTr="00664FF6">
        <w:trPr>
          <w:jc w:val="center"/>
        </w:trPr>
        <w:tc>
          <w:tcPr>
            <w:tcW w:w="1576" w:type="dxa"/>
            <w:vMerge/>
          </w:tcPr>
          <w:p w:rsidR="00DA5C74" w:rsidRPr="004D351F" w:rsidRDefault="00DA5C74" w:rsidP="00DA5C7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Польшина А.В.</w:t>
            </w:r>
          </w:p>
        </w:tc>
        <w:tc>
          <w:tcPr>
            <w:tcW w:w="1810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55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ФГОС</w:t>
            </w:r>
          </w:p>
        </w:tc>
      </w:tr>
      <w:tr w:rsidR="00DA5C74" w:rsidRPr="004D351F" w:rsidTr="00664FF6">
        <w:trPr>
          <w:jc w:val="center"/>
        </w:trPr>
        <w:tc>
          <w:tcPr>
            <w:tcW w:w="1576" w:type="dxa"/>
            <w:vMerge/>
          </w:tcPr>
          <w:p w:rsidR="00DA5C74" w:rsidRPr="004D351F" w:rsidRDefault="00DA5C74" w:rsidP="00DA5C7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Шацких Е.С.</w:t>
            </w:r>
          </w:p>
        </w:tc>
        <w:tc>
          <w:tcPr>
            <w:tcW w:w="1810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55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ФГОС</w:t>
            </w:r>
          </w:p>
        </w:tc>
      </w:tr>
      <w:tr w:rsidR="00DA5C74" w:rsidRPr="004D351F" w:rsidTr="00664FF6">
        <w:trPr>
          <w:jc w:val="center"/>
        </w:trPr>
        <w:tc>
          <w:tcPr>
            <w:tcW w:w="1576" w:type="dxa"/>
            <w:vMerge w:val="restart"/>
          </w:tcPr>
          <w:p w:rsidR="00DA5C74" w:rsidRPr="004D351F" w:rsidRDefault="00DA5C74" w:rsidP="00DA5C7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51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112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 А.Г.</w:t>
            </w:r>
          </w:p>
        </w:tc>
        <w:tc>
          <w:tcPr>
            <w:tcW w:w="1810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155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ФГОС</w:t>
            </w:r>
          </w:p>
        </w:tc>
      </w:tr>
      <w:tr w:rsidR="00DA5C74" w:rsidRPr="004D351F" w:rsidTr="00664FF6">
        <w:trPr>
          <w:jc w:val="center"/>
        </w:trPr>
        <w:tc>
          <w:tcPr>
            <w:tcW w:w="1576" w:type="dxa"/>
            <w:vMerge/>
          </w:tcPr>
          <w:p w:rsidR="00DA5C74" w:rsidRPr="004D351F" w:rsidRDefault="00DA5C74" w:rsidP="00DA5C7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7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Коспелова Н.В.</w:t>
            </w:r>
          </w:p>
        </w:tc>
        <w:tc>
          <w:tcPr>
            <w:tcW w:w="1810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1558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5C74" w:rsidRPr="004D351F" w:rsidTr="00664FF6">
        <w:trPr>
          <w:jc w:val="center"/>
        </w:trPr>
        <w:tc>
          <w:tcPr>
            <w:tcW w:w="1576" w:type="dxa"/>
            <w:vMerge/>
          </w:tcPr>
          <w:p w:rsidR="00DA5C74" w:rsidRPr="004D351F" w:rsidRDefault="00DA5C74" w:rsidP="00DA5C7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7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Штих Т.В.</w:t>
            </w:r>
          </w:p>
        </w:tc>
        <w:tc>
          <w:tcPr>
            <w:tcW w:w="1810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хороший</w:t>
            </w:r>
          </w:p>
        </w:tc>
        <w:tc>
          <w:tcPr>
            <w:tcW w:w="1558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5C74" w:rsidRPr="004D351F" w:rsidTr="00664FF6">
        <w:trPr>
          <w:jc w:val="center"/>
        </w:trPr>
        <w:tc>
          <w:tcPr>
            <w:tcW w:w="1576" w:type="dxa"/>
            <w:vMerge/>
          </w:tcPr>
          <w:p w:rsidR="00DA5C74" w:rsidRPr="004D351F" w:rsidRDefault="00DA5C74" w:rsidP="00DA5C7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35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37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78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351F">
              <w:rPr>
                <w:rFonts w:ascii="Times New Roman" w:hAnsi="Times New Roman" w:cs="Times New Roman"/>
                <w:sz w:val="24"/>
                <w:szCs w:val="24"/>
              </w:rPr>
              <w:t>Колос И.В.</w:t>
            </w:r>
          </w:p>
        </w:tc>
        <w:tc>
          <w:tcPr>
            <w:tcW w:w="1810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35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хороший</w:t>
            </w:r>
          </w:p>
        </w:tc>
        <w:tc>
          <w:tcPr>
            <w:tcW w:w="1558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5C74" w:rsidRPr="004D351F" w:rsidTr="00664FF6">
        <w:trPr>
          <w:jc w:val="center"/>
        </w:trPr>
        <w:tc>
          <w:tcPr>
            <w:tcW w:w="1576" w:type="dxa"/>
            <w:vMerge/>
          </w:tcPr>
          <w:p w:rsidR="00DA5C74" w:rsidRPr="004D351F" w:rsidRDefault="00DA5C74" w:rsidP="00DA5C7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7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Балабас Л.Н.</w:t>
            </w:r>
          </w:p>
        </w:tc>
        <w:tc>
          <w:tcPr>
            <w:tcW w:w="1810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хороший</w:t>
            </w:r>
          </w:p>
        </w:tc>
        <w:tc>
          <w:tcPr>
            <w:tcW w:w="1558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ФГОС</w:t>
            </w:r>
          </w:p>
        </w:tc>
      </w:tr>
      <w:tr w:rsidR="00DA5C74" w:rsidRPr="004D351F" w:rsidTr="00664FF6">
        <w:trPr>
          <w:jc w:val="center"/>
        </w:trPr>
        <w:tc>
          <w:tcPr>
            <w:tcW w:w="1576" w:type="dxa"/>
            <w:vMerge/>
          </w:tcPr>
          <w:p w:rsidR="00DA5C74" w:rsidRPr="004D351F" w:rsidRDefault="00DA5C74" w:rsidP="00DA5C7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Фрулева Е.Д.</w:t>
            </w:r>
          </w:p>
        </w:tc>
        <w:tc>
          <w:tcPr>
            <w:tcW w:w="1810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хороший</w:t>
            </w:r>
          </w:p>
        </w:tc>
        <w:tc>
          <w:tcPr>
            <w:tcW w:w="155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5C74" w:rsidRPr="004D351F" w:rsidTr="00664FF6">
        <w:trPr>
          <w:jc w:val="center"/>
        </w:trPr>
        <w:tc>
          <w:tcPr>
            <w:tcW w:w="1576" w:type="dxa"/>
            <w:vMerge/>
          </w:tcPr>
          <w:p w:rsidR="00DA5C74" w:rsidRPr="004D351F" w:rsidRDefault="00DA5C74" w:rsidP="00DA5C7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7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Бобер Р.А.</w:t>
            </w:r>
          </w:p>
        </w:tc>
        <w:tc>
          <w:tcPr>
            <w:tcW w:w="1810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55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5C74" w:rsidRPr="004D351F" w:rsidTr="00664FF6">
        <w:trPr>
          <w:jc w:val="center"/>
        </w:trPr>
        <w:tc>
          <w:tcPr>
            <w:tcW w:w="1576" w:type="dxa"/>
            <w:vMerge/>
          </w:tcPr>
          <w:p w:rsidR="00DA5C74" w:rsidRPr="004D351F" w:rsidRDefault="00DA5C74" w:rsidP="00DA5C7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Е.С.</w:t>
            </w:r>
          </w:p>
        </w:tc>
        <w:tc>
          <w:tcPr>
            <w:tcW w:w="1810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55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ФГОС</w:t>
            </w:r>
          </w:p>
        </w:tc>
      </w:tr>
      <w:tr w:rsidR="00DA5C74" w:rsidRPr="004D351F" w:rsidTr="00664FF6">
        <w:trPr>
          <w:jc w:val="center"/>
        </w:trPr>
        <w:tc>
          <w:tcPr>
            <w:tcW w:w="1576" w:type="dxa"/>
            <w:vMerge/>
          </w:tcPr>
          <w:p w:rsidR="00DA5C74" w:rsidRPr="004D351F" w:rsidRDefault="00DA5C74" w:rsidP="00DA5C74">
            <w:pPr>
              <w:pStyle w:val="ae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7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Рунцова И.М.</w:t>
            </w:r>
          </w:p>
        </w:tc>
        <w:tc>
          <w:tcPr>
            <w:tcW w:w="1810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55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5C74" w:rsidRPr="004D351F" w:rsidTr="00664FF6">
        <w:trPr>
          <w:trHeight w:val="199"/>
          <w:jc w:val="center"/>
        </w:trPr>
        <w:tc>
          <w:tcPr>
            <w:tcW w:w="1576" w:type="dxa"/>
            <w:vMerge w:val="restart"/>
          </w:tcPr>
          <w:p w:rsidR="00DA5C74" w:rsidRPr="00D10633" w:rsidRDefault="00DA5C74" w:rsidP="00DA5C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076">
              <w:rPr>
                <w:rFonts w:ascii="Times New Roman" w:hAnsi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1112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37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78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  <w:tc>
          <w:tcPr>
            <w:tcW w:w="1810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хороший</w:t>
            </w:r>
          </w:p>
        </w:tc>
        <w:tc>
          <w:tcPr>
            <w:tcW w:w="1558" w:type="dxa"/>
          </w:tcPr>
          <w:p w:rsidR="00DA5C74" w:rsidRPr="004D351F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ФГОС</w:t>
            </w:r>
          </w:p>
        </w:tc>
      </w:tr>
      <w:tr w:rsidR="00DA5C74" w:rsidRPr="004D351F" w:rsidTr="00664FF6">
        <w:trPr>
          <w:trHeight w:val="331"/>
          <w:jc w:val="center"/>
        </w:trPr>
        <w:tc>
          <w:tcPr>
            <w:tcW w:w="1576" w:type="dxa"/>
            <w:vMerge/>
          </w:tcPr>
          <w:p w:rsidR="00DA5C74" w:rsidRPr="00804076" w:rsidRDefault="00DA5C74" w:rsidP="00DA5C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37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7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К.Н.</w:t>
            </w:r>
          </w:p>
        </w:tc>
        <w:tc>
          <w:tcPr>
            <w:tcW w:w="1810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хороший</w:t>
            </w:r>
          </w:p>
        </w:tc>
        <w:tc>
          <w:tcPr>
            <w:tcW w:w="155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5C74" w:rsidRPr="004D351F" w:rsidTr="00664FF6">
        <w:trPr>
          <w:trHeight w:val="205"/>
          <w:jc w:val="center"/>
        </w:trPr>
        <w:tc>
          <w:tcPr>
            <w:tcW w:w="1576" w:type="dxa"/>
            <w:vMerge w:val="restart"/>
          </w:tcPr>
          <w:p w:rsidR="00DA5C74" w:rsidRPr="00804076" w:rsidRDefault="00DA5C74" w:rsidP="00DA5C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12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37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7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Конопля В.А.</w:t>
            </w:r>
          </w:p>
        </w:tc>
        <w:tc>
          <w:tcPr>
            <w:tcW w:w="1810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155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5C74" w:rsidRPr="004D351F" w:rsidTr="00664FF6">
        <w:trPr>
          <w:trHeight w:val="209"/>
          <w:jc w:val="center"/>
        </w:trPr>
        <w:tc>
          <w:tcPr>
            <w:tcW w:w="1576" w:type="dxa"/>
            <w:vMerge/>
          </w:tcPr>
          <w:p w:rsidR="00DA5C74" w:rsidRDefault="00DA5C74" w:rsidP="00DA5C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7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7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Тертица Е.В.</w:t>
            </w:r>
          </w:p>
        </w:tc>
        <w:tc>
          <w:tcPr>
            <w:tcW w:w="1810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хороший</w:t>
            </w:r>
          </w:p>
        </w:tc>
        <w:tc>
          <w:tcPr>
            <w:tcW w:w="155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ФГОС</w:t>
            </w:r>
          </w:p>
        </w:tc>
      </w:tr>
      <w:tr w:rsidR="00DA5C74" w:rsidRPr="004D351F" w:rsidTr="00664FF6">
        <w:trPr>
          <w:trHeight w:val="209"/>
          <w:jc w:val="center"/>
        </w:trPr>
        <w:tc>
          <w:tcPr>
            <w:tcW w:w="1576" w:type="dxa"/>
            <w:vMerge/>
          </w:tcPr>
          <w:p w:rsidR="00DA5C74" w:rsidRDefault="00DA5C74" w:rsidP="00DA5C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37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7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Голев В.С.</w:t>
            </w:r>
          </w:p>
        </w:tc>
        <w:tc>
          <w:tcPr>
            <w:tcW w:w="1810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хороший</w:t>
            </w:r>
          </w:p>
        </w:tc>
        <w:tc>
          <w:tcPr>
            <w:tcW w:w="155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5C74" w:rsidRPr="004D351F" w:rsidTr="00664FF6">
        <w:trPr>
          <w:trHeight w:val="213"/>
          <w:jc w:val="center"/>
        </w:trPr>
        <w:tc>
          <w:tcPr>
            <w:tcW w:w="1576" w:type="dxa"/>
            <w:vMerge/>
          </w:tcPr>
          <w:p w:rsidR="00DA5C74" w:rsidRDefault="00DA5C74" w:rsidP="00DA5C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37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7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Т.И.</w:t>
            </w:r>
          </w:p>
        </w:tc>
        <w:tc>
          <w:tcPr>
            <w:tcW w:w="1810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558" w:type="dxa"/>
          </w:tcPr>
          <w:p w:rsidR="00DA5C74" w:rsidRDefault="00DA5C74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ФГОС</w:t>
            </w:r>
          </w:p>
        </w:tc>
      </w:tr>
      <w:tr w:rsidR="00424525" w:rsidRPr="004D351F" w:rsidTr="00664FF6">
        <w:trPr>
          <w:trHeight w:val="213"/>
          <w:jc w:val="center"/>
        </w:trPr>
        <w:tc>
          <w:tcPr>
            <w:tcW w:w="1576" w:type="dxa"/>
          </w:tcPr>
          <w:p w:rsidR="00424525" w:rsidRDefault="00A72156" w:rsidP="00DA5C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12" w:type="dxa"/>
          </w:tcPr>
          <w:p w:rsidR="00424525" w:rsidRDefault="00424525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</w:tcPr>
          <w:p w:rsidR="00424525" w:rsidRDefault="00424525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48 уроков</w:t>
            </w:r>
          </w:p>
        </w:tc>
        <w:tc>
          <w:tcPr>
            <w:tcW w:w="2578" w:type="dxa"/>
          </w:tcPr>
          <w:p w:rsidR="00424525" w:rsidRDefault="00424525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424525" w:rsidRDefault="00424525" w:rsidP="00DA5C74">
            <w:pPr>
              <w:pStyle w:val="af3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</w:tcPr>
          <w:p w:rsidR="00424525" w:rsidRDefault="00424525" w:rsidP="00DA5C74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64FF6" w:rsidRPr="00664FF6" w:rsidRDefault="00664FF6" w:rsidP="00664FF6">
      <w:pPr>
        <w:pStyle w:val="ae"/>
        <w:shd w:val="clear" w:color="auto" w:fill="FFFFFF" w:themeFill="background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F6">
        <w:rPr>
          <w:rFonts w:ascii="Times New Roman" w:hAnsi="Times New Roman" w:cs="Times New Roman"/>
          <w:sz w:val="28"/>
          <w:szCs w:val="28"/>
        </w:rPr>
        <w:t>Посещено 48 уроков, из них 15 проведено на высоком методическом уровне, 20 – на хорошем, 13 – на среднем методическом уровне.</w:t>
      </w:r>
    </w:p>
    <w:p w:rsidR="00664FF6" w:rsidRPr="00664FF6" w:rsidRDefault="00664FF6" w:rsidP="00664FF6">
      <w:pPr>
        <w:pStyle w:val="ae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FF6">
        <w:rPr>
          <w:rFonts w:ascii="Times New Roman" w:hAnsi="Times New Roman" w:cs="Times New Roman"/>
          <w:sz w:val="28"/>
          <w:szCs w:val="28"/>
        </w:rPr>
        <w:tab/>
        <w:t>Следует отметить, что учителя используют в работе элементы современных педагогических технологий, чаще всего – ИКТ, исследовательской, проблемной и других. Недостатком посещенных уроков является отсутствие системы попутного повторения в средних классах, что влияет на результаты оценочных процедур. Не все учителя реализуют на практике текстоцентрический подход к преподаванию русского языка, поэтому русский язык не представлен как система.</w:t>
      </w:r>
    </w:p>
    <w:p w:rsidR="00664FF6" w:rsidRPr="003973F2" w:rsidRDefault="00664FF6" w:rsidP="00664FF6">
      <w:pPr>
        <w:pStyle w:val="ae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664FF6">
        <w:rPr>
          <w:rFonts w:ascii="Times New Roman" w:hAnsi="Times New Roman" w:cs="Times New Roman"/>
          <w:sz w:val="28"/>
          <w:szCs w:val="28"/>
        </w:rPr>
        <w:tab/>
        <w:t>На всех уроках в 9-11 классах прослеживается система работы по подготовке к государственной итоговой аттестации.</w:t>
      </w:r>
    </w:p>
    <w:p w:rsidR="00DA5C74" w:rsidRDefault="00DA5C74" w:rsidP="00664FF6">
      <w:pPr>
        <w:pStyle w:val="ae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9747" w:type="dxa"/>
        <w:jc w:val="center"/>
        <w:tblLayout w:type="fixed"/>
        <w:tblLook w:val="04A0"/>
      </w:tblPr>
      <w:tblGrid>
        <w:gridCol w:w="1384"/>
        <w:gridCol w:w="1559"/>
        <w:gridCol w:w="1418"/>
        <w:gridCol w:w="5386"/>
      </w:tblGrid>
      <w:tr w:rsidR="00664FF6" w:rsidRPr="00B438F9" w:rsidTr="00664FF6">
        <w:trPr>
          <w:jc w:val="center"/>
        </w:trPr>
        <w:tc>
          <w:tcPr>
            <w:tcW w:w="1384" w:type="dxa"/>
          </w:tcPr>
          <w:p w:rsidR="00664FF6" w:rsidRPr="00363A1D" w:rsidRDefault="00664FF6" w:rsidP="00664FF6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A1D">
              <w:rPr>
                <w:rFonts w:ascii="Times New Roman" w:hAnsi="Times New Roman" w:cs="Times New Roman"/>
                <w:b/>
                <w:sz w:val="24"/>
                <w:szCs w:val="24"/>
              </w:rPr>
              <w:t>Пре</w:t>
            </w:r>
            <w:r w:rsidRPr="00363A1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63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мет/категория </w:t>
            </w:r>
          </w:p>
        </w:tc>
        <w:tc>
          <w:tcPr>
            <w:tcW w:w="1559" w:type="dxa"/>
          </w:tcPr>
          <w:p w:rsidR="00664FF6" w:rsidRPr="00363A1D" w:rsidRDefault="00664FF6" w:rsidP="00664FF6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A1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</w:t>
            </w:r>
            <w:r w:rsidRPr="00363A1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63A1D">
              <w:rPr>
                <w:rFonts w:ascii="Times New Roman" w:hAnsi="Times New Roman" w:cs="Times New Roman"/>
                <w:b/>
                <w:sz w:val="24"/>
                <w:szCs w:val="24"/>
              </w:rPr>
              <w:t>тельные у</w:t>
            </w:r>
            <w:r w:rsidRPr="00363A1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363A1D">
              <w:rPr>
                <w:rFonts w:ascii="Times New Roman" w:hAnsi="Times New Roman" w:cs="Times New Roman"/>
                <w:b/>
                <w:sz w:val="24"/>
                <w:szCs w:val="24"/>
              </w:rPr>
              <w:t>реждения</w:t>
            </w:r>
          </w:p>
        </w:tc>
        <w:tc>
          <w:tcPr>
            <w:tcW w:w="1418" w:type="dxa"/>
          </w:tcPr>
          <w:p w:rsidR="00664FF6" w:rsidRPr="00363A1D" w:rsidRDefault="00664FF6" w:rsidP="00664FF6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A1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посещённых уроков</w:t>
            </w:r>
          </w:p>
        </w:tc>
        <w:tc>
          <w:tcPr>
            <w:tcW w:w="5386" w:type="dxa"/>
          </w:tcPr>
          <w:p w:rsidR="00664FF6" w:rsidRPr="00363A1D" w:rsidRDefault="00664FF6" w:rsidP="00664FF6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Комментарий </w:t>
            </w:r>
            <w:r w:rsidRPr="00363A1D">
              <w:rPr>
                <w:rFonts w:ascii="Times New Roman" w:hAnsi="Times New Roman" w:cs="Times New Roman"/>
                <w:sz w:val="24"/>
                <w:szCs w:val="24"/>
              </w:rPr>
              <w:t>(школы, фамилии педагогов, пре</w:t>
            </w:r>
            <w:r w:rsidRPr="00363A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3A1D">
              <w:rPr>
                <w:rFonts w:ascii="Times New Roman" w:hAnsi="Times New Roman" w:cs="Times New Roman"/>
                <w:sz w:val="24"/>
                <w:szCs w:val="24"/>
              </w:rPr>
              <w:t>ставивших лучшие уроки; школы, фамилии педаг</w:t>
            </w:r>
            <w:r w:rsidRPr="00363A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3A1D">
              <w:rPr>
                <w:rFonts w:ascii="Times New Roman" w:hAnsi="Times New Roman" w:cs="Times New Roman"/>
                <w:sz w:val="24"/>
                <w:szCs w:val="24"/>
              </w:rPr>
              <w:t>гов, которых необходимо контролировать)</w:t>
            </w:r>
          </w:p>
        </w:tc>
      </w:tr>
      <w:tr w:rsidR="00664FF6" w:rsidRPr="00862E7A" w:rsidTr="00664FF6">
        <w:trPr>
          <w:jc w:val="center"/>
        </w:trPr>
        <w:tc>
          <w:tcPr>
            <w:tcW w:w="1384" w:type="dxa"/>
            <w:vMerge w:val="restart"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F6" w:rsidRPr="00862E7A" w:rsidTr="00664FF6">
        <w:trPr>
          <w:jc w:val="center"/>
        </w:trPr>
        <w:tc>
          <w:tcPr>
            <w:tcW w:w="1384" w:type="dxa"/>
            <w:vMerge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F6" w:rsidRPr="00862E7A" w:rsidTr="00664FF6">
        <w:trPr>
          <w:jc w:val="center"/>
        </w:trPr>
        <w:tc>
          <w:tcPr>
            <w:tcW w:w="1384" w:type="dxa"/>
            <w:vMerge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51">
              <w:rPr>
                <w:rFonts w:ascii="Times New Roman" w:hAnsi="Times New Roman" w:cs="Times New Roman"/>
                <w:sz w:val="24"/>
                <w:szCs w:val="24"/>
              </w:rPr>
              <w:t>Урок химии в 11 классе по теме «Электролитич</w:t>
            </w:r>
            <w:r w:rsidRPr="00C310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1051">
              <w:rPr>
                <w:rFonts w:ascii="Times New Roman" w:hAnsi="Times New Roman" w:cs="Times New Roman"/>
                <w:sz w:val="24"/>
                <w:szCs w:val="24"/>
              </w:rPr>
              <w:t>ская диссоциация» (учитель Судакова Л.В.) пр</w:t>
            </w:r>
            <w:r w:rsidRPr="00C310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1051">
              <w:rPr>
                <w:rFonts w:ascii="Times New Roman" w:hAnsi="Times New Roman" w:cs="Times New Roman"/>
                <w:sz w:val="24"/>
                <w:szCs w:val="24"/>
              </w:rPr>
              <w:t>веден на низком методическом уровне. На этапе проверки домашнего задания 1 ученик у доски решал задачу базового уровня сложности, о</w:t>
            </w:r>
            <w:r w:rsidRPr="00C310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1051">
              <w:rPr>
                <w:rFonts w:ascii="Times New Roman" w:hAnsi="Times New Roman" w:cs="Times New Roman"/>
                <w:sz w:val="24"/>
                <w:szCs w:val="24"/>
              </w:rPr>
              <w:t>тальные обучающиеся проверяли или списывали решение с доски. Фронтальный вопрос по д</w:t>
            </w:r>
            <w:r w:rsidRPr="00C310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1051">
              <w:rPr>
                <w:rFonts w:ascii="Times New Roman" w:hAnsi="Times New Roman" w:cs="Times New Roman"/>
                <w:sz w:val="24"/>
                <w:szCs w:val="24"/>
              </w:rPr>
              <w:t xml:space="preserve">машнему заданию не выявил степень усвоения учебного материала каждым учеником, так как учащиеся отвечали вместе, односложно, иногда хором. На этапе усвоения новых знаний и </w:t>
            </w:r>
            <w:r w:rsidRPr="00C31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</w:t>
            </w:r>
            <w:r w:rsidRPr="00C310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1051">
              <w:rPr>
                <w:rFonts w:ascii="Times New Roman" w:hAnsi="Times New Roman" w:cs="Times New Roman"/>
                <w:sz w:val="24"/>
                <w:szCs w:val="24"/>
              </w:rPr>
              <w:t>бов действий учитель использовал метод беседы, так как эта тема уже встречалась в 8-9 классах, при этом использовался материал учебник. Одн</w:t>
            </w:r>
            <w:r w:rsidRPr="00C310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1051">
              <w:rPr>
                <w:rFonts w:ascii="Times New Roman" w:hAnsi="Times New Roman" w:cs="Times New Roman"/>
                <w:sz w:val="24"/>
                <w:szCs w:val="24"/>
              </w:rPr>
              <w:t>ко, не было четкой ориентации на структуру предметного знания, на алгоритмы действий при выполнении заданий (определение силы электр</w:t>
            </w:r>
            <w:r w:rsidRPr="00C310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1051">
              <w:rPr>
                <w:rFonts w:ascii="Times New Roman" w:hAnsi="Times New Roman" w:cs="Times New Roman"/>
                <w:sz w:val="24"/>
                <w:szCs w:val="24"/>
              </w:rPr>
              <w:t>лита, написание реакций ионного обмена в мол</w:t>
            </w:r>
            <w:r w:rsidRPr="00C310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1051">
              <w:rPr>
                <w:rFonts w:ascii="Times New Roman" w:hAnsi="Times New Roman" w:cs="Times New Roman"/>
                <w:sz w:val="24"/>
                <w:szCs w:val="24"/>
              </w:rPr>
              <w:t>кулярном и ионно-молекулярном виде), поэтому учащиеся испытывали трудности при выполн</w:t>
            </w:r>
            <w:r w:rsidRPr="00C310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1051">
              <w:rPr>
                <w:rFonts w:ascii="Times New Roman" w:hAnsi="Times New Roman" w:cs="Times New Roman"/>
                <w:sz w:val="24"/>
                <w:szCs w:val="24"/>
              </w:rPr>
              <w:t>нии данного вида заданий. В конце урока были собраны тетради для оценивания, хотя во время урока ни одного индивидуального задания не б</w:t>
            </w:r>
            <w:r w:rsidRPr="00C310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31051">
              <w:rPr>
                <w:rFonts w:ascii="Times New Roman" w:hAnsi="Times New Roman" w:cs="Times New Roman"/>
                <w:sz w:val="24"/>
                <w:szCs w:val="24"/>
              </w:rPr>
              <w:t>ло выполнено. В классе есть обучающийся, в</w:t>
            </w:r>
            <w:r w:rsidRPr="00C310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31051">
              <w:rPr>
                <w:rFonts w:ascii="Times New Roman" w:hAnsi="Times New Roman" w:cs="Times New Roman"/>
                <w:sz w:val="24"/>
                <w:szCs w:val="24"/>
              </w:rPr>
              <w:t>бравший химию для сдачи ЕГЭ, но на уроке не велась работа с мотивированным учеником. Э</w:t>
            </w:r>
            <w:r w:rsidRPr="00C3105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31051">
              <w:rPr>
                <w:rFonts w:ascii="Times New Roman" w:hAnsi="Times New Roman" w:cs="Times New Roman"/>
                <w:sz w:val="24"/>
                <w:szCs w:val="24"/>
              </w:rPr>
              <w:t>фективность такого урока низкая как для средн</w:t>
            </w:r>
            <w:r w:rsidRPr="00C310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1051">
              <w:rPr>
                <w:rFonts w:ascii="Times New Roman" w:hAnsi="Times New Roman" w:cs="Times New Roman"/>
                <w:sz w:val="24"/>
                <w:szCs w:val="24"/>
              </w:rPr>
              <w:t xml:space="preserve">го ученика, так и для мотивированного. </w:t>
            </w:r>
          </w:p>
        </w:tc>
      </w:tr>
      <w:tr w:rsidR="00664FF6" w:rsidRPr="00862E7A" w:rsidTr="00664FF6">
        <w:trPr>
          <w:jc w:val="center"/>
        </w:trPr>
        <w:tc>
          <w:tcPr>
            <w:tcW w:w="1384" w:type="dxa"/>
            <w:vMerge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Урок химии в 10 не профильном классе по теме «Альдегиды» (учитель Е.А. Горбатова) проведен на хорошем методическом уровне, в высоком темпе. На этапе проверки домашнего задания учитель организовал фронтальную работу по п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вторению ранее пройденной темы «Спирты». Ученики этого класса не нацелены на сдачу ЕГЭ по химии, поэтому при одночасовой программе происходит только знакомство с основными классами органических соединений, их номен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латурой и свойствами. На этапе усвоения новых знаний, используя уже имеющиеся знания о пр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вилах называния органических веществ, ученики с помощью учителя формулируют правила наз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вания нового класса органических веществ.  На этапе закрепления   - самостоятельная работа, для получения оценки «5» необходимо выполнить не только задания базового уровня, но и повыше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ного уровня сложности. Урок результативен, с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ответствует поставленным целям, итог урока подведен.  </w:t>
            </w:r>
          </w:p>
        </w:tc>
      </w:tr>
      <w:tr w:rsidR="00664FF6" w:rsidRPr="00862E7A" w:rsidTr="00664FF6">
        <w:trPr>
          <w:jc w:val="center"/>
        </w:trPr>
        <w:tc>
          <w:tcPr>
            <w:tcW w:w="1384" w:type="dxa"/>
            <w:vMerge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Урок химии (учитель Н.А. Юдина) в 11 классе по теме «Среда водных растворов» проведен на удовлетворительном уровне. Поурочное план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рование на урок имеется, прослеживается четкая организация всех этапов урока, но за весь урок не написано ни одного уравнения химической реа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ции, что недопустимо для урока химии, в своей речи учитель допускает «химические оговорки», не исправляет ошибки в речи учащихся, то есть учителю не хватает предметных знаний. В конце урока выставлены оценки за дополнения во время урока, что не является объективным показателем. Эта же проблема прослеживается в тетрадях по контрольным и практическим работам: не и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 xml:space="preserve">правлены ошибки учеников, завышены оценки 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письменные работы.</w:t>
            </w:r>
          </w:p>
        </w:tc>
      </w:tr>
      <w:tr w:rsidR="00664FF6" w:rsidRPr="00862E7A" w:rsidTr="00664FF6">
        <w:trPr>
          <w:jc w:val="center"/>
        </w:trPr>
        <w:tc>
          <w:tcPr>
            <w:tcW w:w="1384" w:type="dxa"/>
            <w:vMerge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F6" w:rsidRPr="00862E7A" w:rsidTr="00664FF6">
        <w:trPr>
          <w:trHeight w:val="64"/>
          <w:jc w:val="center"/>
        </w:trPr>
        <w:tc>
          <w:tcPr>
            <w:tcW w:w="1384" w:type="dxa"/>
            <w:vMerge w:val="restart"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4FF6" w:rsidRPr="00862E7A" w:rsidRDefault="00664FF6" w:rsidP="00664FF6">
            <w:pPr>
              <w:ind w:left="-108" w:right="-10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(астрономия)</w:t>
            </w:r>
          </w:p>
        </w:tc>
        <w:tc>
          <w:tcPr>
            <w:tcW w:w="5386" w:type="dxa"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Урок астрономии в 10-а классе по теме «Законы движения планет Солнечной системы. Законы Кеплера»  (учитель Ганина О.А.) проведен на хорошем методическом уровне. На этапе целепол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гания учащиеся вместе с учителем формулируют цели данного урока. На этапе объяснения нового материала учитель эффективно использует те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нологию диалога, обучает учащихся ставить и адресовать вопросы, обучающие проявляют с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мостоятельность при формулировании выводов. Учитель создает условия, при которых одни и те же формулировки, термины повторяются н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сколько раз во время урока в разных контекстах, что формирует грамотную речь, понимание понятийного аппарата по астрономии. Предмет «а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трономия» только начинает преподаваться в шк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лах, для поддержания интереса учащихся О.А. Ганина использует яркие презентации и интере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ные исторические факты. На этапе закрепления учитель использует расчетные задачи, которые выходят на государственную итоговую аттест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цию по физике, решение комментируется учащ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мися, учитель обращает внимание на размерность физических величин и выражение одной велич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ны через другие. Видна система работы учителя по подготовке к ГИА, учитель задает вопросы на повторение, обращает внимание на значимость материала урока для сдачи государственной ит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говой аттестации. На этапе обобщения и систем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 xml:space="preserve">тизации подведены итоги урока. </w:t>
            </w:r>
          </w:p>
        </w:tc>
      </w:tr>
      <w:tr w:rsidR="00664FF6" w:rsidRPr="00862E7A" w:rsidTr="00664FF6">
        <w:trPr>
          <w:trHeight w:val="64"/>
          <w:jc w:val="center"/>
        </w:trPr>
        <w:tc>
          <w:tcPr>
            <w:tcW w:w="1384" w:type="dxa"/>
            <w:vMerge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Урок физики в 8 классе (учитель И.В. Евтушенко) по теме «Лабораторная работа № 5 «Измерение напряжения на различных участках электронной цепи» проведен на низком методическом уровне. Во время проведения лабораторной работы ученики громко переговариваются, постоянно зад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ют вопросы учителю, поэтому процесс подгото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ки электрических цепей для проведения экспер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мента оказался затянутым, многие не успели в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полнить измерения и провести расчеты.  При формулировании выводов больше говорит уч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 xml:space="preserve">тель, а не учащиеся. Формы организации урока – фронтальная и групповая. </w:t>
            </w:r>
          </w:p>
        </w:tc>
      </w:tr>
      <w:tr w:rsidR="00664FF6" w:rsidRPr="00862E7A" w:rsidTr="00664FF6">
        <w:trPr>
          <w:trHeight w:val="64"/>
          <w:jc w:val="center"/>
        </w:trPr>
        <w:tc>
          <w:tcPr>
            <w:tcW w:w="1384" w:type="dxa"/>
            <w:vMerge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Урок по теме «Конденсаторы» «Подготовка к ЕГЭ по физике» в 10 классе (учитель И.В. Верх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ланцева) проведен на низком методическом уро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не, в поурочном планировании указаны только расчетные формулы. На уроке отсутствует орг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 xml:space="preserve">низационный момент, этап актуализации знаний, урок начинается с показа презентации, в которой имеются определения и расчетные 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формулы и определения, данную информацию ученики зап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сывают в тетрадь. На этапе первичного закрепл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ния знаний – фронтальный опрос по данной теме, далее – решение задач, текст и решение которых учитель последовательно выводит на экран ко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пьютера. Степень самостоятельности при такой организации работы очень низкая, поэтому и р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зультативность урока также низкая.</w:t>
            </w:r>
          </w:p>
        </w:tc>
      </w:tr>
      <w:tr w:rsidR="00664FF6" w:rsidRPr="00862E7A" w:rsidTr="00664FF6">
        <w:trPr>
          <w:jc w:val="center"/>
        </w:trPr>
        <w:tc>
          <w:tcPr>
            <w:tcW w:w="1384" w:type="dxa"/>
            <w:vMerge w:val="restart"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559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051">
              <w:rPr>
                <w:rFonts w:ascii="Times New Roman" w:hAnsi="Times New Roman" w:cs="Times New Roman"/>
                <w:sz w:val="24"/>
                <w:szCs w:val="24"/>
              </w:rPr>
              <w:t>В школе № 1 посещены 2 урока биологии в 7 и 8 классах (учитель Н.Г. Потемкина): темы и цели урока формулируются в обсуждении с учащим</w:t>
            </w:r>
            <w:r w:rsidRPr="00C310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1051">
              <w:rPr>
                <w:rFonts w:ascii="Times New Roman" w:hAnsi="Times New Roman" w:cs="Times New Roman"/>
                <w:sz w:val="24"/>
                <w:szCs w:val="24"/>
              </w:rPr>
              <w:t>ся, деятельностный подход используется только на отдельных этапах уроков, дифференциация отсутствует, уроки рассчитаны на среднего уч</w:t>
            </w:r>
            <w:r w:rsidRPr="00C310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1051">
              <w:rPr>
                <w:rFonts w:ascii="Times New Roman" w:hAnsi="Times New Roman" w:cs="Times New Roman"/>
                <w:sz w:val="24"/>
                <w:szCs w:val="24"/>
              </w:rPr>
              <w:t xml:space="preserve">ника.  </w:t>
            </w:r>
          </w:p>
        </w:tc>
      </w:tr>
      <w:tr w:rsidR="00664FF6" w:rsidRPr="00862E7A" w:rsidTr="00664FF6">
        <w:trPr>
          <w:jc w:val="center"/>
        </w:trPr>
        <w:tc>
          <w:tcPr>
            <w:tcW w:w="1384" w:type="dxa"/>
            <w:vMerge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Урок биологии в 10-в классе по теме «Взаим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действие генов. Цитоплазматическая наследс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 xml:space="preserve">венность» (учитель Е.В. Марина) проведен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соком 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методическом уровне, в высоком темпе.  На этапе проверки домашнего задания – тестовая работа. Цели урока определяются в обсуждении с учениками, учитель обращает внимание на ва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ность данной темы для те</w:t>
            </w:r>
            <w:r w:rsidR="00D23D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, кто собирается сдавать биологию в 11 классе. На этапе усвоения новых знаний учитель показал взаимодействие генов на конкретном примере и предложил сделать то же самое на примере семьи, ориентируясь на стру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туру предметного знания, а не на объем инфо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мации. На этапе первичного закрепления знаний учитель привлекал класс к дополнению и корре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тировке ответов отдельных учеников, использ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вал вопросы, требующие интеллектуальной а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тивности, самостоятельной мыслительной де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тельности. Решение генетических задач проко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ментировано, на этапе обобщения и систематиз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ции подведены итоги урока. На уроке учитель доброжелателен, создает комфортную психол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гическую обстановку.  Урок результативен, соо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 xml:space="preserve">ветствует поставленным целям. </w:t>
            </w:r>
          </w:p>
        </w:tc>
      </w:tr>
      <w:tr w:rsidR="00664FF6" w:rsidRPr="00862E7A" w:rsidTr="00664FF6">
        <w:trPr>
          <w:jc w:val="center"/>
        </w:trPr>
        <w:tc>
          <w:tcPr>
            <w:tcW w:w="1384" w:type="dxa"/>
            <w:vMerge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Урок биологии в 9 классе по теме «Половое ра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множение организмов» (учитель Судакова Л.В.) проведен на удовлетворительном методическом уровне. На этапе проверки домашнего задания в результате совместной деятельности по изуче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ному материалу составлена 1 часть классифик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ционной таблицы, 2 часть таблицы заполнялась на этапе изучения новой темы. Новый материал был представлен одновременно и в словесной, и в классификационной формах, но при этом не использовалась наглядность, что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данного предмета очень важно. 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 xml:space="preserve">Была организована 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верка и взаимопроверка данного задания, но не были даны четкие рекомендации и инструкции по проверке. Итог урока подведен, домашнее зад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ние носило дифференцированный характер.</w:t>
            </w:r>
          </w:p>
        </w:tc>
      </w:tr>
      <w:tr w:rsidR="00664FF6" w:rsidRPr="00862E7A" w:rsidTr="00664FF6">
        <w:trPr>
          <w:jc w:val="center"/>
        </w:trPr>
        <w:tc>
          <w:tcPr>
            <w:tcW w:w="1384" w:type="dxa"/>
            <w:vMerge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F6" w:rsidRPr="00862E7A" w:rsidTr="00664FF6">
        <w:trPr>
          <w:jc w:val="center"/>
        </w:trPr>
        <w:tc>
          <w:tcPr>
            <w:tcW w:w="1384" w:type="dxa"/>
            <w:vMerge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Урок биологии в 9-б классе по теме «Идея разв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тия органического мира в биологии» (учитель Шкода Р.В.)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на хорошем 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методическом уровне. При проверке домашнего задания уч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щимся, предполагающим сдавать биологию, предложены отдельные задания, остальны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тают фронтально. На этапе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целеполагания уч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щиеся вместе с учителем формулируют цели да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ного урока. На этапе объяснения нового матери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ла учитель эффективно использует технологию диалога, обучает учащихся ставить и адресовать вопросы, но преобладает роль учителя, обуча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щие практически редко   проявляют самосто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тельность при формулировании выводов. Уч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тель создает условия, при которых одни и те же формулировки, термины повторяются несколько раз во время урока в разных контекстах, что фо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мирует «биологическую» речь, понимание данн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го понятийного аппарата. На этапе закрепления учитель снова использует дифференцированные задания: для тех, кто не сдает экзамен, задания на понимание понятийного аппарата, для тех, кто сдает, - проанализировать и сравнить полож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тельные и отрицательные стороны данной те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рии. Видна система работы учителя по подгото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ке к ГИА, учитель задает вопросы на повторение, обращает внимание на значимость материала урока для сдачи государственной итоговой атт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 xml:space="preserve">стации. На этапе обобщения и систематизации подведены итоги урока. </w:t>
            </w:r>
          </w:p>
        </w:tc>
      </w:tr>
      <w:tr w:rsidR="00664FF6" w:rsidRPr="00862E7A" w:rsidTr="00664FF6">
        <w:trPr>
          <w:jc w:val="center"/>
        </w:trPr>
        <w:tc>
          <w:tcPr>
            <w:tcW w:w="1384" w:type="dxa"/>
            <w:vMerge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В школе № 11 посещены 2 урока биологии в 9 -х классах (учитель С.В. Воронина): темы и цели урока формулируются в обсуждении с учащим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ся, на уроках используется деятельностный по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ход, приемы, повышающие уровень усвоения м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териала всеми учащимися, ответы учащихся в б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лее сильном классе полные и аргументированные, в более слабом – односложные, используются дифференцированные задания для разных групп учащихся, организация контроля рациональна, учащиеся включены в ситуации самоконтроля, результативность уроков средняя.</w:t>
            </w:r>
          </w:p>
        </w:tc>
      </w:tr>
      <w:tr w:rsidR="00664FF6" w:rsidRPr="00862E7A" w:rsidTr="00664FF6">
        <w:trPr>
          <w:jc w:val="center"/>
        </w:trPr>
        <w:tc>
          <w:tcPr>
            <w:tcW w:w="1384" w:type="dxa"/>
            <w:vMerge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В школе № 12 посещены 2 урока биологии в 10 и 9 классах (учитель В.В. Карпенко): цели урока определены учителем, задачи зачитываются уч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 xml:space="preserve">щимися из учебника, этап актуализации 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отсутствует. Учащиеся самостоятельно работают с текстом учебника в 10 классе, в 9 – пункты п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раграфа зачитываются учащимися вслух, затем составляются конспект и опорная схема по пр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читанному. В дополнительном материале к ур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кам (опорные схемы, таблицы), который предо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тавил учитель, имеются неточности и некоррек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ные формулировки.  Ответы учеников односло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ные, принимаются учителем без аргументации, дифференцированный подход к разным группам учащихся не прослеживается, отсутствует обра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ная связь на уроке, проводится самооценка, но критерии самооценки не озвучены. Такая система работы не позволяет подготовить учащихся к оценочным процедурам.</w:t>
            </w:r>
          </w:p>
        </w:tc>
      </w:tr>
      <w:tr w:rsidR="00664FF6" w:rsidRPr="00862E7A" w:rsidTr="00664FF6">
        <w:trPr>
          <w:jc w:val="center"/>
        </w:trPr>
        <w:tc>
          <w:tcPr>
            <w:tcW w:w="1384" w:type="dxa"/>
            <w:vMerge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F6" w:rsidRPr="00862E7A" w:rsidTr="00664FF6">
        <w:trPr>
          <w:jc w:val="center"/>
        </w:trPr>
        <w:tc>
          <w:tcPr>
            <w:tcW w:w="1384" w:type="dxa"/>
            <w:vMerge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F6" w:rsidRPr="00862E7A" w:rsidTr="00664FF6">
        <w:trPr>
          <w:jc w:val="center"/>
        </w:trPr>
        <w:tc>
          <w:tcPr>
            <w:tcW w:w="1384" w:type="dxa"/>
            <w:vMerge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F6" w:rsidRPr="00862E7A" w:rsidTr="00664FF6">
        <w:trPr>
          <w:jc w:val="center"/>
        </w:trPr>
        <w:tc>
          <w:tcPr>
            <w:tcW w:w="1384" w:type="dxa"/>
            <w:vMerge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В школе № 16 посещены 2 урока биологии в 7 и 10 классах (учитель О.Г. Мухамедов): тема урока в 7 классе не совпадает с КТП, темы и цели урока формулируются учителем, деятельностный по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ход, методические приемы, повышающие уровень усвоения материала всеми учащимися, система повторения и закрепления, поэтапная проверка учителем усвоения материала учащимися отсу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ствуют, оценки завышены и не прокомментир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 xml:space="preserve">ваны, результативность уроков низкая. </w:t>
            </w:r>
          </w:p>
        </w:tc>
      </w:tr>
      <w:tr w:rsidR="00664FF6" w:rsidRPr="00862E7A" w:rsidTr="00664FF6">
        <w:trPr>
          <w:jc w:val="center"/>
        </w:trPr>
        <w:tc>
          <w:tcPr>
            <w:tcW w:w="1384" w:type="dxa"/>
            <w:vMerge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Урок биологии в 11 классе по теме «Развитие представлений о возникновении жизни» проведен на хорошем методическом уровне. На этапе усвоения новых знаний и способов действий уч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 xml:space="preserve">тель организовал изучение научного текста из учебника по данной теме, при этом максимально использовалась самостоятельность в добывании знаний.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бесе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учащиеся проанализ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ровали различные теории возникновения жизни, выводы авторов гипотез, условия проведенных экспериментов по доказательству различных те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рий. Показателем эффективности усвоения явл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ется правильность и осознанность ответов в пр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цессе беседы. Видна система работы учителя по планированию последовательности действий для достижения эффективности урока. На этапе пр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верки усвоения данной темы предложено тест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рование, содержащее задания разных уровней сложностей, выстроенных от простого к сложн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му.</w:t>
            </w:r>
            <w:r w:rsidR="00D23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За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ильные ответы учитель поощряет 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 xml:space="preserve">ников, обучает корректным формам выражения собственной позиции.  Итог урока подведен. </w:t>
            </w:r>
          </w:p>
        </w:tc>
      </w:tr>
      <w:tr w:rsidR="00664FF6" w:rsidRPr="00862E7A" w:rsidTr="00664FF6">
        <w:trPr>
          <w:jc w:val="center"/>
        </w:trPr>
        <w:tc>
          <w:tcPr>
            <w:tcW w:w="1384" w:type="dxa"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664FF6" w:rsidRPr="00862E7A" w:rsidRDefault="00664FF6" w:rsidP="00664F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6" w:type="dxa"/>
          </w:tcPr>
          <w:p w:rsidR="00664FF6" w:rsidRPr="00862E7A" w:rsidRDefault="00664FF6" w:rsidP="00664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7C2BAE" w:rsidRPr="00667C1A" w:rsidRDefault="007C2BAE" w:rsidP="007C2BAE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1A">
        <w:rPr>
          <w:rFonts w:ascii="Times New Roman" w:hAnsi="Times New Roman" w:cs="Times New Roman"/>
          <w:sz w:val="24"/>
          <w:szCs w:val="24"/>
        </w:rPr>
        <w:lastRenderedPageBreak/>
        <w:t>Согласно плану управления образованием администрации муниципального образ</w:t>
      </w:r>
      <w:r w:rsidRPr="00667C1A">
        <w:rPr>
          <w:rFonts w:ascii="Times New Roman" w:hAnsi="Times New Roman" w:cs="Times New Roman"/>
          <w:sz w:val="24"/>
          <w:szCs w:val="24"/>
        </w:rPr>
        <w:t>о</w:t>
      </w:r>
      <w:r w:rsidRPr="00667C1A">
        <w:rPr>
          <w:rFonts w:ascii="Times New Roman" w:hAnsi="Times New Roman" w:cs="Times New Roman"/>
          <w:sz w:val="24"/>
          <w:szCs w:val="24"/>
        </w:rPr>
        <w:t xml:space="preserve">вания Павловский район </w:t>
      </w:r>
      <w:r>
        <w:rPr>
          <w:rFonts w:ascii="Times New Roman" w:hAnsi="Times New Roman" w:cs="Times New Roman"/>
          <w:sz w:val="24"/>
          <w:szCs w:val="24"/>
        </w:rPr>
        <w:t>в 2017-</w:t>
      </w:r>
      <w:r w:rsidRPr="00667C1A">
        <w:rPr>
          <w:rFonts w:ascii="Times New Roman" w:hAnsi="Times New Roman" w:cs="Times New Roman"/>
          <w:sz w:val="24"/>
          <w:szCs w:val="24"/>
        </w:rPr>
        <w:t xml:space="preserve"> 2018 </w:t>
      </w:r>
      <w:r>
        <w:rPr>
          <w:rFonts w:ascii="Times New Roman" w:hAnsi="Times New Roman" w:cs="Times New Roman"/>
          <w:sz w:val="24"/>
          <w:szCs w:val="24"/>
        </w:rPr>
        <w:t>году</w:t>
      </w:r>
      <w:r w:rsidR="00223B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667C1A">
        <w:rPr>
          <w:rFonts w:ascii="Times New Roman" w:hAnsi="Times New Roman" w:cs="Times New Roman"/>
          <w:sz w:val="24"/>
          <w:szCs w:val="24"/>
        </w:rPr>
        <w:t>повышения качества преподавания учебного предмета «Биология проведена пров</w:t>
      </w:r>
      <w:r>
        <w:rPr>
          <w:rFonts w:ascii="Times New Roman" w:hAnsi="Times New Roman" w:cs="Times New Roman"/>
          <w:sz w:val="24"/>
          <w:szCs w:val="24"/>
        </w:rPr>
        <w:t>ерка качества преподавания учебного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мета «Биология»</w:t>
      </w:r>
      <w:r w:rsidRPr="00667C1A">
        <w:rPr>
          <w:rFonts w:ascii="Times New Roman" w:hAnsi="Times New Roman" w:cs="Times New Roman"/>
          <w:sz w:val="24"/>
          <w:szCs w:val="24"/>
        </w:rPr>
        <w:t xml:space="preserve"> и объективно</w:t>
      </w:r>
      <w:r>
        <w:rPr>
          <w:rFonts w:ascii="Times New Roman" w:hAnsi="Times New Roman" w:cs="Times New Roman"/>
          <w:sz w:val="24"/>
          <w:szCs w:val="24"/>
        </w:rPr>
        <w:t xml:space="preserve">сти оценивания образовательных </w:t>
      </w:r>
      <w:r w:rsidRPr="00667C1A">
        <w:rPr>
          <w:rFonts w:ascii="Times New Roman" w:hAnsi="Times New Roman" w:cs="Times New Roman"/>
          <w:sz w:val="24"/>
          <w:szCs w:val="24"/>
        </w:rPr>
        <w:t>результатов обучающихся в общеобразовательных школах Павловского района, показывающих низкие образов</w:t>
      </w:r>
      <w:r w:rsidRPr="00667C1A">
        <w:rPr>
          <w:rFonts w:ascii="Times New Roman" w:hAnsi="Times New Roman" w:cs="Times New Roman"/>
          <w:sz w:val="24"/>
          <w:szCs w:val="24"/>
        </w:rPr>
        <w:t>а</w:t>
      </w:r>
      <w:r w:rsidRPr="00667C1A">
        <w:rPr>
          <w:rFonts w:ascii="Times New Roman" w:hAnsi="Times New Roman" w:cs="Times New Roman"/>
          <w:sz w:val="24"/>
          <w:szCs w:val="24"/>
        </w:rPr>
        <w:t>тельные результаты на оценочных процедурах в 2017-2018 учебном году.</w:t>
      </w:r>
    </w:p>
    <w:p w:rsidR="007C2BAE" w:rsidRDefault="007C2BAE" w:rsidP="007C2BAE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1A">
        <w:rPr>
          <w:rFonts w:ascii="Times New Roman" w:hAnsi="Times New Roman" w:cs="Times New Roman"/>
          <w:sz w:val="24"/>
          <w:szCs w:val="24"/>
        </w:rPr>
        <w:t>Для проведения проверки были привлечены тьюторы по биологии, ведущие учит</w:t>
      </w:r>
      <w:r w:rsidRPr="00667C1A">
        <w:rPr>
          <w:rFonts w:ascii="Times New Roman" w:hAnsi="Times New Roman" w:cs="Times New Roman"/>
          <w:sz w:val="24"/>
          <w:szCs w:val="24"/>
        </w:rPr>
        <w:t>е</w:t>
      </w:r>
      <w:r w:rsidRPr="00667C1A">
        <w:rPr>
          <w:rFonts w:ascii="Times New Roman" w:hAnsi="Times New Roman" w:cs="Times New Roman"/>
          <w:sz w:val="24"/>
          <w:szCs w:val="24"/>
        </w:rPr>
        <w:t>ля биологии школ района. В период проверки были посещены школы № 1 (учитель Н.Г. Потемкина), № 5 (учитель А.Н. Яковченко), № 7 (учитель Л.В. Судакова), № 9 (учитель Л.Н. Мусиенко), № 11 (учитель С.В. Воронина), № 12 (учитель В.В. Карпенко), № 13 (учитель Е.В. Сморшко), № 14 (учитель Т.М. Романюк), № 15 (учитель О.С. Митягина), № 16 (учитель О.Г. Мухамедов), проверены рабочие программы, календарно-тематическое планирование, поурочное планирование, документы учителя по подготовке к государс</w:t>
      </w:r>
      <w:r w:rsidRPr="00667C1A">
        <w:rPr>
          <w:rFonts w:ascii="Times New Roman" w:hAnsi="Times New Roman" w:cs="Times New Roman"/>
          <w:sz w:val="24"/>
          <w:szCs w:val="24"/>
        </w:rPr>
        <w:t>т</w:t>
      </w:r>
      <w:r w:rsidRPr="00667C1A">
        <w:rPr>
          <w:rFonts w:ascii="Times New Roman" w:hAnsi="Times New Roman" w:cs="Times New Roman"/>
          <w:sz w:val="24"/>
          <w:szCs w:val="24"/>
        </w:rPr>
        <w:t>венной итоговой аттестации в 9 и 11 классах, стенды по подготовке к государственной итоговой аттестации в 9 и 11 классах, посещены уроки биологии, проведено анкетиров</w:t>
      </w:r>
      <w:r w:rsidRPr="00667C1A">
        <w:rPr>
          <w:rFonts w:ascii="Times New Roman" w:hAnsi="Times New Roman" w:cs="Times New Roman"/>
          <w:sz w:val="24"/>
          <w:szCs w:val="24"/>
        </w:rPr>
        <w:t>а</w:t>
      </w:r>
      <w:r w:rsidRPr="00667C1A">
        <w:rPr>
          <w:rFonts w:ascii="Times New Roman" w:hAnsi="Times New Roman" w:cs="Times New Roman"/>
          <w:sz w:val="24"/>
          <w:szCs w:val="24"/>
        </w:rPr>
        <w:t>ние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Результаты проверки отражены в справке, даны рекомендации педаг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гам.</w:t>
      </w:r>
    </w:p>
    <w:tbl>
      <w:tblPr>
        <w:tblStyle w:val="af7"/>
        <w:tblW w:w="9992" w:type="dxa"/>
        <w:jc w:val="center"/>
        <w:tblLayout w:type="fixed"/>
        <w:tblLook w:val="04A0"/>
      </w:tblPr>
      <w:tblGrid>
        <w:gridCol w:w="1384"/>
        <w:gridCol w:w="1559"/>
        <w:gridCol w:w="1379"/>
        <w:gridCol w:w="5670"/>
      </w:tblGrid>
      <w:tr w:rsidR="00223B55" w:rsidRPr="006358E6" w:rsidTr="00223B55">
        <w:trPr>
          <w:jc w:val="center"/>
        </w:trPr>
        <w:tc>
          <w:tcPr>
            <w:tcW w:w="1384" w:type="dxa"/>
          </w:tcPr>
          <w:p w:rsidR="00D23D5A" w:rsidRDefault="00223B55" w:rsidP="00F53D6C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8E6">
              <w:rPr>
                <w:rFonts w:ascii="Times New Roman" w:hAnsi="Times New Roman" w:cs="Times New Roman"/>
                <w:b/>
                <w:sz w:val="24"/>
                <w:szCs w:val="24"/>
              </w:rPr>
              <w:t>Пре</w:t>
            </w:r>
            <w:r w:rsidRPr="006358E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358E6">
              <w:rPr>
                <w:rFonts w:ascii="Times New Roman" w:hAnsi="Times New Roman" w:cs="Times New Roman"/>
                <w:b/>
                <w:sz w:val="24"/>
                <w:szCs w:val="24"/>
              </w:rPr>
              <w:t>мет/</w:t>
            </w:r>
          </w:p>
          <w:p w:rsidR="00223B55" w:rsidRPr="006358E6" w:rsidRDefault="00223B55" w:rsidP="00F53D6C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1559" w:type="dxa"/>
          </w:tcPr>
          <w:p w:rsidR="00223B55" w:rsidRPr="006358E6" w:rsidRDefault="00223B55" w:rsidP="00F53D6C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8E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</w:t>
            </w:r>
            <w:r w:rsidRPr="006358E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358E6">
              <w:rPr>
                <w:rFonts w:ascii="Times New Roman" w:hAnsi="Times New Roman" w:cs="Times New Roman"/>
                <w:b/>
                <w:sz w:val="24"/>
                <w:szCs w:val="24"/>
              </w:rPr>
              <w:t>тельные у</w:t>
            </w:r>
            <w:r w:rsidRPr="006358E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6358E6">
              <w:rPr>
                <w:rFonts w:ascii="Times New Roman" w:hAnsi="Times New Roman" w:cs="Times New Roman"/>
                <w:b/>
                <w:sz w:val="24"/>
                <w:szCs w:val="24"/>
              </w:rPr>
              <w:t>реждения</w:t>
            </w:r>
          </w:p>
        </w:tc>
        <w:tc>
          <w:tcPr>
            <w:tcW w:w="1379" w:type="dxa"/>
          </w:tcPr>
          <w:p w:rsidR="00223B55" w:rsidRPr="006358E6" w:rsidRDefault="00223B55" w:rsidP="00F53D6C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8E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</w:t>
            </w:r>
            <w:r w:rsidRPr="006358E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358E6">
              <w:rPr>
                <w:rFonts w:ascii="Times New Roman" w:hAnsi="Times New Roman" w:cs="Times New Roman"/>
                <w:b/>
                <w:sz w:val="24"/>
                <w:szCs w:val="24"/>
              </w:rPr>
              <w:t>во пос</w:t>
            </w:r>
            <w:r w:rsidRPr="006358E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358E6">
              <w:rPr>
                <w:rFonts w:ascii="Times New Roman" w:hAnsi="Times New Roman" w:cs="Times New Roman"/>
                <w:b/>
                <w:sz w:val="24"/>
                <w:szCs w:val="24"/>
              </w:rPr>
              <w:t>щённых уроков</w:t>
            </w:r>
          </w:p>
        </w:tc>
        <w:tc>
          <w:tcPr>
            <w:tcW w:w="5670" w:type="dxa"/>
          </w:tcPr>
          <w:p w:rsidR="00223B55" w:rsidRPr="006358E6" w:rsidRDefault="00223B55" w:rsidP="00F53D6C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Комментарий </w:t>
            </w:r>
            <w:r w:rsidRPr="006358E6">
              <w:rPr>
                <w:rFonts w:ascii="Times New Roman" w:hAnsi="Times New Roman" w:cs="Times New Roman"/>
                <w:sz w:val="24"/>
                <w:szCs w:val="24"/>
              </w:rPr>
              <w:t>(школы, фамилии педагогов, предст</w:t>
            </w:r>
            <w:r w:rsidRPr="006358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58E6">
              <w:rPr>
                <w:rFonts w:ascii="Times New Roman" w:hAnsi="Times New Roman" w:cs="Times New Roman"/>
                <w:sz w:val="24"/>
                <w:szCs w:val="24"/>
              </w:rPr>
              <w:t>вивших лучшие уроки; школы, фамилии педагогов, которых необходимо контролировать)</w:t>
            </w:r>
          </w:p>
        </w:tc>
      </w:tr>
      <w:tr w:rsidR="00223B55" w:rsidRPr="006358E6" w:rsidTr="00223B55">
        <w:trPr>
          <w:jc w:val="center"/>
        </w:trPr>
        <w:tc>
          <w:tcPr>
            <w:tcW w:w="1384" w:type="dxa"/>
            <w:vMerge w:val="restart"/>
          </w:tcPr>
          <w:p w:rsidR="00223B55" w:rsidRPr="006358E6" w:rsidRDefault="00223B55" w:rsidP="00D23D5A">
            <w:pPr>
              <w:ind w:right="-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 w:rsidRPr="006358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58E6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  <w:tc>
          <w:tcPr>
            <w:tcW w:w="1559" w:type="dxa"/>
          </w:tcPr>
          <w:p w:rsidR="00223B55" w:rsidRPr="006358E6" w:rsidRDefault="00223B55" w:rsidP="00F53D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9" w:type="dxa"/>
          </w:tcPr>
          <w:p w:rsidR="00223B55" w:rsidRPr="006358E6" w:rsidRDefault="00223B55" w:rsidP="00F5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223B55" w:rsidRPr="006358E6" w:rsidRDefault="00223B55" w:rsidP="00F53D6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Был посещен урок учителя математики, проверены поурочные планы, дифференцированный раздато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ный материал, диагностические карты учащихся 9-х, 6-х классов, материалы для подготовки к итоговой аттестации.</w:t>
            </w:r>
          </w:p>
          <w:p w:rsidR="00223B55" w:rsidRPr="006358E6" w:rsidRDefault="00223B55" w:rsidP="00F53D6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Урок математики в 9 классе по теме «синус, косинус, тангенс острого и произвольных углов» (учитель Разумная Т.Н.) проведен на хорошем мет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дическом уровне.  При объяснении новой темы о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ганизуется работа по повторению предыдущих тем «теорема Пифагора», «прилежащие, противолеж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щие катеты». Учащиеся владеют материалом на среднем уровне, хотя все работают с интересом, так как рассматривается материал итоговой аттестации. После совместных разборов примеров на доске и в тетрадях учащиеся работают самостоятельно. В конце урока на электронную доску выводятся ит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говые задания для подготовки к ОГЭ, к решению заданий учитель привлекает всех учащихся пооч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редно.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 xml:space="preserve">В кабинете оформлен стенд и методический уголок по подготовке к итоговой аттестации. </w:t>
            </w:r>
          </w:p>
          <w:p w:rsidR="00223B55" w:rsidRPr="006358E6" w:rsidRDefault="00223B55" w:rsidP="00F53D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Диагностические карты учащихся 9-х классов заполнены</w:t>
            </w:r>
          </w:p>
        </w:tc>
      </w:tr>
      <w:tr w:rsidR="00223B55" w:rsidRPr="006358E6" w:rsidTr="00223B55">
        <w:trPr>
          <w:jc w:val="center"/>
        </w:trPr>
        <w:tc>
          <w:tcPr>
            <w:tcW w:w="1384" w:type="dxa"/>
            <w:vMerge/>
          </w:tcPr>
          <w:p w:rsidR="00223B55" w:rsidRPr="006358E6" w:rsidRDefault="00223B55" w:rsidP="00F53D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3B55" w:rsidRPr="006358E6" w:rsidRDefault="00223B55" w:rsidP="00F53D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9" w:type="dxa"/>
          </w:tcPr>
          <w:p w:rsidR="00223B55" w:rsidRPr="006358E6" w:rsidRDefault="00223B55" w:rsidP="00F5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223B55" w:rsidRPr="006358E6" w:rsidRDefault="00223B55" w:rsidP="00F53D6C">
            <w:pPr>
              <w:ind w:firstLine="708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Был посещен урок учителя математики, пр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верены поурочные планы, дифференцированный раздаточный материал, диагностические карты уч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щихся 11-х, 7-х классов, материалы для подготовки к итоговой аттестации.</w:t>
            </w:r>
          </w:p>
          <w:p w:rsidR="00223B55" w:rsidRPr="006358E6" w:rsidRDefault="00223B55" w:rsidP="00F53D6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Урок математики в 6 классе по теме «Лине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ные функции» (учитель Кудря Е.Н.) проведен на не плохом методическом уровне. </w:t>
            </w:r>
          </w:p>
          <w:p w:rsidR="00223B55" w:rsidRPr="006358E6" w:rsidRDefault="00223B55" w:rsidP="00F53D6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 объяснении новой темы организуется работа по повторению предыдущих тем. Учащиеся владеют материалом на среднем уровне, хотя все работают с интересом. После совместных разборов примеров на 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доске и в тетрадях учащиеся работают самосто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тельно. </w:t>
            </w:r>
          </w:p>
          <w:p w:rsidR="00223B55" w:rsidRPr="003D709D" w:rsidRDefault="00223B55" w:rsidP="00F53D6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В. 11 классе проводилась КДР, инструктаж пров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дила директор Белоруцкая Н.П., присутствовало 10 человек. Четких инструкций дано не было, орган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зация контрольной работы была на низком уровне (отсутствие черных ручек, задавались вопросы по заполнению бланков, на черновиках не проставлены печати).</w:t>
            </w:r>
          </w:p>
        </w:tc>
      </w:tr>
      <w:tr w:rsidR="00223B55" w:rsidRPr="006358E6" w:rsidTr="00223B55">
        <w:trPr>
          <w:jc w:val="center"/>
        </w:trPr>
        <w:tc>
          <w:tcPr>
            <w:tcW w:w="1384" w:type="dxa"/>
            <w:vMerge/>
          </w:tcPr>
          <w:p w:rsidR="00223B55" w:rsidRPr="006358E6" w:rsidRDefault="00223B55" w:rsidP="00F53D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3B55" w:rsidRPr="006358E6" w:rsidRDefault="00223B55" w:rsidP="00F53D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</w:tcPr>
          <w:p w:rsidR="00223B55" w:rsidRPr="006358E6" w:rsidRDefault="00223B55" w:rsidP="00F5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223B55" w:rsidRPr="006358E6" w:rsidRDefault="00223B55" w:rsidP="00F53D6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ходе выезда просмотрены документы педагогов Жеребненко Т.Н, Ткаченко А.С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(рабочие програ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мы, КТП, поурочное планирование, классные жу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налы, диагностические карты, наличие стендов)</w:t>
            </w:r>
          </w:p>
          <w:p w:rsidR="00223B55" w:rsidRPr="006358E6" w:rsidRDefault="00223B55" w:rsidP="00F53D6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Посещены уроки учащихся 7-х, 10-х, 11-х  классов, в ходе посещения выявлены следующие моменты:</w:t>
            </w:r>
          </w:p>
          <w:p w:rsidR="00223B55" w:rsidRPr="006358E6" w:rsidRDefault="00223B55" w:rsidP="00F53D6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класс оборудован стендами для итоговой аттест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ции и наглядными пособиями;</w:t>
            </w:r>
          </w:p>
          <w:p w:rsidR="00223B55" w:rsidRPr="006358E6" w:rsidRDefault="00223B55" w:rsidP="00F53D6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рабочие программы подготовлены учителем Ж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ребненко Т. Н. в соответствии с ФГОС;</w:t>
            </w:r>
          </w:p>
          <w:p w:rsidR="00223B55" w:rsidRPr="006358E6" w:rsidRDefault="00223B55" w:rsidP="00F53D6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поурочные планы у того же педагога в надлеж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щем развернутом виде;</w:t>
            </w:r>
          </w:p>
          <w:p w:rsidR="00223B55" w:rsidRPr="006358E6" w:rsidRDefault="00223B55" w:rsidP="00F53D6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 диагностические кары ведутся, КТП соответств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ют журналам;</w:t>
            </w:r>
          </w:p>
          <w:p w:rsidR="00223B55" w:rsidRPr="006358E6" w:rsidRDefault="00223B55" w:rsidP="00F53D6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поурочное планирование Ткаченко А.С. не соо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ветствует содержанию программного материала;</w:t>
            </w:r>
          </w:p>
          <w:p w:rsidR="00223B55" w:rsidRPr="006358E6" w:rsidRDefault="00223B55" w:rsidP="00F53D6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нет стендов и наглядных пособий;</w:t>
            </w:r>
          </w:p>
          <w:p w:rsidR="00223B55" w:rsidRPr="006358E6" w:rsidRDefault="00223B55" w:rsidP="00F53D6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КТП соответствует журналам;</w:t>
            </w:r>
          </w:p>
          <w:p w:rsidR="00223B55" w:rsidRPr="006358E6" w:rsidRDefault="00223B55" w:rsidP="00F53D6C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 целом идет необъективное оценивание знаний и умений учащихся;</w:t>
            </w:r>
          </w:p>
          <w:p w:rsidR="00223B55" w:rsidRPr="006358E6" w:rsidRDefault="00223B55" w:rsidP="00F53D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новый материал на уроке выдается не эффективно и безрезультатно в следствии чего новый материал не был усвоен, что приведет в дальнейшем к проб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лу в знаниях и низким оценкам старших классах</w:t>
            </w:r>
          </w:p>
        </w:tc>
      </w:tr>
      <w:tr w:rsidR="00223B55" w:rsidRPr="006358E6" w:rsidTr="00223B55">
        <w:trPr>
          <w:jc w:val="center"/>
        </w:trPr>
        <w:tc>
          <w:tcPr>
            <w:tcW w:w="1384" w:type="dxa"/>
          </w:tcPr>
          <w:p w:rsidR="00223B55" w:rsidRPr="006358E6" w:rsidRDefault="00223B55" w:rsidP="00F53D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3B55" w:rsidRPr="006358E6" w:rsidRDefault="00223B55" w:rsidP="00F53D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9" w:type="dxa"/>
          </w:tcPr>
          <w:p w:rsidR="00223B55" w:rsidRPr="006358E6" w:rsidRDefault="00223B55" w:rsidP="00F5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223B55" w:rsidRPr="003D709D" w:rsidRDefault="00223B55" w:rsidP="003D709D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6358E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В ходе посещения уроков установлено, что учителя математики  методически грамотны, широко и</w:t>
            </w:r>
            <w:r w:rsidRPr="006358E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с</w:t>
            </w:r>
            <w:r w:rsidRPr="006358E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пользуют возможности ИКТ, разнообразят формы работы на уроке, осуществляют дифференцирова</w:t>
            </w:r>
            <w:r w:rsidRPr="006358E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н</w:t>
            </w:r>
            <w:r w:rsidRPr="006358E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ный подход в обучении, особый контроль осущес</w:t>
            </w:r>
            <w:r w:rsidRPr="006358E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т</w:t>
            </w:r>
            <w:r w:rsidRPr="006358E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вляют за работой слабоуспевающих учащихся на уроке. Так, учитель математики Пшеничная Л.А.   с целью активизации учеников на уроке использует дидактический материал, требует от учащихся то</w:t>
            </w:r>
            <w:r w:rsidRPr="006358E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ч</w:t>
            </w:r>
            <w:r w:rsidRPr="006358E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ных формулировок определений,  учащиеся в классе поделены на малые группы для осуществления взаимоконтроля и взаимопомощи при подготовке к ОСЗ по геометрии. Левченко С.В. учит учащихся рациональным способам решения задач, счета, что позволяет  увеличить плотность урока. </w:t>
            </w:r>
          </w:p>
        </w:tc>
      </w:tr>
      <w:tr w:rsidR="00223B55" w:rsidRPr="006358E6" w:rsidTr="00223B55">
        <w:trPr>
          <w:jc w:val="center"/>
        </w:trPr>
        <w:tc>
          <w:tcPr>
            <w:tcW w:w="1384" w:type="dxa"/>
          </w:tcPr>
          <w:p w:rsidR="00223B55" w:rsidRPr="006358E6" w:rsidRDefault="00223B55" w:rsidP="00F53D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3B55" w:rsidRPr="006358E6" w:rsidRDefault="00223B55" w:rsidP="00F53D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9" w:type="dxa"/>
          </w:tcPr>
          <w:p w:rsidR="00223B55" w:rsidRPr="006358E6" w:rsidRDefault="00223B55" w:rsidP="00F5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223B55" w:rsidRPr="006358E6" w:rsidRDefault="00223B55" w:rsidP="00F53D6C">
            <w:pPr>
              <w:pStyle w:val="af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Были посещены уроки алгебры в 7, 9 классах учит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ля Титенко О.Г.</w:t>
            </w:r>
          </w:p>
          <w:p w:rsidR="00223B55" w:rsidRPr="006358E6" w:rsidRDefault="00223B55" w:rsidP="00F53D6C">
            <w:pPr>
              <w:pStyle w:val="af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ходе выезда просмотрены документы педагогов 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Титенко О.Г, (рабочие программы, КТП, поурочное планирование, классные журналы, диагностические карты, наличие стендов, тетради для контрольных и самостоятельных работ).</w:t>
            </w:r>
          </w:p>
          <w:p w:rsidR="00223B55" w:rsidRPr="006358E6" w:rsidRDefault="00223B55" w:rsidP="00F53D6C">
            <w:pPr>
              <w:pStyle w:val="af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Уроки алгебры в 7,9 классах (учитель Титенко О.Г.) по темам «Умножение одночлена на многочлен», «Последовательности» соответственно по провед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ны на среднем методическом уровне. При посещ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нии выявлены следующие отрицательные моменты:</w:t>
            </w:r>
          </w:p>
          <w:p w:rsidR="00223B55" w:rsidRPr="006358E6" w:rsidRDefault="00223B55" w:rsidP="00F53D6C">
            <w:pPr>
              <w:pStyle w:val="af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Отсутствует повторение теоретического материала на этапе актуализации знаний, что привело к тру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д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ностям при введении новой темы. Проведение сам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стоятельной работы без ее проверки в начале урока, не выявило усвоения предыдущего материала.</w:t>
            </w:r>
          </w:p>
          <w:p w:rsidR="00223B55" w:rsidRPr="006358E6" w:rsidRDefault="00223B55" w:rsidP="00F53D6C">
            <w:pPr>
              <w:pStyle w:val="af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При введении новой темы не используется правило умножения одночлена на многочлен, что приводит к проблемам отработки навыков учащихся на этапе закрепления.</w:t>
            </w:r>
          </w:p>
          <w:p w:rsidR="00223B55" w:rsidRPr="006358E6" w:rsidRDefault="00223B55" w:rsidP="00F53D6C">
            <w:pPr>
              <w:pStyle w:val="af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Учащиеся не владеют алгоритмом умножения по предыдущей теме, что затрудняет понимание нового материала.</w:t>
            </w:r>
          </w:p>
          <w:p w:rsidR="00223B55" w:rsidRPr="006358E6" w:rsidRDefault="00223B55" w:rsidP="00F53D6C">
            <w:pPr>
              <w:pStyle w:val="af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Отсутствует обратная связь для оценки учителем усвоения нового материала учащимися.</w:t>
            </w:r>
          </w:p>
          <w:p w:rsidR="00223B55" w:rsidRPr="006358E6" w:rsidRDefault="00223B55" w:rsidP="00F53D6C">
            <w:pPr>
              <w:pStyle w:val="af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Дети работают у доски молча, не аргументируют свои ответы. Все решение комментируется учит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лем.</w:t>
            </w:r>
          </w:p>
          <w:p w:rsidR="00223B55" w:rsidRPr="006358E6" w:rsidRDefault="00223B55" w:rsidP="00F53D6C">
            <w:pPr>
              <w:pStyle w:val="af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На уроке работают слабоуспевающие учащиеся, в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ы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званные к доске. Класс работает самостоятельно, при этом не продуманы формы контроля для данных детей. </w:t>
            </w:r>
          </w:p>
        </w:tc>
      </w:tr>
      <w:tr w:rsidR="00223B55" w:rsidRPr="006358E6" w:rsidTr="00223B55">
        <w:trPr>
          <w:jc w:val="center"/>
        </w:trPr>
        <w:tc>
          <w:tcPr>
            <w:tcW w:w="1384" w:type="dxa"/>
          </w:tcPr>
          <w:p w:rsidR="00223B55" w:rsidRPr="006358E6" w:rsidRDefault="00223B55" w:rsidP="00F53D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3B55" w:rsidRPr="006358E6" w:rsidRDefault="00223B55" w:rsidP="00F53D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9" w:type="dxa"/>
          </w:tcPr>
          <w:p w:rsidR="00223B55" w:rsidRPr="006358E6" w:rsidRDefault="00223B55" w:rsidP="00F5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223B55" w:rsidRPr="006358E6" w:rsidRDefault="00223B55" w:rsidP="00F53D6C">
            <w:pPr>
              <w:pStyle w:val="af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Были посещены уроки математики в 5,6 классах учителя Романова Т.Х.</w:t>
            </w:r>
          </w:p>
          <w:p w:rsidR="00223B55" w:rsidRPr="006358E6" w:rsidRDefault="00223B55" w:rsidP="00F53D6C">
            <w:pPr>
              <w:pStyle w:val="af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В ходе выезда просмотрены документы педагогов Романова Т.Х., Эминова Е.П. (рабочие программы, КТП, поурочное планирование, классные журналы, диагностические карты, наличие стендов, тетради для контрольных и самостоятельных работ).</w:t>
            </w:r>
          </w:p>
          <w:p w:rsidR="00223B55" w:rsidRPr="006358E6" w:rsidRDefault="00223B55" w:rsidP="00F53D6C">
            <w:pPr>
              <w:pStyle w:val="af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Уроки математики в 5,6 классах (учитель Романова Т.Х.) по темам «Решение уравнений (приведение подобных, раскрытие скобок)», «Нахождение сре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д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него арифметического» соответственно. Уроки проведены на среднем методическом уровне. При посещении выявлены следующие отрицательные м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менты:</w:t>
            </w:r>
          </w:p>
          <w:p w:rsidR="00223B55" w:rsidRPr="006358E6" w:rsidRDefault="00223B55" w:rsidP="00F53D6C">
            <w:pPr>
              <w:pStyle w:val="af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Отсутствует повторение теоретического материала на этапе актуализации знаний, что привело к тру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д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ностям при решении заданий. При решении заданий не используется правило нахождения среднего арифметического, что приводит к проблемам отр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ботки навыков учащихся на этапе закрепления.</w:t>
            </w:r>
          </w:p>
          <w:p w:rsidR="00223B55" w:rsidRPr="006358E6" w:rsidRDefault="00223B55" w:rsidP="00F53D6C">
            <w:pPr>
              <w:pStyle w:val="af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Отсутствует обратная связь для оценки учителем усвоения нового материала учащимися.</w:t>
            </w:r>
          </w:p>
          <w:p w:rsidR="00223B55" w:rsidRPr="006358E6" w:rsidRDefault="00223B55" w:rsidP="00F53D6C">
            <w:pPr>
              <w:pStyle w:val="af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Дети работают у доски молча, не аргументируют свои ответы. Все решение комментируется учит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лем. Много времени тратится на оформление задач.  Очень мало работы у доски.</w:t>
            </w:r>
          </w:p>
          <w:p w:rsidR="00223B55" w:rsidRPr="006358E6" w:rsidRDefault="00223B55" w:rsidP="00F53D6C">
            <w:pPr>
              <w:pStyle w:val="af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На уроке работает отдельная группа учеников, о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тальные лишены внимания учителя, при этом более сильные дети, выполнившие данное задание остаю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т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ся не задействованы.  Не продуманы формы контр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ля для отвечающих, а также не продуманы наперед дополнительные задания для мотивированных.</w:t>
            </w:r>
          </w:p>
          <w:p w:rsidR="00223B55" w:rsidRPr="006358E6" w:rsidRDefault="00223B55" w:rsidP="00F53D6C">
            <w:pPr>
              <w:pStyle w:val="af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В конце урока выставлены оценки, нет четкого ко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ментария учителя за что, нет объективности оцен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вания.</w:t>
            </w:r>
          </w:p>
          <w:p w:rsidR="00223B55" w:rsidRPr="006358E6" w:rsidRDefault="00223B55" w:rsidP="00F53D6C">
            <w:pPr>
              <w:pStyle w:val="af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Положительные моменты: </w:t>
            </w:r>
          </w:p>
          <w:p w:rsidR="00223B55" w:rsidRPr="006358E6" w:rsidRDefault="00223B55" w:rsidP="00F53D6C">
            <w:pPr>
              <w:pStyle w:val="af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В начале урока учитель проводит устный счет, пр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влекая при этом всех учащихся.  </w:t>
            </w:r>
          </w:p>
        </w:tc>
      </w:tr>
      <w:tr w:rsidR="00223B55" w:rsidRPr="006358E6" w:rsidTr="00223B55">
        <w:trPr>
          <w:jc w:val="center"/>
        </w:trPr>
        <w:tc>
          <w:tcPr>
            <w:tcW w:w="1384" w:type="dxa"/>
          </w:tcPr>
          <w:p w:rsidR="00223B55" w:rsidRPr="006358E6" w:rsidRDefault="00223B55" w:rsidP="00F53D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3B55" w:rsidRPr="006358E6" w:rsidRDefault="00223B55" w:rsidP="00F53D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9" w:type="dxa"/>
          </w:tcPr>
          <w:p w:rsidR="00223B55" w:rsidRPr="006358E6" w:rsidRDefault="00223B55" w:rsidP="00F5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223B55" w:rsidRPr="006358E6" w:rsidRDefault="00223B55" w:rsidP="00F53D6C">
            <w:pPr>
              <w:pStyle w:val="af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Уроки математики в 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классе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(учитель Погодская С.Л.) по теме «Точка на плоскости». Уроки пров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дены на высоком методическом уровне. При посещении выявлены следующие положительные м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менты:</w:t>
            </w:r>
          </w:p>
          <w:p w:rsidR="00223B55" w:rsidRPr="006358E6" w:rsidRDefault="00223B55" w:rsidP="00F53D6C">
            <w:pPr>
              <w:pStyle w:val="af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Присутствует повторение теоретического материала на этапе актуализации знаний. При решении заданий используются ранее изученные правила, что прив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дит к отработке навыков учащихся на этапе закре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ления.</w:t>
            </w:r>
          </w:p>
          <w:p w:rsidR="00223B55" w:rsidRPr="006358E6" w:rsidRDefault="00223B55" w:rsidP="00F53D6C">
            <w:pPr>
              <w:pStyle w:val="af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Существует обратная связь для оценки учителем у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воения нового материала учащимися.</w:t>
            </w:r>
          </w:p>
          <w:p w:rsidR="00223B55" w:rsidRPr="006358E6" w:rsidRDefault="00223B55" w:rsidP="00F53D6C">
            <w:pPr>
              <w:pStyle w:val="af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Дети работают у доски аргументируя свои ответы и дополнительно решение комментируется учителем с повторением необходимых правил по данной теме.</w:t>
            </w:r>
          </w:p>
          <w:p w:rsidR="00223B55" w:rsidRPr="006358E6" w:rsidRDefault="00223B55" w:rsidP="00F53D6C">
            <w:pPr>
              <w:pStyle w:val="af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На уроке работают все ученики, при этом более сильные дети, выполнившие данное задание не о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таются не задействованными.  Продуманы формы контроля для отвечающих, система оценивания. В конце урока выставлены оценки, есть четкие ко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ментарии учителя за что, соблюдена объективность оценивания.</w:t>
            </w:r>
          </w:p>
          <w:p w:rsidR="00223B55" w:rsidRPr="006358E6" w:rsidRDefault="00223B55" w:rsidP="00F53D6C">
            <w:pPr>
              <w:pStyle w:val="af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Класс оборудован проектором, экраном, что очень помогает учителю в работе для наглядности и эк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номит время при повторении материала.</w:t>
            </w:r>
          </w:p>
        </w:tc>
      </w:tr>
      <w:tr w:rsidR="00223B55" w:rsidRPr="006358E6" w:rsidTr="00223B55">
        <w:trPr>
          <w:jc w:val="center"/>
        </w:trPr>
        <w:tc>
          <w:tcPr>
            <w:tcW w:w="1384" w:type="dxa"/>
          </w:tcPr>
          <w:p w:rsidR="00223B55" w:rsidRPr="006358E6" w:rsidRDefault="00223B55" w:rsidP="00F53D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3B55" w:rsidRPr="006358E6" w:rsidRDefault="00223B55" w:rsidP="00F53D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9" w:type="dxa"/>
          </w:tcPr>
          <w:p w:rsidR="00223B55" w:rsidRPr="006358E6" w:rsidRDefault="00223B55" w:rsidP="00F5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223B55" w:rsidRPr="006358E6" w:rsidRDefault="00223B55" w:rsidP="00F53D6C">
            <w:pPr>
              <w:pStyle w:val="af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Уроки геометрии в 9 классе (учитель Бякова И.Г..) урок-повторение по теме «Треугольники». Уроки проведены на высоком методическом уровне. При посещении выявлены следующие положительные моменты:</w:t>
            </w:r>
          </w:p>
          <w:p w:rsidR="00223B55" w:rsidRPr="006358E6" w:rsidRDefault="00223B55" w:rsidP="00F53D6C">
            <w:pPr>
              <w:pStyle w:val="af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Присутствует повторение теоретического материала на этапе актуализации знаний. При решении заданий используются ранее изученные правила, что прив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дит к отработке навыков учащихся на этапе закре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ления.</w:t>
            </w:r>
          </w:p>
          <w:p w:rsidR="00223B55" w:rsidRPr="006358E6" w:rsidRDefault="00223B55" w:rsidP="00F53D6C">
            <w:pPr>
              <w:pStyle w:val="af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Существует обратная связь для оценки учителем у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воения нового материала учащимися.</w:t>
            </w:r>
          </w:p>
          <w:p w:rsidR="00223B55" w:rsidRPr="006358E6" w:rsidRDefault="00223B55" w:rsidP="00F53D6C">
            <w:pPr>
              <w:pStyle w:val="af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Дети работают у доски аргументируя свои ответы и 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дополнительно решение комментируется учителем с повторением необходимых правил по данной теме.</w:t>
            </w:r>
          </w:p>
          <w:p w:rsidR="00223B55" w:rsidRPr="006358E6" w:rsidRDefault="00223B55" w:rsidP="00F53D6C">
            <w:pPr>
              <w:pStyle w:val="af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На уроке работают все ученики, при этом более сильные дети, выполнившие данное задание не о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таются не задействованными.  Продуманы формы контроля для отвечающих, система оценивания. В конце урока выставлены оценки, есть четкие ко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ментарии учителя за что, соблюдена объективность оценивания.</w:t>
            </w:r>
          </w:p>
          <w:p w:rsidR="00223B55" w:rsidRPr="006358E6" w:rsidRDefault="00223B55" w:rsidP="00F53D6C">
            <w:pPr>
              <w:pStyle w:val="af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Класс оборудован проектором, экраном, что очень помогает учителю в работе для наглядности и эк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6358E6">
              <w:rPr>
                <w:rFonts w:ascii="Times New Roman" w:eastAsiaTheme="minorHAnsi" w:hAnsi="Times New Roman" w:cs="Times New Roman"/>
                <w:sz w:val="24"/>
                <w:szCs w:val="24"/>
              </w:rPr>
              <w:t>номит время при повторении материала.</w:t>
            </w:r>
          </w:p>
        </w:tc>
      </w:tr>
      <w:tr w:rsidR="00223B55" w:rsidRPr="006358E6" w:rsidTr="00223B55">
        <w:trPr>
          <w:jc w:val="center"/>
        </w:trPr>
        <w:tc>
          <w:tcPr>
            <w:tcW w:w="1384" w:type="dxa"/>
          </w:tcPr>
          <w:p w:rsidR="00223B55" w:rsidRPr="006358E6" w:rsidRDefault="00223B55" w:rsidP="00F53D6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8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59" w:type="dxa"/>
          </w:tcPr>
          <w:p w:rsidR="00223B55" w:rsidRPr="006358E6" w:rsidRDefault="00223B55" w:rsidP="00F53D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9" w:type="dxa"/>
          </w:tcPr>
          <w:p w:rsidR="00223B55" w:rsidRPr="006358E6" w:rsidRDefault="00223B55" w:rsidP="00F53D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223B55" w:rsidRPr="006358E6" w:rsidRDefault="00223B55" w:rsidP="00F53D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FF6" w:rsidRDefault="00664FF6" w:rsidP="00DA5C74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9"/>
        <w:gridCol w:w="1972"/>
        <w:gridCol w:w="1509"/>
        <w:gridCol w:w="3827"/>
      </w:tblGrid>
      <w:tr w:rsidR="00175B60" w:rsidRPr="00DE0D38" w:rsidTr="00175B60">
        <w:trPr>
          <w:jc w:val="center"/>
        </w:trPr>
        <w:tc>
          <w:tcPr>
            <w:tcW w:w="2439" w:type="dxa"/>
          </w:tcPr>
          <w:p w:rsidR="00175B60" w:rsidRPr="00DE0D38" w:rsidRDefault="00175B60" w:rsidP="00FB77E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D38">
              <w:rPr>
                <w:rFonts w:ascii="Times New Roman" w:hAnsi="Times New Roman"/>
                <w:b/>
                <w:sz w:val="24"/>
                <w:szCs w:val="24"/>
              </w:rPr>
              <w:t xml:space="preserve">Предмет/категория </w:t>
            </w:r>
          </w:p>
        </w:tc>
        <w:tc>
          <w:tcPr>
            <w:tcW w:w="1972" w:type="dxa"/>
          </w:tcPr>
          <w:p w:rsidR="00175B60" w:rsidRPr="00DE0D38" w:rsidRDefault="00175B60" w:rsidP="00FB77E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D38">
              <w:rPr>
                <w:rFonts w:ascii="Times New Roman" w:hAnsi="Times New Roman"/>
                <w:b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509" w:type="dxa"/>
          </w:tcPr>
          <w:p w:rsidR="00175B60" w:rsidRPr="00DE0D38" w:rsidRDefault="00175B60" w:rsidP="00FB77E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D38">
              <w:rPr>
                <w:rFonts w:ascii="Times New Roman" w:hAnsi="Times New Roman"/>
                <w:b/>
                <w:sz w:val="24"/>
                <w:szCs w:val="24"/>
              </w:rPr>
              <w:t>Количество посещённых уроков</w:t>
            </w:r>
          </w:p>
        </w:tc>
        <w:tc>
          <w:tcPr>
            <w:tcW w:w="3827" w:type="dxa"/>
          </w:tcPr>
          <w:p w:rsidR="00175B60" w:rsidRPr="00DE0D38" w:rsidRDefault="00175B60" w:rsidP="00FB77E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D38">
              <w:rPr>
                <w:rFonts w:ascii="Times New Roman" w:hAnsi="Times New Roman"/>
                <w:b/>
                <w:sz w:val="24"/>
                <w:szCs w:val="24"/>
              </w:rPr>
              <w:t xml:space="preserve">Комментарий </w:t>
            </w:r>
            <w:r w:rsidRPr="00DE0D38">
              <w:rPr>
                <w:rFonts w:ascii="Times New Roman" w:hAnsi="Times New Roman"/>
                <w:sz w:val="24"/>
                <w:szCs w:val="24"/>
              </w:rPr>
              <w:t>(школы, фамилии педагогов, представивших лучшие уроки; школы, фамилии педагогов, которых необходимо контролировать)</w:t>
            </w:r>
          </w:p>
        </w:tc>
      </w:tr>
      <w:tr w:rsidR="00175B60" w:rsidRPr="00DE0D38" w:rsidTr="00175B60">
        <w:trPr>
          <w:jc w:val="center"/>
        </w:trPr>
        <w:tc>
          <w:tcPr>
            <w:tcW w:w="2439" w:type="dxa"/>
          </w:tcPr>
          <w:p w:rsidR="00175B60" w:rsidRPr="00DE0D38" w:rsidRDefault="00175B60" w:rsidP="00FB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D38">
              <w:rPr>
                <w:rFonts w:ascii="Times New Roman" w:hAnsi="Times New Roman"/>
                <w:sz w:val="24"/>
                <w:szCs w:val="24"/>
              </w:rPr>
              <w:t xml:space="preserve">история, обществознание </w:t>
            </w:r>
          </w:p>
        </w:tc>
        <w:tc>
          <w:tcPr>
            <w:tcW w:w="1972" w:type="dxa"/>
          </w:tcPr>
          <w:p w:rsidR="00175B60" w:rsidRPr="00DE0D38" w:rsidRDefault="00175B60" w:rsidP="00FB7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D3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13,7,8,15,4,3</w:t>
            </w:r>
          </w:p>
        </w:tc>
        <w:tc>
          <w:tcPr>
            <w:tcW w:w="1509" w:type="dxa"/>
          </w:tcPr>
          <w:p w:rsidR="00175B60" w:rsidRPr="00DE0D38" w:rsidRDefault="00175B60" w:rsidP="00FB7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175B60" w:rsidRDefault="00175B60" w:rsidP="00FB77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 О.В. Бугаева (низкий методический уровень);</w:t>
            </w:r>
          </w:p>
          <w:p w:rsidR="00175B60" w:rsidRDefault="00175B60" w:rsidP="00FB77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 М.Н.Терновая (низкий методический уровень);</w:t>
            </w:r>
          </w:p>
          <w:p w:rsidR="00175B60" w:rsidRPr="00DE0D38" w:rsidRDefault="00175B60" w:rsidP="00FB77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 О.Е.Мельник (низкий методический уровень);</w:t>
            </w:r>
          </w:p>
        </w:tc>
      </w:tr>
      <w:tr w:rsidR="00175B60" w:rsidRPr="00DE0D38" w:rsidTr="00175B60">
        <w:trPr>
          <w:jc w:val="center"/>
        </w:trPr>
        <w:tc>
          <w:tcPr>
            <w:tcW w:w="2439" w:type="dxa"/>
          </w:tcPr>
          <w:p w:rsidR="00175B60" w:rsidRPr="00DE0D38" w:rsidRDefault="00175B60" w:rsidP="00FB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D38">
              <w:rPr>
                <w:rFonts w:ascii="Times New Roman" w:hAnsi="Times New Roman"/>
                <w:sz w:val="24"/>
                <w:szCs w:val="24"/>
              </w:rPr>
              <w:t>кубановедение</w:t>
            </w:r>
          </w:p>
        </w:tc>
        <w:tc>
          <w:tcPr>
            <w:tcW w:w="1972" w:type="dxa"/>
          </w:tcPr>
          <w:p w:rsidR="00175B60" w:rsidRPr="00DE0D38" w:rsidRDefault="00175B60" w:rsidP="00FB7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7,10</w:t>
            </w:r>
          </w:p>
        </w:tc>
        <w:tc>
          <w:tcPr>
            <w:tcW w:w="1509" w:type="dxa"/>
          </w:tcPr>
          <w:p w:rsidR="00175B60" w:rsidRPr="00DE0D38" w:rsidRDefault="00175B60" w:rsidP="00FB7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175B60" w:rsidRPr="00DE0D38" w:rsidRDefault="00175B60" w:rsidP="00FB77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 И.П.Левченко (высокий методический уровень);</w:t>
            </w:r>
          </w:p>
        </w:tc>
      </w:tr>
      <w:tr w:rsidR="00175B60" w:rsidRPr="00DE0D38" w:rsidTr="00175B60">
        <w:trPr>
          <w:jc w:val="center"/>
        </w:trPr>
        <w:tc>
          <w:tcPr>
            <w:tcW w:w="2439" w:type="dxa"/>
          </w:tcPr>
          <w:p w:rsidR="00175B60" w:rsidRPr="00DE0D38" w:rsidRDefault="00175B60" w:rsidP="00FB77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географии</w:t>
            </w:r>
          </w:p>
        </w:tc>
        <w:tc>
          <w:tcPr>
            <w:tcW w:w="1972" w:type="dxa"/>
          </w:tcPr>
          <w:p w:rsidR="00175B60" w:rsidRPr="00DE0D38" w:rsidRDefault="00175B60" w:rsidP="00FB7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7,10,8,15,4,3</w:t>
            </w:r>
          </w:p>
        </w:tc>
        <w:tc>
          <w:tcPr>
            <w:tcW w:w="1509" w:type="dxa"/>
          </w:tcPr>
          <w:p w:rsidR="00175B60" w:rsidRPr="00DE0D38" w:rsidRDefault="00175B60" w:rsidP="00FB7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175B60" w:rsidRPr="00DE0D38" w:rsidRDefault="00175B60" w:rsidP="00FB77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 Е.В.Фоменко (высокий методический уровень).</w:t>
            </w:r>
          </w:p>
        </w:tc>
      </w:tr>
      <w:tr w:rsidR="00175B60" w:rsidRPr="00DE0D38" w:rsidTr="00175B60">
        <w:trPr>
          <w:jc w:val="center"/>
        </w:trPr>
        <w:tc>
          <w:tcPr>
            <w:tcW w:w="2439" w:type="dxa"/>
            <w:shd w:val="clear" w:color="auto" w:fill="B8CCE4"/>
          </w:tcPr>
          <w:p w:rsidR="00175B60" w:rsidRPr="00DE0D38" w:rsidRDefault="00175B60" w:rsidP="00FB7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D3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72" w:type="dxa"/>
            <w:shd w:val="clear" w:color="auto" w:fill="B8CCE4"/>
          </w:tcPr>
          <w:p w:rsidR="00175B60" w:rsidRPr="00DE0D38" w:rsidRDefault="00175B60" w:rsidP="00FB7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09" w:type="dxa"/>
            <w:shd w:val="clear" w:color="auto" w:fill="B8CCE4"/>
          </w:tcPr>
          <w:p w:rsidR="00175B60" w:rsidRPr="00DE0D38" w:rsidRDefault="00175B60" w:rsidP="00FB7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827" w:type="dxa"/>
            <w:shd w:val="clear" w:color="auto" w:fill="B8CCE4"/>
          </w:tcPr>
          <w:p w:rsidR="00175B60" w:rsidRPr="00DE0D38" w:rsidRDefault="00175B60" w:rsidP="00FB7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4FF6" w:rsidRDefault="00664FF6" w:rsidP="00DA5C74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5B60" w:rsidRDefault="00175B60" w:rsidP="00DA5C74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6"/>
        <w:tblW w:w="9750" w:type="dxa"/>
        <w:jc w:val="center"/>
        <w:tblLook w:val="04A0"/>
      </w:tblPr>
      <w:tblGrid>
        <w:gridCol w:w="2093"/>
        <w:gridCol w:w="1914"/>
        <w:gridCol w:w="1914"/>
        <w:gridCol w:w="1914"/>
        <w:gridCol w:w="1915"/>
      </w:tblGrid>
      <w:tr w:rsidR="00DA5C74" w:rsidTr="00664FF6">
        <w:trPr>
          <w:jc w:val="center"/>
        </w:trPr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6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посещенных уроков</w:t>
            </w:r>
          </w:p>
        </w:tc>
      </w:tr>
      <w:tr w:rsidR="00DA5C74" w:rsidTr="00664FF6">
        <w:trPr>
          <w:jc w:val="center"/>
        </w:trPr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C74" w:rsidRDefault="00DA5C74" w:rsidP="00DA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DA5C74" w:rsidTr="00664FF6">
        <w:trPr>
          <w:jc w:val="center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5C74" w:rsidTr="00664FF6">
        <w:trPr>
          <w:jc w:val="center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5C74" w:rsidTr="00664FF6">
        <w:trPr>
          <w:jc w:val="center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5C74" w:rsidTr="00664FF6">
        <w:trPr>
          <w:jc w:val="center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C74" w:rsidRDefault="00DA5C74" w:rsidP="00DA5C74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FF6" w:rsidTr="00664FF6">
        <w:trPr>
          <w:jc w:val="center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FF6" w:rsidRPr="001D4619" w:rsidRDefault="00664FF6" w:rsidP="00664FF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1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FF6" w:rsidRPr="001D4619" w:rsidRDefault="00664FF6" w:rsidP="00664FF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FF6" w:rsidRPr="001D4619" w:rsidRDefault="00664FF6" w:rsidP="00664FF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FF6" w:rsidRPr="001D4619" w:rsidRDefault="00664FF6" w:rsidP="00664FF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FF6" w:rsidRPr="001D4619" w:rsidRDefault="00664FF6" w:rsidP="00664FF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4FF6" w:rsidTr="00664FF6">
        <w:trPr>
          <w:jc w:val="center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FF6" w:rsidRPr="001D4619" w:rsidRDefault="00664FF6" w:rsidP="00664FF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1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FF6" w:rsidRPr="001D4619" w:rsidRDefault="00664FF6" w:rsidP="00664FF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FF6" w:rsidRPr="001D4619" w:rsidRDefault="00664FF6" w:rsidP="00664FF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FF6" w:rsidRPr="001D4619" w:rsidRDefault="00664FF6" w:rsidP="00664FF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FF6" w:rsidRPr="001D4619" w:rsidRDefault="00664FF6" w:rsidP="00664FF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4FF6" w:rsidTr="00664FF6">
        <w:trPr>
          <w:jc w:val="center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FF6" w:rsidRPr="001D4619" w:rsidRDefault="00664FF6" w:rsidP="00664FF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FF6" w:rsidRPr="001D4619" w:rsidRDefault="00664FF6" w:rsidP="00664FF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FF6" w:rsidRPr="001D4619" w:rsidRDefault="00664FF6" w:rsidP="00664FF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FF6" w:rsidRPr="001D4619" w:rsidRDefault="00664FF6" w:rsidP="00664FF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FF6" w:rsidRPr="001D4619" w:rsidRDefault="00664FF6" w:rsidP="00664FF6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89E" w:rsidTr="00664FF6">
        <w:trPr>
          <w:jc w:val="center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89E" w:rsidRPr="007E4070" w:rsidRDefault="0094289E" w:rsidP="0094289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89E" w:rsidRDefault="00A42E00" w:rsidP="0094289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89E" w:rsidRPr="007E4070" w:rsidRDefault="0094289E" w:rsidP="0094289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89E" w:rsidRPr="007E4070" w:rsidRDefault="0094289E" w:rsidP="0094289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89E" w:rsidRPr="007E4070" w:rsidRDefault="0094289E" w:rsidP="0094289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289E" w:rsidTr="00664FF6">
        <w:trPr>
          <w:jc w:val="center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89E" w:rsidRPr="007E4070" w:rsidRDefault="0094289E" w:rsidP="0094289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89E" w:rsidRDefault="0094289E" w:rsidP="0094289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89E" w:rsidRPr="007E4070" w:rsidRDefault="0094289E" w:rsidP="0094289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89E" w:rsidRPr="007E4070" w:rsidRDefault="0094289E" w:rsidP="0094289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89E" w:rsidRPr="007E4070" w:rsidRDefault="0094289E" w:rsidP="0094289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5B60" w:rsidTr="00664FF6">
        <w:trPr>
          <w:jc w:val="center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60" w:rsidRPr="00DE0D38" w:rsidRDefault="00175B60" w:rsidP="00FB7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D38">
              <w:rPr>
                <w:rFonts w:ascii="Times New Roman" w:hAnsi="Times New Roman"/>
                <w:sz w:val="24"/>
                <w:szCs w:val="24"/>
              </w:rPr>
              <w:t>И</w:t>
            </w:r>
            <w:r w:rsidRPr="00DE0D38">
              <w:rPr>
                <w:rFonts w:ascii="Times New Roman" w:hAnsi="Times New Roman"/>
                <w:sz w:val="24"/>
                <w:szCs w:val="24"/>
              </w:rPr>
              <w:t>стория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60" w:rsidRDefault="00175B60" w:rsidP="0094289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60" w:rsidRPr="00DE0D38" w:rsidRDefault="00175B60" w:rsidP="00FB7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60" w:rsidRPr="00DE0D38" w:rsidRDefault="00175B60" w:rsidP="00FB7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60" w:rsidRPr="00DE0D38" w:rsidRDefault="00175B60" w:rsidP="00FB7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5B60" w:rsidTr="00664FF6">
        <w:trPr>
          <w:jc w:val="center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60" w:rsidRPr="00DE0D38" w:rsidRDefault="00175B60" w:rsidP="00FB7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D38">
              <w:rPr>
                <w:rFonts w:ascii="Times New Roman" w:hAnsi="Times New Roman"/>
                <w:sz w:val="24"/>
                <w:szCs w:val="24"/>
              </w:rPr>
              <w:t>О</w:t>
            </w:r>
            <w:r w:rsidRPr="00DE0D38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60" w:rsidRDefault="00175B60" w:rsidP="0094289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60" w:rsidRPr="00DE0D38" w:rsidRDefault="00175B60" w:rsidP="00FB7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60" w:rsidRPr="00DE0D38" w:rsidRDefault="00175B60" w:rsidP="00FB7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60" w:rsidRPr="00DE0D38" w:rsidRDefault="00175B60" w:rsidP="00FB7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D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5B60" w:rsidTr="00664FF6">
        <w:trPr>
          <w:jc w:val="center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60" w:rsidRPr="00DE0D38" w:rsidRDefault="00175B60" w:rsidP="00FB7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еография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60" w:rsidRDefault="00175B60" w:rsidP="0094289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60" w:rsidRPr="00DE0D38" w:rsidRDefault="00175B60" w:rsidP="00FB7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60" w:rsidRPr="00DE0D38" w:rsidRDefault="00175B60" w:rsidP="00FB7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60" w:rsidRPr="00DE0D38" w:rsidRDefault="00175B60" w:rsidP="00FB7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23D5A" w:rsidRDefault="00D23D5A" w:rsidP="00D23D5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D23D5A" w:rsidRDefault="00D23D5A" w:rsidP="00D23D5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ОРГАНИЗАЦИЯ ОТКРЫТЫХ УРОКОВ </w:t>
      </w:r>
    </w:p>
    <w:p w:rsidR="00D23D5A" w:rsidRDefault="00D23D5A" w:rsidP="00D23D5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В РАМКАХ СЕТЕВОГО ВЗАИМОДЕЙСТВИЯ</w:t>
      </w:r>
    </w:p>
    <w:p w:rsidR="00D23D5A" w:rsidRDefault="00D23D5A" w:rsidP="00D23D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В 2017-2018 учебном году в рамках сетевого взаимодействия с целью </w:t>
      </w:r>
      <w:r w:rsidRPr="00184581">
        <w:rPr>
          <w:rFonts w:ascii="Times New Roman" w:hAnsi="Times New Roman"/>
          <w:sz w:val="28"/>
          <w:szCs w:val="28"/>
        </w:rPr>
        <w:t xml:space="preserve">диссеминации передового педагогического опыта, расширения возможностей для повышения профессионального мастерства педагогических работников, объединения усилий и возможностей общеобразовательных учреждений и </w:t>
      </w:r>
      <w:r w:rsidRPr="00184581">
        <w:rPr>
          <w:rFonts w:ascii="Times New Roman" w:hAnsi="Times New Roman"/>
          <w:sz w:val="28"/>
          <w:szCs w:val="28"/>
        </w:rPr>
        <w:lastRenderedPageBreak/>
        <w:t>организаций дополнительного образования для повышения качества образования  в муниципальном  образовании Павловский район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были проведены 74 открытых </w:t>
      </w:r>
      <w:r>
        <w:rPr>
          <w:rFonts w:ascii="Times New Roman" w:hAnsi="Times New Roman"/>
          <w:sz w:val="28"/>
          <w:szCs w:val="28"/>
        </w:rPr>
        <w:t>урока в школах № 1, 2, 3, 4, 6, 8, 9, 10, 12, 15, 21, во всех организациях дополнительного образования.</w:t>
      </w:r>
    </w:p>
    <w:p w:rsidR="00D23D5A" w:rsidRDefault="00D23D5A" w:rsidP="00D23D5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таблице представлен итог проведения открытых уроков в 2017-2018 учебном году:</w:t>
      </w:r>
    </w:p>
    <w:tbl>
      <w:tblPr>
        <w:tblStyle w:val="af7"/>
        <w:tblW w:w="10633" w:type="dxa"/>
        <w:jc w:val="center"/>
        <w:tblInd w:w="-885" w:type="dxa"/>
        <w:tblLayout w:type="fixed"/>
        <w:tblLook w:val="04A0"/>
      </w:tblPr>
      <w:tblGrid>
        <w:gridCol w:w="2127"/>
        <w:gridCol w:w="2411"/>
        <w:gridCol w:w="2072"/>
        <w:gridCol w:w="1560"/>
        <w:gridCol w:w="2463"/>
      </w:tblGrid>
      <w:tr w:rsidR="00D23D5A" w:rsidRPr="00D23D5A" w:rsidTr="005539F8">
        <w:trPr>
          <w:jc w:val="center"/>
        </w:trPr>
        <w:tc>
          <w:tcPr>
            <w:tcW w:w="2127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ФИО педагога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Предмет/</w:t>
            </w:r>
          </w:p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направленность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Кол-во педагогов, посетивших урок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Из каких ОО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 w:val="restart"/>
          </w:tcPr>
          <w:p w:rsidR="00D23D5A" w:rsidRPr="00D23D5A" w:rsidRDefault="00D23D5A" w:rsidP="00D23D5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СОШ № 1</w:t>
            </w: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Орел О.И.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СОШ № 1, 10, 14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Карасев В.Н.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СОШ № 10, 14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Бескопыльная О.В.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СОШ № 14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Бондарева Н.В.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63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РИМЦ, СОШ № 1, 2, 6, 11,</w:t>
            </w:r>
          </w:p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Анаева Б.З.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63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РИМЦ, СОШ № 2, 4, 11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</w:tcPr>
          <w:p w:rsidR="00D23D5A" w:rsidRPr="00D23D5A" w:rsidRDefault="00D23D5A" w:rsidP="00D23D5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СОШ № 2</w:t>
            </w: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Уткина Г.А.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СОШ № 2, 13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 w:val="restart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СОШ № 3</w:t>
            </w:r>
          </w:p>
        </w:tc>
        <w:tc>
          <w:tcPr>
            <w:tcW w:w="2411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Клепань Л.И.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СОШ № 6, 8, 9, 11, 17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Волочаева Н.В.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СОШ № 6, 8, 9, 11, 17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 xml:space="preserve">Долгая О.К. 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СОШ № 4, 6, 8,13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Барвинская Е.Н.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СОШ № 4, 6, 8,13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Руденко Н.Д.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СОШ № 4, 6, 8,13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Вислова Л.П.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СОШ № 1, 2, 3, 4, 5, 6, 7, 8, 9, 10, 11, 12, 13, 14, 15, 16, 17, ООШ № 18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Колмычек Т.Н.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СОШ № 1, 2, 3, 4, 5, 6, 7, 8, 9, 10, 11, 12, 13, 14, 15, 16, 17, ООШ № 18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 xml:space="preserve">Марина Е.В. 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СОШ № 1, 2, 3, 4, 5, 6, 7, 8, 9, 10, 11, 12, 13, 14, 15, 16, 17, ООШ № 18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Курилова Е.Г.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СОШ № 1, 2, 3, 4, 5, 6, 7, 8, 9, 10, 11, 12, 13, 14, 15, 16, 17, ООШ № 18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Северина С.В.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 xml:space="preserve">СОШ № 1, 2, 3, 4, 5, 6, 7, 8, 9, 10, 11, 12, 13, 14, 15, 16, 17, ООШ </w:t>
            </w:r>
          </w:p>
          <w:p w:rsidR="00D23D5A" w:rsidRPr="00D23D5A" w:rsidRDefault="00D23D5A" w:rsidP="00D23D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№ 18, 19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Котовская Е.П.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СОШ № 1, 2, 3, 4, 5, 6, 7, 8, 9, 10, 11, 12, 13, 14, 15, 16, 17, ООШ № 18, 19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 w:val="restart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СОШ № 4</w:t>
            </w: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Оробец Ж.В.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СОШ № 4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Рублевская Т.В.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СОШ № 4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Ганина О.А.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СОШ № 4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Гром А.Г.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СОШ № 4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Багмет Е.Л.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СОШ № 4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Хабибуллина Л.М.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РИМЦ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Колесник Г.П.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РИМЦ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Галушко Т.С.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РИМЦ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Погодская С.Л.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63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Ясеновская Л.Н.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РИМЦ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 w:val="restart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СОШ № 6</w:t>
            </w:r>
          </w:p>
        </w:tc>
        <w:tc>
          <w:tcPr>
            <w:tcW w:w="2411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Червоненко Т.А.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СОШ № 6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Евтушенко И.В.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СОШ № 6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Пшеничная И.О.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СОШ № 6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Березуцкая О.С.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СОШ № 6, ООШ № 19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Руев И.И.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СОШ № 6, ООШ № 19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Бахал А.М.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СОШ № 6, ООШ № 19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СОШ № 8</w:t>
            </w:r>
          </w:p>
        </w:tc>
        <w:tc>
          <w:tcPr>
            <w:tcW w:w="2411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Черухина И.А.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СОШ № 13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 w:val="restart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  <w:tc>
          <w:tcPr>
            <w:tcW w:w="2411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Долбнина О.В.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СОШ № 9, 15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Еременко О.А.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СОШ № 9, 15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Ларичева О.В.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СОШ № 9, 15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СОШ № 10</w:t>
            </w: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Лугинец Т.В.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СОШ № 13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Рычагова Н.В.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СОШ № 13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 w:val="restart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Балабас Л.Н.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СОШ № 9, 15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Бобер Р.А.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СОШ № 9, 15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Мельник Г.А.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СОШ № 9, 15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Мельник О.Г.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СОШ № 9, 15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Шульга Т.И.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СОШ № 9, 15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Эминова Е.П.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СОШ № 9, 15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 w:val="restart"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  <w:r w:rsidRPr="00D23D5A">
              <w:rPr>
                <w:rFonts w:ascii="Times New Roman" w:hAnsi="Times New Roman"/>
                <w:sz w:val="24"/>
                <w:szCs w:val="24"/>
              </w:rPr>
              <w:t>ООШ №  21</w:t>
            </w: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Шульга З.В.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ООШ № 21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Спитницкая И.П.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ООШ № 19, 21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Тибаткина О.П.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ООШ № 21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 w:val="restart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ЦДТ</w:t>
            </w: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Черная И.А.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хореография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D23D5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pStyle w:val="Standard"/>
              <w:jc w:val="both"/>
              <w:rPr>
                <w:rFonts w:eastAsia="Calibri"/>
                <w:lang w:eastAsia="en-US"/>
              </w:rPr>
            </w:pPr>
            <w:r w:rsidRPr="00D23D5A">
              <w:rPr>
                <w:rFonts w:eastAsia="Calibri"/>
                <w:lang w:eastAsia="en-US"/>
              </w:rPr>
              <w:t>ЦДТ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Ясеновская И.В.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D23D5A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pStyle w:val="Standard"/>
              <w:jc w:val="both"/>
              <w:rPr>
                <w:rFonts w:eastAsia="Calibri"/>
                <w:lang w:eastAsia="en-US"/>
              </w:rPr>
            </w:pPr>
            <w:r w:rsidRPr="00D23D5A">
              <w:rPr>
                <w:rFonts w:eastAsia="Calibri"/>
                <w:lang w:eastAsia="en-US"/>
              </w:rPr>
              <w:t xml:space="preserve">ЦДТ, ДДТ ст. Старолеушковской 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Денисенко В.Ф.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ДПТ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D23D5A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pStyle w:val="Standard"/>
              <w:jc w:val="both"/>
              <w:rPr>
                <w:rFonts w:eastAsia="Calibri"/>
                <w:lang w:eastAsia="en-US"/>
              </w:rPr>
            </w:pPr>
            <w:r w:rsidRPr="00D23D5A">
              <w:rPr>
                <w:rFonts w:eastAsia="Calibri"/>
                <w:lang w:eastAsia="en-US"/>
              </w:rPr>
              <w:t>ЦДТ, ДДТ ст. Старолеушковской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Игнатьева В.Г.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ДПТ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D23D5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pStyle w:val="Standard"/>
              <w:jc w:val="both"/>
              <w:rPr>
                <w:rFonts w:eastAsia="Calibri"/>
                <w:lang w:eastAsia="en-US"/>
              </w:rPr>
            </w:pPr>
            <w:r w:rsidRPr="00D23D5A">
              <w:rPr>
                <w:rFonts w:eastAsia="Calibri"/>
                <w:lang w:eastAsia="en-US"/>
              </w:rPr>
              <w:t>ЦДТ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Захарова И.В.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хореография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D23D5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pStyle w:val="Standard"/>
              <w:jc w:val="both"/>
              <w:rPr>
                <w:rFonts w:eastAsia="Calibri"/>
                <w:lang w:eastAsia="en-US"/>
              </w:rPr>
            </w:pPr>
            <w:r w:rsidRPr="00D23D5A">
              <w:rPr>
                <w:rFonts w:eastAsia="Calibri"/>
                <w:lang w:eastAsia="en-US"/>
              </w:rPr>
              <w:t>ЦДТ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 w:val="restart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ДДТ </w:t>
            </w:r>
          </w:p>
          <w:p w:rsidR="00D23D5A" w:rsidRPr="005539F8" w:rsidRDefault="00D23D5A" w:rsidP="00D23D5A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539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ст. Атаманской</w:t>
            </w: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Ноженко Е.Н.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ДДТ ст. Атаманской, ДДТ ст. Старолеушковской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Ольхова Н.В.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ДПТ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ДДТ ст. Атаманской, ДДТ ст. Старолеушковской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Морозова Н.В.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швейное дело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ДДТ ст. Атаманской, ДДТ ст. Старолеушковской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 w:val="restart"/>
          </w:tcPr>
          <w:p w:rsidR="005539F8" w:rsidRDefault="00D23D5A" w:rsidP="00D23D5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ДДТ </w:t>
            </w:r>
          </w:p>
          <w:p w:rsidR="00D23D5A" w:rsidRPr="005539F8" w:rsidRDefault="005539F8" w:rsidP="00D23D5A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ст.</w:t>
            </w:r>
            <w:r w:rsidR="00D23D5A" w:rsidRPr="005539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Старолеушковской</w:t>
            </w: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Махинько С.А.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хореография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ЦДТ, ДДТ ст. Старолеушковской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Утеганова Н.А.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ДПТ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ЦДТ, ДДТ ст. Старолеушковской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Кузнецова Е.В.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дошкольная подготовка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ДДТ ст. Атаманской, ДДТ ст. Старолеушковской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Северова Н.И.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ДПТ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ЦДТ, ДДТ ст. Старолеушковской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Закареишвили Н.Н.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хореография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ДДТ ст. Атаманской, ДДТ ст. Старолеушковской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Тарельникова О.А. (2 урока)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дошкольная подготовка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ДДТ ст. Атаманской, ДДТ ст. Старолеушковской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Буханцева О.А.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дошкольная подготовка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ДДТ ст. Атаманской, ДДТ ст. Старолеушковской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 w:val="restart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ДЮСШ</w:t>
            </w: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Марченко А.Н.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футбол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ДЮСШ, ДЮСШ «Виктория»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Черный А.В. </w:t>
            </w:r>
          </w:p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(5 уроков)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ДЮСШ, ДЮСШ «Виктория»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Погодский В.П.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ДЮСШ, ДЮСШ «Виктория»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Кухарев К.Н.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каратэ-до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ДЮСШ, ДЮСШ «Виктория»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Лелюх Е.Н.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футбол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ДЮСШ, ДЮСШ «Виктория»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vMerge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Фоменко С.А.</w:t>
            </w:r>
          </w:p>
        </w:tc>
        <w:tc>
          <w:tcPr>
            <w:tcW w:w="2072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гандбол</w:t>
            </w:r>
          </w:p>
        </w:tc>
        <w:tc>
          <w:tcPr>
            <w:tcW w:w="1560" w:type="dxa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63" w:type="dxa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ДЮСШ</w:t>
            </w:r>
          </w:p>
        </w:tc>
      </w:tr>
      <w:tr w:rsidR="00D23D5A" w:rsidRPr="00D23D5A" w:rsidTr="005539F8">
        <w:trPr>
          <w:jc w:val="center"/>
        </w:trPr>
        <w:tc>
          <w:tcPr>
            <w:tcW w:w="2127" w:type="dxa"/>
            <w:shd w:val="clear" w:color="auto" w:fill="DEEAF6" w:themeFill="accent1" w:themeFillTint="33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411" w:type="dxa"/>
            <w:shd w:val="clear" w:color="auto" w:fill="DEEAF6" w:themeFill="accent1" w:themeFillTint="33"/>
          </w:tcPr>
          <w:p w:rsidR="00D23D5A" w:rsidRPr="00D23D5A" w:rsidRDefault="00D23D5A" w:rsidP="00D23D5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072" w:type="dxa"/>
            <w:shd w:val="clear" w:color="auto" w:fill="DEEAF6" w:themeFill="accent1" w:themeFillTint="33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DEEAF6" w:themeFill="accent1" w:themeFillTint="33"/>
          </w:tcPr>
          <w:p w:rsidR="00D23D5A" w:rsidRPr="00D23D5A" w:rsidRDefault="00D23D5A" w:rsidP="005539F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23D5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2463" w:type="dxa"/>
            <w:shd w:val="clear" w:color="auto" w:fill="DEEAF6" w:themeFill="accent1" w:themeFillTint="33"/>
          </w:tcPr>
          <w:p w:rsidR="00D23D5A" w:rsidRPr="00D23D5A" w:rsidRDefault="00D23D5A" w:rsidP="00D23D5A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23D5A" w:rsidRPr="002B5B57" w:rsidRDefault="00D23D5A" w:rsidP="00D23D5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Из данной таблицы видно, что наибольшее количество педагогов, которые провели открытые уроки в </w:t>
      </w:r>
      <w:r w:rsidRPr="002B5B57">
        <w:rPr>
          <w:rFonts w:ascii="Times New Roman" w:eastAsia="Calibri" w:hAnsi="Times New Roman"/>
          <w:sz w:val="28"/>
          <w:szCs w:val="28"/>
        </w:rPr>
        <w:t xml:space="preserve">СОШ № 3. </w:t>
      </w:r>
      <w:r>
        <w:rPr>
          <w:rFonts w:ascii="Times New Roman" w:eastAsia="Calibri" w:hAnsi="Times New Roman"/>
          <w:sz w:val="28"/>
          <w:szCs w:val="28"/>
        </w:rPr>
        <w:t xml:space="preserve">Не проводили открытые уроки педагоги школ </w:t>
      </w:r>
      <w:r w:rsidRPr="002B5B57">
        <w:rPr>
          <w:rFonts w:ascii="Times New Roman" w:eastAsia="Calibri" w:hAnsi="Times New Roman"/>
          <w:sz w:val="28"/>
          <w:szCs w:val="28"/>
        </w:rPr>
        <w:t>№ 5, 7, 11, 13, 14, 16, 17, 18, 19, ВСОШ.</w:t>
      </w:r>
    </w:p>
    <w:p w:rsidR="00D23D5A" w:rsidRDefault="00D23D5A" w:rsidP="00D23D5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Проведены </w:t>
      </w:r>
      <w:r w:rsidRPr="002B5B57">
        <w:rPr>
          <w:rFonts w:ascii="Times New Roman" w:eastAsia="Calibri" w:hAnsi="Times New Roman"/>
          <w:sz w:val="28"/>
          <w:szCs w:val="28"/>
        </w:rPr>
        <w:t>48</w:t>
      </w:r>
      <w:r w:rsidR="005539F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открытых урока в общеобразовательных организациях Павловского район по следующим предметам:</w:t>
      </w:r>
    </w:p>
    <w:p w:rsidR="00D23D5A" w:rsidRPr="002B5B57" w:rsidRDefault="00D23D5A" w:rsidP="00D23D5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B5B57">
        <w:rPr>
          <w:rFonts w:ascii="Times New Roman" w:eastAsia="Calibri" w:hAnsi="Times New Roman"/>
          <w:sz w:val="28"/>
          <w:szCs w:val="28"/>
        </w:rPr>
        <w:t>- математика, алгебра, геометрия – 16 уроков;</w:t>
      </w:r>
    </w:p>
    <w:p w:rsidR="00D23D5A" w:rsidRPr="002B5B57" w:rsidRDefault="00D23D5A" w:rsidP="00D23D5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B5B57">
        <w:rPr>
          <w:rFonts w:ascii="Times New Roman" w:eastAsia="Calibri" w:hAnsi="Times New Roman"/>
          <w:sz w:val="28"/>
          <w:szCs w:val="28"/>
        </w:rPr>
        <w:t>- русский язык – 10 уроков;</w:t>
      </w:r>
    </w:p>
    <w:p w:rsidR="00D23D5A" w:rsidRPr="002B5B57" w:rsidRDefault="00D23D5A" w:rsidP="00D23D5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B5B57">
        <w:rPr>
          <w:rFonts w:ascii="Times New Roman" w:eastAsia="Calibri" w:hAnsi="Times New Roman"/>
          <w:sz w:val="28"/>
          <w:szCs w:val="28"/>
        </w:rPr>
        <w:t>- английский язык – 6 уроков;</w:t>
      </w:r>
    </w:p>
    <w:p w:rsidR="00D23D5A" w:rsidRPr="00ED48B2" w:rsidRDefault="00D23D5A" w:rsidP="00D23D5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окружающий мир – 3</w:t>
      </w:r>
      <w:r w:rsidRPr="00ED48B2">
        <w:rPr>
          <w:rFonts w:ascii="Times New Roman" w:eastAsia="Calibri" w:hAnsi="Times New Roman"/>
          <w:sz w:val="28"/>
          <w:szCs w:val="28"/>
        </w:rPr>
        <w:t xml:space="preserve"> урока;</w:t>
      </w:r>
    </w:p>
    <w:p w:rsidR="00D23D5A" w:rsidRPr="002B5B57" w:rsidRDefault="00D23D5A" w:rsidP="00D23D5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немецкий язык – 1 урок</w:t>
      </w:r>
      <w:r w:rsidRPr="002B5B57">
        <w:rPr>
          <w:rFonts w:ascii="Times New Roman" w:eastAsia="Calibri" w:hAnsi="Times New Roman"/>
          <w:sz w:val="28"/>
          <w:szCs w:val="28"/>
        </w:rPr>
        <w:t>;</w:t>
      </w:r>
    </w:p>
    <w:p w:rsidR="00D23D5A" w:rsidRPr="00ED48B2" w:rsidRDefault="00D23D5A" w:rsidP="00D23D5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биология – 2 урока</w:t>
      </w:r>
      <w:r w:rsidRPr="00ED48B2">
        <w:rPr>
          <w:rFonts w:ascii="Times New Roman" w:eastAsia="Calibri" w:hAnsi="Times New Roman"/>
          <w:sz w:val="28"/>
          <w:szCs w:val="28"/>
        </w:rPr>
        <w:t>;</w:t>
      </w:r>
    </w:p>
    <w:p w:rsidR="00D23D5A" w:rsidRPr="00ED48B2" w:rsidRDefault="00D23D5A" w:rsidP="00D23D5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география – 2 урока</w:t>
      </w:r>
      <w:r w:rsidRPr="00ED48B2">
        <w:rPr>
          <w:rFonts w:ascii="Times New Roman" w:eastAsia="Calibri" w:hAnsi="Times New Roman"/>
          <w:sz w:val="28"/>
          <w:szCs w:val="28"/>
        </w:rPr>
        <w:t>;</w:t>
      </w:r>
    </w:p>
    <w:p w:rsidR="00D23D5A" w:rsidRPr="00ED48B2" w:rsidRDefault="00D23D5A" w:rsidP="00D23D5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ED48B2">
        <w:rPr>
          <w:rFonts w:ascii="Times New Roman" w:eastAsia="Calibri" w:hAnsi="Times New Roman"/>
          <w:sz w:val="28"/>
          <w:szCs w:val="28"/>
        </w:rPr>
        <w:t>- физика –</w:t>
      </w:r>
      <w:r>
        <w:rPr>
          <w:rFonts w:ascii="Times New Roman" w:eastAsia="Calibri" w:hAnsi="Times New Roman"/>
          <w:sz w:val="28"/>
          <w:szCs w:val="28"/>
        </w:rPr>
        <w:t xml:space="preserve"> 2</w:t>
      </w:r>
      <w:r w:rsidR="005539F8">
        <w:rPr>
          <w:rFonts w:ascii="Times New Roman" w:eastAsia="Calibri" w:hAnsi="Times New Roman"/>
          <w:sz w:val="28"/>
          <w:szCs w:val="28"/>
        </w:rPr>
        <w:t xml:space="preserve"> </w:t>
      </w:r>
      <w:r w:rsidRPr="00ED48B2">
        <w:rPr>
          <w:rFonts w:ascii="Times New Roman" w:eastAsia="Calibri" w:hAnsi="Times New Roman"/>
          <w:sz w:val="28"/>
          <w:szCs w:val="28"/>
        </w:rPr>
        <w:t>урока;</w:t>
      </w:r>
    </w:p>
    <w:p w:rsidR="00D23D5A" w:rsidRDefault="00D23D5A" w:rsidP="00D23D5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ED48B2">
        <w:rPr>
          <w:rFonts w:ascii="Times New Roman" w:eastAsia="Calibri" w:hAnsi="Times New Roman"/>
          <w:sz w:val="28"/>
          <w:szCs w:val="28"/>
        </w:rPr>
        <w:t xml:space="preserve">- химия – </w:t>
      </w:r>
      <w:r>
        <w:rPr>
          <w:rFonts w:ascii="Times New Roman" w:eastAsia="Calibri" w:hAnsi="Times New Roman"/>
          <w:sz w:val="28"/>
          <w:szCs w:val="28"/>
        </w:rPr>
        <w:t>1</w:t>
      </w:r>
      <w:r w:rsidRPr="00ED48B2">
        <w:rPr>
          <w:rFonts w:ascii="Times New Roman" w:eastAsia="Calibri" w:hAnsi="Times New Roman"/>
          <w:sz w:val="28"/>
          <w:szCs w:val="28"/>
        </w:rPr>
        <w:t xml:space="preserve"> урок;</w:t>
      </w:r>
    </w:p>
    <w:p w:rsidR="00D23D5A" w:rsidRDefault="00D23D5A" w:rsidP="00D23D5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музыка – 1 урок;</w:t>
      </w:r>
    </w:p>
    <w:p w:rsidR="00D23D5A" w:rsidRPr="00ED48B2" w:rsidRDefault="00D23D5A" w:rsidP="00D23D5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история – 1 урок;</w:t>
      </w:r>
    </w:p>
    <w:p w:rsidR="00D23D5A" w:rsidRPr="00ED48B2" w:rsidRDefault="00D23D5A" w:rsidP="00D23D5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ED48B2">
        <w:rPr>
          <w:rFonts w:ascii="Times New Roman" w:eastAsia="Calibri" w:hAnsi="Times New Roman"/>
          <w:sz w:val="28"/>
          <w:szCs w:val="28"/>
        </w:rPr>
        <w:t>- обществознание – 1 урок;</w:t>
      </w:r>
    </w:p>
    <w:p w:rsidR="00D23D5A" w:rsidRPr="00ED48B2" w:rsidRDefault="00D23D5A" w:rsidP="00D23D5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технология – 1 урок;</w:t>
      </w:r>
    </w:p>
    <w:p w:rsidR="00D23D5A" w:rsidRPr="00ED48B2" w:rsidRDefault="00D23D5A" w:rsidP="00D23D5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информатика – 1 урок.</w:t>
      </w:r>
    </w:p>
    <w:tbl>
      <w:tblPr>
        <w:tblStyle w:val="af7"/>
        <w:tblW w:w="0" w:type="auto"/>
        <w:jc w:val="center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D23D5A" w:rsidRPr="005539F8" w:rsidTr="005539F8">
        <w:trPr>
          <w:jc w:val="center"/>
        </w:trPr>
        <w:tc>
          <w:tcPr>
            <w:tcW w:w="3190" w:type="dxa"/>
            <w:gridSpan w:val="2"/>
          </w:tcPr>
          <w:p w:rsidR="00D23D5A" w:rsidRPr="005539F8" w:rsidRDefault="00D23D5A" w:rsidP="005539F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539F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Кол-во открытых уроков</w:t>
            </w:r>
          </w:p>
        </w:tc>
        <w:tc>
          <w:tcPr>
            <w:tcW w:w="3190" w:type="dxa"/>
            <w:gridSpan w:val="2"/>
          </w:tcPr>
          <w:p w:rsidR="00D23D5A" w:rsidRPr="005539F8" w:rsidRDefault="00D23D5A" w:rsidP="005539F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539F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Кол-во педагогов, посетивших открытые уроки</w:t>
            </w:r>
          </w:p>
        </w:tc>
        <w:tc>
          <w:tcPr>
            <w:tcW w:w="3191" w:type="dxa"/>
            <w:gridSpan w:val="2"/>
          </w:tcPr>
          <w:p w:rsidR="00D23D5A" w:rsidRPr="005539F8" w:rsidRDefault="00D23D5A" w:rsidP="005539F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539F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 ОО, не принявших участие в посещении открытых уроков</w:t>
            </w:r>
          </w:p>
        </w:tc>
      </w:tr>
      <w:tr w:rsidR="005539F8" w:rsidRPr="005539F8" w:rsidTr="005539F8">
        <w:trPr>
          <w:jc w:val="center"/>
        </w:trPr>
        <w:tc>
          <w:tcPr>
            <w:tcW w:w="1595" w:type="dxa"/>
          </w:tcPr>
          <w:p w:rsidR="005539F8" w:rsidRPr="005539F8" w:rsidRDefault="005539F8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39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2016/2017 </w:t>
            </w:r>
          </w:p>
        </w:tc>
        <w:tc>
          <w:tcPr>
            <w:tcW w:w="1595" w:type="dxa"/>
          </w:tcPr>
          <w:p w:rsidR="005539F8" w:rsidRPr="005539F8" w:rsidRDefault="005539F8" w:rsidP="00D23D5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39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2017/2018 </w:t>
            </w:r>
          </w:p>
        </w:tc>
        <w:tc>
          <w:tcPr>
            <w:tcW w:w="1595" w:type="dxa"/>
          </w:tcPr>
          <w:p w:rsidR="005539F8" w:rsidRPr="005539F8" w:rsidRDefault="005539F8" w:rsidP="00FB77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39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2016/2017 </w:t>
            </w:r>
          </w:p>
        </w:tc>
        <w:tc>
          <w:tcPr>
            <w:tcW w:w="1595" w:type="dxa"/>
          </w:tcPr>
          <w:p w:rsidR="005539F8" w:rsidRPr="005539F8" w:rsidRDefault="005539F8" w:rsidP="00FB77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39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2017/2018 </w:t>
            </w:r>
          </w:p>
        </w:tc>
        <w:tc>
          <w:tcPr>
            <w:tcW w:w="1595" w:type="dxa"/>
          </w:tcPr>
          <w:p w:rsidR="005539F8" w:rsidRPr="005539F8" w:rsidRDefault="005539F8" w:rsidP="00FB77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39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2016/2017 </w:t>
            </w:r>
          </w:p>
        </w:tc>
        <w:tc>
          <w:tcPr>
            <w:tcW w:w="1596" w:type="dxa"/>
          </w:tcPr>
          <w:p w:rsidR="005539F8" w:rsidRPr="005539F8" w:rsidRDefault="005539F8" w:rsidP="00FB77E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39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2017/2018 </w:t>
            </w:r>
          </w:p>
        </w:tc>
      </w:tr>
      <w:tr w:rsidR="00D23D5A" w:rsidRPr="005539F8" w:rsidTr="005539F8">
        <w:trPr>
          <w:jc w:val="center"/>
        </w:trPr>
        <w:tc>
          <w:tcPr>
            <w:tcW w:w="1595" w:type="dxa"/>
          </w:tcPr>
          <w:p w:rsidR="00D23D5A" w:rsidRPr="005539F8" w:rsidRDefault="00D23D5A" w:rsidP="005539F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39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595" w:type="dxa"/>
          </w:tcPr>
          <w:p w:rsidR="00D23D5A" w:rsidRPr="005539F8" w:rsidRDefault="00D23D5A" w:rsidP="005539F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39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595" w:type="dxa"/>
          </w:tcPr>
          <w:p w:rsidR="00D23D5A" w:rsidRPr="005539F8" w:rsidRDefault="00D23D5A" w:rsidP="005539F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39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293</w:t>
            </w:r>
          </w:p>
        </w:tc>
        <w:tc>
          <w:tcPr>
            <w:tcW w:w="1595" w:type="dxa"/>
          </w:tcPr>
          <w:p w:rsidR="00D23D5A" w:rsidRPr="005539F8" w:rsidRDefault="00D23D5A" w:rsidP="005539F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39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224</w:t>
            </w:r>
          </w:p>
        </w:tc>
        <w:tc>
          <w:tcPr>
            <w:tcW w:w="1595" w:type="dxa"/>
          </w:tcPr>
          <w:p w:rsidR="00D23D5A" w:rsidRPr="005539F8" w:rsidRDefault="00D23D5A" w:rsidP="005539F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39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7, 9, 14, 19</w:t>
            </w:r>
          </w:p>
        </w:tc>
        <w:tc>
          <w:tcPr>
            <w:tcW w:w="1596" w:type="dxa"/>
          </w:tcPr>
          <w:p w:rsidR="00D23D5A" w:rsidRPr="005539F8" w:rsidRDefault="00D23D5A" w:rsidP="005539F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39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D23D5A" w:rsidRPr="003C229D" w:rsidRDefault="00D23D5A" w:rsidP="00D23D5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Из таблицы видно, что снизилось количество открытых уроков</w:t>
      </w:r>
      <w:r w:rsidR="005539F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в 2017-2018 учебном году в общеобразовательных организациях района. Также наблюдается снижение количества педагогов, посетивших открытые уроки. Между тем 2016-</w:t>
      </w:r>
      <w:r w:rsidR="005539F8">
        <w:rPr>
          <w:rFonts w:ascii="Times New Roman" w:eastAsia="Calibri" w:hAnsi="Times New Roman"/>
          <w:sz w:val="28"/>
          <w:szCs w:val="28"/>
        </w:rPr>
        <w:t>20</w:t>
      </w:r>
      <w:r>
        <w:rPr>
          <w:rFonts w:ascii="Times New Roman" w:eastAsia="Calibri" w:hAnsi="Times New Roman"/>
          <w:sz w:val="28"/>
          <w:szCs w:val="28"/>
        </w:rPr>
        <w:t xml:space="preserve">17 учебном году были школы, не принявшие участие в посещении открытых уроков, а </w:t>
      </w:r>
      <w:r>
        <w:rPr>
          <w:rFonts w:ascii="Times New Roman" w:eastAsia="Calibri" w:hAnsi="Times New Roman"/>
          <w:sz w:val="28"/>
          <w:szCs w:val="28"/>
        </w:rPr>
        <w:lastRenderedPageBreak/>
        <w:t>в 2017-</w:t>
      </w:r>
      <w:r w:rsidR="005539F8">
        <w:rPr>
          <w:rFonts w:ascii="Times New Roman" w:eastAsia="Calibri" w:hAnsi="Times New Roman"/>
          <w:sz w:val="28"/>
          <w:szCs w:val="28"/>
        </w:rPr>
        <w:t>20</w:t>
      </w:r>
      <w:r>
        <w:rPr>
          <w:rFonts w:ascii="Times New Roman" w:eastAsia="Calibri" w:hAnsi="Times New Roman"/>
          <w:sz w:val="28"/>
          <w:szCs w:val="28"/>
        </w:rPr>
        <w:t>18 учебном году педагоги всех школ посещали открытые уроки. Наибольшее число педагогов, посетивших открытые уроки из школ № 4 (15), 6 (18), 9 (17), 15 (15).</w:t>
      </w:r>
    </w:p>
    <w:p w:rsidR="00D23D5A" w:rsidRPr="003C229D" w:rsidRDefault="00D23D5A" w:rsidP="00D23D5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Не принимали участия в посещении открытых уроков  только педагоги </w:t>
      </w:r>
      <w:r w:rsidRPr="003C229D">
        <w:rPr>
          <w:rFonts w:ascii="Times New Roman" w:eastAsia="Calibri" w:hAnsi="Times New Roman"/>
          <w:sz w:val="28"/>
          <w:szCs w:val="28"/>
        </w:rPr>
        <w:t>вечерней школы.</w:t>
      </w:r>
    </w:p>
    <w:p w:rsidR="00D23D5A" w:rsidRPr="003C229D" w:rsidRDefault="00D23D5A" w:rsidP="00D23D5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организациях дополнительного образования было проведено </w:t>
      </w:r>
      <w:r w:rsidRPr="003C229D">
        <w:rPr>
          <w:rFonts w:ascii="Times New Roman" w:eastAsia="Calibri" w:hAnsi="Times New Roman"/>
          <w:sz w:val="28"/>
          <w:szCs w:val="28"/>
        </w:rPr>
        <w:t>26 открытых занятий по следующим направленностям:</w:t>
      </w:r>
    </w:p>
    <w:p w:rsidR="00D23D5A" w:rsidRPr="00D06B9F" w:rsidRDefault="00D23D5A" w:rsidP="00D23D5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06B9F">
        <w:rPr>
          <w:rFonts w:ascii="Times New Roman" w:eastAsia="Calibri" w:hAnsi="Times New Roman"/>
          <w:sz w:val="28"/>
          <w:szCs w:val="28"/>
        </w:rPr>
        <w:t>- художественная – 12 занятий;</w:t>
      </w:r>
    </w:p>
    <w:p w:rsidR="00D23D5A" w:rsidRPr="003C229D" w:rsidRDefault="00D23D5A" w:rsidP="00D23D5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3C229D">
        <w:rPr>
          <w:rFonts w:ascii="Times New Roman" w:eastAsia="Calibri" w:hAnsi="Times New Roman"/>
          <w:sz w:val="28"/>
          <w:szCs w:val="28"/>
        </w:rPr>
        <w:t xml:space="preserve">- социально-педагогическая – </w:t>
      </w:r>
      <w:r>
        <w:rPr>
          <w:rFonts w:ascii="Times New Roman" w:eastAsia="Calibri" w:hAnsi="Times New Roman"/>
          <w:sz w:val="28"/>
          <w:szCs w:val="28"/>
        </w:rPr>
        <w:t>4 занятия</w:t>
      </w:r>
      <w:r w:rsidRPr="003C229D">
        <w:rPr>
          <w:rFonts w:ascii="Times New Roman" w:eastAsia="Calibri" w:hAnsi="Times New Roman"/>
          <w:sz w:val="28"/>
          <w:szCs w:val="28"/>
        </w:rPr>
        <w:t>;</w:t>
      </w:r>
    </w:p>
    <w:p w:rsidR="00D23D5A" w:rsidRDefault="00D23D5A" w:rsidP="00D23D5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3C229D">
        <w:rPr>
          <w:rFonts w:ascii="Times New Roman" w:eastAsia="Calibri" w:hAnsi="Times New Roman"/>
          <w:sz w:val="28"/>
          <w:szCs w:val="28"/>
        </w:rPr>
        <w:t>- физкультурно-спортивная -  10 занятий.</w:t>
      </w:r>
    </w:p>
    <w:tbl>
      <w:tblPr>
        <w:tblStyle w:val="af7"/>
        <w:tblW w:w="0" w:type="auto"/>
        <w:jc w:val="center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D23D5A" w:rsidRPr="005539F8" w:rsidTr="005539F8">
        <w:trPr>
          <w:jc w:val="center"/>
        </w:trPr>
        <w:tc>
          <w:tcPr>
            <w:tcW w:w="3190" w:type="dxa"/>
            <w:gridSpan w:val="2"/>
          </w:tcPr>
          <w:p w:rsidR="00D23D5A" w:rsidRPr="005539F8" w:rsidRDefault="00D23D5A" w:rsidP="005539F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539F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Кол-во открытых занятий</w:t>
            </w:r>
          </w:p>
        </w:tc>
        <w:tc>
          <w:tcPr>
            <w:tcW w:w="3190" w:type="dxa"/>
            <w:gridSpan w:val="2"/>
          </w:tcPr>
          <w:p w:rsidR="00D23D5A" w:rsidRPr="005539F8" w:rsidRDefault="00D23D5A" w:rsidP="005539F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539F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Кол-во педагогов, посетивших открытые занятия</w:t>
            </w:r>
          </w:p>
        </w:tc>
        <w:tc>
          <w:tcPr>
            <w:tcW w:w="3191" w:type="dxa"/>
            <w:gridSpan w:val="2"/>
          </w:tcPr>
          <w:p w:rsidR="00D23D5A" w:rsidRPr="005539F8" w:rsidRDefault="00D23D5A" w:rsidP="005539F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539F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ОДО, не принявшие участие в посещении открытых занятий</w:t>
            </w:r>
          </w:p>
        </w:tc>
      </w:tr>
      <w:tr w:rsidR="005539F8" w:rsidRPr="005539F8" w:rsidTr="005539F8">
        <w:trPr>
          <w:jc w:val="center"/>
        </w:trPr>
        <w:tc>
          <w:tcPr>
            <w:tcW w:w="1595" w:type="dxa"/>
          </w:tcPr>
          <w:p w:rsidR="005539F8" w:rsidRPr="005539F8" w:rsidRDefault="005539F8" w:rsidP="005539F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39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2016/2017</w:t>
            </w:r>
          </w:p>
        </w:tc>
        <w:tc>
          <w:tcPr>
            <w:tcW w:w="1595" w:type="dxa"/>
          </w:tcPr>
          <w:p w:rsidR="005539F8" w:rsidRPr="005539F8" w:rsidRDefault="005539F8" w:rsidP="005539F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39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2017/2018</w:t>
            </w:r>
          </w:p>
        </w:tc>
        <w:tc>
          <w:tcPr>
            <w:tcW w:w="1595" w:type="dxa"/>
          </w:tcPr>
          <w:p w:rsidR="005539F8" w:rsidRPr="005539F8" w:rsidRDefault="005539F8" w:rsidP="005539F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39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2016/2017</w:t>
            </w:r>
          </w:p>
        </w:tc>
        <w:tc>
          <w:tcPr>
            <w:tcW w:w="1595" w:type="dxa"/>
          </w:tcPr>
          <w:p w:rsidR="005539F8" w:rsidRPr="005539F8" w:rsidRDefault="005539F8" w:rsidP="005539F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39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2017/2018</w:t>
            </w:r>
          </w:p>
        </w:tc>
        <w:tc>
          <w:tcPr>
            <w:tcW w:w="1595" w:type="dxa"/>
          </w:tcPr>
          <w:p w:rsidR="005539F8" w:rsidRPr="005539F8" w:rsidRDefault="005539F8" w:rsidP="005539F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39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2016/2017</w:t>
            </w:r>
          </w:p>
        </w:tc>
        <w:tc>
          <w:tcPr>
            <w:tcW w:w="1596" w:type="dxa"/>
          </w:tcPr>
          <w:p w:rsidR="005539F8" w:rsidRPr="005539F8" w:rsidRDefault="005539F8" w:rsidP="005539F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39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2017/2018</w:t>
            </w:r>
          </w:p>
        </w:tc>
      </w:tr>
      <w:tr w:rsidR="00D23D5A" w:rsidRPr="005539F8" w:rsidTr="005539F8">
        <w:trPr>
          <w:jc w:val="center"/>
        </w:trPr>
        <w:tc>
          <w:tcPr>
            <w:tcW w:w="1595" w:type="dxa"/>
          </w:tcPr>
          <w:p w:rsidR="00D23D5A" w:rsidRPr="005539F8" w:rsidRDefault="00D23D5A" w:rsidP="005539F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39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95" w:type="dxa"/>
          </w:tcPr>
          <w:p w:rsidR="00D23D5A" w:rsidRPr="005539F8" w:rsidRDefault="00D23D5A" w:rsidP="005539F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39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95" w:type="dxa"/>
          </w:tcPr>
          <w:p w:rsidR="00D23D5A" w:rsidRPr="005539F8" w:rsidRDefault="00D23D5A" w:rsidP="005539F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39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595" w:type="dxa"/>
          </w:tcPr>
          <w:p w:rsidR="00D23D5A" w:rsidRPr="005539F8" w:rsidRDefault="00D23D5A" w:rsidP="005539F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39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1595" w:type="dxa"/>
          </w:tcPr>
          <w:p w:rsidR="00D23D5A" w:rsidRPr="005539F8" w:rsidRDefault="00D23D5A" w:rsidP="005539F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39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6" w:type="dxa"/>
          </w:tcPr>
          <w:p w:rsidR="00D23D5A" w:rsidRPr="005539F8" w:rsidRDefault="00D23D5A" w:rsidP="005539F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39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D23D5A" w:rsidRPr="003C229D" w:rsidRDefault="00D23D5A" w:rsidP="00D23D5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Из таблицы видно, что в ОДО в 2017-2018 учебном году увеличилось количество открытых занятий. Также наблюдается увеличение количества педагогов, посетивших открытые занятия. На протяжении двух последних учебных лет педагоги всех организаций дополнительного образования посещали открытые занятия. </w:t>
      </w:r>
    </w:p>
    <w:p w:rsidR="005539F8" w:rsidRDefault="005539F8" w:rsidP="007C2BAE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C74" w:rsidRPr="007C2BAE" w:rsidRDefault="007C2BAE" w:rsidP="007C2BAE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BAE">
        <w:rPr>
          <w:rFonts w:ascii="Times New Roman" w:hAnsi="Times New Roman" w:cs="Times New Roman"/>
          <w:b/>
          <w:sz w:val="28"/>
          <w:szCs w:val="28"/>
        </w:rPr>
        <w:t>ПОДГОТОВКА К ИТОГОВОЙ АТТЕСТАЦИИ</w:t>
      </w:r>
    </w:p>
    <w:p w:rsidR="007C2BAE" w:rsidRPr="0039478D" w:rsidRDefault="007C2BAE" w:rsidP="007C2BAE">
      <w:pPr>
        <w:pStyle w:val="ae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39478D">
        <w:rPr>
          <w:rFonts w:ascii="Times New Roman" w:hAnsi="Times New Roman" w:cs="Times New Roman"/>
          <w:sz w:val="24"/>
          <w:szCs w:val="24"/>
        </w:rPr>
        <w:t>На заседания РМО учителей химии, физики биологии рассматривались вопросы подготовки к итоговой аттестации:</w:t>
      </w:r>
    </w:p>
    <w:p w:rsidR="007C2BAE" w:rsidRPr="0039478D" w:rsidRDefault="007C2BAE" w:rsidP="007C2BAE">
      <w:pPr>
        <w:pStyle w:val="ae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478D">
        <w:rPr>
          <w:rFonts w:ascii="Times New Roman" w:hAnsi="Times New Roman" w:cs="Times New Roman"/>
          <w:sz w:val="24"/>
          <w:szCs w:val="24"/>
        </w:rPr>
        <w:t>- анализ результатов ЕГЭ и ГИА в 2017 году и методические рекомендации по подготовке к ЕГЭ и ГИА в 2018 году;</w:t>
      </w:r>
    </w:p>
    <w:p w:rsidR="007C2BAE" w:rsidRPr="0039478D" w:rsidRDefault="007C2BAE" w:rsidP="007C2BAE">
      <w:pPr>
        <w:pStyle w:val="ae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478D">
        <w:rPr>
          <w:rFonts w:ascii="Times New Roman" w:hAnsi="Times New Roman" w:cs="Times New Roman"/>
          <w:sz w:val="24"/>
          <w:szCs w:val="24"/>
        </w:rPr>
        <w:t>- методические рекомендации ИРО КК ;</w:t>
      </w:r>
    </w:p>
    <w:p w:rsidR="007C2BAE" w:rsidRPr="0039478D" w:rsidRDefault="007C2BAE" w:rsidP="007C2BAE">
      <w:pPr>
        <w:pStyle w:val="ae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478D">
        <w:rPr>
          <w:rFonts w:ascii="Times New Roman" w:hAnsi="Times New Roman" w:cs="Times New Roman"/>
          <w:sz w:val="24"/>
          <w:szCs w:val="24"/>
        </w:rPr>
        <w:t>- анализ демонстрационных версий и спецификаций, литературы, интернет-источников  по подготовке к ЕГЭ и ГИА в 2018 году;</w:t>
      </w:r>
    </w:p>
    <w:p w:rsidR="007C2BAE" w:rsidRPr="0039478D" w:rsidRDefault="007C2BAE" w:rsidP="007C2BAE">
      <w:pPr>
        <w:pStyle w:val="ae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478D">
        <w:rPr>
          <w:rFonts w:ascii="Times New Roman" w:hAnsi="Times New Roman" w:cs="Times New Roman"/>
          <w:sz w:val="24"/>
          <w:szCs w:val="24"/>
        </w:rPr>
        <w:t>- методические материалы для работышкольных консультационных пунктов по подгото</w:t>
      </w:r>
      <w:r w:rsidRPr="0039478D">
        <w:rPr>
          <w:rFonts w:ascii="Times New Roman" w:hAnsi="Times New Roman" w:cs="Times New Roman"/>
          <w:sz w:val="24"/>
          <w:szCs w:val="24"/>
        </w:rPr>
        <w:t>в</w:t>
      </w:r>
      <w:r w:rsidRPr="0039478D">
        <w:rPr>
          <w:rFonts w:ascii="Times New Roman" w:hAnsi="Times New Roman" w:cs="Times New Roman"/>
          <w:sz w:val="24"/>
          <w:szCs w:val="24"/>
        </w:rPr>
        <w:t>ке к ГИА;</w:t>
      </w:r>
    </w:p>
    <w:p w:rsidR="007C2BAE" w:rsidRPr="0039478D" w:rsidRDefault="007C2BAE" w:rsidP="007C2BAE">
      <w:pPr>
        <w:pStyle w:val="ae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478D">
        <w:rPr>
          <w:rFonts w:ascii="Times New Roman" w:hAnsi="Times New Roman" w:cs="Times New Roman"/>
          <w:sz w:val="24"/>
          <w:szCs w:val="24"/>
        </w:rPr>
        <w:t>- организация работы по подготовке к итоговой аттестации через систему диагностич</w:t>
      </w:r>
      <w:r w:rsidRPr="0039478D">
        <w:rPr>
          <w:rFonts w:ascii="Times New Roman" w:hAnsi="Times New Roman" w:cs="Times New Roman"/>
          <w:sz w:val="24"/>
          <w:szCs w:val="24"/>
        </w:rPr>
        <w:t>е</w:t>
      </w:r>
      <w:r w:rsidRPr="0039478D">
        <w:rPr>
          <w:rFonts w:ascii="Times New Roman" w:hAnsi="Times New Roman" w:cs="Times New Roman"/>
          <w:sz w:val="24"/>
          <w:szCs w:val="24"/>
        </w:rPr>
        <w:t>ских работ в 9 и 11 классах (химия), 11 классов (биология);</w:t>
      </w:r>
    </w:p>
    <w:p w:rsidR="007C2BAE" w:rsidRPr="0039478D" w:rsidRDefault="007C2BAE" w:rsidP="007C2BAE">
      <w:pPr>
        <w:pStyle w:val="ae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478D">
        <w:rPr>
          <w:rFonts w:ascii="Times New Roman" w:hAnsi="Times New Roman" w:cs="Times New Roman"/>
          <w:sz w:val="24"/>
          <w:szCs w:val="24"/>
        </w:rPr>
        <w:t>- использование интеллектуальных игр для погружения в предмет химия);</w:t>
      </w:r>
    </w:p>
    <w:p w:rsidR="007C2BAE" w:rsidRPr="0039478D" w:rsidRDefault="007C2BAE" w:rsidP="007C2BAE">
      <w:pPr>
        <w:pStyle w:val="ae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478D">
        <w:rPr>
          <w:rFonts w:ascii="Times New Roman" w:hAnsi="Times New Roman" w:cs="Times New Roman"/>
          <w:sz w:val="24"/>
          <w:szCs w:val="24"/>
        </w:rPr>
        <w:t>- диагностик</w:t>
      </w:r>
      <w:r>
        <w:rPr>
          <w:rFonts w:ascii="Times New Roman" w:hAnsi="Times New Roman" w:cs="Times New Roman"/>
          <w:sz w:val="24"/>
          <w:szCs w:val="24"/>
        </w:rPr>
        <w:t xml:space="preserve">а уровня подготовки к итоговой </w:t>
      </w:r>
      <w:r w:rsidRPr="0039478D">
        <w:rPr>
          <w:rFonts w:ascii="Times New Roman" w:hAnsi="Times New Roman" w:cs="Times New Roman"/>
          <w:sz w:val="24"/>
          <w:szCs w:val="24"/>
        </w:rPr>
        <w:t>аттестации, мониторинг успешности;</w:t>
      </w:r>
    </w:p>
    <w:p w:rsidR="007C2BAE" w:rsidRPr="0039478D" w:rsidRDefault="007C2BAE" w:rsidP="007C2BAE">
      <w:pPr>
        <w:pStyle w:val="ae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478D">
        <w:rPr>
          <w:rFonts w:ascii="Times New Roman" w:hAnsi="Times New Roman" w:cs="Times New Roman"/>
          <w:sz w:val="24"/>
          <w:szCs w:val="24"/>
        </w:rPr>
        <w:t>- системно-деятельностный и дифференцированный подходы как основа подготовки к итоговой аттестации;</w:t>
      </w:r>
    </w:p>
    <w:p w:rsidR="007C2BAE" w:rsidRPr="0039478D" w:rsidRDefault="007C2BAE" w:rsidP="007C2BAE">
      <w:pPr>
        <w:pStyle w:val="ae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478D">
        <w:rPr>
          <w:rFonts w:ascii="Times New Roman" w:hAnsi="Times New Roman" w:cs="Times New Roman"/>
          <w:sz w:val="24"/>
          <w:szCs w:val="24"/>
        </w:rPr>
        <w:t xml:space="preserve">- создание ситуации успеха в работе со слабоуспевающими; </w:t>
      </w:r>
    </w:p>
    <w:p w:rsidR="007C2BAE" w:rsidRPr="0039478D" w:rsidRDefault="007C2BAE" w:rsidP="007C2BAE">
      <w:pPr>
        <w:pStyle w:val="ae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39478D">
        <w:rPr>
          <w:rFonts w:ascii="Times New Roman" w:hAnsi="Times New Roman" w:cs="Times New Roman"/>
          <w:sz w:val="24"/>
          <w:szCs w:val="24"/>
        </w:rPr>
        <w:t xml:space="preserve">- </w:t>
      </w:r>
      <w:r w:rsidRPr="0039478D">
        <w:rPr>
          <w:rFonts w:ascii="Times New Roman" w:hAnsi="Times New Roman" w:cs="Times New Roman"/>
          <w:bCs/>
          <w:sz w:val="24"/>
          <w:szCs w:val="24"/>
        </w:rPr>
        <w:t>подготовка к итоговой аттестации на уроке и во внеурочное время;</w:t>
      </w:r>
    </w:p>
    <w:p w:rsidR="007C2BAE" w:rsidRPr="0039478D" w:rsidRDefault="007C2BAE" w:rsidP="007C2BAE">
      <w:pPr>
        <w:pStyle w:val="ae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39478D">
        <w:rPr>
          <w:rFonts w:ascii="Times New Roman" w:hAnsi="Times New Roman" w:cs="Times New Roman"/>
          <w:bCs/>
          <w:sz w:val="24"/>
          <w:szCs w:val="24"/>
        </w:rPr>
        <w:t>- решение заданий повышенного и высокого уровней сложности;</w:t>
      </w:r>
    </w:p>
    <w:p w:rsidR="007C2BAE" w:rsidRPr="0039478D" w:rsidRDefault="007C2BAE" w:rsidP="007C2BAE">
      <w:pPr>
        <w:pStyle w:val="ae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особенности оформления и оценивания заданий с развернутым ответом (химия, физика, биология).</w:t>
      </w:r>
    </w:p>
    <w:p w:rsidR="007C2BAE" w:rsidRDefault="007C2BAE" w:rsidP="007C2BAE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149">
        <w:rPr>
          <w:rFonts w:ascii="Times New Roman" w:hAnsi="Times New Roman" w:cs="Times New Roman"/>
          <w:sz w:val="24"/>
          <w:szCs w:val="24"/>
        </w:rPr>
        <w:t>Кроме традиционных 4-х заседаний районного методического объединения учит</w:t>
      </w:r>
      <w:r w:rsidRPr="00421149">
        <w:rPr>
          <w:rFonts w:ascii="Times New Roman" w:hAnsi="Times New Roman" w:cs="Times New Roman"/>
          <w:sz w:val="24"/>
          <w:szCs w:val="24"/>
        </w:rPr>
        <w:t>е</w:t>
      </w:r>
      <w:r w:rsidRPr="00421149">
        <w:rPr>
          <w:rFonts w:ascii="Times New Roman" w:hAnsi="Times New Roman" w:cs="Times New Roman"/>
          <w:sz w:val="24"/>
          <w:szCs w:val="24"/>
        </w:rPr>
        <w:t xml:space="preserve">лей биологии в целях методического сопровождения учителей биологии по повышению качества подготовки к государственной итоговой аттестации в 2017-2018 учебном году проведено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421149">
        <w:rPr>
          <w:rFonts w:ascii="Times New Roman" w:hAnsi="Times New Roman" w:cs="Times New Roman"/>
          <w:sz w:val="24"/>
          <w:szCs w:val="24"/>
        </w:rPr>
        <w:t>методически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1149">
        <w:rPr>
          <w:rFonts w:ascii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21149">
        <w:rPr>
          <w:rFonts w:ascii="Times New Roman" w:hAnsi="Times New Roman" w:cs="Times New Roman"/>
          <w:sz w:val="24"/>
          <w:szCs w:val="24"/>
        </w:rPr>
        <w:t xml:space="preserve"> по наиболее сложным темам, выходящим на государс</w:t>
      </w:r>
      <w:r w:rsidRPr="00421149">
        <w:rPr>
          <w:rFonts w:ascii="Times New Roman" w:hAnsi="Times New Roman" w:cs="Times New Roman"/>
          <w:sz w:val="24"/>
          <w:szCs w:val="24"/>
        </w:rPr>
        <w:t>т</w:t>
      </w:r>
      <w:r w:rsidRPr="00421149">
        <w:rPr>
          <w:rFonts w:ascii="Times New Roman" w:hAnsi="Times New Roman" w:cs="Times New Roman"/>
          <w:sz w:val="24"/>
          <w:szCs w:val="24"/>
        </w:rPr>
        <w:t>венную итоговую аттестацию. На данные мероприятия приглашались учителя, работа</w:t>
      </w:r>
      <w:r w:rsidRPr="00421149">
        <w:rPr>
          <w:rFonts w:ascii="Times New Roman" w:hAnsi="Times New Roman" w:cs="Times New Roman"/>
          <w:sz w:val="24"/>
          <w:szCs w:val="24"/>
        </w:rPr>
        <w:t>ю</w:t>
      </w:r>
      <w:r w:rsidRPr="00421149">
        <w:rPr>
          <w:rFonts w:ascii="Times New Roman" w:hAnsi="Times New Roman" w:cs="Times New Roman"/>
          <w:sz w:val="24"/>
          <w:szCs w:val="24"/>
        </w:rPr>
        <w:t>щие в 9, 11 классах, и педагоги со стажем преподавания предмета «Биология» менее 3-х лет</w:t>
      </w:r>
      <w:r>
        <w:rPr>
          <w:rFonts w:ascii="Times New Roman" w:hAnsi="Times New Roman" w:cs="Times New Roman"/>
          <w:sz w:val="24"/>
          <w:szCs w:val="24"/>
        </w:rPr>
        <w:t>, количество слушателей 68 человек.</w:t>
      </w:r>
    </w:p>
    <w:p w:rsidR="00223B55" w:rsidRDefault="007C2BAE" w:rsidP="007C2BAE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организации эффективной работы школьных консультационных пунктов, </w:t>
      </w:r>
      <w:r w:rsidRPr="00247D6B">
        <w:rPr>
          <w:rFonts w:ascii="Times New Roman" w:hAnsi="Times New Roman" w:cs="Times New Roman"/>
          <w:sz w:val="24"/>
          <w:szCs w:val="24"/>
        </w:rPr>
        <w:t>создания</w:t>
      </w:r>
      <w:r>
        <w:rPr>
          <w:rFonts w:ascii="Times New Roman" w:hAnsi="Times New Roman" w:cs="Times New Roman"/>
          <w:sz w:val="24"/>
          <w:szCs w:val="24"/>
        </w:rPr>
        <w:t xml:space="preserve"> единого методического пространства при подготовке к государственной итог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вой аттестации, обобщения опыта работы педагогов по повышению качества обучения выпускников в 2017-2018 учебном год была проведена серия семинаров-консультаций для педагогов, работающих в 9, 11 </w:t>
      </w:r>
      <w:r>
        <w:rPr>
          <w:rFonts w:ascii="Times New Roman" w:hAnsi="Times New Roman" w:cs="Times New Roman"/>
          <w:sz w:val="24"/>
          <w:szCs w:val="24"/>
        </w:rPr>
        <w:lastRenderedPageBreak/>
        <w:t>классах по предметам, выходящим на государственную итоговую аттестацию. Учителя-предметники готовили пакет методических и дидактич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ских материалов (презентации, алгоритмы, опорные схемы, памятки и др.), образцы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шенных заданий, задания с ответами для разных групп учащихся по темам, разработа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тьюторами и включенным в спецификации по соответствующему предмету.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риалы презентовались на семинарах- консультациях и выставлялись на сайте МКУО РИМЦ. Каждый учитель имел возможность использовать готовые материалы для пров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дения школьных</w:t>
      </w:r>
      <w:r w:rsidR="00223B55">
        <w:rPr>
          <w:rFonts w:ascii="Times New Roman" w:hAnsi="Times New Roman" w:cs="Times New Roman"/>
          <w:sz w:val="24"/>
          <w:szCs w:val="24"/>
        </w:rPr>
        <w:t xml:space="preserve"> консультационных пунктов:</w:t>
      </w:r>
    </w:p>
    <w:p w:rsidR="007C2BAE" w:rsidRDefault="007C2BAE" w:rsidP="007C2BAE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f7"/>
        <w:tblW w:w="0" w:type="auto"/>
        <w:jc w:val="center"/>
        <w:tblLook w:val="04A0"/>
      </w:tblPr>
      <w:tblGrid>
        <w:gridCol w:w="1941"/>
        <w:gridCol w:w="4644"/>
        <w:gridCol w:w="3262"/>
      </w:tblGrid>
      <w:tr w:rsidR="007C2BAE" w:rsidTr="005F0758">
        <w:trPr>
          <w:jc w:val="center"/>
        </w:trPr>
        <w:tc>
          <w:tcPr>
            <w:tcW w:w="1888" w:type="dxa"/>
          </w:tcPr>
          <w:p w:rsidR="007C2BAE" w:rsidRPr="00223B55" w:rsidRDefault="00223B55" w:rsidP="00223B5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C2BAE" w:rsidRPr="00223B55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44" w:type="dxa"/>
          </w:tcPr>
          <w:p w:rsidR="007C2BAE" w:rsidRPr="00223B55" w:rsidRDefault="007C2BAE" w:rsidP="00223B5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семинаров-консультаций</w:t>
            </w:r>
          </w:p>
        </w:tc>
        <w:tc>
          <w:tcPr>
            <w:tcW w:w="3262" w:type="dxa"/>
          </w:tcPr>
          <w:p w:rsidR="007C2BAE" w:rsidRPr="00223B55" w:rsidRDefault="007C2BAE" w:rsidP="00223B5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слушателей </w:t>
            </w:r>
          </w:p>
        </w:tc>
      </w:tr>
      <w:tr w:rsidR="007C2BAE" w:rsidTr="005F0758">
        <w:trPr>
          <w:jc w:val="center"/>
        </w:trPr>
        <w:tc>
          <w:tcPr>
            <w:tcW w:w="1888" w:type="dxa"/>
          </w:tcPr>
          <w:p w:rsidR="007C2BAE" w:rsidRDefault="007C2BAE" w:rsidP="00223B5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44" w:type="dxa"/>
          </w:tcPr>
          <w:p w:rsidR="007C2BAE" w:rsidRDefault="007C2BAE" w:rsidP="00223B55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:rsidR="007C2BAE" w:rsidRDefault="007C2BAE" w:rsidP="00223B55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C2BAE" w:rsidTr="005F0758">
        <w:trPr>
          <w:jc w:val="center"/>
        </w:trPr>
        <w:tc>
          <w:tcPr>
            <w:tcW w:w="1888" w:type="dxa"/>
          </w:tcPr>
          <w:p w:rsidR="007C2BAE" w:rsidRDefault="007C2BAE" w:rsidP="00223B5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44" w:type="dxa"/>
          </w:tcPr>
          <w:p w:rsidR="007C2BAE" w:rsidRDefault="007C2BAE" w:rsidP="00223B55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:rsidR="007C2BAE" w:rsidRDefault="007C2BAE" w:rsidP="00223B55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C2BAE" w:rsidTr="005F0758">
        <w:trPr>
          <w:jc w:val="center"/>
        </w:trPr>
        <w:tc>
          <w:tcPr>
            <w:tcW w:w="1888" w:type="dxa"/>
          </w:tcPr>
          <w:p w:rsidR="007C2BAE" w:rsidRDefault="007C2BAE" w:rsidP="00223B55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644" w:type="dxa"/>
          </w:tcPr>
          <w:p w:rsidR="007C2BAE" w:rsidRDefault="007C2BAE" w:rsidP="00223B55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:rsidR="007C2BAE" w:rsidRDefault="007C2BAE" w:rsidP="00223B55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F0758" w:rsidTr="005F0758">
        <w:trPr>
          <w:jc w:val="center"/>
        </w:trPr>
        <w:tc>
          <w:tcPr>
            <w:tcW w:w="1888" w:type="dxa"/>
          </w:tcPr>
          <w:p w:rsidR="005F0758" w:rsidRPr="00DE0D38" w:rsidRDefault="005F0758" w:rsidP="005F0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стория </w:t>
            </w:r>
          </w:p>
        </w:tc>
        <w:tc>
          <w:tcPr>
            <w:tcW w:w="4644" w:type="dxa"/>
          </w:tcPr>
          <w:p w:rsidR="005F0758" w:rsidRPr="00DE0D38" w:rsidRDefault="005F0758" w:rsidP="005F0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:rsidR="005F0758" w:rsidRDefault="005F0758" w:rsidP="005F0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5F0758" w:rsidTr="005F0758">
        <w:trPr>
          <w:jc w:val="center"/>
        </w:trPr>
        <w:tc>
          <w:tcPr>
            <w:tcW w:w="1888" w:type="dxa"/>
          </w:tcPr>
          <w:p w:rsidR="005F0758" w:rsidRDefault="005F0758" w:rsidP="005F0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</w:p>
        </w:tc>
        <w:tc>
          <w:tcPr>
            <w:tcW w:w="4644" w:type="dxa"/>
          </w:tcPr>
          <w:p w:rsidR="005F0758" w:rsidRPr="00DE0D38" w:rsidRDefault="005F0758" w:rsidP="005F0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:rsidR="005F0758" w:rsidRDefault="005F0758" w:rsidP="005F0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5F0758" w:rsidTr="005F0758">
        <w:trPr>
          <w:jc w:val="center"/>
        </w:trPr>
        <w:tc>
          <w:tcPr>
            <w:tcW w:w="1888" w:type="dxa"/>
          </w:tcPr>
          <w:p w:rsidR="005F0758" w:rsidRPr="00B34F53" w:rsidRDefault="005F0758" w:rsidP="005F0758">
            <w:pPr>
              <w:rPr>
                <w:rFonts w:ascii="Times New Roman" w:hAnsi="Times New Roman"/>
                <w:sz w:val="24"/>
                <w:szCs w:val="24"/>
              </w:rPr>
            </w:pPr>
            <w:r w:rsidRPr="00B34F53">
              <w:rPr>
                <w:rFonts w:ascii="Times New Roman" w:hAnsi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44" w:type="dxa"/>
          </w:tcPr>
          <w:p w:rsidR="005F0758" w:rsidRDefault="005F0758" w:rsidP="005F0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:rsidR="005F0758" w:rsidRPr="00B34F53" w:rsidRDefault="005F0758" w:rsidP="005F0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7C2BAE" w:rsidRPr="00177146" w:rsidRDefault="007C2BAE" w:rsidP="00223B55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подготовки к государственной итоговой аттестации по информатике и ИКТ на базе МАОУ СОШ № 2 тьютором ЕГЭ по информатике организован муниципал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ный консультационный пункт. Учителя информатики А.В. Шведчиков (СОШ № 1), Е.В. Стороженко, Н.П. Савранская (СОШ № 2), С.Н. Песоцкая (СОШ № 3), Л.М. Ясеновская (СОШ № 4), О.Б. Максюкова (СОШ № 5), О.М. Бахал (СОШ № 6), В.В. Касатонов  (СОШ № 10), С.Г. Харченко (СОШ № 11), Н.В. Рычагова (СОШ № 12) рассматривали наиболее сложные темы, выходящие на итоговую аттестацию, различные способы решений, ос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бенности оформления и оценивания. Средняя посещаемость консультационного пункта – 30 человек, это ученики 11 и 10 класса школ № 1, 2, 3, 4, 5 6, 10</w:t>
      </w:r>
      <w:r w:rsidRPr="00177146">
        <w:rPr>
          <w:rFonts w:ascii="Times New Roman" w:hAnsi="Times New Roman" w:cs="Times New Roman"/>
          <w:sz w:val="24"/>
          <w:szCs w:val="24"/>
        </w:rPr>
        <w:t>(кто выбрал информатику для сдачи ЕГЭ в 2018 и 2019 году).</w:t>
      </w:r>
      <w:r>
        <w:rPr>
          <w:rFonts w:ascii="Times New Roman" w:hAnsi="Times New Roman" w:cs="Times New Roman"/>
          <w:sz w:val="24"/>
          <w:szCs w:val="24"/>
        </w:rPr>
        <w:t xml:space="preserve"> На данные занятия приглашались</w:t>
      </w:r>
      <w:r w:rsidRPr="00177146">
        <w:rPr>
          <w:rFonts w:ascii="Times New Roman" w:hAnsi="Times New Roman" w:cs="Times New Roman"/>
          <w:sz w:val="24"/>
          <w:szCs w:val="24"/>
        </w:rPr>
        <w:t xml:space="preserve"> учителя, имеющие небольшой опыт преподавания информатики и испытывающие трудности в определенных темах. К сожалению, посещали консультационные пункты только те учителя, чьи дети сдают экзамен в этом году.</w:t>
      </w:r>
    </w:p>
    <w:p w:rsidR="00223B55" w:rsidRPr="00B84752" w:rsidRDefault="00223B55" w:rsidP="00223B55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4752">
        <w:rPr>
          <w:rFonts w:ascii="Times New Roman" w:hAnsi="Times New Roman" w:cs="Times New Roman"/>
          <w:sz w:val="24"/>
          <w:szCs w:val="24"/>
        </w:rPr>
        <w:t>В рамках подготовки к государственной итоговой аттестации в 2017-2018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B84752">
        <w:rPr>
          <w:rFonts w:ascii="Times New Roman" w:hAnsi="Times New Roman" w:cs="Times New Roman"/>
          <w:sz w:val="24"/>
          <w:szCs w:val="24"/>
        </w:rPr>
        <w:t xml:space="preserve"> согласно плану проведены следующие мероприятия: </w:t>
      </w:r>
    </w:p>
    <w:p w:rsidR="00223B55" w:rsidRDefault="00223B55" w:rsidP="00223B55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B84752">
        <w:rPr>
          <w:rFonts w:ascii="Times New Roman" w:hAnsi="Times New Roman" w:cs="Times New Roman"/>
          <w:b/>
          <w:sz w:val="24"/>
          <w:szCs w:val="24"/>
        </w:rPr>
        <w:t>имия</w:t>
      </w:r>
    </w:p>
    <w:p w:rsidR="00223B55" w:rsidRPr="00BD3FA7" w:rsidRDefault="00223B55" w:rsidP="00223B55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D3FA7">
        <w:rPr>
          <w:rFonts w:ascii="Times New Roman" w:hAnsi="Times New Roman" w:cs="Times New Roman"/>
          <w:sz w:val="24"/>
          <w:szCs w:val="24"/>
        </w:rPr>
        <w:t>осещение краевых семинаров;</w:t>
      </w:r>
    </w:p>
    <w:p w:rsidR="00223B55" w:rsidRPr="00BD3FA7" w:rsidRDefault="00223B55" w:rsidP="00223B55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D3FA7">
        <w:rPr>
          <w:rFonts w:ascii="Times New Roman" w:hAnsi="Times New Roman" w:cs="Times New Roman"/>
          <w:sz w:val="24"/>
          <w:szCs w:val="24"/>
        </w:rPr>
        <w:t>частие в</w:t>
      </w:r>
      <w:r>
        <w:rPr>
          <w:rFonts w:ascii="Times New Roman" w:hAnsi="Times New Roman" w:cs="Times New Roman"/>
          <w:sz w:val="24"/>
          <w:szCs w:val="24"/>
        </w:rPr>
        <w:t xml:space="preserve"> краевых</w:t>
      </w:r>
      <w:r w:rsidRPr="00BD3FA7">
        <w:rPr>
          <w:rFonts w:ascii="Times New Roman" w:hAnsi="Times New Roman" w:cs="Times New Roman"/>
          <w:sz w:val="24"/>
          <w:szCs w:val="24"/>
        </w:rPr>
        <w:t>вебинарах;</w:t>
      </w:r>
    </w:p>
    <w:p w:rsidR="00223B55" w:rsidRPr="00B84752" w:rsidRDefault="00223B55" w:rsidP="00223B55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84752">
        <w:rPr>
          <w:rFonts w:ascii="Times New Roman" w:hAnsi="Times New Roman" w:cs="Times New Roman"/>
          <w:sz w:val="24"/>
          <w:szCs w:val="24"/>
        </w:rPr>
        <w:t xml:space="preserve"> семинара в рамках единого </w:t>
      </w:r>
      <w:r w:rsidRPr="00D253FC">
        <w:rPr>
          <w:rFonts w:ascii="Times New Roman" w:hAnsi="Times New Roman" w:cs="Times New Roman"/>
          <w:sz w:val="24"/>
          <w:szCs w:val="24"/>
        </w:rPr>
        <w:t>методического</w:t>
      </w:r>
      <w:r>
        <w:rPr>
          <w:rFonts w:ascii="Times New Roman" w:hAnsi="Times New Roman" w:cs="Times New Roman"/>
          <w:sz w:val="24"/>
          <w:szCs w:val="24"/>
        </w:rPr>
        <w:t xml:space="preserve"> дня;</w:t>
      </w:r>
    </w:p>
    <w:p w:rsidR="00223B55" w:rsidRPr="00B84752" w:rsidRDefault="00223B55" w:rsidP="00223B55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84752">
        <w:rPr>
          <w:rFonts w:ascii="Times New Roman" w:hAnsi="Times New Roman" w:cs="Times New Roman"/>
          <w:sz w:val="24"/>
          <w:szCs w:val="24"/>
        </w:rPr>
        <w:t xml:space="preserve"> семинар</w:t>
      </w:r>
      <w:r>
        <w:rPr>
          <w:rFonts w:ascii="Times New Roman" w:hAnsi="Times New Roman" w:cs="Times New Roman"/>
          <w:sz w:val="24"/>
          <w:szCs w:val="24"/>
        </w:rPr>
        <w:t>а-консультации</w:t>
      </w:r>
      <w:r w:rsidRPr="00B84752">
        <w:rPr>
          <w:rFonts w:ascii="Times New Roman" w:hAnsi="Times New Roman" w:cs="Times New Roman"/>
          <w:sz w:val="24"/>
          <w:szCs w:val="24"/>
        </w:rPr>
        <w:t xml:space="preserve"> «Методические ас</w:t>
      </w:r>
      <w:r>
        <w:rPr>
          <w:rFonts w:ascii="Times New Roman" w:hAnsi="Times New Roman" w:cs="Times New Roman"/>
          <w:sz w:val="24"/>
          <w:szCs w:val="24"/>
        </w:rPr>
        <w:t>пекты подготовки учащихся к ГИА;</w:t>
      </w:r>
    </w:p>
    <w:p w:rsidR="00223B55" w:rsidRPr="00B84752" w:rsidRDefault="00223B55" w:rsidP="00223B55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семинаров </w:t>
      </w:r>
      <w:r w:rsidRPr="00B84752">
        <w:rPr>
          <w:rFonts w:ascii="Times New Roman" w:hAnsi="Times New Roman" w:cs="Times New Roman"/>
          <w:sz w:val="24"/>
          <w:szCs w:val="24"/>
        </w:rPr>
        <w:t>решение задани</w:t>
      </w:r>
      <w:r>
        <w:rPr>
          <w:rFonts w:ascii="Times New Roman" w:hAnsi="Times New Roman" w:cs="Times New Roman"/>
          <w:sz w:val="24"/>
          <w:szCs w:val="24"/>
        </w:rPr>
        <w:t>й с методическими комментариями;</w:t>
      </w:r>
    </w:p>
    <w:p w:rsidR="00223B55" w:rsidRPr="00B84752" w:rsidRDefault="00223B55" w:rsidP="00223B55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</w:t>
      </w:r>
      <w:r w:rsidRPr="00B84752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>агностических карт в рамках РМО;</w:t>
      </w:r>
    </w:p>
    <w:p w:rsidR="00223B55" w:rsidRDefault="00223B55" w:rsidP="00223B55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4752">
        <w:rPr>
          <w:rFonts w:ascii="Times New Roman" w:hAnsi="Times New Roman" w:cs="Times New Roman"/>
          <w:sz w:val="24"/>
          <w:szCs w:val="24"/>
        </w:rPr>
        <w:t>тьюторские диагностические работы для учащихся 9-х и 11-х классов, выбравших химию для сдачи  в форме ОГЭ и ЕГЭ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23B55" w:rsidRPr="00B84752" w:rsidRDefault="00223B55" w:rsidP="00223B55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репетиционные экзамены в 9 и 11 классах.</w:t>
      </w:r>
    </w:p>
    <w:p w:rsidR="00223B55" w:rsidRDefault="00223B55" w:rsidP="00223B55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B84752">
        <w:rPr>
          <w:rFonts w:ascii="Times New Roman" w:hAnsi="Times New Roman" w:cs="Times New Roman"/>
          <w:b/>
          <w:sz w:val="24"/>
          <w:szCs w:val="24"/>
        </w:rPr>
        <w:t>изика</w:t>
      </w:r>
    </w:p>
    <w:p w:rsidR="00223B55" w:rsidRPr="00B47C05" w:rsidRDefault="00223B55" w:rsidP="00223B55">
      <w:pPr>
        <w:pStyle w:val="ae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7C05">
        <w:rPr>
          <w:rFonts w:ascii="Times New Roman" w:hAnsi="Times New Roman" w:cs="Times New Roman"/>
          <w:sz w:val="24"/>
          <w:szCs w:val="24"/>
        </w:rPr>
        <w:t>посещение краевых семинаров;</w:t>
      </w:r>
    </w:p>
    <w:p w:rsidR="00223B55" w:rsidRPr="00B47C05" w:rsidRDefault="00223B55" w:rsidP="00223B55">
      <w:pPr>
        <w:pStyle w:val="ae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вебинарах;</w:t>
      </w:r>
    </w:p>
    <w:p w:rsidR="00223B55" w:rsidRPr="00B84752" w:rsidRDefault="00223B55" w:rsidP="00223B55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84752">
        <w:rPr>
          <w:rFonts w:ascii="Times New Roman" w:hAnsi="Times New Roman" w:cs="Times New Roman"/>
          <w:sz w:val="24"/>
          <w:szCs w:val="24"/>
        </w:rPr>
        <w:t xml:space="preserve"> семинара в рамках единого </w:t>
      </w:r>
      <w:r w:rsidRPr="00D253FC">
        <w:rPr>
          <w:rFonts w:ascii="Times New Roman" w:hAnsi="Times New Roman" w:cs="Times New Roman"/>
          <w:sz w:val="24"/>
          <w:szCs w:val="24"/>
        </w:rPr>
        <w:t>методического</w:t>
      </w:r>
      <w:r>
        <w:rPr>
          <w:rFonts w:ascii="Times New Roman" w:hAnsi="Times New Roman" w:cs="Times New Roman"/>
          <w:sz w:val="24"/>
          <w:szCs w:val="24"/>
        </w:rPr>
        <w:t xml:space="preserve"> дня;</w:t>
      </w:r>
    </w:p>
    <w:p w:rsidR="00223B55" w:rsidRDefault="00223B55" w:rsidP="00223B55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84752">
        <w:rPr>
          <w:rFonts w:ascii="Times New Roman" w:hAnsi="Times New Roman" w:cs="Times New Roman"/>
          <w:sz w:val="24"/>
          <w:szCs w:val="24"/>
        </w:rPr>
        <w:t xml:space="preserve"> семинар</w:t>
      </w:r>
      <w:r>
        <w:rPr>
          <w:rFonts w:ascii="Times New Roman" w:hAnsi="Times New Roman" w:cs="Times New Roman"/>
          <w:sz w:val="24"/>
          <w:szCs w:val="24"/>
        </w:rPr>
        <w:t>а-консультации</w:t>
      </w:r>
      <w:r w:rsidRPr="00B84752">
        <w:rPr>
          <w:rFonts w:ascii="Times New Roman" w:hAnsi="Times New Roman" w:cs="Times New Roman"/>
          <w:sz w:val="24"/>
          <w:szCs w:val="24"/>
        </w:rPr>
        <w:t xml:space="preserve"> «Методические аспекты подготовки учащихся к ГИА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23B55" w:rsidRPr="00B47C05" w:rsidRDefault="00223B55" w:rsidP="00223B55">
      <w:pPr>
        <w:pStyle w:val="ae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7C05">
        <w:rPr>
          <w:rFonts w:ascii="Times New Roman" w:hAnsi="Times New Roman" w:cs="Times New Roman"/>
          <w:sz w:val="24"/>
          <w:szCs w:val="24"/>
        </w:rPr>
        <w:t>в рамках семинаров решение задани</w:t>
      </w:r>
      <w:r>
        <w:rPr>
          <w:rFonts w:ascii="Times New Roman" w:hAnsi="Times New Roman" w:cs="Times New Roman"/>
          <w:sz w:val="24"/>
          <w:szCs w:val="24"/>
        </w:rPr>
        <w:t>й с методическими комментариями.</w:t>
      </w:r>
    </w:p>
    <w:p w:rsidR="00223B55" w:rsidRDefault="00223B55" w:rsidP="00223B55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B84752">
        <w:rPr>
          <w:rFonts w:ascii="Times New Roman" w:hAnsi="Times New Roman" w:cs="Times New Roman"/>
          <w:b/>
          <w:sz w:val="24"/>
          <w:szCs w:val="24"/>
        </w:rPr>
        <w:t>иология:</w:t>
      </w:r>
    </w:p>
    <w:p w:rsidR="00223B55" w:rsidRPr="00B47C05" w:rsidRDefault="00223B55" w:rsidP="00223B55">
      <w:pPr>
        <w:pStyle w:val="ae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7C05">
        <w:rPr>
          <w:rFonts w:ascii="Times New Roman" w:hAnsi="Times New Roman" w:cs="Times New Roman"/>
          <w:sz w:val="24"/>
          <w:szCs w:val="24"/>
        </w:rPr>
        <w:t>посещение краевых семинаров;</w:t>
      </w:r>
    </w:p>
    <w:p w:rsidR="00223B55" w:rsidRPr="00B47C05" w:rsidRDefault="00223B55" w:rsidP="00223B55">
      <w:pPr>
        <w:pStyle w:val="ae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7C05">
        <w:rPr>
          <w:rFonts w:ascii="Times New Roman" w:hAnsi="Times New Roman" w:cs="Times New Roman"/>
          <w:sz w:val="24"/>
          <w:szCs w:val="24"/>
        </w:rPr>
        <w:t>участие в вебинарах;</w:t>
      </w:r>
    </w:p>
    <w:p w:rsidR="00223B55" w:rsidRDefault="00223B55" w:rsidP="00223B55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84752">
        <w:rPr>
          <w:rFonts w:ascii="Times New Roman" w:hAnsi="Times New Roman" w:cs="Times New Roman"/>
          <w:sz w:val="24"/>
          <w:szCs w:val="24"/>
        </w:rPr>
        <w:t xml:space="preserve"> семи</w:t>
      </w:r>
      <w:r>
        <w:rPr>
          <w:rFonts w:ascii="Times New Roman" w:hAnsi="Times New Roman" w:cs="Times New Roman"/>
          <w:sz w:val="24"/>
          <w:szCs w:val="24"/>
        </w:rPr>
        <w:t>нара в рамках единого метод дня;</w:t>
      </w:r>
    </w:p>
    <w:p w:rsidR="00223B55" w:rsidRPr="00B84752" w:rsidRDefault="00223B55" w:rsidP="00223B55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84752">
        <w:rPr>
          <w:rFonts w:ascii="Times New Roman" w:hAnsi="Times New Roman" w:cs="Times New Roman"/>
          <w:sz w:val="24"/>
          <w:szCs w:val="24"/>
        </w:rPr>
        <w:t xml:space="preserve"> методические учебы для учителей, </w:t>
      </w:r>
      <w:r>
        <w:rPr>
          <w:rFonts w:ascii="Times New Roman" w:hAnsi="Times New Roman" w:cs="Times New Roman"/>
          <w:sz w:val="24"/>
          <w:szCs w:val="24"/>
        </w:rPr>
        <w:t>показывающих низкие результаты;</w:t>
      </w:r>
    </w:p>
    <w:p w:rsidR="00223B55" w:rsidRPr="00B84752" w:rsidRDefault="00223B55" w:rsidP="00223B55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84752">
        <w:rPr>
          <w:rFonts w:ascii="Times New Roman" w:hAnsi="Times New Roman" w:cs="Times New Roman"/>
          <w:sz w:val="24"/>
          <w:szCs w:val="24"/>
        </w:rPr>
        <w:t xml:space="preserve"> семинар</w:t>
      </w:r>
      <w:r>
        <w:rPr>
          <w:rFonts w:ascii="Times New Roman" w:hAnsi="Times New Roman" w:cs="Times New Roman"/>
          <w:sz w:val="24"/>
          <w:szCs w:val="24"/>
        </w:rPr>
        <w:t>а-консультации</w:t>
      </w:r>
      <w:r w:rsidRPr="00B84752">
        <w:rPr>
          <w:rFonts w:ascii="Times New Roman" w:hAnsi="Times New Roman" w:cs="Times New Roman"/>
          <w:sz w:val="24"/>
          <w:szCs w:val="24"/>
        </w:rPr>
        <w:t xml:space="preserve"> «Методические ас</w:t>
      </w:r>
      <w:r>
        <w:rPr>
          <w:rFonts w:ascii="Times New Roman" w:hAnsi="Times New Roman" w:cs="Times New Roman"/>
          <w:sz w:val="24"/>
          <w:szCs w:val="24"/>
        </w:rPr>
        <w:t>пекты подготовки учащихся к ГИА;</w:t>
      </w:r>
    </w:p>
    <w:p w:rsidR="00223B55" w:rsidRPr="00B84752" w:rsidRDefault="00223B55" w:rsidP="00223B55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4752">
        <w:rPr>
          <w:rFonts w:ascii="Times New Roman" w:hAnsi="Times New Roman" w:cs="Times New Roman"/>
          <w:sz w:val="24"/>
          <w:szCs w:val="24"/>
        </w:rPr>
        <w:t>диагностические р</w:t>
      </w:r>
      <w:r>
        <w:rPr>
          <w:rFonts w:ascii="Times New Roman" w:hAnsi="Times New Roman" w:cs="Times New Roman"/>
          <w:sz w:val="24"/>
          <w:szCs w:val="24"/>
        </w:rPr>
        <w:t>аботы для учащихся 11-х классов;</w:t>
      </w:r>
    </w:p>
    <w:p w:rsidR="00223B55" w:rsidRDefault="00223B55" w:rsidP="00223B5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7C05">
        <w:rPr>
          <w:rFonts w:ascii="Times New Roman" w:hAnsi="Times New Roman" w:cs="Times New Roman"/>
          <w:sz w:val="24"/>
          <w:szCs w:val="24"/>
        </w:rPr>
        <w:t xml:space="preserve">в рамках семинаров решение заданий с методическими комментариями; </w:t>
      </w:r>
    </w:p>
    <w:p w:rsidR="00223B55" w:rsidRDefault="00223B55" w:rsidP="00223B5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32D6">
        <w:rPr>
          <w:rFonts w:ascii="Times New Roman" w:hAnsi="Times New Roman" w:cs="Times New Roman"/>
          <w:sz w:val="24"/>
          <w:szCs w:val="24"/>
        </w:rPr>
        <w:t>проведена проверка качества преподавания учебного предмета «Биология»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2250" w:rsidRDefault="00282250" w:rsidP="00282250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рамках подготовки к государственной итоговой аттестации в 2017-2018 учебном году согласно плану проведены следующие мероприятия: </w:t>
      </w:r>
    </w:p>
    <w:p w:rsidR="00282250" w:rsidRDefault="00282250" w:rsidP="00282250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A5D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282250" w:rsidRDefault="00282250" w:rsidP="00282250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семинара в рамках единого методического дня,</w:t>
      </w:r>
    </w:p>
    <w:p w:rsidR="00282250" w:rsidRDefault="00282250" w:rsidP="00282250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семинара–консультации для подготовки к итоговой аттестации, </w:t>
      </w:r>
    </w:p>
    <w:p w:rsidR="00282250" w:rsidRDefault="00282250" w:rsidP="00282250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7915">
        <w:rPr>
          <w:rFonts w:ascii="Times New Roman" w:hAnsi="Times New Roman" w:cs="Times New Roman"/>
          <w:sz w:val="24"/>
          <w:szCs w:val="24"/>
        </w:rPr>
        <w:t>3 методические учебы для учителей</w:t>
      </w:r>
      <w:r>
        <w:rPr>
          <w:rFonts w:ascii="Times New Roman" w:hAnsi="Times New Roman" w:cs="Times New Roman"/>
          <w:sz w:val="24"/>
          <w:szCs w:val="24"/>
        </w:rPr>
        <w:t xml:space="preserve"> математики по решению заданий повышенного и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сокого уровня сложности, </w:t>
      </w:r>
    </w:p>
    <w:p w:rsidR="00282250" w:rsidRDefault="00282250" w:rsidP="00282250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видов  диагностических карт в рамках РМО,</w:t>
      </w:r>
    </w:p>
    <w:p w:rsidR="00282250" w:rsidRDefault="00282250" w:rsidP="00282250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проектирование маршрута профессионального самообразования учителей, </w:t>
      </w:r>
    </w:p>
    <w:p w:rsidR="00282250" w:rsidRDefault="00282250" w:rsidP="00282250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банка данных по итогам семинаров-консультаций,</w:t>
      </w:r>
    </w:p>
    <w:p w:rsidR="00282250" w:rsidRDefault="00282250" w:rsidP="00282250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сайте выставлены папки с материалами семинаров-консультаций,</w:t>
      </w:r>
    </w:p>
    <w:p w:rsidR="00282250" w:rsidRDefault="00282250" w:rsidP="00282250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репетиционные экзамены в 9-х и 11-х классах, проанализированы результаты,</w:t>
      </w:r>
    </w:p>
    <w:p w:rsidR="00282250" w:rsidRDefault="00282250" w:rsidP="00282250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МКР по отработке вычислительных навыков,</w:t>
      </w:r>
    </w:p>
    <w:p w:rsidR="00282250" w:rsidRDefault="00282250" w:rsidP="00282250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проверки КДР – решение заданий с методическими комментариями, </w:t>
      </w:r>
    </w:p>
    <w:p w:rsidR="00282250" w:rsidRDefault="00282250" w:rsidP="00282250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районные консультационные пункты по подготовке к ГИА и ЕГЭ, </w:t>
      </w:r>
    </w:p>
    <w:p w:rsidR="00282250" w:rsidRDefault="00282250" w:rsidP="00282250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проведены открытые уроки педагогами школ № 4,11,10,</w:t>
      </w:r>
    </w:p>
    <w:p w:rsidR="00282250" w:rsidRDefault="00282250" w:rsidP="00282250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базах школ проведены онлайн тестирования по математике и информатике для учен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ков старших классов,</w:t>
      </w:r>
    </w:p>
    <w:p w:rsidR="00282250" w:rsidRDefault="00282250" w:rsidP="00282250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олимпиады для одаренных детей по математике и информатике.</w:t>
      </w:r>
    </w:p>
    <w:p w:rsidR="00282250" w:rsidRDefault="00282250" w:rsidP="00282250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282250" w:rsidRDefault="00282250" w:rsidP="00282250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семинара в рамках единого метод дня,</w:t>
      </w:r>
    </w:p>
    <w:p w:rsidR="00282250" w:rsidRDefault="00282250" w:rsidP="00282250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семинар-практикум,</w:t>
      </w:r>
    </w:p>
    <w:p w:rsidR="00282250" w:rsidRDefault="00282250" w:rsidP="00282250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проверки КДР, семинаров  – решение заданий с методическими комментариями, </w:t>
      </w:r>
    </w:p>
    <w:p w:rsidR="00282250" w:rsidRDefault="00282250" w:rsidP="00282250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районные консультационные пункты по подготовке к ЕГЭ, </w:t>
      </w:r>
    </w:p>
    <w:p w:rsidR="00282250" w:rsidRDefault="00282250" w:rsidP="00282250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КДР для учащихся 11-х классов.</w:t>
      </w:r>
    </w:p>
    <w:p w:rsidR="005F0758" w:rsidRPr="00B91471" w:rsidRDefault="005F0758" w:rsidP="005F0758">
      <w:pPr>
        <w:pStyle w:val="af"/>
        <w:ind w:firstLine="360"/>
        <w:rPr>
          <w:rFonts w:ascii="Times New Roman" w:hAnsi="Times New Roman" w:cs="Times New Roman"/>
          <w:sz w:val="24"/>
          <w:szCs w:val="24"/>
        </w:rPr>
      </w:pPr>
      <w:r w:rsidRPr="00B91471">
        <w:rPr>
          <w:rFonts w:ascii="Times New Roman" w:hAnsi="Times New Roman" w:cs="Times New Roman"/>
          <w:sz w:val="24"/>
          <w:szCs w:val="24"/>
        </w:rPr>
        <w:t>На заседания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B91471">
        <w:rPr>
          <w:rFonts w:ascii="Times New Roman" w:hAnsi="Times New Roman" w:cs="Times New Roman"/>
          <w:sz w:val="24"/>
          <w:szCs w:val="24"/>
        </w:rPr>
        <w:t xml:space="preserve"> РМО учителей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Pr="00B914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истории и обществознания </w:t>
      </w:r>
      <w:r w:rsidRPr="00B91471">
        <w:rPr>
          <w:rFonts w:ascii="Times New Roman" w:hAnsi="Times New Roman" w:cs="Times New Roman"/>
          <w:sz w:val="24"/>
          <w:szCs w:val="24"/>
        </w:rPr>
        <w:t xml:space="preserve"> рассматривались вопросы подготовки к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B91471">
        <w:rPr>
          <w:rFonts w:ascii="Times New Roman" w:hAnsi="Times New Roman" w:cs="Times New Roman"/>
          <w:sz w:val="24"/>
          <w:szCs w:val="24"/>
        </w:rPr>
        <w:t>итоговой аттестации:</w:t>
      </w:r>
    </w:p>
    <w:p w:rsidR="005F0758" w:rsidRPr="00B91471" w:rsidRDefault="005F0758" w:rsidP="005F0758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1471">
        <w:rPr>
          <w:rFonts w:ascii="Times New Roman" w:hAnsi="Times New Roman" w:cs="Times New Roman"/>
          <w:sz w:val="24"/>
          <w:szCs w:val="24"/>
        </w:rPr>
        <w:t>анализ результатов ЕГЭ и ГИА в 2017 году и методические рекомендации по подготовке к ЕГЭ и ГИА в 2018 году;</w:t>
      </w:r>
    </w:p>
    <w:p w:rsidR="005F0758" w:rsidRPr="00B91471" w:rsidRDefault="005F0758" w:rsidP="005F0758">
      <w:pPr>
        <w:pStyle w:val="af"/>
        <w:rPr>
          <w:rFonts w:ascii="Times New Roman" w:hAnsi="Times New Roman" w:cs="Times New Roman"/>
          <w:sz w:val="24"/>
          <w:szCs w:val="24"/>
        </w:rPr>
      </w:pPr>
      <w:r w:rsidRPr="00B91471">
        <w:rPr>
          <w:rFonts w:ascii="Times New Roman" w:hAnsi="Times New Roman" w:cs="Times New Roman"/>
          <w:sz w:val="24"/>
          <w:szCs w:val="24"/>
        </w:rPr>
        <w:t>- м</w:t>
      </w:r>
      <w:r>
        <w:rPr>
          <w:rFonts w:ascii="Times New Roman" w:hAnsi="Times New Roman" w:cs="Times New Roman"/>
          <w:sz w:val="24"/>
          <w:szCs w:val="24"/>
        </w:rPr>
        <w:t>етодические рекомендации ИРО КК</w:t>
      </w:r>
      <w:r w:rsidRPr="00B91471">
        <w:rPr>
          <w:rFonts w:ascii="Times New Roman" w:hAnsi="Times New Roman" w:cs="Times New Roman"/>
          <w:sz w:val="24"/>
          <w:szCs w:val="24"/>
        </w:rPr>
        <w:t>;</w:t>
      </w:r>
    </w:p>
    <w:p w:rsidR="005F0758" w:rsidRPr="00B91471" w:rsidRDefault="005F0758" w:rsidP="005F0758">
      <w:pPr>
        <w:pStyle w:val="af"/>
        <w:rPr>
          <w:rFonts w:ascii="Times New Roman" w:hAnsi="Times New Roman" w:cs="Times New Roman"/>
          <w:sz w:val="24"/>
          <w:szCs w:val="24"/>
        </w:rPr>
      </w:pPr>
      <w:r w:rsidRPr="00B91471">
        <w:rPr>
          <w:rFonts w:ascii="Times New Roman" w:hAnsi="Times New Roman" w:cs="Times New Roman"/>
          <w:sz w:val="24"/>
          <w:szCs w:val="24"/>
        </w:rPr>
        <w:t>- анализ демонстрационных версий и спецификаций, литературы, интернет-источников  по подготовке к ЕГЭ и ГИА в 2018 году;</w:t>
      </w:r>
    </w:p>
    <w:p w:rsidR="005F0758" w:rsidRPr="00B91471" w:rsidRDefault="005F0758" w:rsidP="005F0758">
      <w:pPr>
        <w:pStyle w:val="af"/>
        <w:rPr>
          <w:rFonts w:ascii="Times New Roman" w:hAnsi="Times New Roman" w:cs="Times New Roman"/>
          <w:sz w:val="24"/>
          <w:szCs w:val="24"/>
        </w:rPr>
      </w:pPr>
      <w:r w:rsidRPr="00B91471">
        <w:rPr>
          <w:rFonts w:ascii="Times New Roman" w:hAnsi="Times New Roman" w:cs="Times New Roman"/>
          <w:sz w:val="24"/>
          <w:szCs w:val="24"/>
        </w:rPr>
        <w:t>- методические материалы для работы школьных консультационных пунктов по подготовке к ГИА;</w:t>
      </w:r>
    </w:p>
    <w:p w:rsidR="005F0758" w:rsidRPr="00B91471" w:rsidRDefault="005F0758" w:rsidP="005F0758">
      <w:pPr>
        <w:pStyle w:val="af"/>
        <w:rPr>
          <w:rFonts w:ascii="Times New Roman" w:hAnsi="Times New Roman" w:cs="Times New Roman"/>
          <w:sz w:val="24"/>
          <w:szCs w:val="24"/>
        </w:rPr>
      </w:pPr>
      <w:r w:rsidRPr="00B91471">
        <w:rPr>
          <w:rFonts w:ascii="Times New Roman" w:hAnsi="Times New Roman" w:cs="Times New Roman"/>
          <w:sz w:val="24"/>
          <w:szCs w:val="24"/>
        </w:rPr>
        <w:t>- организация работы по подготовке к итоговой аттестации через систему диагностических работ в 9 и 11 классах (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Pr="00B91471">
        <w:rPr>
          <w:rFonts w:ascii="Times New Roman" w:hAnsi="Times New Roman" w:cs="Times New Roman"/>
          <w:sz w:val="24"/>
          <w:szCs w:val="24"/>
        </w:rPr>
        <w:t>), 11 классов (</w:t>
      </w:r>
      <w:r>
        <w:rPr>
          <w:rFonts w:ascii="Times New Roman" w:hAnsi="Times New Roman" w:cs="Times New Roman"/>
          <w:sz w:val="24"/>
          <w:szCs w:val="24"/>
        </w:rPr>
        <w:t>география</w:t>
      </w:r>
      <w:r w:rsidRPr="00B91471">
        <w:rPr>
          <w:rFonts w:ascii="Times New Roman" w:hAnsi="Times New Roman" w:cs="Times New Roman"/>
          <w:sz w:val="24"/>
          <w:szCs w:val="24"/>
        </w:rPr>
        <w:t>);</w:t>
      </w:r>
    </w:p>
    <w:p w:rsidR="005F0758" w:rsidRPr="00B91471" w:rsidRDefault="005F0758" w:rsidP="005F0758">
      <w:pPr>
        <w:pStyle w:val="af"/>
        <w:rPr>
          <w:rFonts w:ascii="Times New Roman" w:hAnsi="Times New Roman" w:cs="Times New Roman"/>
          <w:sz w:val="24"/>
          <w:szCs w:val="24"/>
        </w:rPr>
      </w:pPr>
      <w:r w:rsidRPr="00B91471">
        <w:rPr>
          <w:rFonts w:ascii="Times New Roman" w:hAnsi="Times New Roman" w:cs="Times New Roman"/>
          <w:sz w:val="24"/>
          <w:szCs w:val="24"/>
        </w:rPr>
        <w:t>- диагностика уровня подготовки к итоговой аттестации, мониторинг успешности;</w:t>
      </w:r>
    </w:p>
    <w:p w:rsidR="005F0758" w:rsidRPr="00B91471" w:rsidRDefault="005F0758" w:rsidP="005F0758">
      <w:pPr>
        <w:pStyle w:val="af"/>
        <w:rPr>
          <w:rFonts w:ascii="Times New Roman" w:hAnsi="Times New Roman" w:cs="Times New Roman"/>
          <w:sz w:val="24"/>
          <w:szCs w:val="24"/>
        </w:rPr>
      </w:pPr>
      <w:r w:rsidRPr="00B91471">
        <w:rPr>
          <w:rFonts w:ascii="Times New Roman" w:hAnsi="Times New Roman" w:cs="Times New Roman"/>
          <w:sz w:val="24"/>
          <w:szCs w:val="24"/>
        </w:rPr>
        <w:t>- системно-деятельностный и дифференцированный подходы как основа подготовки к итоговой аттестации;</w:t>
      </w:r>
    </w:p>
    <w:p w:rsidR="005F0758" w:rsidRPr="00B91471" w:rsidRDefault="005F0758" w:rsidP="005F0758">
      <w:pPr>
        <w:pStyle w:val="af"/>
        <w:rPr>
          <w:rFonts w:ascii="Times New Roman" w:hAnsi="Times New Roman" w:cs="Times New Roman"/>
          <w:bCs/>
          <w:sz w:val="24"/>
          <w:szCs w:val="24"/>
        </w:rPr>
      </w:pPr>
      <w:r w:rsidRPr="00B91471">
        <w:rPr>
          <w:rFonts w:ascii="Times New Roman" w:hAnsi="Times New Roman" w:cs="Times New Roman"/>
          <w:sz w:val="24"/>
          <w:szCs w:val="24"/>
        </w:rPr>
        <w:t xml:space="preserve">- </w:t>
      </w:r>
      <w:r w:rsidRPr="00B91471">
        <w:rPr>
          <w:rFonts w:ascii="Times New Roman" w:hAnsi="Times New Roman" w:cs="Times New Roman"/>
          <w:bCs/>
          <w:sz w:val="24"/>
          <w:szCs w:val="24"/>
        </w:rPr>
        <w:t>подготовка к итоговой аттестации на уроке и во внеурочное время;</w:t>
      </w:r>
    </w:p>
    <w:p w:rsidR="005F0758" w:rsidRPr="00B91471" w:rsidRDefault="005F0758" w:rsidP="005F0758">
      <w:pPr>
        <w:pStyle w:val="af"/>
        <w:rPr>
          <w:rFonts w:ascii="Times New Roman" w:hAnsi="Times New Roman" w:cs="Times New Roman"/>
          <w:bCs/>
          <w:sz w:val="24"/>
          <w:szCs w:val="24"/>
        </w:rPr>
      </w:pPr>
      <w:r w:rsidRPr="00B91471">
        <w:rPr>
          <w:rFonts w:ascii="Times New Roman" w:hAnsi="Times New Roman" w:cs="Times New Roman"/>
          <w:bCs/>
          <w:sz w:val="24"/>
          <w:szCs w:val="24"/>
        </w:rPr>
        <w:t>- решение заданий повышенного и высокого уровней сложности;</w:t>
      </w:r>
    </w:p>
    <w:p w:rsidR="005F0758" w:rsidRDefault="005F0758" w:rsidP="005F0758">
      <w:pPr>
        <w:pStyle w:val="af"/>
        <w:rPr>
          <w:rFonts w:ascii="Times New Roman" w:hAnsi="Times New Roman" w:cs="Times New Roman"/>
          <w:bCs/>
          <w:sz w:val="24"/>
          <w:szCs w:val="24"/>
        </w:rPr>
      </w:pPr>
      <w:r w:rsidRPr="00B91471">
        <w:rPr>
          <w:rFonts w:ascii="Times New Roman" w:hAnsi="Times New Roman" w:cs="Times New Roman"/>
          <w:bCs/>
          <w:sz w:val="24"/>
          <w:szCs w:val="24"/>
        </w:rPr>
        <w:t xml:space="preserve">- особенности оформления и оценивания заданий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повышенного и высокого уровня сложности </w:t>
      </w:r>
      <w:r w:rsidRPr="00B91471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география, история, обществознание</w:t>
      </w:r>
      <w:r w:rsidRPr="00B91471">
        <w:rPr>
          <w:rFonts w:ascii="Times New Roman" w:hAnsi="Times New Roman" w:cs="Times New Roman"/>
          <w:bCs/>
          <w:sz w:val="24"/>
          <w:szCs w:val="24"/>
        </w:rPr>
        <w:t>).</w:t>
      </w:r>
    </w:p>
    <w:p w:rsidR="005F0758" w:rsidRPr="00B91471" w:rsidRDefault="005F0758" w:rsidP="005F0758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0E52">
        <w:rPr>
          <w:rFonts w:ascii="Times New Roman" w:hAnsi="Times New Roman"/>
          <w:sz w:val="24"/>
          <w:szCs w:val="24"/>
        </w:rPr>
        <w:t xml:space="preserve">В целях организации эффективной работы школьных консультационных пунктов, создания единого методического пространства при подготовке к государственной итоговой аттестации, обобщения опыта работы педагогов по повышению качества обучения выпускников в 2017-2018 учебном год была проведена серия семинаров-консультаций для педагогов, работающих в 9, 11 классах по предметам, выходящим на государственную итоговую аттестацию. Учителя-предметники готовили пакет методических и дидактических материалов (презентации, алгоритмы, опорные схемы, памятки и др.), образцы решенных заданий, задания с ответами для разных групп учащихся по темам, разработанным тьюторами и включенным в спецификации по соответствующему предмету. Материалы презентовались на семинарах- консультациях и выставлялись на сайте МКУО РИМЦ. Каждый учитель имел возможность использовать готовые материалы для проведения школьных консультационных пунктов. </w:t>
      </w:r>
    </w:p>
    <w:p w:rsidR="00282250" w:rsidRPr="00B438F9" w:rsidRDefault="00282250" w:rsidP="00282250">
      <w:pPr>
        <w:pStyle w:val="ae"/>
        <w:ind w:left="0"/>
        <w:rPr>
          <w:rFonts w:ascii="Times New Roman" w:hAnsi="Times New Roman" w:cs="Times New Roman"/>
          <w:sz w:val="24"/>
          <w:szCs w:val="24"/>
        </w:rPr>
      </w:pPr>
      <w:r w:rsidRPr="00B438F9">
        <w:rPr>
          <w:rFonts w:ascii="Times New Roman" w:hAnsi="Times New Roman" w:cs="Times New Roman"/>
          <w:sz w:val="24"/>
          <w:szCs w:val="24"/>
        </w:rPr>
        <w:tab/>
      </w:r>
    </w:p>
    <w:p w:rsidR="00E829A7" w:rsidRDefault="00E829A7" w:rsidP="00E829A7">
      <w:pPr>
        <w:pStyle w:val="ae"/>
        <w:ind w:left="1080"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РАБОТА ТЬЮТОРОВ</w:t>
      </w:r>
    </w:p>
    <w:p w:rsidR="00E829A7" w:rsidRDefault="00E829A7" w:rsidP="00E829A7">
      <w:pPr>
        <w:pStyle w:val="af"/>
        <w:tabs>
          <w:tab w:val="left" w:pos="709"/>
        </w:tabs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Работа тьюторов Павловского района осуществляется согласно плану организации работы тьюторов Павловского района на 2017-2018 учебный год.</w:t>
      </w:r>
    </w:p>
    <w:tbl>
      <w:tblPr>
        <w:tblStyle w:val="af7"/>
        <w:tblW w:w="10000" w:type="dxa"/>
        <w:tblInd w:w="709" w:type="dxa"/>
        <w:tblLayout w:type="fixed"/>
        <w:tblLook w:val="04A0"/>
      </w:tblPr>
      <w:tblGrid>
        <w:gridCol w:w="1242"/>
        <w:gridCol w:w="2693"/>
        <w:gridCol w:w="1154"/>
        <w:gridCol w:w="4911"/>
      </w:tblGrid>
      <w:tr w:rsidR="00E829A7" w:rsidRPr="00E829A7" w:rsidTr="00E829A7">
        <w:tc>
          <w:tcPr>
            <w:tcW w:w="1242" w:type="dxa"/>
          </w:tcPr>
          <w:p w:rsidR="00E829A7" w:rsidRPr="00E829A7" w:rsidRDefault="00E829A7" w:rsidP="00E829A7">
            <w:pPr>
              <w:pStyle w:val="af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829A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693" w:type="dxa"/>
          </w:tcPr>
          <w:p w:rsidR="00E829A7" w:rsidRPr="00E829A7" w:rsidRDefault="00E829A7" w:rsidP="00E829A7">
            <w:pPr>
              <w:pStyle w:val="af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829A7">
              <w:rPr>
                <w:rFonts w:ascii="Times New Roman" w:hAnsi="Times New Roman" w:cs="Times New Roman"/>
                <w:b/>
              </w:rPr>
              <w:t>Форма, наименование</w:t>
            </w:r>
          </w:p>
        </w:tc>
        <w:tc>
          <w:tcPr>
            <w:tcW w:w="1154" w:type="dxa"/>
          </w:tcPr>
          <w:p w:rsidR="00E829A7" w:rsidRPr="00E829A7" w:rsidRDefault="00E829A7" w:rsidP="00E829A7">
            <w:pPr>
              <w:pStyle w:val="af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829A7">
              <w:rPr>
                <w:rFonts w:ascii="Times New Roman" w:hAnsi="Times New Roman" w:cs="Times New Roman"/>
                <w:b/>
              </w:rPr>
              <w:t>Кол-во</w:t>
            </w:r>
          </w:p>
          <w:p w:rsidR="00E829A7" w:rsidRPr="00E829A7" w:rsidRDefault="00E829A7" w:rsidP="00E829A7">
            <w:pPr>
              <w:pStyle w:val="af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829A7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4911" w:type="dxa"/>
          </w:tcPr>
          <w:p w:rsidR="00E829A7" w:rsidRPr="00E829A7" w:rsidRDefault="00E829A7" w:rsidP="00E829A7">
            <w:pPr>
              <w:pStyle w:val="af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Выступающие тьюторы</w:t>
            </w:r>
          </w:p>
        </w:tc>
      </w:tr>
      <w:tr w:rsidR="00E829A7" w:rsidRPr="00E829A7" w:rsidTr="00E829A7">
        <w:tc>
          <w:tcPr>
            <w:tcW w:w="1242" w:type="dxa"/>
          </w:tcPr>
          <w:p w:rsidR="00E829A7" w:rsidRPr="00E829A7" w:rsidRDefault="00E829A7" w:rsidP="00E829A7">
            <w:pPr>
              <w:pStyle w:val="af"/>
              <w:tabs>
                <w:tab w:val="left" w:pos="709"/>
              </w:tabs>
              <w:jc w:val="both"/>
            </w:pPr>
            <w:r w:rsidRPr="00E829A7">
              <w:rPr>
                <w:rFonts w:ascii="Times New Roman" w:hAnsi="Times New Roman"/>
              </w:rPr>
              <w:t xml:space="preserve">23.08.2017 </w:t>
            </w:r>
          </w:p>
        </w:tc>
        <w:tc>
          <w:tcPr>
            <w:tcW w:w="2693" w:type="dxa"/>
          </w:tcPr>
          <w:p w:rsidR="00E829A7" w:rsidRPr="00E829A7" w:rsidRDefault="00E829A7" w:rsidP="00E829A7">
            <w:pPr>
              <w:pStyle w:val="af"/>
              <w:tabs>
                <w:tab w:val="left" w:pos="709"/>
              </w:tabs>
              <w:jc w:val="both"/>
            </w:pPr>
            <w:r>
              <w:rPr>
                <w:rFonts w:ascii="Times New Roman" w:hAnsi="Times New Roman"/>
              </w:rPr>
              <w:t xml:space="preserve">Мастер-класс </w:t>
            </w:r>
            <w:r w:rsidRPr="00E829A7">
              <w:rPr>
                <w:rFonts w:ascii="Times New Roman" w:hAnsi="Times New Roman"/>
              </w:rPr>
              <w:t>«Использование тьюторского потенциала для решения профессиональных задач при подготовке к итоговой аттестации»</w:t>
            </w:r>
          </w:p>
        </w:tc>
        <w:tc>
          <w:tcPr>
            <w:tcW w:w="1154" w:type="dxa"/>
          </w:tcPr>
          <w:p w:rsidR="00E829A7" w:rsidRPr="00E829A7" w:rsidRDefault="00E829A7" w:rsidP="00E829A7">
            <w:pPr>
              <w:pStyle w:val="af"/>
              <w:tabs>
                <w:tab w:val="left" w:pos="709"/>
              </w:tabs>
              <w:jc w:val="both"/>
            </w:pPr>
            <w:r w:rsidRPr="00E829A7">
              <w:rPr>
                <w:rFonts w:ascii="Times New Roman" w:hAnsi="Times New Roman"/>
              </w:rPr>
              <w:t>182 чел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911" w:type="dxa"/>
          </w:tcPr>
          <w:p w:rsidR="00E829A7" w:rsidRPr="00E829A7" w:rsidRDefault="00E829A7" w:rsidP="00E829A7">
            <w:pPr>
              <w:pStyle w:val="af"/>
              <w:tabs>
                <w:tab w:val="left" w:pos="0"/>
              </w:tabs>
            </w:pPr>
            <w:r w:rsidRPr="00E829A7">
              <w:rPr>
                <w:rFonts w:ascii="Times New Roman" w:hAnsi="Times New Roman"/>
              </w:rPr>
              <w:t>СОШ № 1 (О.В. Бескопыльная),  СОШ № 2 (Е</w:t>
            </w:r>
            <w:r>
              <w:rPr>
                <w:rFonts w:ascii="Times New Roman" w:hAnsi="Times New Roman"/>
              </w:rPr>
              <w:t>.В. Стороженко, Н.В. Савранская</w:t>
            </w:r>
            <w:r w:rsidRPr="00E829A7">
              <w:rPr>
                <w:rFonts w:ascii="Times New Roman" w:hAnsi="Times New Roman"/>
              </w:rPr>
              <w:t>), СОШ № 3 (Л.И. Клепань, О.В. Лохман, Е.В. Марина, Е.Г. Курилова), СОШ № 4 (Е.Л. Багмет), СОШ № 9  (Т.В. Кравченко), СОШ № 10 (Ю.В. Бардик, Е.А. Гобатова, Л.А. Пшеничная, В.С.Голев), СОШ № 12 (Э.А. Чуприна).</w:t>
            </w:r>
          </w:p>
        </w:tc>
      </w:tr>
      <w:tr w:rsidR="00E829A7" w:rsidRPr="00E829A7" w:rsidTr="00E829A7">
        <w:tc>
          <w:tcPr>
            <w:tcW w:w="1242" w:type="dxa"/>
          </w:tcPr>
          <w:p w:rsidR="00E829A7" w:rsidRPr="00CC389B" w:rsidRDefault="00E829A7" w:rsidP="00E829A7">
            <w:pPr>
              <w:pStyle w:val="af"/>
              <w:tabs>
                <w:tab w:val="left" w:pos="709"/>
              </w:tabs>
              <w:jc w:val="both"/>
            </w:pPr>
            <w:r w:rsidRPr="00CC389B">
              <w:rPr>
                <w:rFonts w:ascii="Times New Roman" w:hAnsi="Times New Roman"/>
              </w:rPr>
              <w:t>12.12.2017</w:t>
            </w:r>
          </w:p>
        </w:tc>
        <w:tc>
          <w:tcPr>
            <w:tcW w:w="2693" w:type="dxa"/>
          </w:tcPr>
          <w:p w:rsidR="00E829A7" w:rsidRPr="00CC389B" w:rsidRDefault="00CC389B" w:rsidP="00CC389B">
            <w:pPr>
              <w:pStyle w:val="af"/>
              <w:tabs>
                <w:tab w:val="left" w:pos="709"/>
              </w:tabs>
              <w:jc w:val="both"/>
            </w:pPr>
            <w:r>
              <w:rPr>
                <w:rFonts w:ascii="Times New Roman" w:hAnsi="Times New Roman"/>
              </w:rPr>
              <w:t>С</w:t>
            </w:r>
            <w:r w:rsidR="00E829A7" w:rsidRPr="00CC389B">
              <w:rPr>
                <w:rFonts w:ascii="Times New Roman" w:hAnsi="Times New Roman"/>
              </w:rPr>
              <w:t>еминар-практикум «Умею сам — научу другого»</w:t>
            </w:r>
          </w:p>
        </w:tc>
        <w:tc>
          <w:tcPr>
            <w:tcW w:w="1154" w:type="dxa"/>
          </w:tcPr>
          <w:p w:rsidR="00E829A7" w:rsidRPr="00CC389B" w:rsidRDefault="00E829A7" w:rsidP="00CC389B">
            <w:pPr>
              <w:pStyle w:val="af"/>
              <w:tabs>
                <w:tab w:val="left" w:pos="709"/>
              </w:tabs>
              <w:jc w:val="center"/>
            </w:pPr>
            <w:r w:rsidRPr="00CC389B">
              <w:rPr>
                <w:rFonts w:ascii="Times New Roman" w:hAnsi="Times New Roman"/>
              </w:rPr>
              <w:t>26 чел.</w:t>
            </w:r>
          </w:p>
        </w:tc>
        <w:tc>
          <w:tcPr>
            <w:tcW w:w="4911" w:type="dxa"/>
          </w:tcPr>
          <w:p w:rsidR="00E829A7" w:rsidRPr="00CC389B" w:rsidRDefault="00E829A7" w:rsidP="00CC389B">
            <w:pPr>
              <w:pStyle w:val="af"/>
              <w:jc w:val="both"/>
            </w:pPr>
            <w:r w:rsidRPr="00CC389B">
              <w:rPr>
                <w:rFonts w:ascii="Times New Roman" w:hAnsi="Times New Roman"/>
              </w:rPr>
              <w:t>СОШ № 2 (Е.В. Стороженко, В.</w:t>
            </w:r>
            <w:r w:rsidR="00CC389B">
              <w:rPr>
                <w:rFonts w:ascii="Times New Roman" w:hAnsi="Times New Roman"/>
              </w:rPr>
              <w:t xml:space="preserve">А. Милосердова), СОШ № 3 </w:t>
            </w:r>
            <w:r w:rsidRPr="00CC389B">
              <w:rPr>
                <w:rFonts w:ascii="Times New Roman" w:hAnsi="Times New Roman"/>
              </w:rPr>
              <w:t xml:space="preserve">(Е.В. Марина, Л.И. Клепань). </w:t>
            </w:r>
          </w:p>
        </w:tc>
      </w:tr>
      <w:tr w:rsidR="00E829A7" w:rsidRPr="00E829A7" w:rsidTr="00E829A7">
        <w:tc>
          <w:tcPr>
            <w:tcW w:w="1242" w:type="dxa"/>
          </w:tcPr>
          <w:p w:rsidR="00E829A7" w:rsidRPr="00CC389B" w:rsidRDefault="00CC389B" w:rsidP="00E829A7">
            <w:pPr>
              <w:pStyle w:val="af"/>
              <w:tabs>
                <w:tab w:val="left" w:pos="709"/>
              </w:tabs>
              <w:jc w:val="both"/>
            </w:pPr>
            <w:r w:rsidRPr="00CC389B">
              <w:rPr>
                <w:rFonts w:ascii="Times New Roman" w:hAnsi="Times New Roman"/>
              </w:rPr>
              <w:t>19.06.2018</w:t>
            </w:r>
          </w:p>
        </w:tc>
        <w:tc>
          <w:tcPr>
            <w:tcW w:w="2693" w:type="dxa"/>
          </w:tcPr>
          <w:p w:rsidR="00E829A7" w:rsidRPr="00CC389B" w:rsidRDefault="00CC389B" w:rsidP="00E829A7">
            <w:pPr>
              <w:pStyle w:val="af"/>
              <w:tabs>
                <w:tab w:val="left" w:pos="709"/>
              </w:tabs>
              <w:jc w:val="both"/>
            </w:pPr>
            <w:r w:rsidRPr="00CC389B">
              <w:rPr>
                <w:rFonts w:ascii="Times New Roman" w:hAnsi="Times New Roman"/>
              </w:rPr>
              <w:t>Круглый стол по теме «Практическая направленность деятельности тьютора»</w:t>
            </w:r>
          </w:p>
        </w:tc>
        <w:tc>
          <w:tcPr>
            <w:tcW w:w="1154" w:type="dxa"/>
          </w:tcPr>
          <w:p w:rsidR="00E829A7" w:rsidRPr="00CC389B" w:rsidRDefault="00CC389B" w:rsidP="00E829A7">
            <w:pPr>
              <w:pStyle w:val="af"/>
              <w:tabs>
                <w:tab w:val="left" w:pos="709"/>
              </w:tabs>
              <w:jc w:val="both"/>
            </w:pPr>
            <w:r w:rsidRPr="00CC389B">
              <w:rPr>
                <w:rFonts w:ascii="Times New Roman" w:hAnsi="Times New Roman"/>
              </w:rPr>
              <w:t>18 чел.</w:t>
            </w:r>
          </w:p>
        </w:tc>
        <w:tc>
          <w:tcPr>
            <w:tcW w:w="4911" w:type="dxa"/>
          </w:tcPr>
          <w:p w:rsidR="00E829A7" w:rsidRPr="00CC389B" w:rsidRDefault="00CC389B" w:rsidP="00CC389B">
            <w:pPr>
              <w:pStyle w:val="af"/>
              <w:tabs>
                <w:tab w:val="left" w:pos="14"/>
              </w:tabs>
              <w:ind w:firstLine="14"/>
              <w:jc w:val="both"/>
            </w:pPr>
            <w:r w:rsidRPr="00CC389B">
              <w:rPr>
                <w:rFonts w:ascii="Times New Roman" w:hAnsi="Times New Roman"/>
              </w:rPr>
              <w:t xml:space="preserve">СОШ № 2 (Е.В. Стороженко, Н.П. Савранская, Л.Н. Зайцева, В.А. Милосердова), </w:t>
            </w:r>
            <w:r>
              <w:rPr>
                <w:rFonts w:ascii="Times New Roman" w:hAnsi="Times New Roman"/>
              </w:rPr>
              <w:t>СОШ № 3 (</w:t>
            </w:r>
            <w:r w:rsidRPr="00CC389B">
              <w:rPr>
                <w:rFonts w:ascii="Times New Roman" w:hAnsi="Times New Roman"/>
              </w:rPr>
              <w:t>Л.И. Клепань, Е.В. Фоменко), СОШ № 4 (Е.Л. Багмет, О.В. Чернопольская), СОШ № 6 (Л.М. Сай, Н.В. Бычек),  СОШ № 10 (Ю.В. Бардик,  В.С. Голев), СОШ № 13 (О.А. Князев).</w:t>
            </w:r>
          </w:p>
        </w:tc>
      </w:tr>
    </w:tbl>
    <w:p w:rsidR="00E829A7" w:rsidRDefault="00E829A7" w:rsidP="00CC389B">
      <w:pPr>
        <w:pStyle w:val="af"/>
        <w:jc w:val="both"/>
      </w:pPr>
      <w:r>
        <w:rPr>
          <w:rFonts w:ascii="Times New Roman" w:hAnsi="Times New Roman"/>
          <w:sz w:val="28"/>
          <w:szCs w:val="28"/>
        </w:rPr>
        <w:tab/>
        <w:t>В 2017-2018 учебном году основными направлениями деятельности тьюторов   были следующие направления:</w:t>
      </w:r>
    </w:p>
    <w:p w:rsidR="00E829A7" w:rsidRDefault="00E829A7" w:rsidP="00CC389B">
      <w:pPr>
        <w:pStyle w:val="af"/>
        <w:jc w:val="both"/>
      </w:pPr>
      <w:r>
        <w:rPr>
          <w:rFonts w:ascii="Times New Roman" w:hAnsi="Times New Roman"/>
          <w:sz w:val="28"/>
          <w:szCs w:val="28"/>
        </w:rPr>
        <w:t xml:space="preserve">    • информационная деятельность;</w:t>
      </w:r>
    </w:p>
    <w:p w:rsidR="00E829A7" w:rsidRDefault="00E829A7" w:rsidP="00CC389B">
      <w:pPr>
        <w:pStyle w:val="af"/>
        <w:jc w:val="both"/>
      </w:pPr>
      <w:r>
        <w:rPr>
          <w:rFonts w:ascii="Times New Roman" w:hAnsi="Times New Roman"/>
          <w:sz w:val="28"/>
          <w:szCs w:val="28"/>
        </w:rPr>
        <w:t xml:space="preserve">    • методическая деятельность;</w:t>
      </w:r>
    </w:p>
    <w:p w:rsidR="00E829A7" w:rsidRDefault="00E829A7" w:rsidP="00CC389B">
      <w:pPr>
        <w:pStyle w:val="af"/>
        <w:jc w:val="both"/>
      </w:pPr>
      <w:r>
        <w:rPr>
          <w:rFonts w:ascii="Times New Roman" w:hAnsi="Times New Roman"/>
          <w:sz w:val="28"/>
          <w:szCs w:val="28"/>
        </w:rPr>
        <w:t xml:space="preserve">    • диагностико-аналитическая деятельность;</w:t>
      </w:r>
    </w:p>
    <w:p w:rsidR="00E829A7" w:rsidRDefault="00E829A7" w:rsidP="00CC389B">
      <w:pPr>
        <w:pStyle w:val="af"/>
        <w:jc w:val="both"/>
      </w:pPr>
      <w:r>
        <w:rPr>
          <w:rFonts w:ascii="Times New Roman" w:hAnsi="Times New Roman"/>
          <w:sz w:val="28"/>
          <w:szCs w:val="28"/>
        </w:rPr>
        <w:t xml:space="preserve">    • организационная деятельность.</w:t>
      </w:r>
    </w:p>
    <w:p w:rsidR="00E829A7" w:rsidRDefault="00CC389B" w:rsidP="00CC389B">
      <w:pPr>
        <w:pStyle w:val="af"/>
        <w:jc w:val="both"/>
      </w:pPr>
      <w:r>
        <w:rPr>
          <w:rFonts w:ascii="Times New Roman" w:hAnsi="Times New Roman"/>
          <w:sz w:val="28"/>
          <w:szCs w:val="28"/>
        </w:rPr>
        <w:tab/>
      </w:r>
      <w:r w:rsidR="00E829A7">
        <w:rPr>
          <w:rFonts w:ascii="Times New Roman" w:hAnsi="Times New Roman"/>
          <w:sz w:val="28"/>
          <w:szCs w:val="28"/>
        </w:rPr>
        <w:t xml:space="preserve">Согласно планам </w:t>
      </w:r>
      <w:r>
        <w:rPr>
          <w:rFonts w:ascii="Times New Roman" w:hAnsi="Times New Roman"/>
          <w:sz w:val="28"/>
          <w:szCs w:val="28"/>
        </w:rPr>
        <w:t xml:space="preserve">работы тьюторов (по предметам) </w:t>
      </w:r>
      <w:r w:rsidR="00E829A7">
        <w:rPr>
          <w:rFonts w:ascii="Times New Roman" w:hAnsi="Times New Roman"/>
          <w:sz w:val="28"/>
          <w:szCs w:val="28"/>
        </w:rPr>
        <w:t>была проведена следующая работа:</w:t>
      </w:r>
    </w:p>
    <w:p w:rsidR="00E829A7" w:rsidRDefault="00E829A7" w:rsidP="00CC389B">
      <w:pPr>
        <w:pStyle w:val="af"/>
        <w:jc w:val="both"/>
      </w:pPr>
      <w:r>
        <w:rPr>
          <w:rFonts w:ascii="Times New Roman" w:hAnsi="Times New Roman"/>
          <w:sz w:val="28"/>
          <w:szCs w:val="28"/>
        </w:rPr>
        <w:t xml:space="preserve">   </w:t>
      </w:r>
      <w:r w:rsidR="00CC389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 В рамках РМО, консультационных пунктов учителя района в течение года получали информацию  об изменениях в нормативно-правовой и методической базе (кодификатор, демоверсия, спецификация) при подготовке к ГИА - 2018.</w:t>
      </w:r>
    </w:p>
    <w:p w:rsidR="00E829A7" w:rsidRDefault="00E829A7" w:rsidP="00CC389B">
      <w:pPr>
        <w:pStyle w:val="af"/>
        <w:jc w:val="both"/>
      </w:pPr>
      <w:r>
        <w:rPr>
          <w:rFonts w:ascii="Times New Roman" w:hAnsi="Times New Roman"/>
          <w:sz w:val="28"/>
          <w:szCs w:val="28"/>
        </w:rPr>
        <w:t xml:space="preserve">   </w:t>
      </w:r>
      <w:r w:rsidR="00CC389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 Рассмотрены результаты и составлены аналитические  справки по результатам итоговой аттестации 2016-2017 учебного года, а затем   были разработаны рекомендации по организации самостоятельной работы учащихся в ходе подготовки к ГИА — 2018.</w:t>
      </w:r>
    </w:p>
    <w:p w:rsidR="00E829A7" w:rsidRDefault="00E829A7" w:rsidP="00CC389B">
      <w:pPr>
        <w:pStyle w:val="af"/>
        <w:jc w:val="both"/>
      </w:pPr>
      <w:r>
        <w:rPr>
          <w:rFonts w:ascii="Times New Roman" w:hAnsi="Times New Roman"/>
          <w:sz w:val="28"/>
          <w:szCs w:val="28"/>
        </w:rPr>
        <w:t xml:space="preserve">   </w:t>
      </w:r>
      <w:r w:rsidR="00CC389B">
        <w:rPr>
          <w:rFonts w:ascii="Times New Roman" w:hAnsi="Times New Roman"/>
          <w:sz w:val="28"/>
          <w:szCs w:val="28"/>
        </w:rPr>
        <w:tab/>
        <w:t xml:space="preserve">3. </w:t>
      </w:r>
      <w:r>
        <w:rPr>
          <w:rFonts w:ascii="Times New Roman" w:hAnsi="Times New Roman"/>
          <w:sz w:val="28"/>
          <w:szCs w:val="28"/>
        </w:rPr>
        <w:t xml:space="preserve">Проводились индивидуальные консультации по организации работы с учащимися по подготовке к ГИА-2018; были проведены  репетиционные экзамены, контрольные работы по отработке демоверсий,  готовились  тексты для данных тренировочных  работ, разработаны методические материалы в помощь  учителям при проведении консультационных занятий. </w:t>
      </w:r>
    </w:p>
    <w:p w:rsidR="00E829A7" w:rsidRDefault="00E829A7" w:rsidP="00CC389B">
      <w:pPr>
        <w:pStyle w:val="ae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DA5C74" w:rsidRDefault="00E829A7" w:rsidP="00DA5C74">
      <w:pPr>
        <w:pStyle w:val="ae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ИЗДАТЕЛЬСКАЯ ДЕЯТЕЛЬНОСТЬ</w:t>
      </w:r>
    </w:p>
    <w:p w:rsidR="00DA5C74" w:rsidRDefault="00DA5C74" w:rsidP="00DA5C74">
      <w:pPr>
        <w:pStyle w:val="ae"/>
        <w:spacing w:after="0" w:line="240" w:lineRule="auto"/>
        <w:ind w:left="1080"/>
        <w:contextualSpacing w:val="0"/>
        <w:jc w:val="center"/>
      </w:pPr>
    </w:p>
    <w:p w:rsidR="00DA5C74" w:rsidRDefault="00DA5C74" w:rsidP="00DA5C74">
      <w:pPr>
        <w:pStyle w:val="ae"/>
        <w:spacing w:after="0" w:line="240" w:lineRule="auto"/>
        <w:ind w:left="28" w:firstLine="76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  №1 за 2017 год журнала «Образование в деталях» по теме «Самообразование как основа успешности педагога».</w:t>
      </w:r>
      <w:r w:rsidR="00397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журнале  опубликованы материалы учителей   СОШ №1, 2 (2 статьи), СОШ №3 (3 статьи), СОШ №5, 6 (2 статьи), СОШ №10 (3 статьи), СОШ №11 (3 статьи), СОШ №12 (2 статьи), СОШ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№14 (3 статьи), СОШ №17, СОШ №19, д/с №5, д/с №15,  ПМПК, школы-интерната ст. Старолеушковской. </w:t>
      </w:r>
    </w:p>
    <w:p w:rsidR="00DA5C74" w:rsidRDefault="00DA5C74" w:rsidP="00DA5C74">
      <w:pPr>
        <w:pStyle w:val="ae"/>
        <w:spacing w:after="0" w:line="240" w:lineRule="auto"/>
        <w:ind w:left="28" w:firstLine="76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  №2 за 2017 год по теме «Деятельность учителя по проектированию и оцениванию современного урока». В журнале опубликованы материалы учителей СОШ №1 (2 статьи), 2 (4 статьи), 6 (2 статьи), 8, 10, 11 (2 статьи), 12, 16 (2 статья), 21, воспитателей детских садов №1, 12 (2 статьи), 26 (2 статьи).</w:t>
      </w:r>
    </w:p>
    <w:p w:rsidR="00DA5C74" w:rsidRDefault="00DA5C74" w:rsidP="00DA5C74">
      <w:pPr>
        <w:pStyle w:val="ae"/>
        <w:spacing w:after="0" w:line="240" w:lineRule="auto"/>
        <w:ind w:left="28" w:firstLine="765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Подготовлен №1 за 2018 год. По теме «Рол</w:t>
      </w:r>
      <w:r w:rsidR="00897990">
        <w:rPr>
          <w:rFonts w:ascii="Times New Roman" w:hAnsi="Times New Roman" w:cs="Times New Roman"/>
          <w:sz w:val="28"/>
          <w:szCs w:val="28"/>
        </w:rPr>
        <w:t>ь самообразования в повышении к</w:t>
      </w:r>
      <w:r>
        <w:rPr>
          <w:rFonts w:ascii="Times New Roman" w:hAnsi="Times New Roman" w:cs="Times New Roman"/>
          <w:sz w:val="28"/>
          <w:szCs w:val="28"/>
        </w:rPr>
        <w:t>ачества преподавания». В журнале опубликованы материалы учителей СОШ №1 (2 статьи), 2 (3 статьи), 3 (3 статьи), 4, 6 (3 статьи), 8 (2 статьи), 9, 10, 11 (2 статьи), 12, 13, 18, воспитателя детского сада №15, педагогов ДЮСШ, центров детского творчества ст. Павловской, ст. Атаманской, ст. Старолеушковской.</w:t>
      </w:r>
    </w:p>
    <w:p w:rsidR="00DA5C74" w:rsidRDefault="00DA5C74" w:rsidP="00DA5C74">
      <w:pPr>
        <w:pStyle w:val="ae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A5C74" w:rsidRDefault="00DA5C74" w:rsidP="00DA5C74">
      <w:pPr>
        <w:pStyle w:val="ae"/>
        <w:spacing w:after="0" w:line="240" w:lineRule="auto"/>
        <w:ind w:left="0"/>
        <w:contextualSpacing w:val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Посещение уроков в классах, реализующих ФГОС </w:t>
      </w:r>
    </w:p>
    <w:p w:rsidR="00DA5C74" w:rsidRDefault="00DA5C74" w:rsidP="00DA5C74">
      <w:pPr>
        <w:pStyle w:val="ae"/>
        <w:spacing w:after="0" w:line="240" w:lineRule="auto"/>
        <w:ind w:left="360"/>
        <w:contextualSpacing w:val="0"/>
      </w:pPr>
    </w:p>
    <w:tbl>
      <w:tblPr>
        <w:tblStyle w:val="16"/>
        <w:tblW w:w="9100" w:type="dxa"/>
        <w:tblInd w:w="131" w:type="dxa"/>
        <w:tblLayout w:type="fixed"/>
        <w:tblLook w:val="04A0"/>
      </w:tblPr>
      <w:tblGrid>
        <w:gridCol w:w="1819"/>
        <w:gridCol w:w="1986"/>
        <w:gridCol w:w="1700"/>
        <w:gridCol w:w="3595"/>
      </w:tblGrid>
      <w:tr w:rsidR="00897990" w:rsidRPr="00897990" w:rsidTr="00DA5C74">
        <w:tc>
          <w:tcPr>
            <w:tcW w:w="1819" w:type="dxa"/>
            <w:shd w:val="clear" w:color="auto" w:fill="auto"/>
            <w:tcMar>
              <w:left w:w="108" w:type="dxa"/>
            </w:tcMar>
          </w:tcPr>
          <w:p w:rsidR="00DA5C74" w:rsidRPr="00897990" w:rsidRDefault="00DA5C74" w:rsidP="00DA5C74">
            <w:pPr>
              <w:contextualSpacing/>
              <w:jc w:val="center"/>
              <w:rPr>
                <w:color w:val="FF0000"/>
              </w:rPr>
            </w:pPr>
            <w:r w:rsidRPr="00897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Предмет </w:t>
            </w:r>
          </w:p>
        </w:tc>
        <w:tc>
          <w:tcPr>
            <w:tcW w:w="1986" w:type="dxa"/>
            <w:shd w:val="clear" w:color="auto" w:fill="auto"/>
            <w:tcMar>
              <w:left w:w="108" w:type="dxa"/>
            </w:tcMar>
          </w:tcPr>
          <w:p w:rsidR="00DA5C74" w:rsidRPr="00897990" w:rsidRDefault="00DA5C74" w:rsidP="00DA5C74">
            <w:pPr>
              <w:contextualSpacing/>
              <w:jc w:val="center"/>
              <w:rPr>
                <w:color w:val="FF0000"/>
              </w:rPr>
            </w:pPr>
            <w:r w:rsidRPr="00897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A5C74" w:rsidRPr="00897990" w:rsidRDefault="00DA5C74" w:rsidP="00DA5C74">
            <w:pPr>
              <w:ind w:left="119"/>
              <w:contextualSpacing/>
              <w:jc w:val="center"/>
              <w:rPr>
                <w:color w:val="FF0000"/>
              </w:rPr>
            </w:pPr>
            <w:r w:rsidRPr="00897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Количество посещённых уроков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DA5C74" w:rsidRPr="00897990" w:rsidRDefault="00DA5C74" w:rsidP="00DA5C74">
            <w:pPr>
              <w:contextualSpacing/>
              <w:jc w:val="center"/>
              <w:rPr>
                <w:color w:val="FF0000"/>
              </w:rPr>
            </w:pPr>
            <w:r w:rsidRPr="00897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Комментарий </w:t>
            </w:r>
            <w:r w:rsidRPr="008979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(школы, фамилии педагогов, представивших лучшие уроки; школы, фамилии педагогов, которых необходимо контролировать)</w:t>
            </w:r>
          </w:p>
        </w:tc>
      </w:tr>
      <w:tr w:rsidR="00897990" w:rsidRPr="00897990" w:rsidTr="00DA5C74">
        <w:tc>
          <w:tcPr>
            <w:tcW w:w="1819" w:type="dxa"/>
            <w:shd w:val="clear" w:color="auto" w:fill="auto"/>
            <w:tcMar>
              <w:left w:w="108" w:type="dxa"/>
            </w:tcMar>
          </w:tcPr>
          <w:p w:rsidR="00DA5C74" w:rsidRPr="00897990" w:rsidRDefault="00DA5C74" w:rsidP="00897990">
            <w:pPr>
              <w:contextualSpacing/>
              <w:jc w:val="center"/>
              <w:rPr>
                <w:color w:val="FF0000"/>
              </w:rPr>
            </w:pPr>
            <w:r w:rsidRPr="008979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1986" w:type="dxa"/>
            <w:shd w:val="clear" w:color="auto" w:fill="auto"/>
            <w:tcMar>
              <w:left w:w="108" w:type="dxa"/>
            </w:tcMar>
          </w:tcPr>
          <w:p w:rsidR="00DA5C74" w:rsidRPr="00897990" w:rsidRDefault="00DA5C74" w:rsidP="0089799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79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СОШ №10, 13, 14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A5C74" w:rsidRPr="00897990" w:rsidRDefault="00DA5C74" w:rsidP="00897990">
            <w:pPr>
              <w:ind w:left="36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79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DA5C74" w:rsidRPr="00897990" w:rsidRDefault="00DA5C74" w:rsidP="0089799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79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Необходим контроль: Алемасова Н.Л. (СОШ №13).</w:t>
            </w:r>
          </w:p>
        </w:tc>
      </w:tr>
      <w:tr w:rsidR="00897990" w:rsidRPr="00897990" w:rsidTr="00DA5C74">
        <w:tc>
          <w:tcPr>
            <w:tcW w:w="1819" w:type="dxa"/>
            <w:shd w:val="clear" w:color="auto" w:fill="auto"/>
            <w:tcMar>
              <w:left w:w="108" w:type="dxa"/>
            </w:tcMar>
          </w:tcPr>
          <w:p w:rsidR="00DA5C74" w:rsidRPr="00897990" w:rsidRDefault="00DA5C74" w:rsidP="00897990">
            <w:pPr>
              <w:contextualSpacing/>
              <w:jc w:val="center"/>
              <w:rPr>
                <w:color w:val="FF0000"/>
              </w:rPr>
            </w:pPr>
            <w:r w:rsidRPr="008979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литература</w:t>
            </w:r>
          </w:p>
        </w:tc>
        <w:tc>
          <w:tcPr>
            <w:tcW w:w="1986" w:type="dxa"/>
            <w:shd w:val="clear" w:color="auto" w:fill="auto"/>
            <w:tcMar>
              <w:left w:w="108" w:type="dxa"/>
            </w:tcMar>
          </w:tcPr>
          <w:p w:rsidR="00DA5C74" w:rsidRPr="00897990" w:rsidRDefault="00DA5C74" w:rsidP="00897990">
            <w:pPr>
              <w:ind w:left="36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79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A5C74" w:rsidRPr="00897990" w:rsidRDefault="00DA5C74" w:rsidP="00897990">
            <w:pPr>
              <w:ind w:left="36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79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DA5C74" w:rsidRPr="00897990" w:rsidRDefault="00DA5C74" w:rsidP="0089799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79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897990" w:rsidRPr="00897990" w:rsidTr="00DA5C74">
        <w:tc>
          <w:tcPr>
            <w:tcW w:w="1819" w:type="dxa"/>
            <w:shd w:val="clear" w:color="auto" w:fill="auto"/>
            <w:tcMar>
              <w:left w:w="108" w:type="dxa"/>
            </w:tcMar>
          </w:tcPr>
          <w:p w:rsidR="00DA5C74" w:rsidRPr="00897990" w:rsidRDefault="00DA5C74" w:rsidP="00897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979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немецкий язык</w:t>
            </w:r>
          </w:p>
        </w:tc>
        <w:tc>
          <w:tcPr>
            <w:tcW w:w="1986" w:type="dxa"/>
            <w:shd w:val="clear" w:color="auto" w:fill="auto"/>
            <w:tcMar>
              <w:left w:w="108" w:type="dxa"/>
            </w:tcMar>
          </w:tcPr>
          <w:p w:rsidR="00DA5C74" w:rsidRPr="00897990" w:rsidRDefault="00DA5C74" w:rsidP="00897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97990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A5C74" w:rsidRPr="00897990" w:rsidRDefault="00DA5C74" w:rsidP="00897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97990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DA5C74" w:rsidRPr="00897990" w:rsidRDefault="00DA5C74" w:rsidP="008979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97990" w:rsidRPr="00897990" w:rsidTr="00DA5C74">
        <w:tc>
          <w:tcPr>
            <w:tcW w:w="1819" w:type="dxa"/>
            <w:shd w:val="clear" w:color="auto" w:fill="auto"/>
            <w:tcMar>
              <w:left w:w="108" w:type="dxa"/>
            </w:tcMar>
          </w:tcPr>
          <w:p w:rsidR="00DA5C74" w:rsidRPr="00897990" w:rsidRDefault="00DA5C74" w:rsidP="00897990">
            <w:pPr>
              <w:contextualSpacing/>
              <w:jc w:val="center"/>
              <w:rPr>
                <w:b/>
                <w:color w:val="FF0000"/>
              </w:rPr>
            </w:pPr>
            <w:r w:rsidRPr="00897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1986" w:type="dxa"/>
            <w:shd w:val="clear" w:color="auto" w:fill="auto"/>
            <w:tcMar>
              <w:left w:w="108" w:type="dxa"/>
            </w:tcMar>
          </w:tcPr>
          <w:p w:rsidR="00DA5C74" w:rsidRPr="00897990" w:rsidRDefault="00DA5C74" w:rsidP="0089799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79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СОШ №10, 13, 14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DA5C74" w:rsidRPr="00897990" w:rsidRDefault="00DA5C74" w:rsidP="00897990">
            <w:pPr>
              <w:ind w:left="36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79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DA5C74" w:rsidRPr="00897990" w:rsidRDefault="00DA5C74" w:rsidP="00897990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79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</w:tr>
    </w:tbl>
    <w:p w:rsidR="00DA5C74" w:rsidRDefault="00DA5C74" w:rsidP="00DA5C74">
      <w:pPr>
        <w:pStyle w:val="ae"/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C74" w:rsidRDefault="00DA5C74" w:rsidP="00DA5C74">
      <w:pPr>
        <w:pStyle w:val="ae"/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52E">
        <w:rPr>
          <w:rFonts w:ascii="Times New Roman" w:hAnsi="Times New Roman" w:cs="Times New Roman"/>
          <w:b/>
          <w:sz w:val="28"/>
          <w:szCs w:val="28"/>
        </w:rPr>
        <w:t xml:space="preserve">Мониторинговая работа (формирование УУД) </w:t>
      </w:r>
    </w:p>
    <w:p w:rsidR="00DA5C74" w:rsidRPr="0055052E" w:rsidRDefault="00DA5C74" w:rsidP="00DA5C74">
      <w:pPr>
        <w:pStyle w:val="ae"/>
        <w:spacing w:after="0" w:line="240" w:lineRule="auto"/>
        <w:ind w:left="-57"/>
        <w:jc w:val="center"/>
        <w:rPr>
          <w:sz w:val="28"/>
          <w:szCs w:val="28"/>
        </w:rPr>
      </w:pPr>
    </w:p>
    <w:tbl>
      <w:tblPr>
        <w:tblStyle w:val="16"/>
        <w:tblW w:w="5827" w:type="dxa"/>
        <w:jc w:val="center"/>
        <w:tblLook w:val="04A0"/>
      </w:tblPr>
      <w:tblGrid>
        <w:gridCol w:w="1657"/>
        <w:gridCol w:w="2122"/>
        <w:gridCol w:w="2048"/>
      </w:tblGrid>
      <w:tr w:rsidR="00DA5C74" w:rsidRPr="0055052E" w:rsidTr="00897990">
        <w:trPr>
          <w:jc w:val="center"/>
        </w:trPr>
        <w:tc>
          <w:tcPr>
            <w:tcW w:w="1657" w:type="dxa"/>
            <w:vMerge w:val="restart"/>
            <w:shd w:val="clear" w:color="auto" w:fill="auto"/>
            <w:tcMar>
              <w:left w:w="108" w:type="dxa"/>
            </w:tcMar>
          </w:tcPr>
          <w:p w:rsidR="00DA5C74" w:rsidRDefault="00DA5C74" w:rsidP="00897990">
            <w:pPr>
              <w:ind w:left="-97" w:right="-1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ОО</w:t>
            </w:r>
          </w:p>
        </w:tc>
        <w:tc>
          <w:tcPr>
            <w:tcW w:w="4170" w:type="dxa"/>
            <w:gridSpan w:val="2"/>
            <w:shd w:val="clear" w:color="auto" w:fill="auto"/>
            <w:tcMar>
              <w:left w:w="108" w:type="dxa"/>
            </w:tcMar>
          </w:tcPr>
          <w:p w:rsidR="00DA5C74" w:rsidRDefault="00DA5C74" w:rsidP="0089799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Процент сформированности УУД</w:t>
            </w:r>
          </w:p>
        </w:tc>
      </w:tr>
      <w:tr w:rsidR="00DA5C74" w:rsidRPr="0055052E" w:rsidTr="00897990">
        <w:trPr>
          <w:jc w:val="center"/>
        </w:trPr>
        <w:tc>
          <w:tcPr>
            <w:tcW w:w="1657" w:type="dxa"/>
            <w:vMerge/>
            <w:shd w:val="clear" w:color="auto" w:fill="auto"/>
            <w:tcMar>
              <w:left w:w="108" w:type="dxa"/>
            </w:tcMar>
          </w:tcPr>
          <w:p w:rsidR="00DA5C74" w:rsidRPr="0055052E" w:rsidRDefault="00DA5C74" w:rsidP="00897990">
            <w:pPr>
              <w:ind w:left="-97" w:right="-1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DA5C74" w:rsidRPr="00BA1046" w:rsidRDefault="00DA5C74" w:rsidP="0089799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класс </w:t>
            </w:r>
          </w:p>
        </w:tc>
        <w:tc>
          <w:tcPr>
            <w:tcW w:w="2048" w:type="dxa"/>
            <w:shd w:val="clear" w:color="auto" w:fill="auto"/>
            <w:tcMar>
              <w:left w:w="108" w:type="dxa"/>
            </w:tcMar>
          </w:tcPr>
          <w:p w:rsidR="00DA5C74" w:rsidRPr="00BA1046" w:rsidRDefault="00DA5C74" w:rsidP="0089799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DA5C74" w:rsidRPr="0055052E" w:rsidTr="00897990">
        <w:trPr>
          <w:jc w:val="center"/>
        </w:trPr>
        <w:tc>
          <w:tcPr>
            <w:tcW w:w="1657" w:type="dxa"/>
            <w:shd w:val="clear" w:color="auto" w:fill="auto"/>
            <w:tcMar>
              <w:left w:w="108" w:type="dxa"/>
            </w:tcMar>
          </w:tcPr>
          <w:p w:rsidR="00DA5C74" w:rsidRPr="0055052E" w:rsidRDefault="00DA5C74" w:rsidP="00897990">
            <w:pPr>
              <w:ind w:left="-97" w:right="-1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DA5C74" w:rsidRPr="00897990" w:rsidRDefault="00DA5C74" w:rsidP="00897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90">
              <w:rPr>
                <w:rFonts w:ascii="Times New Roman" w:eastAsia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2048" w:type="dxa"/>
            <w:shd w:val="clear" w:color="auto" w:fill="auto"/>
            <w:tcMar>
              <w:left w:w="108" w:type="dxa"/>
            </w:tcMar>
          </w:tcPr>
          <w:p w:rsidR="00DA5C74" w:rsidRPr="00ED2BCB" w:rsidRDefault="00DA5C74" w:rsidP="00897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DA5C74" w:rsidRPr="0055052E" w:rsidTr="00897990">
        <w:trPr>
          <w:jc w:val="center"/>
        </w:trPr>
        <w:tc>
          <w:tcPr>
            <w:tcW w:w="1657" w:type="dxa"/>
            <w:shd w:val="clear" w:color="auto" w:fill="auto"/>
            <w:tcMar>
              <w:left w:w="108" w:type="dxa"/>
            </w:tcMar>
          </w:tcPr>
          <w:p w:rsidR="00DA5C74" w:rsidRPr="0055052E" w:rsidRDefault="00DA5C74" w:rsidP="00897990">
            <w:pPr>
              <w:ind w:left="-97" w:right="-1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DA5C74" w:rsidRPr="00897990" w:rsidRDefault="00DA5C74" w:rsidP="00897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90"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2048" w:type="dxa"/>
            <w:shd w:val="clear" w:color="auto" w:fill="auto"/>
            <w:tcMar>
              <w:left w:w="108" w:type="dxa"/>
            </w:tcMar>
          </w:tcPr>
          <w:p w:rsidR="00DA5C74" w:rsidRDefault="00DA5C74" w:rsidP="00897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DA5C74" w:rsidRPr="0055052E" w:rsidTr="00897990">
        <w:trPr>
          <w:jc w:val="center"/>
        </w:trPr>
        <w:tc>
          <w:tcPr>
            <w:tcW w:w="1657" w:type="dxa"/>
            <w:shd w:val="clear" w:color="auto" w:fill="auto"/>
            <w:tcMar>
              <w:left w:w="108" w:type="dxa"/>
            </w:tcMar>
          </w:tcPr>
          <w:p w:rsidR="00DA5C74" w:rsidRPr="0055052E" w:rsidRDefault="00DA5C74" w:rsidP="00897990">
            <w:pPr>
              <w:ind w:left="-97" w:right="-1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DA5C74" w:rsidRPr="00897990" w:rsidRDefault="00DA5C74" w:rsidP="00897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90">
              <w:rPr>
                <w:rFonts w:ascii="Times New Roman" w:eastAsia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2048" w:type="dxa"/>
            <w:shd w:val="clear" w:color="auto" w:fill="auto"/>
            <w:tcMar>
              <w:left w:w="108" w:type="dxa"/>
            </w:tcMar>
          </w:tcPr>
          <w:p w:rsidR="00DA5C74" w:rsidRDefault="00DA5C74" w:rsidP="00897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A5C74" w:rsidRPr="0055052E" w:rsidTr="00897990">
        <w:trPr>
          <w:jc w:val="center"/>
        </w:trPr>
        <w:tc>
          <w:tcPr>
            <w:tcW w:w="1657" w:type="dxa"/>
            <w:shd w:val="clear" w:color="auto" w:fill="auto"/>
            <w:tcMar>
              <w:left w:w="108" w:type="dxa"/>
            </w:tcMar>
          </w:tcPr>
          <w:p w:rsidR="00DA5C74" w:rsidRPr="0055052E" w:rsidRDefault="00DA5C74" w:rsidP="00897990">
            <w:pPr>
              <w:ind w:left="-97" w:right="-1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DA5C74" w:rsidRPr="00897990" w:rsidRDefault="00DA5C74" w:rsidP="00897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9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48" w:type="dxa"/>
            <w:shd w:val="clear" w:color="auto" w:fill="auto"/>
            <w:tcMar>
              <w:left w:w="108" w:type="dxa"/>
            </w:tcMar>
          </w:tcPr>
          <w:p w:rsidR="00DA5C74" w:rsidRDefault="00DA5C74" w:rsidP="00897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A5C74" w:rsidRPr="0055052E" w:rsidTr="00897990">
        <w:trPr>
          <w:jc w:val="center"/>
        </w:trPr>
        <w:tc>
          <w:tcPr>
            <w:tcW w:w="1657" w:type="dxa"/>
            <w:shd w:val="clear" w:color="auto" w:fill="auto"/>
            <w:tcMar>
              <w:left w:w="108" w:type="dxa"/>
            </w:tcMar>
          </w:tcPr>
          <w:p w:rsidR="00DA5C74" w:rsidRPr="0055052E" w:rsidRDefault="00DA5C74" w:rsidP="00897990">
            <w:pPr>
              <w:ind w:left="-97" w:right="-1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DA5C74" w:rsidRPr="00897990" w:rsidRDefault="00DA5C74" w:rsidP="00897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9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48" w:type="dxa"/>
            <w:shd w:val="clear" w:color="auto" w:fill="auto"/>
            <w:tcMar>
              <w:left w:w="108" w:type="dxa"/>
            </w:tcMar>
          </w:tcPr>
          <w:p w:rsidR="00DA5C74" w:rsidRDefault="00DA5C74" w:rsidP="00897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88,2</w:t>
            </w:r>
          </w:p>
        </w:tc>
      </w:tr>
      <w:tr w:rsidR="00DA5C74" w:rsidRPr="0055052E" w:rsidTr="00897990">
        <w:trPr>
          <w:jc w:val="center"/>
        </w:trPr>
        <w:tc>
          <w:tcPr>
            <w:tcW w:w="1657" w:type="dxa"/>
            <w:shd w:val="clear" w:color="auto" w:fill="auto"/>
            <w:tcMar>
              <w:left w:w="108" w:type="dxa"/>
            </w:tcMar>
          </w:tcPr>
          <w:p w:rsidR="00DA5C74" w:rsidRPr="0055052E" w:rsidRDefault="00DA5C74" w:rsidP="00897990">
            <w:pPr>
              <w:ind w:left="-97" w:right="-1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DA5C74" w:rsidRPr="00897990" w:rsidRDefault="00DA5C74" w:rsidP="00897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90">
              <w:rPr>
                <w:rFonts w:ascii="Times New Roman" w:eastAsia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2048" w:type="dxa"/>
            <w:shd w:val="clear" w:color="auto" w:fill="auto"/>
            <w:tcMar>
              <w:left w:w="108" w:type="dxa"/>
            </w:tcMar>
          </w:tcPr>
          <w:p w:rsidR="00DA5C74" w:rsidRDefault="00DA5C74" w:rsidP="00897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</w:tr>
      <w:tr w:rsidR="00DA5C74" w:rsidRPr="0055052E" w:rsidTr="00897990">
        <w:trPr>
          <w:jc w:val="center"/>
        </w:trPr>
        <w:tc>
          <w:tcPr>
            <w:tcW w:w="1657" w:type="dxa"/>
            <w:shd w:val="clear" w:color="auto" w:fill="auto"/>
            <w:tcMar>
              <w:left w:w="108" w:type="dxa"/>
            </w:tcMar>
          </w:tcPr>
          <w:p w:rsidR="00DA5C74" w:rsidRPr="0055052E" w:rsidRDefault="00DA5C74" w:rsidP="00897990">
            <w:pPr>
              <w:ind w:left="-97" w:right="-1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DA5C74" w:rsidRPr="00897990" w:rsidRDefault="00DA5C74" w:rsidP="00897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9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48" w:type="dxa"/>
            <w:shd w:val="clear" w:color="auto" w:fill="auto"/>
            <w:tcMar>
              <w:left w:w="108" w:type="dxa"/>
            </w:tcMar>
          </w:tcPr>
          <w:p w:rsidR="00DA5C74" w:rsidRDefault="00DA5C74" w:rsidP="00897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</w:tr>
      <w:tr w:rsidR="00DA5C74" w:rsidRPr="0055052E" w:rsidTr="00897990">
        <w:trPr>
          <w:jc w:val="center"/>
        </w:trPr>
        <w:tc>
          <w:tcPr>
            <w:tcW w:w="1657" w:type="dxa"/>
            <w:shd w:val="clear" w:color="auto" w:fill="auto"/>
            <w:tcMar>
              <w:left w:w="108" w:type="dxa"/>
            </w:tcMar>
          </w:tcPr>
          <w:p w:rsidR="00DA5C74" w:rsidRPr="0055052E" w:rsidRDefault="00DA5C74" w:rsidP="00897990">
            <w:pPr>
              <w:ind w:left="-97" w:right="-1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DA5C74" w:rsidRPr="00897990" w:rsidRDefault="00DA5C74" w:rsidP="00897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90">
              <w:rPr>
                <w:rFonts w:ascii="Times New Roman" w:eastAsia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2048" w:type="dxa"/>
            <w:shd w:val="clear" w:color="auto" w:fill="auto"/>
            <w:tcMar>
              <w:left w:w="108" w:type="dxa"/>
            </w:tcMar>
          </w:tcPr>
          <w:p w:rsidR="00DA5C74" w:rsidRDefault="00DA5C74" w:rsidP="00897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</w:tr>
      <w:tr w:rsidR="00DA5C74" w:rsidRPr="0055052E" w:rsidTr="00897990">
        <w:trPr>
          <w:jc w:val="center"/>
        </w:trPr>
        <w:tc>
          <w:tcPr>
            <w:tcW w:w="1657" w:type="dxa"/>
            <w:shd w:val="clear" w:color="auto" w:fill="auto"/>
            <w:tcMar>
              <w:left w:w="108" w:type="dxa"/>
            </w:tcMar>
          </w:tcPr>
          <w:p w:rsidR="00DA5C74" w:rsidRPr="0055052E" w:rsidRDefault="00DA5C74" w:rsidP="00897990">
            <w:pPr>
              <w:ind w:left="-97" w:right="-1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DA5C74" w:rsidRPr="00897990" w:rsidRDefault="00DA5C74" w:rsidP="00897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90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48" w:type="dxa"/>
            <w:shd w:val="clear" w:color="auto" w:fill="auto"/>
            <w:tcMar>
              <w:left w:w="108" w:type="dxa"/>
            </w:tcMar>
          </w:tcPr>
          <w:p w:rsidR="00DA5C74" w:rsidRDefault="00DA5C74" w:rsidP="00897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</w:tr>
      <w:tr w:rsidR="00DA5C74" w:rsidRPr="0055052E" w:rsidTr="00897990">
        <w:trPr>
          <w:jc w:val="center"/>
        </w:trPr>
        <w:tc>
          <w:tcPr>
            <w:tcW w:w="1657" w:type="dxa"/>
            <w:shd w:val="clear" w:color="auto" w:fill="auto"/>
            <w:tcMar>
              <w:left w:w="108" w:type="dxa"/>
            </w:tcMar>
          </w:tcPr>
          <w:p w:rsidR="00DA5C74" w:rsidRPr="0055052E" w:rsidRDefault="00DA5C74" w:rsidP="00897990">
            <w:pPr>
              <w:ind w:left="-97" w:right="-1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DA5C74" w:rsidRPr="00897990" w:rsidRDefault="00DA5C74" w:rsidP="00897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90">
              <w:rPr>
                <w:rFonts w:ascii="Times New Roman" w:eastAsia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2048" w:type="dxa"/>
            <w:shd w:val="clear" w:color="auto" w:fill="auto"/>
            <w:tcMar>
              <w:left w:w="108" w:type="dxa"/>
            </w:tcMar>
          </w:tcPr>
          <w:p w:rsidR="00DA5C74" w:rsidRDefault="00DA5C74" w:rsidP="00897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</w:tr>
      <w:tr w:rsidR="00DA5C74" w:rsidRPr="0055052E" w:rsidTr="00897990">
        <w:trPr>
          <w:jc w:val="center"/>
        </w:trPr>
        <w:tc>
          <w:tcPr>
            <w:tcW w:w="1657" w:type="dxa"/>
            <w:shd w:val="clear" w:color="auto" w:fill="auto"/>
            <w:tcMar>
              <w:left w:w="108" w:type="dxa"/>
            </w:tcMar>
          </w:tcPr>
          <w:p w:rsidR="00DA5C74" w:rsidRPr="0055052E" w:rsidRDefault="00DA5C74" w:rsidP="00897990">
            <w:pPr>
              <w:ind w:left="-97" w:right="-1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DA5C74" w:rsidRPr="00897990" w:rsidRDefault="00DA5C74" w:rsidP="00897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90">
              <w:rPr>
                <w:rFonts w:ascii="Times New Roman" w:eastAsia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2048" w:type="dxa"/>
            <w:shd w:val="clear" w:color="auto" w:fill="auto"/>
            <w:tcMar>
              <w:left w:w="108" w:type="dxa"/>
            </w:tcMar>
          </w:tcPr>
          <w:p w:rsidR="00DA5C74" w:rsidRDefault="00DA5C74" w:rsidP="00897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88,4</w:t>
            </w:r>
          </w:p>
        </w:tc>
      </w:tr>
      <w:tr w:rsidR="00DA5C74" w:rsidRPr="0055052E" w:rsidTr="00897990">
        <w:trPr>
          <w:jc w:val="center"/>
        </w:trPr>
        <w:tc>
          <w:tcPr>
            <w:tcW w:w="1657" w:type="dxa"/>
            <w:shd w:val="clear" w:color="auto" w:fill="auto"/>
            <w:tcMar>
              <w:left w:w="108" w:type="dxa"/>
            </w:tcMar>
          </w:tcPr>
          <w:p w:rsidR="00DA5C74" w:rsidRPr="0055052E" w:rsidRDefault="00DA5C74" w:rsidP="00897990">
            <w:pPr>
              <w:ind w:left="-97" w:right="-1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DA5C74" w:rsidRPr="00897990" w:rsidRDefault="00DA5C74" w:rsidP="00897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90">
              <w:rPr>
                <w:rFonts w:ascii="Times New Roman" w:eastAsia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2048" w:type="dxa"/>
            <w:shd w:val="clear" w:color="auto" w:fill="auto"/>
            <w:tcMar>
              <w:left w:w="108" w:type="dxa"/>
            </w:tcMar>
          </w:tcPr>
          <w:p w:rsidR="00DA5C74" w:rsidRDefault="00DA5C74" w:rsidP="00897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</w:tr>
      <w:tr w:rsidR="00DA5C74" w:rsidRPr="0055052E" w:rsidTr="00897990">
        <w:trPr>
          <w:jc w:val="center"/>
        </w:trPr>
        <w:tc>
          <w:tcPr>
            <w:tcW w:w="1657" w:type="dxa"/>
            <w:shd w:val="clear" w:color="auto" w:fill="auto"/>
            <w:tcMar>
              <w:left w:w="108" w:type="dxa"/>
            </w:tcMar>
          </w:tcPr>
          <w:p w:rsidR="00DA5C74" w:rsidRPr="0055052E" w:rsidRDefault="00DA5C74" w:rsidP="00897990">
            <w:pPr>
              <w:ind w:left="-97" w:right="-1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DA5C74" w:rsidRPr="00897990" w:rsidRDefault="00DA5C74" w:rsidP="00897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9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48" w:type="dxa"/>
            <w:shd w:val="clear" w:color="auto" w:fill="auto"/>
            <w:tcMar>
              <w:left w:w="108" w:type="dxa"/>
            </w:tcMar>
          </w:tcPr>
          <w:p w:rsidR="00DA5C74" w:rsidRDefault="00DA5C74" w:rsidP="00897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</w:tr>
      <w:tr w:rsidR="00DA5C74" w:rsidRPr="0055052E" w:rsidTr="00897990">
        <w:trPr>
          <w:jc w:val="center"/>
        </w:trPr>
        <w:tc>
          <w:tcPr>
            <w:tcW w:w="1657" w:type="dxa"/>
            <w:shd w:val="clear" w:color="auto" w:fill="auto"/>
            <w:tcMar>
              <w:left w:w="108" w:type="dxa"/>
            </w:tcMar>
          </w:tcPr>
          <w:p w:rsidR="00DA5C74" w:rsidRPr="0055052E" w:rsidRDefault="00DA5C74" w:rsidP="00897990">
            <w:pPr>
              <w:ind w:left="-97" w:right="-1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DA5C74" w:rsidRPr="00897990" w:rsidRDefault="00DA5C74" w:rsidP="00897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90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2048" w:type="dxa"/>
            <w:shd w:val="clear" w:color="auto" w:fill="auto"/>
            <w:tcMar>
              <w:left w:w="108" w:type="dxa"/>
            </w:tcMar>
          </w:tcPr>
          <w:p w:rsidR="00DA5C74" w:rsidRDefault="00DA5C74" w:rsidP="00897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86,7</w:t>
            </w:r>
          </w:p>
        </w:tc>
      </w:tr>
      <w:tr w:rsidR="00DA5C74" w:rsidRPr="0055052E" w:rsidTr="00897990">
        <w:trPr>
          <w:jc w:val="center"/>
        </w:trPr>
        <w:tc>
          <w:tcPr>
            <w:tcW w:w="1657" w:type="dxa"/>
            <w:shd w:val="clear" w:color="auto" w:fill="auto"/>
            <w:tcMar>
              <w:left w:w="108" w:type="dxa"/>
            </w:tcMar>
          </w:tcPr>
          <w:p w:rsidR="00DA5C74" w:rsidRPr="0055052E" w:rsidRDefault="00DA5C74" w:rsidP="00897990">
            <w:pPr>
              <w:ind w:left="-97" w:right="-1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DA5C74" w:rsidRPr="00897990" w:rsidRDefault="00DA5C74" w:rsidP="00897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90">
              <w:rPr>
                <w:rFonts w:ascii="Times New Roman" w:eastAsia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2048" w:type="dxa"/>
            <w:shd w:val="clear" w:color="auto" w:fill="auto"/>
            <w:tcMar>
              <w:left w:w="108" w:type="dxa"/>
            </w:tcMar>
          </w:tcPr>
          <w:p w:rsidR="00DA5C74" w:rsidRDefault="00DA5C74" w:rsidP="00897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</w:tr>
      <w:tr w:rsidR="00DA5C74" w:rsidRPr="0055052E" w:rsidTr="00897990">
        <w:trPr>
          <w:jc w:val="center"/>
        </w:trPr>
        <w:tc>
          <w:tcPr>
            <w:tcW w:w="1657" w:type="dxa"/>
            <w:shd w:val="clear" w:color="auto" w:fill="auto"/>
            <w:tcMar>
              <w:left w:w="108" w:type="dxa"/>
            </w:tcMar>
          </w:tcPr>
          <w:p w:rsidR="00DA5C74" w:rsidRPr="0055052E" w:rsidRDefault="00DA5C74" w:rsidP="00897990">
            <w:pPr>
              <w:ind w:left="-97" w:right="-1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DA5C74" w:rsidRPr="00897990" w:rsidRDefault="00DA5C74" w:rsidP="00897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9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48" w:type="dxa"/>
            <w:shd w:val="clear" w:color="auto" w:fill="auto"/>
            <w:tcMar>
              <w:left w:w="108" w:type="dxa"/>
            </w:tcMar>
          </w:tcPr>
          <w:p w:rsidR="00DA5C74" w:rsidRDefault="00DA5C74" w:rsidP="00897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DA5C74" w:rsidRPr="0055052E" w:rsidTr="00897990">
        <w:trPr>
          <w:jc w:val="center"/>
        </w:trPr>
        <w:tc>
          <w:tcPr>
            <w:tcW w:w="1657" w:type="dxa"/>
            <w:shd w:val="clear" w:color="auto" w:fill="auto"/>
            <w:tcMar>
              <w:left w:w="108" w:type="dxa"/>
            </w:tcMar>
          </w:tcPr>
          <w:p w:rsidR="00DA5C74" w:rsidRPr="0055052E" w:rsidRDefault="00DA5C74" w:rsidP="00897990">
            <w:pPr>
              <w:ind w:left="-97" w:right="-1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DA5C74" w:rsidRPr="00897990" w:rsidRDefault="00DA5C74" w:rsidP="00897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90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2048" w:type="dxa"/>
            <w:shd w:val="clear" w:color="auto" w:fill="auto"/>
            <w:tcMar>
              <w:left w:w="108" w:type="dxa"/>
            </w:tcMar>
          </w:tcPr>
          <w:p w:rsidR="00DA5C74" w:rsidRDefault="00DA5C74" w:rsidP="00897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</w:tr>
      <w:tr w:rsidR="00DA5C74" w:rsidRPr="0055052E" w:rsidTr="00897990">
        <w:trPr>
          <w:jc w:val="center"/>
        </w:trPr>
        <w:tc>
          <w:tcPr>
            <w:tcW w:w="1657" w:type="dxa"/>
            <w:shd w:val="clear" w:color="auto" w:fill="auto"/>
            <w:tcMar>
              <w:left w:w="108" w:type="dxa"/>
            </w:tcMar>
          </w:tcPr>
          <w:p w:rsidR="00DA5C74" w:rsidRPr="0055052E" w:rsidRDefault="00DA5C74" w:rsidP="00897990">
            <w:pPr>
              <w:ind w:left="-97" w:right="-1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DA5C74" w:rsidRPr="00897990" w:rsidRDefault="00DA5C74" w:rsidP="00897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90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2048" w:type="dxa"/>
            <w:shd w:val="clear" w:color="auto" w:fill="auto"/>
            <w:tcMar>
              <w:left w:w="108" w:type="dxa"/>
            </w:tcMar>
          </w:tcPr>
          <w:p w:rsidR="00DA5C74" w:rsidRDefault="00DA5C74" w:rsidP="00897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A5C74" w:rsidRPr="0055052E" w:rsidTr="00897990">
        <w:trPr>
          <w:jc w:val="center"/>
        </w:trPr>
        <w:tc>
          <w:tcPr>
            <w:tcW w:w="1657" w:type="dxa"/>
            <w:shd w:val="clear" w:color="auto" w:fill="auto"/>
            <w:tcMar>
              <w:left w:w="108" w:type="dxa"/>
            </w:tcMar>
          </w:tcPr>
          <w:p w:rsidR="00DA5C74" w:rsidRPr="0055052E" w:rsidRDefault="00DA5C74" w:rsidP="00897990">
            <w:pPr>
              <w:ind w:left="-97" w:right="-1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DA5C74" w:rsidRPr="00897990" w:rsidRDefault="00DA5C74" w:rsidP="00897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90"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2048" w:type="dxa"/>
            <w:shd w:val="clear" w:color="auto" w:fill="auto"/>
            <w:tcMar>
              <w:left w:w="108" w:type="dxa"/>
            </w:tcMar>
          </w:tcPr>
          <w:p w:rsidR="00DA5C74" w:rsidRDefault="00DA5C74" w:rsidP="00897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DA5C74" w:rsidRPr="0055052E" w:rsidTr="00897990">
        <w:trPr>
          <w:jc w:val="center"/>
        </w:trPr>
        <w:tc>
          <w:tcPr>
            <w:tcW w:w="1657" w:type="dxa"/>
            <w:shd w:val="clear" w:color="auto" w:fill="auto"/>
            <w:tcMar>
              <w:left w:w="108" w:type="dxa"/>
            </w:tcMar>
          </w:tcPr>
          <w:p w:rsidR="00DA5C74" w:rsidRPr="0055052E" w:rsidRDefault="00DA5C74" w:rsidP="00897990">
            <w:pPr>
              <w:ind w:left="-97" w:right="-1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DA5C74" w:rsidRPr="00897990" w:rsidRDefault="00DA5C74" w:rsidP="00897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99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48" w:type="dxa"/>
            <w:shd w:val="clear" w:color="auto" w:fill="auto"/>
            <w:tcMar>
              <w:left w:w="108" w:type="dxa"/>
            </w:tcMar>
          </w:tcPr>
          <w:p w:rsidR="00DA5C74" w:rsidRDefault="00DA5C74" w:rsidP="00897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A5C74" w:rsidRPr="0055052E" w:rsidTr="00897990">
        <w:trPr>
          <w:jc w:val="center"/>
        </w:trPr>
        <w:tc>
          <w:tcPr>
            <w:tcW w:w="1657" w:type="dxa"/>
            <w:shd w:val="clear" w:color="auto" w:fill="D5DCE4" w:themeFill="text2" w:themeFillTint="33"/>
            <w:tcMar>
              <w:left w:w="108" w:type="dxa"/>
            </w:tcMar>
          </w:tcPr>
          <w:p w:rsidR="00DA5C74" w:rsidRPr="0055052E" w:rsidRDefault="00DA5C74" w:rsidP="00897990">
            <w:pPr>
              <w:ind w:left="-97" w:right="-153"/>
              <w:contextualSpacing/>
              <w:jc w:val="center"/>
              <w:rPr>
                <w:rFonts w:ascii="Times New Roman" w:hAnsi="Times New Roman" w:cs="Times New Roman"/>
              </w:rPr>
            </w:pPr>
            <w:r w:rsidRPr="0055052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 г.</w:t>
            </w:r>
          </w:p>
        </w:tc>
        <w:tc>
          <w:tcPr>
            <w:tcW w:w="2122" w:type="dxa"/>
            <w:shd w:val="clear" w:color="auto" w:fill="D5DCE4" w:themeFill="text2" w:themeFillTint="33"/>
            <w:tcMar>
              <w:left w:w="108" w:type="dxa"/>
            </w:tcMar>
          </w:tcPr>
          <w:p w:rsidR="00DA5C74" w:rsidRPr="00A062EE" w:rsidRDefault="00DA5C74" w:rsidP="0089799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88,5</w:t>
            </w:r>
          </w:p>
        </w:tc>
        <w:tc>
          <w:tcPr>
            <w:tcW w:w="2048" w:type="dxa"/>
            <w:shd w:val="clear" w:color="auto" w:fill="D5DCE4" w:themeFill="text2" w:themeFillTint="33"/>
            <w:tcMar>
              <w:left w:w="108" w:type="dxa"/>
            </w:tcMar>
          </w:tcPr>
          <w:p w:rsidR="00DA5C74" w:rsidRPr="006F743D" w:rsidRDefault="00DA5C74" w:rsidP="008979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91,6</w:t>
            </w:r>
          </w:p>
        </w:tc>
      </w:tr>
      <w:tr w:rsidR="00DA5C74" w:rsidRPr="0055052E" w:rsidTr="00897990">
        <w:trPr>
          <w:jc w:val="center"/>
        </w:trPr>
        <w:tc>
          <w:tcPr>
            <w:tcW w:w="1657" w:type="dxa"/>
            <w:shd w:val="clear" w:color="auto" w:fill="D5DCE4" w:themeFill="text2" w:themeFillTint="33"/>
            <w:tcMar>
              <w:left w:w="108" w:type="dxa"/>
            </w:tcMar>
          </w:tcPr>
          <w:p w:rsidR="00DA5C74" w:rsidRPr="00DD7082" w:rsidRDefault="00DA5C74" w:rsidP="00897990">
            <w:pPr>
              <w:ind w:left="-97" w:right="-1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82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2" w:type="dxa"/>
            <w:shd w:val="clear" w:color="auto" w:fill="D5DCE4" w:themeFill="text2" w:themeFillTint="33"/>
            <w:tcMar>
              <w:left w:w="108" w:type="dxa"/>
            </w:tcMar>
          </w:tcPr>
          <w:p w:rsidR="00DA5C74" w:rsidRPr="00A062EE" w:rsidRDefault="00DA5C74" w:rsidP="008979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90,3</w:t>
            </w:r>
          </w:p>
        </w:tc>
        <w:tc>
          <w:tcPr>
            <w:tcW w:w="2048" w:type="dxa"/>
            <w:shd w:val="clear" w:color="auto" w:fill="D5DCE4" w:themeFill="text2" w:themeFillTint="33"/>
            <w:tcMar>
              <w:left w:w="108" w:type="dxa"/>
            </w:tcMar>
          </w:tcPr>
          <w:p w:rsidR="00DA5C74" w:rsidRPr="00D401FC" w:rsidRDefault="00DA5C74" w:rsidP="00897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1FC">
              <w:rPr>
                <w:rFonts w:ascii="Times New Roman" w:hAnsi="Times New Roman"/>
                <w:sz w:val="24"/>
                <w:szCs w:val="24"/>
              </w:rPr>
              <w:t>89,1</w:t>
            </w:r>
          </w:p>
        </w:tc>
      </w:tr>
      <w:tr w:rsidR="00DA5C74" w:rsidRPr="0055052E" w:rsidTr="00897990">
        <w:trPr>
          <w:jc w:val="center"/>
        </w:trPr>
        <w:tc>
          <w:tcPr>
            <w:tcW w:w="1657" w:type="dxa"/>
            <w:shd w:val="clear" w:color="auto" w:fill="D5DCE4" w:themeFill="text2" w:themeFillTint="33"/>
            <w:tcMar>
              <w:left w:w="108" w:type="dxa"/>
            </w:tcMar>
          </w:tcPr>
          <w:p w:rsidR="00DA5C74" w:rsidRPr="00DD7082" w:rsidRDefault="00DA5C74" w:rsidP="00897990">
            <w:pPr>
              <w:ind w:left="-97" w:right="-15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82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  <w:tc>
          <w:tcPr>
            <w:tcW w:w="2122" w:type="dxa"/>
            <w:shd w:val="clear" w:color="auto" w:fill="D5DCE4" w:themeFill="text2" w:themeFillTint="33"/>
            <w:tcMar>
              <w:left w:w="108" w:type="dxa"/>
            </w:tcMar>
          </w:tcPr>
          <w:p w:rsidR="00DA5C74" w:rsidRPr="00A062EE" w:rsidRDefault="00DA5C74" w:rsidP="008979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- 1,8</w:t>
            </w:r>
          </w:p>
        </w:tc>
        <w:tc>
          <w:tcPr>
            <w:tcW w:w="2048" w:type="dxa"/>
            <w:shd w:val="clear" w:color="auto" w:fill="D5DCE4" w:themeFill="text2" w:themeFillTint="33"/>
            <w:tcMar>
              <w:left w:w="108" w:type="dxa"/>
            </w:tcMar>
          </w:tcPr>
          <w:p w:rsidR="00DA5C74" w:rsidRPr="00D401FC" w:rsidRDefault="00DA5C74" w:rsidP="00897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+ 2,5</w:t>
            </w:r>
          </w:p>
        </w:tc>
      </w:tr>
    </w:tbl>
    <w:p w:rsidR="00DA5C74" w:rsidRPr="000E249C" w:rsidRDefault="00DA5C74" w:rsidP="00DA5C74">
      <w:pPr>
        <w:pStyle w:val="msonormalbullet2gif"/>
        <w:spacing w:beforeAutospacing="0" w:after="0" w:afterAutospacing="0"/>
        <w:contextualSpacing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</w:p>
    <w:p w:rsidR="00DA5C74" w:rsidRPr="00DF589F" w:rsidRDefault="00DA5C74" w:rsidP="00DA5C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0419B">
        <w:rPr>
          <w:rFonts w:ascii="Times New Roman" w:hAnsi="Times New Roman" w:cs="Times New Roman"/>
          <w:sz w:val="28"/>
          <w:szCs w:val="28"/>
        </w:rPr>
        <w:t xml:space="preserve">По результатам комплексной работы </w:t>
      </w:r>
      <w:r w:rsidRPr="006F2BCE">
        <w:rPr>
          <w:rFonts w:ascii="Times New Roman" w:hAnsi="Times New Roman" w:cs="Times New Roman"/>
          <w:b/>
          <w:sz w:val="28"/>
          <w:szCs w:val="28"/>
        </w:rPr>
        <w:t>ФГОС ООО учащихся 6-х классов</w:t>
      </w:r>
      <w:r w:rsidRPr="0020419B"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лучше всего учащиеся справились с заданием предметной области «</w:t>
      </w:r>
      <w:r w:rsidRPr="00CF0EAD">
        <w:rPr>
          <w:rFonts w:ascii="Times New Roman" w:eastAsia="Times New Roman" w:hAnsi="Times New Roman" w:cs="Times New Roman"/>
          <w:sz w:val="28"/>
          <w:szCs w:val="28"/>
        </w:rPr>
        <w:t>Физическая культура и основы безопасности жизнедеятельности</w:t>
      </w:r>
      <w:r w:rsidRPr="00CF0EAD"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(88,3%). Выше 60% результаты выполнения задания предметных областей </w:t>
      </w:r>
      <w:r w:rsidRPr="00E465F1">
        <w:rPr>
          <w:rFonts w:ascii="Times New Roman" w:eastAsia="Times New Roman" w:hAnsi="Times New Roman" w:cs="Times New Roman"/>
          <w:sz w:val="28"/>
          <w:szCs w:val="28"/>
        </w:rPr>
        <w:t>«Филология», «Математика и информатика»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Невысокие результаты (50,1%) выполнения заданий предметной области </w:t>
      </w:r>
      <w:r w:rsidRPr="00E465F1">
        <w:rPr>
          <w:rFonts w:ascii="Times New Roman" w:eastAsia="Times New Roman" w:hAnsi="Times New Roman" w:cs="Times New Roman"/>
          <w:bCs/>
          <w:iCs/>
          <w:sz w:val="28"/>
          <w:szCs w:val="28"/>
        </w:rPr>
        <w:t>«Общественно-научные предметы»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Низкие результаты выполнения заданий предметной области </w:t>
      </w:r>
      <w:r w:rsidRPr="00E465F1">
        <w:rPr>
          <w:rFonts w:ascii="Times New Roman" w:eastAsia="Times New Roman" w:hAnsi="Times New Roman" w:cs="Times New Roman"/>
          <w:bCs/>
          <w:iCs/>
          <w:sz w:val="28"/>
          <w:szCs w:val="28"/>
        </w:rPr>
        <w:t>«Естественнонаучные предметы» (37,7%).</w:t>
      </w:r>
      <w:r w:rsidRPr="00DF589F">
        <w:rPr>
          <w:rFonts w:ascii="Times New Roman" w:eastAsia="Times New Roman" w:hAnsi="Times New Roman" w:cs="Times New Roman"/>
          <w:sz w:val="28"/>
          <w:szCs w:val="28"/>
        </w:rPr>
        <w:t>Средний уровень сформированности УУД учащихся (базовый, повышенный, высокий) по району составляет 88,5% (в 2016 году в 5 классах - 90,3%). Выше районного уровня показатели сформированности УУД учащихся в СОШ №2, 3, 4, 5, 6, 9, 13, 16, 19. Ниже районного уровня показатели сформированности УУД в СОШ №1, 7, 8, 10, 11, 12, 14, 15, 17, 18, 21.</w:t>
      </w:r>
    </w:p>
    <w:p w:rsidR="00DA5C74" w:rsidRPr="0080108D" w:rsidRDefault="00DA5C74" w:rsidP="00DA5C74">
      <w:pPr>
        <w:pStyle w:val="msonormalbullet2gif"/>
        <w:spacing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5D4F66">
        <w:rPr>
          <w:rFonts w:ascii="Times New Roman" w:hAnsi="Times New Roman"/>
          <w:sz w:val="28"/>
          <w:szCs w:val="28"/>
        </w:rPr>
        <w:t xml:space="preserve">Анализируя в целом результаты </w:t>
      </w:r>
      <w:r>
        <w:rPr>
          <w:rFonts w:ascii="Times New Roman" w:hAnsi="Times New Roman"/>
          <w:sz w:val="28"/>
          <w:szCs w:val="28"/>
        </w:rPr>
        <w:t xml:space="preserve">комплексной работы </w:t>
      </w:r>
      <w:r w:rsidRPr="0080108D">
        <w:rPr>
          <w:rFonts w:ascii="Times New Roman" w:hAnsi="Times New Roman"/>
          <w:b/>
          <w:sz w:val="28"/>
          <w:szCs w:val="28"/>
        </w:rPr>
        <w:t>ФГОС ООО</w:t>
      </w:r>
      <w:r>
        <w:rPr>
          <w:rFonts w:ascii="Times New Roman" w:hAnsi="Times New Roman"/>
          <w:b/>
          <w:sz w:val="28"/>
          <w:szCs w:val="28"/>
        </w:rPr>
        <w:t xml:space="preserve"> учащихся 7-х классов</w:t>
      </w:r>
      <w:r w:rsidRPr="005D4F66">
        <w:rPr>
          <w:rFonts w:ascii="Times New Roman" w:hAnsi="Times New Roman"/>
          <w:sz w:val="28"/>
          <w:szCs w:val="28"/>
        </w:rPr>
        <w:t>, можно сделать следующие выводы:</w:t>
      </w:r>
      <w:r>
        <w:rPr>
          <w:rFonts w:ascii="Times New Roman" w:hAnsi="Times New Roman"/>
          <w:sz w:val="28"/>
          <w:szCs w:val="28"/>
        </w:rPr>
        <w:t xml:space="preserve"> лучше всего учащиеся справились с заданием предметной области </w:t>
      </w:r>
      <w:r w:rsidRPr="00E465F1">
        <w:rPr>
          <w:rFonts w:ascii="Times New Roman" w:hAnsi="Times New Roman"/>
          <w:sz w:val="28"/>
          <w:szCs w:val="28"/>
        </w:rPr>
        <w:t>«Филология»</w:t>
      </w:r>
      <w:r>
        <w:rPr>
          <w:rFonts w:ascii="Times New Roman" w:hAnsi="Times New Roman"/>
          <w:sz w:val="28"/>
          <w:szCs w:val="28"/>
        </w:rPr>
        <w:t xml:space="preserve">  (74,7%). Выше 60% результаты выполнения предметных областей </w:t>
      </w:r>
      <w:r w:rsidRPr="00E465F1">
        <w:rPr>
          <w:rFonts w:ascii="Times New Roman" w:hAnsi="Times New Roman"/>
          <w:bCs/>
          <w:iCs/>
          <w:sz w:val="28"/>
          <w:szCs w:val="28"/>
        </w:rPr>
        <w:t>«Естественнонаучные предметы»</w:t>
      </w:r>
      <w:r>
        <w:rPr>
          <w:rFonts w:ascii="Times New Roman" w:hAnsi="Times New Roman"/>
          <w:bCs/>
          <w:iCs/>
          <w:sz w:val="28"/>
          <w:szCs w:val="28"/>
        </w:rPr>
        <w:t xml:space="preserve"> (65,9%) и</w:t>
      </w:r>
      <w:r w:rsidRPr="00E465F1">
        <w:rPr>
          <w:rFonts w:ascii="Times New Roman" w:hAnsi="Times New Roman"/>
          <w:sz w:val="28"/>
          <w:szCs w:val="28"/>
        </w:rPr>
        <w:t>«Математика и информатика»</w:t>
      </w:r>
      <w:r>
        <w:rPr>
          <w:rFonts w:ascii="Times New Roman" w:hAnsi="Times New Roman"/>
          <w:sz w:val="28"/>
          <w:szCs w:val="28"/>
        </w:rPr>
        <w:t xml:space="preserve"> (65,8%).  Невысокие результаты (54,7%) выполнения заданий предметной области «</w:t>
      </w:r>
      <w:r w:rsidRPr="00CF0EAD">
        <w:rPr>
          <w:rFonts w:ascii="Times New Roman" w:hAnsi="Times New Roman"/>
          <w:sz w:val="28"/>
          <w:szCs w:val="28"/>
        </w:rPr>
        <w:t>Физическая культура и основы безопасности жизнедеятельности</w:t>
      </w:r>
      <w:r w:rsidRPr="00CF0EAD">
        <w:rPr>
          <w:rFonts w:ascii="Times New Roman" w:hAnsi="Times New Roman"/>
          <w:bCs/>
          <w:iCs/>
          <w:sz w:val="28"/>
          <w:szCs w:val="28"/>
        </w:rPr>
        <w:t>»</w:t>
      </w:r>
      <w:r>
        <w:rPr>
          <w:rFonts w:ascii="Times New Roman" w:hAnsi="Times New Roman"/>
          <w:bCs/>
          <w:iCs/>
          <w:sz w:val="28"/>
          <w:szCs w:val="28"/>
        </w:rPr>
        <w:t xml:space="preserve">. Низкие результаты выполнения заданий предметной области </w:t>
      </w:r>
      <w:r w:rsidRPr="00E465F1">
        <w:rPr>
          <w:rFonts w:ascii="Times New Roman" w:hAnsi="Times New Roman"/>
          <w:bCs/>
          <w:iCs/>
          <w:sz w:val="28"/>
          <w:szCs w:val="28"/>
        </w:rPr>
        <w:t>«Общественно-научные предметы»</w:t>
      </w:r>
      <w:r>
        <w:rPr>
          <w:rFonts w:ascii="Times New Roman" w:hAnsi="Times New Roman"/>
          <w:bCs/>
          <w:iCs/>
          <w:sz w:val="28"/>
          <w:szCs w:val="28"/>
        </w:rPr>
        <w:t xml:space="preserve"> (52,1%). По сравнению с результатами 2016 года у данных учащихся наблюдается положительная динамика по развитию умений в предметной области «Филология» на 10,7%, в предметной области «Математика и информатика» на 17,1%, в предметной области «Естественнонаучные предметы» на 16,8%. Отрицательная динамика прослеживается в развитии умений в предметной области «Общественно-научные предметы» на 15,6%. </w:t>
      </w:r>
      <w:r w:rsidRPr="0080108D">
        <w:rPr>
          <w:rFonts w:ascii="Times New Roman" w:hAnsi="Times New Roman" w:cs="Times New Roman"/>
          <w:sz w:val="28"/>
          <w:szCs w:val="28"/>
        </w:rPr>
        <w:t>Средний уровень сформированности УУД учащихся (базовый, повышенный, высокий) по району составляет 91,6% (в 2016 году в 6-х клас</w:t>
      </w:r>
      <w:r>
        <w:rPr>
          <w:rFonts w:ascii="Times New Roman" w:hAnsi="Times New Roman" w:cs="Times New Roman"/>
          <w:sz w:val="28"/>
          <w:szCs w:val="28"/>
        </w:rPr>
        <w:t xml:space="preserve">сах 90,3%). </w:t>
      </w:r>
      <w:r w:rsidRPr="0080108D">
        <w:rPr>
          <w:rFonts w:ascii="Times New Roman" w:hAnsi="Times New Roman" w:cs="Times New Roman"/>
          <w:sz w:val="28"/>
          <w:szCs w:val="28"/>
        </w:rPr>
        <w:t>Выше районного уровня показатели сформированности УУД учащихся в СОШ №2, 3, 4, 6, 7, 8, 12, 13, ООШ №18, 21.Ниже районного уровня показатели сформированности УУД в СОШ №1, 5, 9, 10, 11, 14, 15, 16, 17, ООШ №19.</w:t>
      </w:r>
    </w:p>
    <w:p w:rsidR="00DA5C74" w:rsidRDefault="00DA5C74" w:rsidP="00DA5C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5BA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3973F2" w:rsidRDefault="003973F2" w:rsidP="003973F2">
      <w:pPr>
        <w:pStyle w:val="ae"/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ИЗДАТЕЛЬСКАЯ ДЕЯТЕЛЬНОСТЬ</w:t>
      </w:r>
    </w:p>
    <w:p w:rsidR="003973F2" w:rsidRDefault="003973F2" w:rsidP="003973F2">
      <w:pPr>
        <w:pStyle w:val="ae"/>
        <w:spacing w:after="0" w:line="240" w:lineRule="auto"/>
        <w:ind w:left="1080"/>
        <w:contextualSpacing w:val="0"/>
        <w:jc w:val="center"/>
      </w:pPr>
    </w:p>
    <w:p w:rsidR="003973F2" w:rsidRDefault="003973F2" w:rsidP="003973F2">
      <w:pPr>
        <w:pStyle w:val="ae"/>
        <w:spacing w:after="0" w:line="240" w:lineRule="auto"/>
        <w:ind w:left="28" w:firstLine="76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  №1 за 2017 год журнала «Образование в деталях» по теме «Самообразование как основа успешности педагога». В журнале  опубликованы материалы учителей   СОШ №1, 2 (2 статьи), СОШ №3 (3 статьи), СОШ №5, 6 (2 статьи), СОШ №10 (3 статьи), СОШ №11 (3 статьи), СОШ №12 (2 статьи), СОШ №14 (3 статьи), СОШ №17, СОШ №19, д/с №5, д/с №15,  ПМПК, школы-интерната ст. Старолеушковской. </w:t>
      </w:r>
    </w:p>
    <w:p w:rsidR="003973F2" w:rsidRDefault="003973F2" w:rsidP="003973F2">
      <w:pPr>
        <w:pStyle w:val="ae"/>
        <w:spacing w:after="0" w:line="240" w:lineRule="auto"/>
        <w:ind w:left="28" w:firstLine="76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  №2 за 2017 год по теме «Деятельность учителя по проектированию и оцениванию современного урока». В журнале опубликованы материалы учителей СОШ №1 (2 статьи), 2 (4 статьи), 6 (2 статьи), 8, 10, 11 (2 </w:t>
      </w:r>
      <w:r>
        <w:rPr>
          <w:rFonts w:ascii="Times New Roman" w:hAnsi="Times New Roman" w:cs="Times New Roman"/>
          <w:sz w:val="28"/>
          <w:szCs w:val="28"/>
        </w:rPr>
        <w:lastRenderedPageBreak/>
        <w:t>статьи), 12, 16 (2 статья), 21, воспитателей детских садов №1, 12 (2 статьи), 26 (2 статьи).</w:t>
      </w:r>
    </w:p>
    <w:p w:rsidR="003973F2" w:rsidRDefault="003973F2" w:rsidP="003973F2">
      <w:pPr>
        <w:pStyle w:val="ae"/>
        <w:spacing w:after="0" w:line="240" w:lineRule="auto"/>
        <w:ind w:left="28" w:firstLine="765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Подготовлен №1 за 2018 год. По теме «Роль самообразования в повышении качества преподавания». В журнале опубликованы материалы учителей СОШ №1 (2 статьи), 2 (3 статьи), 3 (3 статьи), 4, 6 (3 статьи), 8 (2 статьи), 9, 10, 11 (2 статьи), 12, 13, 18, воспитателя детского сада №15, педагогов ДЮСШ, центров детского творчества ст. Павловской, ст. Атаманской, ст. Старолеушковской.</w:t>
      </w:r>
    </w:p>
    <w:p w:rsidR="003973F2" w:rsidRDefault="003973F2" w:rsidP="003973F2">
      <w:pPr>
        <w:pStyle w:val="af5"/>
        <w:spacing w:beforeAutospacing="0" w:after="0" w:afterAutospacing="0"/>
        <w:rPr>
          <w:rStyle w:val="af8"/>
          <w:color w:val="000000"/>
          <w:sz w:val="28"/>
          <w:szCs w:val="28"/>
        </w:rPr>
      </w:pPr>
    </w:p>
    <w:p w:rsidR="009724A8" w:rsidRDefault="009724A8" w:rsidP="009724A8">
      <w:pPr>
        <w:pStyle w:val="af5"/>
        <w:spacing w:beforeAutospacing="0" w:after="0" w:line="240" w:lineRule="atLeast"/>
        <w:rPr>
          <w:rStyle w:val="af8"/>
          <w:color w:val="000000"/>
          <w:sz w:val="28"/>
          <w:szCs w:val="28"/>
        </w:rPr>
      </w:pPr>
      <w:r>
        <w:rPr>
          <w:rStyle w:val="af8"/>
          <w:color w:val="000000"/>
          <w:sz w:val="28"/>
          <w:szCs w:val="28"/>
        </w:rPr>
        <w:t>ИННОВАЦИОННАЯ ДЕЯТЕЛЬНОСТЬ</w:t>
      </w:r>
    </w:p>
    <w:p w:rsidR="009724A8" w:rsidRDefault="009724A8" w:rsidP="009724A8">
      <w:pPr>
        <w:pStyle w:val="af5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2017-2018 учебном году инновационная работа в образовательных организациях Павловского района велась в соответствии с нормативной документацией и планом работы МКУО РИМЦ. </w:t>
      </w:r>
    </w:p>
    <w:p w:rsidR="009724A8" w:rsidRDefault="009724A8" w:rsidP="009724A8">
      <w:pPr>
        <w:pStyle w:val="af5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инновационной работы в области образов</w:t>
      </w:r>
      <w:r w:rsidR="00777E69">
        <w:rPr>
          <w:color w:val="000000"/>
          <w:sz w:val="28"/>
          <w:szCs w:val="28"/>
        </w:rPr>
        <w:t>ания является профессиональный рост педагогов</w:t>
      </w:r>
      <w:r>
        <w:rPr>
          <w:color w:val="000000"/>
          <w:sz w:val="28"/>
          <w:szCs w:val="28"/>
        </w:rPr>
        <w:t xml:space="preserve"> и как результат, повышение качества образования. </w:t>
      </w:r>
    </w:p>
    <w:p w:rsidR="009724A8" w:rsidRDefault="00777E69" w:rsidP="009724A8">
      <w:pPr>
        <w:pStyle w:val="af5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r w:rsidR="009724A8">
        <w:rPr>
          <w:color w:val="000000"/>
          <w:sz w:val="28"/>
          <w:szCs w:val="28"/>
        </w:rPr>
        <w:t xml:space="preserve">развития инновационного движения в системе образования Павловского района, популяризации передового педагогического опыта образовательных организаций МКУО РИМЦ  участвовал в краевом фестивале образовательных инноваций «От инновационных идей до методических пособий-исторический экскурс», на котором представил печатные издания, методические пособия, буклеты, разработки уроков 2016-2017 учебного года, представляющие собой исследовательский и инновационный опыт образовательных организаций Павловского района. </w:t>
      </w:r>
    </w:p>
    <w:p w:rsidR="009724A8" w:rsidRPr="002E2875" w:rsidRDefault="00582135" w:rsidP="009724A8">
      <w:pPr>
        <w:pStyle w:val="af5"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Были разработаны,</w:t>
      </w:r>
      <w:r w:rsidR="009724A8">
        <w:rPr>
          <w:color w:val="000000"/>
          <w:sz w:val="28"/>
          <w:szCs w:val="28"/>
        </w:rPr>
        <w:t xml:space="preserve"> выставлены на сайт РИМЦ и направлены в образовательные организации «Методические рекомендации по организации инновационной деятельности в образовательных организациях» письмо МКУО РИМЦ от 31.08.2017 года № 436.</w:t>
      </w:r>
    </w:p>
    <w:p w:rsidR="009724A8" w:rsidRDefault="009724A8" w:rsidP="009724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отчётный</w:t>
      </w:r>
      <w:r w:rsidRPr="0095118C">
        <w:rPr>
          <w:rFonts w:ascii="Times New Roman" w:hAnsi="Times New Roman" w:cs="Times New Roman"/>
          <w:color w:val="000000"/>
          <w:sz w:val="28"/>
          <w:szCs w:val="28"/>
        </w:rPr>
        <w:t xml:space="preserve"> период с</w:t>
      </w:r>
      <w:r>
        <w:rPr>
          <w:rFonts w:ascii="Times New Roman" w:hAnsi="Times New Roman" w:cs="Times New Roman"/>
          <w:color w:val="000000"/>
          <w:sz w:val="28"/>
          <w:szCs w:val="28"/>
        </w:rPr>
        <w:t>остоялось 4</w:t>
      </w:r>
      <w:r w:rsidRPr="0095118C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заседания «Экспертного совета», на которых были рассмотрены материалы образовательных организаций на открытие инновационной площадки (СОШ № 10,17,) и заслушаны промежуточные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итоговые</w:t>
      </w:r>
      <w:r w:rsidRPr="0095118C">
        <w:rPr>
          <w:rFonts w:ascii="Times New Roman" w:hAnsi="Times New Roman" w:cs="Times New Roman"/>
          <w:color w:val="000000"/>
          <w:sz w:val="28"/>
          <w:szCs w:val="28"/>
        </w:rPr>
        <w:t xml:space="preserve"> отчёты о деятельности МИП (ДОУ № 1, 4,5,15,18, ЦДТ ДО ст. Павловской).</w:t>
      </w:r>
    </w:p>
    <w:p w:rsidR="009724A8" w:rsidRDefault="009724A8" w:rsidP="00972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97C">
        <w:rPr>
          <w:rFonts w:ascii="Times New Roman" w:hAnsi="Times New Roman" w:cs="Times New Roman"/>
          <w:color w:val="000000"/>
          <w:sz w:val="28"/>
          <w:szCs w:val="28"/>
        </w:rPr>
        <w:t xml:space="preserve"> На базе МДОУ д/с № </w:t>
      </w:r>
      <w:r>
        <w:rPr>
          <w:rFonts w:ascii="Times New Roman" w:hAnsi="Times New Roman" w:cs="Times New Roman"/>
          <w:color w:val="000000"/>
          <w:sz w:val="28"/>
          <w:szCs w:val="28"/>
        </w:rPr>
        <w:t>5,</w:t>
      </w:r>
      <w:r w:rsidRPr="00D4297C">
        <w:rPr>
          <w:rFonts w:ascii="Times New Roman" w:hAnsi="Times New Roman" w:cs="Times New Roman"/>
          <w:color w:val="000000"/>
          <w:sz w:val="28"/>
          <w:szCs w:val="28"/>
        </w:rPr>
        <w:t>15,18</w:t>
      </w:r>
      <w:r w:rsidR="0058213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МАДОУ ЦРР</w:t>
      </w:r>
      <w:r w:rsidR="00582135">
        <w:rPr>
          <w:rFonts w:ascii="Times New Roman" w:hAnsi="Times New Roman" w:cs="Times New Roman"/>
          <w:color w:val="000000"/>
          <w:sz w:val="28"/>
          <w:szCs w:val="28"/>
        </w:rPr>
        <w:t xml:space="preserve"> д/с № 4 и МАДОУ д/с № 1 в 2017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-2018 учебном году </w:t>
      </w:r>
      <w:r w:rsidRPr="00D4297C"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</w:rPr>
        <w:t>ошли Дни открытых дверей с целью</w:t>
      </w:r>
      <w:r w:rsidR="00777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распространения педагогического опыта работы муниципальных инновационных площадок.</w:t>
      </w:r>
    </w:p>
    <w:p w:rsidR="009724A8" w:rsidRDefault="009724A8" w:rsidP="009724A8">
      <w:pPr>
        <w:pStyle w:val="af5"/>
        <w:shd w:val="clear" w:color="auto" w:fill="FFFFFF"/>
        <w:spacing w:beforeAutospacing="0" w:after="0" w:afterAutospacing="0"/>
        <w:ind w:left="113" w:firstLine="5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День открытых дверей на базе </w:t>
      </w:r>
      <w:r w:rsidRPr="009A0D92">
        <w:rPr>
          <w:sz w:val="28"/>
          <w:szCs w:val="28"/>
        </w:rPr>
        <w:t>МКДОУ д/с № 15</w:t>
      </w:r>
      <w:r w:rsidR="00777E69">
        <w:rPr>
          <w:sz w:val="28"/>
          <w:szCs w:val="28"/>
        </w:rPr>
        <w:t xml:space="preserve"> </w:t>
      </w:r>
      <w:r>
        <w:rPr>
          <w:sz w:val="28"/>
          <w:szCs w:val="28"/>
        </w:rPr>
        <w:t>по теме «Модель формирования экологической культуры дошкольников посредством использования современных образовательных технологий в рамках преемственности детского сада и школы» прошел на высоком методическом уровне. Старший воспитатель Е.В. Кияшко поделилась с коллегами методическими наработками организации деятельности инновационной площадки. И.А. Беляева представила открытое занятие для детей старшего дошкольного возраста «Необыкновенные секреты обыкновенной бумаги». Л.С. Давыдова в рамках внеучебной деятельности для детей подготовительной группы провела открытое занятие «Опытно-экспериментальная деятельность с водой». Воспитатели Н.В. Швед, А.Б. Корж, музыкальный руководитель Н.Г. Волик со своими воспитанниками показали экологический спектакль «Лесная история», в котором</w:t>
      </w:r>
      <w:r w:rsidR="00601E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принимали активное участие С.Н. Пономаренко учитель начальных классов МБОУ СОШ № 3 и ученики </w:t>
      </w:r>
      <w:r>
        <w:rPr>
          <w:sz w:val="28"/>
          <w:szCs w:val="28"/>
        </w:rPr>
        <w:lastRenderedPageBreak/>
        <w:t>1-го класса.  «Деловая игра» для педагогов помогла проанализировать наличие ресурсов каждой образовательной организаций для работы в инновационном режиме. Участники пришли к выводу, что систематизация, обобщение опыта работы, использование инновационных технологий позволяют выйти каждому педагогу на более высокий уровень развития. Данное мероприятие посетили 26 педагогов района.</w:t>
      </w:r>
    </w:p>
    <w:p w:rsidR="009724A8" w:rsidRDefault="009724A8" w:rsidP="00582135">
      <w:pPr>
        <w:pStyle w:val="af5"/>
        <w:shd w:val="clear" w:color="auto" w:fill="FFFFFF"/>
        <w:spacing w:beforeAutospacing="0" w:after="0" w:afterAutospacing="0"/>
        <w:ind w:left="113" w:firstLine="59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День открытых дверей муниципальной инновационной площадки</w:t>
      </w:r>
      <w:r w:rsidRPr="00C738A5">
        <w:rPr>
          <w:bCs/>
          <w:color w:val="000000"/>
          <w:sz w:val="28"/>
          <w:szCs w:val="28"/>
        </w:rPr>
        <w:t xml:space="preserve"> в МКДОУ № 18 по теме «Формирование естественнонаучных представлений у детей дошкольного возраста в рамках преемственности детского сада и школы</w:t>
      </w:r>
      <w:r>
        <w:rPr>
          <w:bCs/>
          <w:color w:val="000000"/>
          <w:sz w:val="28"/>
          <w:szCs w:val="28"/>
        </w:rPr>
        <w:t>»</w:t>
      </w:r>
      <w:r w:rsidRPr="00C738A5">
        <w:rPr>
          <w:bCs/>
          <w:color w:val="000000"/>
          <w:sz w:val="28"/>
          <w:szCs w:val="28"/>
        </w:rPr>
        <w:t xml:space="preserve"> посетили 33 педагога из 22 дошкольных учреждений.</w:t>
      </w:r>
      <w:r w:rsidR="00601E02">
        <w:rPr>
          <w:bCs/>
          <w:color w:val="000000"/>
          <w:sz w:val="28"/>
          <w:szCs w:val="28"/>
        </w:rPr>
        <w:t xml:space="preserve"> </w:t>
      </w:r>
      <w:r w:rsidRPr="00C738A5">
        <w:rPr>
          <w:bCs/>
          <w:color w:val="000000"/>
          <w:sz w:val="28"/>
          <w:szCs w:val="28"/>
        </w:rPr>
        <w:t xml:space="preserve">Заведующий ДОО </w:t>
      </w:r>
      <w:r>
        <w:rPr>
          <w:bCs/>
          <w:color w:val="000000"/>
          <w:sz w:val="28"/>
          <w:szCs w:val="28"/>
        </w:rPr>
        <w:t xml:space="preserve">Л.И. Орёл </w:t>
      </w:r>
      <w:r w:rsidRPr="00C738A5">
        <w:rPr>
          <w:bCs/>
          <w:color w:val="000000"/>
          <w:sz w:val="28"/>
          <w:szCs w:val="28"/>
        </w:rPr>
        <w:t>представила опыт работы по теме инновационной площадки, рассказала о то</w:t>
      </w:r>
      <w:r>
        <w:rPr>
          <w:bCs/>
          <w:color w:val="000000"/>
          <w:sz w:val="28"/>
          <w:szCs w:val="28"/>
        </w:rPr>
        <w:t>м, что было проведено на этапах реализации</w:t>
      </w:r>
      <w:r w:rsidRPr="00C738A5">
        <w:rPr>
          <w:bCs/>
          <w:color w:val="000000"/>
          <w:sz w:val="28"/>
          <w:szCs w:val="28"/>
        </w:rPr>
        <w:t>, какие результаты получены.</w:t>
      </w:r>
      <w:r>
        <w:rPr>
          <w:bCs/>
          <w:color w:val="000000"/>
          <w:sz w:val="28"/>
          <w:szCs w:val="28"/>
        </w:rPr>
        <w:t xml:space="preserve"> П</w:t>
      </w:r>
      <w:r w:rsidRPr="00C738A5">
        <w:rPr>
          <w:bCs/>
          <w:color w:val="000000"/>
          <w:sz w:val="28"/>
          <w:szCs w:val="28"/>
        </w:rPr>
        <w:t>ед</w:t>
      </w:r>
      <w:r>
        <w:rPr>
          <w:bCs/>
          <w:color w:val="000000"/>
          <w:sz w:val="28"/>
          <w:szCs w:val="28"/>
        </w:rPr>
        <w:t xml:space="preserve">агоги </w:t>
      </w:r>
      <w:r w:rsidRPr="00C738A5">
        <w:rPr>
          <w:bCs/>
          <w:color w:val="000000"/>
          <w:sz w:val="28"/>
          <w:szCs w:val="28"/>
        </w:rPr>
        <w:t>посетили занятия по темам: «Путешествие капельки» (свойства воды)</w:t>
      </w:r>
      <w:r w:rsidR="00582135">
        <w:rPr>
          <w:bCs/>
          <w:color w:val="000000"/>
          <w:sz w:val="28"/>
          <w:szCs w:val="28"/>
        </w:rPr>
        <w:t>,</w:t>
      </w:r>
      <w:r w:rsidRPr="00C738A5">
        <w:rPr>
          <w:bCs/>
          <w:color w:val="000000"/>
          <w:sz w:val="28"/>
          <w:szCs w:val="28"/>
        </w:rPr>
        <w:t xml:space="preserve"> старшая группа</w:t>
      </w:r>
      <w:r w:rsidR="00582135">
        <w:rPr>
          <w:bCs/>
          <w:color w:val="000000"/>
          <w:sz w:val="28"/>
          <w:szCs w:val="28"/>
        </w:rPr>
        <w:t>, воспитатель З.В Семко</w:t>
      </w:r>
      <w:r w:rsidRPr="00C738A5">
        <w:rPr>
          <w:bCs/>
          <w:color w:val="000000"/>
          <w:sz w:val="28"/>
          <w:szCs w:val="28"/>
        </w:rPr>
        <w:t>; «Воздух и его свойства»</w:t>
      </w:r>
      <w:r w:rsidR="00582135">
        <w:rPr>
          <w:bCs/>
          <w:color w:val="000000"/>
          <w:sz w:val="28"/>
          <w:szCs w:val="28"/>
        </w:rPr>
        <w:t>,</w:t>
      </w:r>
      <w:r w:rsidRPr="00C738A5">
        <w:rPr>
          <w:bCs/>
          <w:color w:val="000000"/>
          <w:sz w:val="28"/>
          <w:szCs w:val="28"/>
        </w:rPr>
        <w:t xml:space="preserve"> дети 5-7 лет</w:t>
      </w:r>
      <w:r w:rsidR="00582135">
        <w:rPr>
          <w:bCs/>
          <w:color w:val="000000"/>
          <w:sz w:val="28"/>
          <w:szCs w:val="28"/>
        </w:rPr>
        <w:t>,</w:t>
      </w:r>
      <w:r w:rsidRPr="00C738A5">
        <w:rPr>
          <w:bCs/>
          <w:color w:val="000000"/>
          <w:sz w:val="28"/>
          <w:szCs w:val="28"/>
        </w:rPr>
        <w:t xml:space="preserve"> воспитатель Е.В. Пахоми; «Волшебное электричество</w:t>
      </w:r>
      <w:r w:rsidR="00582135">
        <w:rPr>
          <w:bCs/>
          <w:color w:val="000000"/>
          <w:sz w:val="28"/>
          <w:szCs w:val="28"/>
        </w:rPr>
        <w:t>»,</w:t>
      </w:r>
      <w:r w:rsidRPr="00C738A5">
        <w:rPr>
          <w:bCs/>
          <w:color w:val="000000"/>
          <w:sz w:val="28"/>
          <w:szCs w:val="28"/>
        </w:rPr>
        <w:t xml:space="preserve"> подготовительная группа</w:t>
      </w:r>
      <w:r w:rsidR="00582135">
        <w:rPr>
          <w:bCs/>
          <w:color w:val="000000"/>
          <w:sz w:val="28"/>
          <w:szCs w:val="28"/>
        </w:rPr>
        <w:t>,</w:t>
      </w:r>
      <w:r w:rsidRPr="00C738A5">
        <w:rPr>
          <w:bCs/>
          <w:color w:val="000000"/>
          <w:sz w:val="28"/>
          <w:szCs w:val="28"/>
        </w:rPr>
        <w:t xml:space="preserve"> воспитатель Е.В. Тюрева.По итогам мероприятия была проведена ролевая игра (оптимисты, реалисты и пессимисты) «Инновации в детском</w:t>
      </w:r>
      <w:r>
        <w:rPr>
          <w:bCs/>
          <w:color w:val="000000"/>
          <w:sz w:val="28"/>
          <w:szCs w:val="28"/>
        </w:rPr>
        <w:t xml:space="preserve"> саду».</w:t>
      </w:r>
    </w:p>
    <w:p w:rsidR="009724A8" w:rsidRDefault="009724A8" w:rsidP="00582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30E">
        <w:rPr>
          <w:rFonts w:ascii="Times New Roman" w:hAnsi="Times New Roman" w:cs="Times New Roman"/>
          <w:sz w:val="28"/>
          <w:szCs w:val="28"/>
        </w:rPr>
        <w:t>22 марта 2018 года</w:t>
      </w:r>
      <w:r>
        <w:rPr>
          <w:rFonts w:ascii="Times New Roman" w:hAnsi="Times New Roman" w:cs="Times New Roman"/>
          <w:sz w:val="28"/>
          <w:szCs w:val="28"/>
        </w:rPr>
        <w:t xml:space="preserve"> на базе МА</w:t>
      </w:r>
      <w:r w:rsidRPr="00505C73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ЦРР детский сад № 4 состоялся День открытых дверей для старших воспитателей и педагогов ДОО по теме </w:t>
      </w:r>
      <w:r w:rsidRPr="00327F74">
        <w:rPr>
          <w:rFonts w:ascii="Times New Roman" w:hAnsi="Times New Roman" w:cs="Times New Roman"/>
          <w:sz w:val="28"/>
          <w:szCs w:val="28"/>
        </w:rPr>
        <w:t>«Психолого-педагогическое сопровождение формирования осознанного родительства в молодой семье на основе технологии фасилитации».</w:t>
      </w:r>
      <w:r w:rsidR="00601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Заведующий детским садом И.Н. Тур рассказала о предпосылках, целях и задачах инновационной деятельности. Администрация детского сада на 1 этапе инновационной деятельности провела исследование готовности педагогов к фасилитативному взаимодействию. По результатам которого</w:t>
      </w:r>
      <w:r w:rsidRPr="002D606C">
        <w:rPr>
          <w:rFonts w:ascii="Times New Roman" w:hAnsi="Times New Roman" w:cs="Times New Roman"/>
          <w:sz w:val="28"/>
          <w:szCs w:val="28"/>
        </w:rPr>
        <w:t xml:space="preserve"> все педагоги готовы принимать участи</w:t>
      </w:r>
      <w:r>
        <w:rPr>
          <w:rFonts w:ascii="Times New Roman" w:hAnsi="Times New Roman" w:cs="Times New Roman"/>
          <w:sz w:val="28"/>
          <w:szCs w:val="28"/>
        </w:rPr>
        <w:t>е в инновационной деятельности. Анкетирование родителей показало: 99% при воспитании детей прислушиваются к советам специалистов, следовательно, готовы к продуктивному взаимодействию. Многим родителям (74%) необходимы консультации, так как отсутствие единых требований в воспитании говорит о низком уровне педагогической компетентности</w:t>
      </w:r>
      <w:r w:rsidRPr="00D00F75">
        <w:rPr>
          <w:rFonts w:ascii="Times New Roman" w:hAnsi="Times New Roman" w:cs="Times New Roman"/>
          <w:sz w:val="28"/>
          <w:szCs w:val="28"/>
        </w:rPr>
        <w:t xml:space="preserve">. </w:t>
      </w:r>
      <w:r w:rsidRPr="00D00F75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в детском саду </w:t>
      </w:r>
      <w:r w:rsidRPr="00D00F75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идет реализация 2 этапа инновационной площадки- </w:t>
      </w:r>
      <w:r w:rsidRPr="00D00F75">
        <w:rPr>
          <w:rFonts w:ascii="Times New Roman" w:hAnsi="Times New Roman" w:cs="Times New Roman"/>
          <w:sz w:val="28"/>
          <w:szCs w:val="28"/>
        </w:rPr>
        <w:t xml:space="preserve">разработка модели психолого-педагогического сопровождения </w:t>
      </w:r>
      <w:r>
        <w:rPr>
          <w:rFonts w:ascii="Times New Roman" w:hAnsi="Times New Roman" w:cs="Times New Roman"/>
          <w:sz w:val="28"/>
          <w:szCs w:val="28"/>
        </w:rPr>
        <w:t>по формированию</w:t>
      </w:r>
      <w:r w:rsidRPr="00D00F75">
        <w:rPr>
          <w:rFonts w:ascii="Times New Roman" w:hAnsi="Times New Roman" w:cs="Times New Roman"/>
          <w:sz w:val="28"/>
          <w:szCs w:val="28"/>
        </w:rPr>
        <w:t xml:space="preserve"> осознанного родительства на основе технологии фасилитации, первичная апробация, проведение и оформление конспектов, оформление информационного пространства детского сада.</w:t>
      </w:r>
      <w:r w:rsidR="00601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 М.А. Мартынова </w:t>
      </w:r>
      <w:r>
        <w:rPr>
          <w:rFonts w:ascii="Times New Roman" w:hAnsi="Times New Roman" w:cs="Times New Roman"/>
          <w:sz w:val="28"/>
          <w:szCs w:val="28"/>
        </w:rPr>
        <w:t xml:space="preserve">поделилась с коллегами методическими наработками организации информационного пространства для родителей, дала рекомендации по разработке буклетов и памяток. </w:t>
      </w:r>
    </w:p>
    <w:p w:rsidR="009724A8" w:rsidRDefault="009724A8" w:rsidP="009724A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Мастер-классы для всех присутствующих провели воспитатели: Заплюйко О.Ю. по теме «Психологическая и интеллектуальная готовность к школе», Высоцкая Е.Г. по теме «Роль отца в воспитании ребёнка», Буглак Т.А. </w:t>
      </w:r>
      <w:r w:rsidRPr="006B7937">
        <w:rPr>
          <w:rFonts w:ascii="Times New Roman" w:hAnsi="Times New Roman" w:cs="Times New Roman"/>
          <w:sz w:val="28"/>
          <w:szCs w:val="28"/>
        </w:rPr>
        <w:t>«Как отвечать детям на взрослые вопросы»</w:t>
      </w:r>
      <w:r>
        <w:rPr>
          <w:rFonts w:ascii="Times New Roman" w:hAnsi="Times New Roman" w:cs="Times New Roman"/>
          <w:sz w:val="28"/>
          <w:szCs w:val="28"/>
        </w:rPr>
        <w:t>. Подвела итоги Дня открытых дверей куратор инновационной площадки О.В. Булгакова. Старшие воспитатели и педагоги ДОО достаточно высоко оценили представленный опыт коллег и практическую значимость мероприятия.</w:t>
      </w:r>
    </w:p>
    <w:p w:rsidR="009724A8" w:rsidRPr="001D65A5" w:rsidRDefault="009724A8" w:rsidP="00442542">
      <w:pPr>
        <w:pStyle w:val="af5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442542">
        <w:rPr>
          <w:rStyle w:val="aa"/>
          <w:i w:val="0"/>
          <w:sz w:val="28"/>
          <w:szCs w:val="28"/>
          <w:shd w:val="clear" w:color="auto" w:fill="FFFFFF"/>
        </w:rPr>
        <w:t>28 марта на базе МКДОУ детский сад № 5 станицы Павловской состоялся День открытых дверей по теме «Формирование предпосылок коммуникативных универсальных действий у дошкольников через различные виды деятельности».</w:t>
      </w:r>
      <w:r w:rsidRPr="001D65A5">
        <w:rPr>
          <w:rFonts w:ascii="Arial" w:hAnsi="Arial" w:cs="Arial"/>
          <w:color w:val="333333"/>
          <w:sz w:val="18"/>
          <w:szCs w:val="18"/>
        </w:rPr>
        <w:t xml:space="preserve">  </w:t>
      </w:r>
      <w:r w:rsidRPr="001D65A5">
        <w:rPr>
          <w:sz w:val="28"/>
          <w:szCs w:val="28"/>
        </w:rPr>
        <w:t xml:space="preserve">Инструктор по физической культуре Литвинова Е.Н. поделилась с коллегами </w:t>
      </w:r>
      <w:r w:rsidRPr="001D65A5">
        <w:rPr>
          <w:sz w:val="28"/>
          <w:szCs w:val="28"/>
        </w:rPr>
        <w:lastRenderedPageBreak/>
        <w:t>методическими наработками по использованию подвижных игр для формирования предпосылок коммуникативных универсальных учебных действий у дошкольников.</w:t>
      </w:r>
      <w:r w:rsidR="00601E02">
        <w:rPr>
          <w:sz w:val="28"/>
          <w:szCs w:val="28"/>
        </w:rPr>
        <w:t xml:space="preserve"> </w:t>
      </w:r>
      <w:r w:rsidRPr="001D65A5">
        <w:rPr>
          <w:sz w:val="28"/>
          <w:szCs w:val="28"/>
        </w:rPr>
        <w:t xml:space="preserve">Мастер-класс для всех присутствующих провела воспитатель подготовительной группы Щербак Н.Ю. по теме «Коммуникативные игры как средство развития навыков общения у дошкольников». О реализации творческого проекта, направленного на формирование умения вести диалог, организовывать совместную деятельность с детьми и взрослыми, рассказали воспитатель Сазонова Л.П. и учитель-логопед Просина И.А.  Музыкальный руководитель Коваль И.Н. выступила с докладом о влиянии театрализованной деятельности на формирование коммуникативных учебных действий.  </w:t>
      </w:r>
    </w:p>
    <w:p w:rsidR="009724A8" w:rsidRPr="001D65A5" w:rsidRDefault="009724A8" w:rsidP="00442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DF">
        <w:rPr>
          <w:rFonts w:ascii="Times New Roman" w:hAnsi="Times New Roman" w:cs="Times New Roman"/>
          <w:sz w:val="28"/>
          <w:szCs w:val="28"/>
        </w:rPr>
        <w:t>20 апреля 2018 года на базе МАДОУ детский сад № 1 состоялся День отк</w:t>
      </w:r>
      <w:r>
        <w:rPr>
          <w:rFonts w:ascii="Times New Roman" w:hAnsi="Times New Roman" w:cs="Times New Roman"/>
          <w:sz w:val="28"/>
          <w:szCs w:val="28"/>
        </w:rPr>
        <w:t xml:space="preserve">рытых дверей для педагогов ДОО </w:t>
      </w:r>
      <w:r w:rsidR="00601E02">
        <w:rPr>
          <w:rFonts w:ascii="Times New Roman" w:hAnsi="Times New Roman" w:cs="Times New Roman"/>
          <w:sz w:val="28"/>
          <w:szCs w:val="28"/>
        </w:rPr>
        <w:t>по теме «</w:t>
      </w:r>
      <w:r w:rsidRPr="006E01DF">
        <w:rPr>
          <w:rFonts w:ascii="Times New Roman" w:hAnsi="Times New Roman" w:cs="Times New Roman"/>
          <w:sz w:val="28"/>
          <w:szCs w:val="28"/>
        </w:rPr>
        <w:t>Модель взаимодействия участников образовательных отношений и социальных партнёров в условиях реализации ФГОС ДО,</w:t>
      </w:r>
      <w:r w:rsidR="00601E02">
        <w:rPr>
          <w:rFonts w:ascii="Times New Roman" w:hAnsi="Times New Roman" w:cs="Times New Roman"/>
          <w:sz w:val="28"/>
          <w:szCs w:val="28"/>
        </w:rPr>
        <w:t xml:space="preserve"> </w:t>
      </w:r>
      <w:r w:rsidRPr="006E01DF">
        <w:rPr>
          <w:rFonts w:ascii="Times New Roman" w:hAnsi="Times New Roman" w:cs="Times New Roman"/>
          <w:sz w:val="28"/>
          <w:szCs w:val="28"/>
        </w:rPr>
        <w:t>обеспечивающая качество духовно-нравственного развития и воспитания детей дошкольного возраста»</w:t>
      </w:r>
      <w:r>
        <w:rPr>
          <w:rFonts w:ascii="Times New Roman" w:hAnsi="Times New Roman" w:cs="Times New Roman"/>
          <w:sz w:val="28"/>
          <w:szCs w:val="28"/>
        </w:rPr>
        <w:t>, который посетили 28 педагогов района</w:t>
      </w:r>
      <w:r w:rsidRPr="006E01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 с социальными партнёрами – особенность деятельности данной муниципальной инновационной площадки. С презентацией </w:t>
      </w:r>
      <w:r w:rsidRPr="006E01DF">
        <w:rPr>
          <w:rFonts w:ascii="Times New Roman" w:hAnsi="Times New Roman" w:cs="Times New Roman"/>
          <w:sz w:val="28"/>
          <w:szCs w:val="28"/>
        </w:rPr>
        <w:t>«Взаимодействие МАДОУ детский сад № 1 с МБУК «Детская библиотека Павловского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01DF">
        <w:rPr>
          <w:rFonts w:ascii="Times New Roman" w:hAnsi="Times New Roman" w:cs="Times New Roman"/>
          <w:sz w:val="28"/>
          <w:szCs w:val="28"/>
        </w:rPr>
        <w:t xml:space="preserve"> выступила воспитатель Орлова </w:t>
      </w:r>
      <w:r>
        <w:rPr>
          <w:rFonts w:ascii="Times New Roman" w:hAnsi="Times New Roman" w:cs="Times New Roman"/>
          <w:sz w:val="28"/>
          <w:szCs w:val="28"/>
        </w:rPr>
        <w:t>В.А.</w:t>
      </w:r>
      <w:r w:rsidRPr="006E01DF">
        <w:rPr>
          <w:rFonts w:ascii="Times New Roman" w:hAnsi="Times New Roman" w:cs="Times New Roman"/>
          <w:sz w:val="28"/>
          <w:szCs w:val="28"/>
        </w:rPr>
        <w:t xml:space="preserve"> Урок доброты на тему: </w:t>
      </w:r>
      <w:r w:rsidRPr="00601E02">
        <w:rPr>
          <w:rFonts w:ascii="Times New Roman" w:hAnsi="Times New Roman" w:cs="Times New Roman"/>
          <w:sz w:val="28"/>
          <w:szCs w:val="28"/>
          <w:highlight w:val="cyan"/>
        </w:rPr>
        <w:t>«С доброго всегда светел душа»</w:t>
      </w:r>
      <w:r w:rsidRPr="006E01DF">
        <w:rPr>
          <w:rFonts w:ascii="Times New Roman" w:hAnsi="Times New Roman" w:cs="Times New Roman"/>
          <w:sz w:val="28"/>
          <w:szCs w:val="28"/>
        </w:rPr>
        <w:t xml:space="preserve"> провела библиотекарь МБУК «Детская библиотека» Зозуля И.В.В презентации «Взаимодействие МАДОУ детский сад № 1 с Павловским районным казачьим обществом с целью патриотического воспитания детей дошкольного возраста» воспитатель Коваленко И.В. и командир РКД Пантюха А.В. представили опыт работы ДОУ с Павловским казачьим обществом.</w:t>
      </w:r>
      <w:r w:rsidR="00601E02">
        <w:rPr>
          <w:rFonts w:ascii="Times New Roman" w:hAnsi="Times New Roman" w:cs="Times New Roman"/>
          <w:sz w:val="28"/>
          <w:szCs w:val="28"/>
        </w:rPr>
        <w:t xml:space="preserve"> </w:t>
      </w:r>
      <w:r w:rsidRPr="006E01DF">
        <w:rPr>
          <w:rFonts w:ascii="Times New Roman" w:hAnsi="Times New Roman" w:cs="Times New Roman"/>
          <w:sz w:val="28"/>
          <w:szCs w:val="28"/>
        </w:rPr>
        <w:t>Учитель начальных классов МБОУ СОШ № 3 Колмычек Т.Н. в своей презентации «Формы взаимодействия МБОУ СОШ № 3 с МАДОУ детский сад № 1 по ОПК с целью формирования базовых духовных ценностей» рассказала о тесной и плодотворной работе двух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бразовательных учреждений. </w:t>
      </w:r>
      <w:r w:rsidRPr="006E01DF">
        <w:rPr>
          <w:rFonts w:ascii="Times New Roman" w:hAnsi="Times New Roman" w:cs="Times New Roman"/>
          <w:sz w:val="28"/>
          <w:szCs w:val="28"/>
        </w:rPr>
        <w:t>Постоянный гость МАДОУ детский сад № 1 иеромонаха Свято-Успенского Храма станицы Павловской Отец Алексий высоко оценил проводимую в учреждении работу, а представитель катехизаторского отдела Свято-Успенского храма: Гайворонская  Н.С. показала мастер-класс  «Сотворение мира» - сотворчество в добрых делах.</w:t>
      </w:r>
      <w:r w:rsidR="00601E02">
        <w:rPr>
          <w:rFonts w:ascii="Times New Roman" w:hAnsi="Times New Roman" w:cs="Times New Roman"/>
          <w:sz w:val="28"/>
          <w:szCs w:val="28"/>
        </w:rPr>
        <w:t xml:space="preserve"> </w:t>
      </w:r>
      <w:r w:rsidRPr="006E01DF">
        <w:rPr>
          <w:rFonts w:ascii="Times New Roman" w:hAnsi="Times New Roman" w:cs="Times New Roman"/>
          <w:sz w:val="28"/>
          <w:szCs w:val="28"/>
        </w:rPr>
        <w:t>Подведением итогов двух проведённых этапов работы МИП стало театрализованное представление «Сотворение мира», подготовленное педагогами и восп</w:t>
      </w:r>
      <w:r>
        <w:rPr>
          <w:rFonts w:ascii="Times New Roman" w:hAnsi="Times New Roman" w:cs="Times New Roman"/>
          <w:sz w:val="28"/>
          <w:szCs w:val="28"/>
        </w:rPr>
        <w:t>итанниками детского сада</w:t>
      </w:r>
      <w:r w:rsidRPr="006E01DF">
        <w:rPr>
          <w:rFonts w:ascii="Times New Roman" w:hAnsi="Times New Roman" w:cs="Times New Roman"/>
          <w:sz w:val="28"/>
          <w:szCs w:val="28"/>
        </w:rPr>
        <w:t>.</w:t>
      </w:r>
    </w:p>
    <w:p w:rsidR="009724A8" w:rsidRDefault="009724A8" w:rsidP="00442542">
      <w:pPr>
        <w:pStyle w:val="af5"/>
        <w:spacing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краевом образовательном конкурсе «Инновационный поиск»-2017» п</w:t>
      </w:r>
      <w:r w:rsidR="00601E02">
        <w:rPr>
          <w:bCs/>
          <w:color w:val="000000"/>
          <w:sz w:val="28"/>
          <w:szCs w:val="28"/>
        </w:rPr>
        <w:t>риняли участие три муниципальных инновационных</w:t>
      </w:r>
      <w:r>
        <w:rPr>
          <w:bCs/>
          <w:color w:val="000000"/>
          <w:sz w:val="28"/>
          <w:szCs w:val="28"/>
        </w:rPr>
        <w:t xml:space="preserve"> площадки МАДОУ д/с № 1,</w:t>
      </w:r>
      <w:r w:rsidR="00601E0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МАДОУ ЦРР д/с № 4, ЦДТ ДО ст. Павловской. Все образовательные организации награждены дипломами участников.</w:t>
      </w:r>
    </w:p>
    <w:p w:rsidR="009724A8" w:rsidRDefault="009724A8" w:rsidP="00442542">
      <w:pPr>
        <w:pStyle w:val="af5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МАДОУ д/с № 1</w:t>
      </w:r>
      <w:r w:rsidRPr="00A142BE">
        <w:rPr>
          <w:sz w:val="28"/>
          <w:szCs w:val="28"/>
        </w:rPr>
        <w:t xml:space="preserve"> прошли в </w:t>
      </w:r>
      <w:r>
        <w:rPr>
          <w:sz w:val="28"/>
          <w:szCs w:val="28"/>
        </w:rPr>
        <w:t>третий очный этап конкурса и представили свою программу на краевом уровне</w:t>
      </w:r>
      <w:r>
        <w:rPr>
          <w:bCs/>
          <w:color w:val="000000"/>
          <w:sz w:val="28"/>
          <w:szCs w:val="28"/>
        </w:rPr>
        <w:t xml:space="preserve"> по теме</w:t>
      </w:r>
      <w:r w:rsidRPr="001070D8">
        <w:rPr>
          <w:bCs/>
          <w:color w:val="000000"/>
          <w:sz w:val="28"/>
          <w:szCs w:val="28"/>
        </w:rPr>
        <w:t>:</w:t>
      </w:r>
      <w:r w:rsidRPr="001070D8">
        <w:rPr>
          <w:sz w:val="28"/>
          <w:szCs w:val="28"/>
        </w:rPr>
        <w:t xml:space="preserve"> «Модель взаимодействия участников образовательных отношений и социальных партнеров в условиях реализации ФГОС ДО, обеспечивающая качество духовно-нравственного развития и воспитания детей дошкольного возраста</w:t>
      </w:r>
      <w:r w:rsidRPr="00A142BE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9724A8" w:rsidRDefault="009724A8" w:rsidP="00442542">
      <w:pPr>
        <w:pStyle w:val="af5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краевом конкурсе «Инновационный поиск» среди муниципальных органов управления образованием и территориальных методических служб МКУО РИМЦ представило муниципальную программу «Кластерный подход в управлении </w:t>
      </w:r>
      <w:r>
        <w:rPr>
          <w:sz w:val="28"/>
          <w:szCs w:val="28"/>
        </w:rPr>
        <w:lastRenderedPageBreak/>
        <w:t>развитием школ с низкими результатами обучения и работающих в сложных социальных условиях как способ повышения качества образования».</w:t>
      </w:r>
    </w:p>
    <w:p w:rsidR="009724A8" w:rsidRDefault="009724A8" w:rsidP="00442542">
      <w:pPr>
        <w:pStyle w:val="af5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 рекомендовано принять участие в краевом конкурсе «Инновационный поиск- 2018» МКУДОУ № 15 ст. Павловской и МКОУ СОШ № 17 с. Краснопартизанского.</w:t>
      </w:r>
    </w:p>
    <w:p w:rsidR="009724A8" w:rsidRDefault="009724A8" w:rsidP="00442542">
      <w:pPr>
        <w:pStyle w:val="af5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C50716">
        <w:rPr>
          <w:sz w:val="28"/>
          <w:szCs w:val="28"/>
        </w:rPr>
        <w:t>В конкурсном отборе в 2017-2018 году на грант в форме субсидии юридическим лицам в рамках государственной поддержки инноваций в системе общего образован</w:t>
      </w:r>
      <w:r w:rsidR="00601E02">
        <w:rPr>
          <w:sz w:val="28"/>
          <w:szCs w:val="28"/>
        </w:rPr>
        <w:t>ия приняли участие школы № 1,2,4,</w:t>
      </w:r>
      <w:r w:rsidRPr="00C50716">
        <w:rPr>
          <w:sz w:val="28"/>
          <w:szCs w:val="28"/>
        </w:rPr>
        <w:t>10,11. Конкурсная документация готовилась по темам «Создание системного комплекса алгоритмов управления школой в условиях современной информационной среды», «Использование мобильных технологий на уроках в образовательных целях», «Воспитательные практики в культурном, историческом и экономическом контексте региона», «Актуальные и перспективные профессии России», «Модели разновозрастного образования». Ни одна школа не прошла конкурсный отбор на краевом уровне, так как работы не соответствовали требованиям конкурсного отбора.</w:t>
      </w:r>
    </w:p>
    <w:p w:rsidR="009724A8" w:rsidRDefault="009724A8" w:rsidP="00442542">
      <w:pPr>
        <w:pStyle w:val="af5"/>
        <w:spacing w:beforeAutospacing="0" w:after="0" w:afterAutospacing="0"/>
        <w:ind w:firstLine="708"/>
        <w:jc w:val="both"/>
      </w:pPr>
      <w:r>
        <w:rPr>
          <w:sz w:val="28"/>
          <w:szCs w:val="28"/>
        </w:rPr>
        <w:t>В декабре 2017 года з</w:t>
      </w:r>
      <w:r w:rsidRPr="002B1100">
        <w:rPr>
          <w:sz w:val="28"/>
          <w:szCs w:val="28"/>
        </w:rPr>
        <w:t xml:space="preserve">акрыта муниципальная инновационная площадка на базе </w:t>
      </w:r>
      <w:r w:rsidRPr="002B1100">
        <w:rPr>
          <w:color w:val="000000"/>
          <w:sz w:val="28"/>
          <w:szCs w:val="28"/>
        </w:rPr>
        <w:t>ЦДТ ДО ст. Павловской по теме «</w:t>
      </w:r>
      <w:r w:rsidRPr="002B1100">
        <w:rPr>
          <w:sz w:val="28"/>
          <w:szCs w:val="28"/>
        </w:rPr>
        <w:t>Сетевое взаимодействие как условие инновационного развития учреждения дополнительного образования»</w:t>
      </w:r>
      <w:r>
        <w:rPr>
          <w:sz w:val="28"/>
          <w:szCs w:val="28"/>
        </w:rPr>
        <w:t>, так как в ходе подготовительного этапа на первый план вышли следующие проблемы:</w:t>
      </w:r>
    </w:p>
    <w:p w:rsidR="009724A8" w:rsidRDefault="009724A8" w:rsidP="00442542">
      <w:pPr>
        <w:pStyle w:val="af5"/>
        <w:spacing w:beforeAutospacing="0" w:after="0" w:afterAutospacing="0"/>
        <w:ind w:firstLine="708"/>
        <w:jc w:val="both"/>
      </w:pPr>
      <w:r>
        <w:rPr>
          <w:sz w:val="28"/>
          <w:szCs w:val="28"/>
        </w:rPr>
        <w:t>1. Отсутствие возможности расширения спектра оказываемых дополнительных образовательных услуг, за счет открытия новых направлений, на уже существующих отделениях или за счет открытия новых отделений на базе общеобразовательных школ района.</w:t>
      </w:r>
    </w:p>
    <w:p w:rsidR="009724A8" w:rsidRDefault="009724A8" w:rsidP="009724A8">
      <w:pPr>
        <w:pStyle w:val="af5"/>
        <w:spacing w:beforeAutospacing="0" w:after="0" w:line="240" w:lineRule="atLeast"/>
        <w:jc w:val="both"/>
      </w:pPr>
      <w:r>
        <w:rPr>
          <w:sz w:val="28"/>
          <w:szCs w:val="28"/>
        </w:rPr>
        <w:t>Данная проблема не мо</w:t>
      </w:r>
      <w:r w:rsidR="00442542">
        <w:rPr>
          <w:sz w:val="28"/>
          <w:szCs w:val="28"/>
        </w:rPr>
        <w:t>гла</w:t>
      </w:r>
      <w:r>
        <w:rPr>
          <w:sz w:val="28"/>
          <w:szCs w:val="28"/>
        </w:rPr>
        <w:t xml:space="preserve"> быть решена по ряду причин:</w:t>
      </w:r>
    </w:p>
    <w:p w:rsidR="009724A8" w:rsidRDefault="009724A8" w:rsidP="00442542">
      <w:pPr>
        <w:pStyle w:val="af5"/>
        <w:spacing w:beforeAutospacing="0" w:after="0" w:afterAutospacing="0"/>
        <w:jc w:val="both"/>
      </w:pPr>
      <w:r>
        <w:rPr>
          <w:sz w:val="28"/>
          <w:szCs w:val="28"/>
        </w:rPr>
        <w:t>1) в связи с отсутствие в общеобразовательных школах педагогов, желающих работать по дополнительным образовательным общеразвивающим программам на условиях совместительства;</w:t>
      </w:r>
    </w:p>
    <w:p w:rsidR="009724A8" w:rsidRDefault="009724A8" w:rsidP="00442542">
      <w:pPr>
        <w:pStyle w:val="af5"/>
        <w:spacing w:beforeAutospacing="0" w:after="0" w:afterAutospacing="0"/>
        <w:jc w:val="both"/>
      </w:pPr>
      <w:r>
        <w:rPr>
          <w:sz w:val="28"/>
          <w:szCs w:val="28"/>
        </w:rPr>
        <w:t>2) в связи с отсутствием в общеобразовательных школах достаточного уровня материально — технического оснащения для занятий наиболее востребованными видами деятельности (в частности для занятий робототехникой, вокальным пением, судо и авиамоделирование) или изношенности уже имеющегося снаряжения и оборудования.</w:t>
      </w:r>
    </w:p>
    <w:p w:rsidR="009724A8" w:rsidRPr="009B7E5D" w:rsidRDefault="009724A8" w:rsidP="009B7E5D">
      <w:pPr>
        <w:pStyle w:val="af5"/>
        <w:spacing w:beforeAutospacing="0" w:after="0" w:line="240" w:lineRule="atLeast"/>
        <w:ind w:firstLine="708"/>
        <w:jc w:val="both"/>
      </w:pPr>
      <w:r>
        <w:rPr>
          <w:sz w:val="28"/>
          <w:szCs w:val="28"/>
        </w:rPr>
        <w:t>2. Отсутствие возможности развития системы повышения квалификации педагогов через сетевое взаимодействие с общеобразовательными организациями.</w:t>
      </w:r>
    </w:p>
    <w:p w:rsidR="009724A8" w:rsidRPr="00783813" w:rsidRDefault="009724A8" w:rsidP="009724A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78381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Мониторинг </w:t>
      </w:r>
      <w:r w:rsidR="009B7E5D" w:rsidRPr="0078381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наличия </w:t>
      </w:r>
      <w:r w:rsidRPr="0078381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инновационных площадок</w:t>
      </w:r>
    </w:p>
    <w:tbl>
      <w:tblPr>
        <w:tblStyle w:val="af7"/>
        <w:tblW w:w="0" w:type="auto"/>
        <w:jc w:val="center"/>
        <w:tblLook w:val="04A0"/>
      </w:tblPr>
      <w:tblGrid>
        <w:gridCol w:w="2336"/>
        <w:gridCol w:w="2336"/>
        <w:gridCol w:w="2336"/>
        <w:gridCol w:w="2337"/>
      </w:tblGrid>
      <w:tr w:rsidR="009B7E5D" w:rsidTr="00783813">
        <w:trPr>
          <w:jc w:val="center"/>
        </w:trPr>
        <w:tc>
          <w:tcPr>
            <w:tcW w:w="2336" w:type="dxa"/>
          </w:tcPr>
          <w:p w:rsidR="009B7E5D" w:rsidRPr="00C738A5" w:rsidRDefault="009B7E5D" w:rsidP="009B7E5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36" w:type="dxa"/>
          </w:tcPr>
          <w:p w:rsidR="009B7E5D" w:rsidRPr="00C738A5" w:rsidRDefault="009B7E5D" w:rsidP="009B7E5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01.09.2016 год</w:t>
            </w:r>
          </w:p>
        </w:tc>
        <w:tc>
          <w:tcPr>
            <w:tcW w:w="2336" w:type="dxa"/>
          </w:tcPr>
          <w:p w:rsidR="009B7E5D" w:rsidRPr="00C738A5" w:rsidRDefault="009B7E5D" w:rsidP="009B7E5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01.06.2017 года</w:t>
            </w:r>
          </w:p>
        </w:tc>
        <w:tc>
          <w:tcPr>
            <w:tcW w:w="2337" w:type="dxa"/>
          </w:tcPr>
          <w:p w:rsidR="009B7E5D" w:rsidRPr="00C738A5" w:rsidRDefault="009B7E5D" w:rsidP="009B7E5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31.05.2018 </w:t>
            </w:r>
            <w:r w:rsidRPr="004A18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8B4349" w:rsidTr="00783813">
        <w:trPr>
          <w:jc w:val="center"/>
        </w:trPr>
        <w:tc>
          <w:tcPr>
            <w:tcW w:w="2336" w:type="dxa"/>
          </w:tcPr>
          <w:p w:rsidR="008B4349" w:rsidRDefault="008B4349" w:rsidP="009724A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gridSpan w:val="3"/>
          </w:tcPr>
          <w:p w:rsidR="008B4349" w:rsidRDefault="008B4349" w:rsidP="009724A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Краевые инновационные площадки</w:t>
            </w:r>
          </w:p>
        </w:tc>
      </w:tr>
      <w:tr w:rsidR="009B7E5D" w:rsidTr="00783813">
        <w:trPr>
          <w:jc w:val="center"/>
        </w:trPr>
        <w:tc>
          <w:tcPr>
            <w:tcW w:w="2336" w:type="dxa"/>
          </w:tcPr>
          <w:p w:rsidR="009B7E5D" w:rsidRPr="00C738A5" w:rsidRDefault="009B7E5D" w:rsidP="009B7E5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2336" w:type="dxa"/>
          </w:tcPr>
          <w:p w:rsidR="009B7E5D" w:rsidRPr="00C738A5" w:rsidRDefault="009B7E5D" w:rsidP="009B7E5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8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9B7E5D" w:rsidRPr="00C738A5" w:rsidRDefault="009B7E5D" w:rsidP="009B7E5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8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9B7E5D" w:rsidRPr="004A18AA" w:rsidRDefault="009B7E5D" w:rsidP="009B7E5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7E5D" w:rsidTr="00783813">
        <w:trPr>
          <w:jc w:val="center"/>
        </w:trPr>
        <w:tc>
          <w:tcPr>
            <w:tcW w:w="2336" w:type="dxa"/>
          </w:tcPr>
          <w:p w:rsidR="009B7E5D" w:rsidRPr="00C738A5" w:rsidRDefault="009B7E5D" w:rsidP="009B7E5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ДОУ</w:t>
            </w:r>
          </w:p>
        </w:tc>
        <w:tc>
          <w:tcPr>
            <w:tcW w:w="2336" w:type="dxa"/>
          </w:tcPr>
          <w:p w:rsidR="009B7E5D" w:rsidRPr="00C738A5" w:rsidRDefault="009B7E5D" w:rsidP="009B7E5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8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:rsidR="009B7E5D" w:rsidRPr="00C738A5" w:rsidRDefault="009B7E5D" w:rsidP="009B7E5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8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7" w:type="dxa"/>
          </w:tcPr>
          <w:p w:rsidR="009B7E5D" w:rsidRPr="004A18AA" w:rsidRDefault="009B7E5D" w:rsidP="009B7E5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7E5D" w:rsidTr="00783813">
        <w:trPr>
          <w:jc w:val="center"/>
        </w:trPr>
        <w:tc>
          <w:tcPr>
            <w:tcW w:w="2336" w:type="dxa"/>
          </w:tcPr>
          <w:p w:rsidR="009B7E5D" w:rsidRPr="00C738A5" w:rsidRDefault="009B7E5D" w:rsidP="009B7E5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</w:t>
            </w:r>
          </w:p>
        </w:tc>
        <w:tc>
          <w:tcPr>
            <w:tcW w:w="2336" w:type="dxa"/>
          </w:tcPr>
          <w:p w:rsidR="009B7E5D" w:rsidRPr="00C738A5" w:rsidRDefault="009B7E5D" w:rsidP="009B7E5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8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:rsidR="009B7E5D" w:rsidRPr="00C738A5" w:rsidRDefault="009B7E5D" w:rsidP="009B7E5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8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7" w:type="dxa"/>
          </w:tcPr>
          <w:p w:rsidR="009B7E5D" w:rsidRPr="004A18AA" w:rsidRDefault="009B7E5D" w:rsidP="009B7E5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4349" w:rsidTr="00783813">
        <w:trPr>
          <w:jc w:val="center"/>
        </w:trPr>
        <w:tc>
          <w:tcPr>
            <w:tcW w:w="2336" w:type="dxa"/>
          </w:tcPr>
          <w:p w:rsidR="008B4349" w:rsidRDefault="008B4349" w:rsidP="009724A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gridSpan w:val="3"/>
          </w:tcPr>
          <w:p w:rsidR="008B4349" w:rsidRDefault="008B4349" w:rsidP="009724A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 инновационные площадки</w:t>
            </w:r>
          </w:p>
        </w:tc>
      </w:tr>
      <w:tr w:rsidR="008B4349" w:rsidTr="00783813">
        <w:trPr>
          <w:jc w:val="center"/>
        </w:trPr>
        <w:tc>
          <w:tcPr>
            <w:tcW w:w="2336" w:type="dxa"/>
          </w:tcPr>
          <w:p w:rsidR="008B4349" w:rsidRPr="00C738A5" w:rsidRDefault="008B4349" w:rsidP="008B434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2336" w:type="dxa"/>
          </w:tcPr>
          <w:p w:rsidR="008B4349" w:rsidRPr="00C738A5" w:rsidRDefault="008B4349" w:rsidP="008B43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8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8B4349" w:rsidRPr="00C738A5" w:rsidRDefault="008B4349" w:rsidP="008B43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8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7" w:type="dxa"/>
          </w:tcPr>
          <w:p w:rsidR="008B4349" w:rsidRPr="004A18AA" w:rsidRDefault="008B4349" w:rsidP="008B43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4349" w:rsidTr="00783813">
        <w:trPr>
          <w:jc w:val="center"/>
        </w:trPr>
        <w:tc>
          <w:tcPr>
            <w:tcW w:w="2336" w:type="dxa"/>
          </w:tcPr>
          <w:p w:rsidR="008B4349" w:rsidRPr="00C738A5" w:rsidRDefault="008B4349" w:rsidP="008B434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ДОУ</w:t>
            </w:r>
          </w:p>
        </w:tc>
        <w:tc>
          <w:tcPr>
            <w:tcW w:w="2336" w:type="dxa"/>
          </w:tcPr>
          <w:p w:rsidR="008B4349" w:rsidRPr="00C738A5" w:rsidRDefault="008B4349" w:rsidP="008B43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8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:rsidR="008B4349" w:rsidRPr="00C738A5" w:rsidRDefault="008B4349" w:rsidP="008B43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8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:rsidR="008B4349" w:rsidRPr="004A18AA" w:rsidRDefault="008B4349" w:rsidP="008B43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4349" w:rsidTr="00783813">
        <w:trPr>
          <w:jc w:val="center"/>
        </w:trPr>
        <w:tc>
          <w:tcPr>
            <w:tcW w:w="2336" w:type="dxa"/>
          </w:tcPr>
          <w:p w:rsidR="008B4349" w:rsidRPr="00C738A5" w:rsidRDefault="008B4349" w:rsidP="008B434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</w:t>
            </w:r>
          </w:p>
        </w:tc>
        <w:tc>
          <w:tcPr>
            <w:tcW w:w="2336" w:type="dxa"/>
          </w:tcPr>
          <w:p w:rsidR="008B4349" w:rsidRPr="00C738A5" w:rsidRDefault="008B4349" w:rsidP="008B43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8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:rsidR="008B4349" w:rsidRPr="00C738A5" w:rsidRDefault="008B4349" w:rsidP="008B43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8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8B4349" w:rsidRPr="004A18AA" w:rsidRDefault="008B4349" w:rsidP="008B43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724A8" w:rsidRPr="00701CA9" w:rsidRDefault="009724A8" w:rsidP="009724A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12,5 %увеличилось количество муниципальных инновационных площадок в</w:t>
      </w:r>
      <w:r w:rsidRPr="001E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2016-2017 учебным годом. </w:t>
      </w:r>
      <w:r w:rsidRPr="00701CA9">
        <w:rPr>
          <w:rFonts w:ascii="Times New Roman" w:hAnsi="Times New Roman" w:cs="Times New Roman"/>
          <w:color w:val="000000"/>
          <w:sz w:val="28"/>
          <w:szCs w:val="28"/>
        </w:rPr>
        <w:t>В сентяб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 2018 года планируется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открытие муниципальной инновационной</w:t>
      </w:r>
      <w:r w:rsidR="001D6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площадки</w:t>
      </w:r>
      <w:r w:rsidRPr="00701CA9">
        <w:rPr>
          <w:rFonts w:ascii="Times New Roman" w:hAnsi="Times New Roman" w:cs="Times New Roman"/>
          <w:color w:val="000000"/>
          <w:sz w:val="28"/>
          <w:szCs w:val="28"/>
        </w:rPr>
        <w:t xml:space="preserve"> на базе МКОУ ДДТ ст. Старолеушковской</w:t>
      </w:r>
      <w:r w:rsidR="008B434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МБОУ СОШ № 6 ст. Новолеушковской</w:t>
      </w:r>
      <w:r w:rsidRPr="00701C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24A8" w:rsidRDefault="009724A8" w:rsidP="009724A8">
      <w:pPr>
        <w:pStyle w:val="Standard"/>
        <w:spacing w:line="240" w:lineRule="atLeast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2014 года СОШ № 12 является краевой инновационной площадкой по теме «Разработка и построение системы развития кадрового потенциала в условиях реализации ФГОС на примере МКОУ СОШ № 12 ст. Павловской». Авторами проекта стали директор школы С.С. Приходько, заместители директора В.Д. Безух и Э.А. Чуприна. </w:t>
      </w:r>
    </w:p>
    <w:p w:rsidR="009724A8" w:rsidRDefault="009724A8" w:rsidP="009724A8">
      <w:pPr>
        <w:pStyle w:val="Standard"/>
        <w:spacing w:line="240" w:lineRule="atLeast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26.01.2018 года на базе школы</w:t>
      </w:r>
      <w:r w:rsidR="001D6C4D">
        <w:rPr>
          <w:sz w:val="28"/>
          <w:szCs w:val="28"/>
        </w:rPr>
        <w:t xml:space="preserve"> № 12</w:t>
      </w:r>
      <w:r>
        <w:rPr>
          <w:sz w:val="28"/>
          <w:szCs w:val="28"/>
        </w:rPr>
        <w:t xml:space="preserve"> состоялся зональный семинар по теме «Развитие профессионального взаимодействия в образовательной организации», на который были приглашены педагоги из Кущевского, Крыловского, Кореновского, Каневского, Ленинградского, Тихорецкого, Выселковского и Павловского района. </w:t>
      </w:r>
    </w:p>
    <w:p w:rsidR="009724A8" w:rsidRDefault="009724A8" w:rsidP="009724A8">
      <w:pPr>
        <w:pStyle w:val="Standard"/>
        <w:spacing w:line="240" w:lineRule="atLeast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 С.С. Приходько представил результаты работы за три года и поделился наработками педагогического коллектива. Открытые уроки провели Н.А. Просина, О.А. Орёл, Н.П. Сикорская, Н.В. Рычагова, Л.И. Игнатенко, С.С. Романова, Э.А. Чуприна, Е.В. Савина. Мастер-класс по кураторской методике представила заместитель директора Чуприна Э.А.  Школа добилась определённого успеха в установлении профессиональных связей, в обмене опытом между педагогами в учреждении.</w:t>
      </w:r>
    </w:p>
    <w:p w:rsidR="00306330" w:rsidRDefault="009724A8" w:rsidP="009724A8">
      <w:pPr>
        <w:pStyle w:val="Standard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8 февраля 2018 года на краевом обучающем семинаре «Экспертиза деятельности краевых инновационных площадок» С.С. Приходько достойно представил наш район на защите отчётов о деятельности краевых инновационных площадок.</w:t>
      </w:r>
    </w:p>
    <w:p w:rsidR="009724A8" w:rsidRDefault="009724A8" w:rsidP="009724A8">
      <w:pPr>
        <w:pStyle w:val="Standard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Обучающий семинар в г. Краснодаре посетили представители муниципальных инновационных площадок из СОШ № 17, ДОУ № 1,4,5,15,18. </w:t>
      </w:r>
    </w:p>
    <w:p w:rsidR="009724A8" w:rsidRPr="00701CA9" w:rsidRDefault="009724A8" w:rsidP="009724A8">
      <w:pPr>
        <w:pStyle w:val="Standard"/>
        <w:spacing w:line="240" w:lineRule="atLeast"/>
        <w:jc w:val="both"/>
        <w:rPr>
          <w:sz w:val="28"/>
          <w:szCs w:val="28"/>
        </w:rPr>
      </w:pPr>
    </w:p>
    <w:p w:rsidR="009724A8" w:rsidRPr="00783813" w:rsidRDefault="00A07E73" w:rsidP="009724A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78381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Тематика м</w:t>
      </w:r>
      <w:r w:rsidR="009724A8" w:rsidRPr="0078381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униципальн</w:t>
      </w:r>
      <w:r w:rsidRPr="0078381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ых инновационных</w:t>
      </w:r>
      <w:r w:rsidR="009724A8" w:rsidRPr="0078381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площад</w:t>
      </w:r>
      <w:r w:rsidRPr="0078381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ок</w:t>
      </w:r>
      <w:r w:rsidR="0078381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9724A8" w:rsidRPr="0078381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 2017-2018 учебном году</w:t>
      </w:r>
    </w:p>
    <w:tbl>
      <w:tblPr>
        <w:tblW w:w="9632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0"/>
        <w:gridCol w:w="1261"/>
        <w:gridCol w:w="2598"/>
        <w:gridCol w:w="1521"/>
        <w:gridCol w:w="3872"/>
      </w:tblGrid>
      <w:tr w:rsidR="009724A8" w:rsidRPr="001F7530" w:rsidTr="00306330">
        <w:trPr>
          <w:tblCellSpacing w:w="0" w:type="dxa"/>
          <w:jc w:val="center"/>
        </w:trPr>
        <w:tc>
          <w:tcPr>
            <w:tcW w:w="3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724A8" w:rsidRPr="001F7530" w:rsidRDefault="009724A8" w:rsidP="009724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724A8" w:rsidRPr="001F7530" w:rsidRDefault="00306330" w:rsidP="009724A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259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724A8" w:rsidRPr="001F7530" w:rsidRDefault="009724A8" w:rsidP="009724A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инновационной деятельности</w:t>
            </w:r>
          </w:p>
        </w:tc>
        <w:tc>
          <w:tcPr>
            <w:tcW w:w="152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724A8" w:rsidRPr="001F7530" w:rsidRDefault="009724A8" w:rsidP="009724A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9724A8" w:rsidRPr="001F7530" w:rsidRDefault="009724A8" w:rsidP="009724A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8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4A8" w:rsidRPr="001F7530" w:rsidRDefault="009724A8" w:rsidP="009724A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9724A8" w:rsidRPr="001F7530" w:rsidTr="00306330">
        <w:trPr>
          <w:tblCellSpacing w:w="0" w:type="dxa"/>
          <w:jc w:val="center"/>
        </w:trPr>
        <w:tc>
          <w:tcPr>
            <w:tcW w:w="3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724A8" w:rsidRPr="001F7530" w:rsidRDefault="009724A8" w:rsidP="009724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724A8" w:rsidRPr="001F7530" w:rsidRDefault="009724A8" w:rsidP="009724A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№10</w:t>
            </w:r>
          </w:p>
        </w:tc>
        <w:tc>
          <w:tcPr>
            <w:tcW w:w="259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724A8" w:rsidRPr="001F7530" w:rsidRDefault="009724A8" w:rsidP="009724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«Индивидуальная и разноуровневая дифференциация обучения как фактор повышения качества обучения в условиях ФГОС».</w:t>
            </w:r>
          </w:p>
        </w:tc>
        <w:tc>
          <w:tcPr>
            <w:tcW w:w="152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724A8" w:rsidRPr="001F7530" w:rsidRDefault="009724A8" w:rsidP="009724A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2017-2020 </w:t>
            </w:r>
            <w:r w:rsidRPr="001F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8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4A8" w:rsidRPr="001F7530" w:rsidRDefault="009724A8" w:rsidP="009724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каждому обучающемуся условий для максимального развития его способностей, удовлетворения его познавательных потребностей, таким образом, чтобы обучение каждого школьника происходило на доступном для него уровне и в оптимальном для него темпе, что создаст 3-модульную образовательную среду, повышающую уровень и качество образования в целом по ОО.</w:t>
            </w:r>
          </w:p>
        </w:tc>
      </w:tr>
      <w:tr w:rsidR="009724A8" w:rsidRPr="001F7530" w:rsidTr="00306330">
        <w:trPr>
          <w:tblCellSpacing w:w="0" w:type="dxa"/>
          <w:jc w:val="center"/>
        </w:trPr>
        <w:tc>
          <w:tcPr>
            <w:tcW w:w="3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724A8" w:rsidRPr="001F7530" w:rsidRDefault="009724A8" w:rsidP="009724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724A8" w:rsidRPr="001F7530" w:rsidRDefault="009724A8" w:rsidP="009724A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№17</w:t>
            </w:r>
          </w:p>
        </w:tc>
        <w:tc>
          <w:tcPr>
            <w:tcW w:w="259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724A8" w:rsidRPr="001F7530" w:rsidRDefault="009724A8" w:rsidP="009724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9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r w:rsidR="00306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условиях малокомплектной школы, находящейся в социально неблагополучных условиях, как средство повышения мотивации учащихся к обучению и качества </w:t>
            </w:r>
            <w:r w:rsidRPr="009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результатов».</w:t>
            </w:r>
          </w:p>
        </w:tc>
        <w:tc>
          <w:tcPr>
            <w:tcW w:w="152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724A8" w:rsidRPr="001F7530" w:rsidRDefault="009724A8" w:rsidP="009724A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2017-2020</w:t>
            </w:r>
            <w:r w:rsidRPr="001F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3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A8" w:rsidRPr="001F7530" w:rsidRDefault="009724A8" w:rsidP="009724A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действенной </w:t>
            </w:r>
            <w:r w:rsidRPr="009B0F04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профориентации учащихся, способствующей формированию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 в районе и регионе, </w:t>
            </w:r>
            <w:r w:rsidRPr="009B0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мотивационной среды в школе через профориентационную систему, направленную на повышение качества образования.</w:t>
            </w:r>
          </w:p>
        </w:tc>
      </w:tr>
      <w:tr w:rsidR="009724A8" w:rsidRPr="001F7530" w:rsidTr="00306330">
        <w:trPr>
          <w:tblCellSpacing w:w="0" w:type="dxa"/>
          <w:jc w:val="center"/>
        </w:trPr>
        <w:tc>
          <w:tcPr>
            <w:tcW w:w="3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724A8" w:rsidRPr="001F7530" w:rsidRDefault="009724A8" w:rsidP="009724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724A8" w:rsidRPr="001F7530" w:rsidRDefault="009724A8" w:rsidP="009724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д/с № 1</w:t>
            </w:r>
          </w:p>
        </w:tc>
        <w:tc>
          <w:tcPr>
            <w:tcW w:w="259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724A8" w:rsidRPr="001F7530" w:rsidRDefault="009724A8" w:rsidP="009724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«Модель взаимодействия участников образовательных отношений и социальных партнеров в условиях реализации ФГОС ДО, обеспечивающая качество духовно-нравственного развития и воспитания детей дошкольного возраста»</w:t>
            </w:r>
          </w:p>
        </w:tc>
        <w:tc>
          <w:tcPr>
            <w:tcW w:w="152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724A8" w:rsidRPr="001F7530" w:rsidRDefault="009724A8" w:rsidP="009724A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2017-2019 годы</w:t>
            </w:r>
          </w:p>
        </w:tc>
        <w:tc>
          <w:tcPr>
            <w:tcW w:w="38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4A8" w:rsidRPr="001F7530" w:rsidRDefault="009724A8" w:rsidP="009724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духовно -нравственного воспитания в детском саду на условиях целостного взаимодействия педагогов, детей, родителей, социальных институтов ст. Павловской построенную на ценностях традиционной духовной культуры, отвечающей потребностям развития духовно здорового человека</w:t>
            </w:r>
          </w:p>
        </w:tc>
      </w:tr>
      <w:tr w:rsidR="009724A8" w:rsidRPr="001F7530" w:rsidTr="00306330">
        <w:trPr>
          <w:tblCellSpacing w:w="0" w:type="dxa"/>
          <w:jc w:val="center"/>
        </w:trPr>
        <w:tc>
          <w:tcPr>
            <w:tcW w:w="3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724A8" w:rsidRPr="001F7530" w:rsidRDefault="009724A8" w:rsidP="009724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724A8" w:rsidRPr="001F7530" w:rsidRDefault="009724A8" w:rsidP="009724A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</w:p>
          <w:p w:rsidR="009724A8" w:rsidRPr="001F7530" w:rsidRDefault="009724A8" w:rsidP="009724A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д/с № 15</w:t>
            </w:r>
          </w:p>
        </w:tc>
        <w:tc>
          <w:tcPr>
            <w:tcW w:w="259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724A8" w:rsidRPr="001F7530" w:rsidRDefault="009724A8" w:rsidP="009724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«Модель формирования экологической культуры дошкольников посредством использования современных образовательных технологий в рамках преемственности детского сада и школы».</w:t>
            </w:r>
          </w:p>
        </w:tc>
        <w:tc>
          <w:tcPr>
            <w:tcW w:w="152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724A8" w:rsidRPr="001F7530" w:rsidRDefault="009724A8" w:rsidP="009724A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2016-2020 годы</w:t>
            </w:r>
          </w:p>
        </w:tc>
        <w:tc>
          <w:tcPr>
            <w:tcW w:w="38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4A8" w:rsidRPr="001F7530" w:rsidRDefault="009724A8" w:rsidP="009724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совместных творческих проектов по экологическому воспитанию дошкольников, банка дидактических материалов, методической копилки. Разработка программы мониторинга экологического воспитания старших дошкольников, разработка экологических программ с учетом ФГОС дошкольного образования,разработка рекомендаций для родителей по формированию экологической культуры у старших дошкольников.</w:t>
            </w:r>
          </w:p>
        </w:tc>
      </w:tr>
      <w:tr w:rsidR="009724A8" w:rsidRPr="001F7530" w:rsidTr="00306330">
        <w:trPr>
          <w:tblCellSpacing w:w="0" w:type="dxa"/>
          <w:jc w:val="center"/>
        </w:trPr>
        <w:tc>
          <w:tcPr>
            <w:tcW w:w="3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724A8" w:rsidRPr="001F7530" w:rsidRDefault="009724A8" w:rsidP="009724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724A8" w:rsidRPr="001F7530" w:rsidRDefault="009724A8" w:rsidP="009724A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</w:p>
          <w:p w:rsidR="009724A8" w:rsidRPr="001F7530" w:rsidRDefault="009724A8" w:rsidP="009724A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д/с № 18</w:t>
            </w:r>
          </w:p>
        </w:tc>
        <w:tc>
          <w:tcPr>
            <w:tcW w:w="259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724A8" w:rsidRPr="001F7530" w:rsidRDefault="009724A8" w:rsidP="009724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модели по формированию естественнонаучных представлений у детей дошкольного возраста в рамках преемственности детского сада и школы»</w:t>
            </w:r>
          </w:p>
        </w:tc>
        <w:tc>
          <w:tcPr>
            <w:tcW w:w="152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724A8" w:rsidRPr="001F7530" w:rsidRDefault="009724A8" w:rsidP="009724A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2017-2020 годы</w:t>
            </w:r>
          </w:p>
        </w:tc>
        <w:tc>
          <w:tcPr>
            <w:tcW w:w="38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4A8" w:rsidRPr="001F7530" w:rsidRDefault="009724A8" w:rsidP="009724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и апробировать модель преемственности естественнонаучного образования детей дошкольного и младшего школьного возраста</w:t>
            </w:r>
          </w:p>
        </w:tc>
      </w:tr>
      <w:tr w:rsidR="009724A8" w:rsidRPr="001F7530" w:rsidTr="00306330">
        <w:trPr>
          <w:tblCellSpacing w:w="0" w:type="dxa"/>
          <w:jc w:val="center"/>
        </w:trPr>
        <w:tc>
          <w:tcPr>
            <w:tcW w:w="3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724A8" w:rsidRPr="001F7530" w:rsidRDefault="009724A8" w:rsidP="009724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724A8" w:rsidRPr="001F7530" w:rsidRDefault="009724A8" w:rsidP="009724A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д/с № 5</w:t>
            </w:r>
          </w:p>
        </w:tc>
        <w:tc>
          <w:tcPr>
            <w:tcW w:w="259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724A8" w:rsidRPr="001F7530" w:rsidRDefault="009724A8" w:rsidP="009724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предпосылок универсальных учебных действий у дошкольников через различные виды деятельности»</w:t>
            </w:r>
          </w:p>
        </w:tc>
        <w:tc>
          <w:tcPr>
            <w:tcW w:w="152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724A8" w:rsidRDefault="009724A8" w:rsidP="009724A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  <w:p w:rsidR="009724A8" w:rsidRPr="001F7530" w:rsidRDefault="009724A8" w:rsidP="009724A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8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4A8" w:rsidRDefault="009724A8" w:rsidP="009724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воспитательно-образовательной системы в детском саду, способствующей формированию предпосылок универсальных учебных действий у дошкольников через различные виды деятельности для их успешного систематического обучения на следующей ступени образования.</w:t>
            </w:r>
          </w:p>
          <w:p w:rsidR="009724A8" w:rsidRPr="001F7530" w:rsidRDefault="009724A8" w:rsidP="009724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4A8" w:rsidRPr="001F7530" w:rsidTr="00306330">
        <w:trPr>
          <w:tblCellSpacing w:w="0" w:type="dxa"/>
          <w:jc w:val="center"/>
        </w:trPr>
        <w:tc>
          <w:tcPr>
            <w:tcW w:w="3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724A8" w:rsidRPr="001F7530" w:rsidRDefault="009724A8" w:rsidP="009724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724A8" w:rsidRPr="001F7530" w:rsidRDefault="009724A8" w:rsidP="009724A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</w:t>
            </w:r>
            <w:r w:rsidRPr="001F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ЦРР д/с № 4</w:t>
            </w:r>
          </w:p>
        </w:tc>
        <w:tc>
          <w:tcPr>
            <w:tcW w:w="2598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724A8" w:rsidRPr="001F7530" w:rsidRDefault="009724A8" w:rsidP="009724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«Психолого-</w:t>
            </w:r>
            <w:r w:rsidRPr="001F7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педагогическое сопровождение формирования осознанного родительства в молодой семье на основе технологии фасилитации».</w:t>
            </w:r>
          </w:p>
        </w:tc>
        <w:tc>
          <w:tcPr>
            <w:tcW w:w="1521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724A8" w:rsidRPr="001F7530" w:rsidRDefault="009724A8" w:rsidP="009724A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2017-2020 </w:t>
            </w:r>
            <w:r w:rsidRPr="001F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38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4A8" w:rsidRPr="001F7530" w:rsidRDefault="009724A8" w:rsidP="009724A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Центра фасилитации </w:t>
            </w:r>
            <w:r w:rsidRPr="001F7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молодой семьи и разработки технологии психолого-педагогического сопровождения родителей, направленных на формирование у них педагогической компетенции.</w:t>
            </w:r>
          </w:p>
        </w:tc>
      </w:tr>
    </w:tbl>
    <w:p w:rsidR="009724A8" w:rsidRDefault="00306330" w:rsidP="00A07E73">
      <w:pPr>
        <w:pStyle w:val="af5"/>
        <w:spacing w:beforeAutospacing="0" w:after="0" w:afterAutospacing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итогам</w:t>
      </w:r>
      <w:r w:rsidR="009724A8">
        <w:rPr>
          <w:sz w:val="28"/>
          <w:szCs w:val="28"/>
        </w:rPr>
        <w:t xml:space="preserve"> </w:t>
      </w:r>
      <w:r w:rsidR="009724A8" w:rsidRPr="00AF3101">
        <w:rPr>
          <w:sz w:val="28"/>
          <w:szCs w:val="28"/>
        </w:rPr>
        <w:t>20</w:t>
      </w:r>
      <w:r>
        <w:rPr>
          <w:sz w:val="28"/>
          <w:szCs w:val="28"/>
        </w:rPr>
        <w:t>17</w:t>
      </w:r>
      <w:r w:rsidR="009724A8">
        <w:rPr>
          <w:sz w:val="28"/>
          <w:szCs w:val="28"/>
        </w:rPr>
        <w:t xml:space="preserve">-2018 учебного </w:t>
      </w:r>
      <w:r w:rsidR="009724A8" w:rsidRPr="00AF3101">
        <w:rPr>
          <w:sz w:val="28"/>
          <w:szCs w:val="28"/>
        </w:rPr>
        <w:t>год</w:t>
      </w:r>
      <w:r w:rsidR="009724A8">
        <w:rPr>
          <w:sz w:val="28"/>
          <w:szCs w:val="28"/>
        </w:rPr>
        <w:t>а</w:t>
      </w:r>
      <w:r w:rsidR="009724A8" w:rsidRPr="00AF31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районе </w:t>
      </w:r>
      <w:r w:rsidR="009724A8" w:rsidRPr="00AF3101">
        <w:rPr>
          <w:sz w:val="28"/>
          <w:szCs w:val="28"/>
        </w:rPr>
        <w:t xml:space="preserve">функционируют 7 муниципальных </w:t>
      </w:r>
      <w:r w:rsidR="009724A8">
        <w:rPr>
          <w:sz w:val="28"/>
          <w:szCs w:val="28"/>
        </w:rPr>
        <w:t xml:space="preserve">инновационных </w:t>
      </w:r>
      <w:r w:rsidR="009724A8" w:rsidRPr="00AF3101">
        <w:rPr>
          <w:sz w:val="28"/>
          <w:szCs w:val="28"/>
        </w:rPr>
        <w:t>площадок (2 в общеобразовательных организациях и 5 в дошкольных образовательных организациях)</w:t>
      </w:r>
      <w:r w:rsidR="009724A8">
        <w:rPr>
          <w:sz w:val="28"/>
          <w:szCs w:val="28"/>
        </w:rPr>
        <w:t xml:space="preserve"> и одна краевая инновационная площадка</w:t>
      </w:r>
      <w:r w:rsidR="009724A8" w:rsidRPr="00AF3101">
        <w:rPr>
          <w:sz w:val="28"/>
          <w:szCs w:val="28"/>
        </w:rPr>
        <w:t>.</w:t>
      </w:r>
    </w:p>
    <w:p w:rsidR="009724A8" w:rsidRDefault="009724A8" w:rsidP="00A07E73">
      <w:pPr>
        <w:pStyle w:val="af5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приказа министерства образования, науки и молодёжной политики Краснодарского края № 3386 от 14.08.2017 года «Об апробации программы курса по профилактике употребления наркотических средств и психотропных веществ «Я принимаю вызов!»</w:t>
      </w:r>
      <w:r w:rsidR="00306330">
        <w:rPr>
          <w:sz w:val="28"/>
          <w:szCs w:val="28"/>
        </w:rPr>
        <w:t xml:space="preserve"> </w:t>
      </w:r>
      <w:r>
        <w:rPr>
          <w:sz w:val="28"/>
          <w:szCs w:val="28"/>
        </w:rPr>
        <w:t>МБОУ СОШ № 1 на 2017-2</w:t>
      </w:r>
      <w:r w:rsidR="00306330">
        <w:rPr>
          <w:sz w:val="28"/>
          <w:szCs w:val="28"/>
        </w:rPr>
        <w:t>018 учебный год стала краевой ап</w:t>
      </w:r>
      <w:r>
        <w:rPr>
          <w:sz w:val="28"/>
          <w:szCs w:val="28"/>
        </w:rPr>
        <w:t xml:space="preserve">робационной площадкой. Работа велась в соответствии с «Дорожной картой» по проведению апробации, в инновационном режиме работали педагог-психолог Ульянова И.Г., родители, классный руководитель и 26 учащихся 7-го класса. </w:t>
      </w:r>
    </w:p>
    <w:p w:rsidR="009724A8" w:rsidRDefault="009724A8" w:rsidP="00A07E73">
      <w:pPr>
        <w:pStyle w:val="af5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913F45">
        <w:rPr>
          <w:sz w:val="28"/>
          <w:szCs w:val="28"/>
        </w:rPr>
        <w:t>30.03.2018 года МАДОУ ЦРР детский сад № 4 был присвоен статус апробационной площадки ГБОУ ИРО Краснодарского края по теме: «Апробация ПМК «Мозаичный ПАРК».</w:t>
      </w:r>
      <w:r w:rsidR="00306330">
        <w:rPr>
          <w:sz w:val="28"/>
          <w:szCs w:val="28"/>
        </w:rPr>
        <w:t xml:space="preserve"> </w:t>
      </w:r>
      <w:r w:rsidRPr="00913F45">
        <w:rPr>
          <w:sz w:val="28"/>
          <w:szCs w:val="28"/>
        </w:rPr>
        <w:t>МАДОУ ЦРР детский сад № 4 находится на первой ступени апробационного периода (первый год апробации). По программе «Мозаика» работают в ДОУ 8 дошкольных групп от 3 до 7 лет.  ПМК «Мозаичный парк» реализуют 17 педагогов, их них 5 педагогов имеют высшую квалификационную категорию, 6 педагогов первую, 3 педагогических работника имеют стаж до 5 лет (молодые с</w:t>
      </w:r>
      <w:r>
        <w:rPr>
          <w:sz w:val="28"/>
          <w:szCs w:val="28"/>
        </w:rPr>
        <w:t>пециалисты), 6 педагогов - стаж</w:t>
      </w:r>
      <w:r w:rsidRPr="00913F45">
        <w:rPr>
          <w:sz w:val="28"/>
          <w:szCs w:val="28"/>
        </w:rPr>
        <w:t xml:space="preserve"> более 30 лет.</w:t>
      </w:r>
    </w:p>
    <w:p w:rsidR="009724A8" w:rsidRPr="00913F45" w:rsidRDefault="009724A8" w:rsidP="00A07E73">
      <w:pPr>
        <w:pStyle w:val="af5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913F45">
        <w:rPr>
          <w:sz w:val="28"/>
          <w:szCs w:val="28"/>
        </w:rPr>
        <w:t>В течение года пед</w:t>
      </w:r>
      <w:r w:rsidR="00A07E73">
        <w:rPr>
          <w:sz w:val="28"/>
          <w:szCs w:val="28"/>
        </w:rPr>
        <w:t>агоги МАДОУ ЦРР детский сад № 4</w:t>
      </w:r>
      <w:r>
        <w:rPr>
          <w:sz w:val="28"/>
          <w:szCs w:val="28"/>
        </w:rPr>
        <w:t xml:space="preserve"> посетили в городе Краснодаре и станице Ленинградской </w:t>
      </w:r>
      <w:r w:rsidRPr="00913F45">
        <w:rPr>
          <w:sz w:val="28"/>
          <w:szCs w:val="28"/>
        </w:rPr>
        <w:t xml:space="preserve">Краснодарского края семинары для педагогов-экспериментаторов, работающих по ПМК, которые проводили методисты издательства с участием авторов апробационной программы. </w:t>
      </w:r>
    </w:p>
    <w:p w:rsidR="009724A8" w:rsidRPr="00913F45" w:rsidRDefault="009724A8" w:rsidP="001A137A">
      <w:pPr>
        <w:pStyle w:val="af5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913F45">
        <w:rPr>
          <w:sz w:val="28"/>
          <w:szCs w:val="28"/>
        </w:rPr>
        <w:t>Для реализации программы дошкольным учреждением приобретена программа «Мозаика» и ПМК.</w:t>
      </w:r>
    </w:p>
    <w:p w:rsidR="009724A8" w:rsidRPr="00913F45" w:rsidRDefault="009724A8" w:rsidP="001A137A">
      <w:pPr>
        <w:pStyle w:val="af5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913F45">
        <w:rPr>
          <w:sz w:val="28"/>
          <w:szCs w:val="28"/>
        </w:rPr>
        <w:t>Регулярно педагоги, реализующие ПМК «Мозаичный парк», участвуют в вебинарах, проводимых издательством «Русское слово».  В</w:t>
      </w:r>
      <w:r>
        <w:rPr>
          <w:sz w:val="28"/>
          <w:szCs w:val="28"/>
        </w:rPr>
        <w:t xml:space="preserve">сего за 2017-2018 учебный год было проведено более </w:t>
      </w:r>
      <w:r w:rsidRPr="00913F45">
        <w:rPr>
          <w:sz w:val="28"/>
          <w:szCs w:val="28"/>
        </w:rPr>
        <w:t>20 вебинаров, которые включали такие основные вопросы как:</w:t>
      </w:r>
    </w:p>
    <w:p w:rsidR="009724A8" w:rsidRPr="00913F45" w:rsidRDefault="009724A8" w:rsidP="005E4000">
      <w:pPr>
        <w:pStyle w:val="af5"/>
        <w:numPr>
          <w:ilvl w:val="0"/>
          <w:numId w:val="2"/>
        </w:numPr>
        <w:spacing w:beforeAutospacing="0" w:after="0" w:line="240" w:lineRule="atLeast"/>
        <w:ind w:left="284" w:hanging="284"/>
        <w:jc w:val="both"/>
        <w:rPr>
          <w:sz w:val="28"/>
          <w:szCs w:val="28"/>
        </w:rPr>
      </w:pPr>
      <w:r w:rsidRPr="00913F45">
        <w:rPr>
          <w:sz w:val="28"/>
          <w:szCs w:val="28"/>
        </w:rPr>
        <w:t>реализация программы «Мозаика», методическое сопровождение педагогов;</w:t>
      </w:r>
    </w:p>
    <w:p w:rsidR="009724A8" w:rsidRPr="00913F45" w:rsidRDefault="009724A8" w:rsidP="005E4000">
      <w:pPr>
        <w:pStyle w:val="af5"/>
        <w:numPr>
          <w:ilvl w:val="0"/>
          <w:numId w:val="2"/>
        </w:numPr>
        <w:spacing w:beforeAutospacing="0" w:after="0" w:line="240" w:lineRule="atLeast"/>
        <w:ind w:left="284" w:hanging="284"/>
        <w:jc w:val="both"/>
        <w:rPr>
          <w:sz w:val="28"/>
          <w:szCs w:val="28"/>
        </w:rPr>
      </w:pPr>
      <w:r w:rsidRPr="00913F45">
        <w:rPr>
          <w:sz w:val="28"/>
          <w:szCs w:val="28"/>
        </w:rPr>
        <w:t xml:space="preserve">требования к организации РППС в детском саду; </w:t>
      </w:r>
    </w:p>
    <w:p w:rsidR="009724A8" w:rsidRPr="00783813" w:rsidRDefault="009724A8" w:rsidP="00783813">
      <w:pPr>
        <w:pStyle w:val="af5"/>
        <w:numPr>
          <w:ilvl w:val="0"/>
          <w:numId w:val="2"/>
        </w:numPr>
        <w:spacing w:beforeAutospacing="0" w:after="0" w:afterAutospacing="0"/>
        <w:ind w:left="284" w:hanging="284"/>
        <w:jc w:val="both"/>
        <w:rPr>
          <w:sz w:val="28"/>
          <w:szCs w:val="28"/>
        </w:rPr>
      </w:pPr>
      <w:r w:rsidRPr="00913F45">
        <w:rPr>
          <w:sz w:val="28"/>
          <w:szCs w:val="28"/>
        </w:rPr>
        <w:t>особенности взаимодействия с родителями воспитанников.</w:t>
      </w:r>
    </w:p>
    <w:p w:rsidR="009724A8" w:rsidRDefault="009724A8" w:rsidP="00783813">
      <w:pPr>
        <w:pStyle w:val="af5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Регулярно участвуют</w:t>
      </w:r>
      <w:r w:rsidRPr="00913F45">
        <w:rPr>
          <w:sz w:val="28"/>
          <w:szCs w:val="28"/>
        </w:rPr>
        <w:t xml:space="preserve"> в опросах, проводимых </w:t>
      </w:r>
      <w:r>
        <w:rPr>
          <w:sz w:val="28"/>
          <w:szCs w:val="28"/>
        </w:rPr>
        <w:t>издательством «Русское слово». На 2018-2019 год планируют</w:t>
      </w:r>
      <w:r w:rsidRPr="00913F45">
        <w:rPr>
          <w:sz w:val="28"/>
          <w:szCs w:val="28"/>
        </w:rPr>
        <w:t xml:space="preserve"> пополнить методическую копилку новинками ПМК «Мозаичный ПАРК».</w:t>
      </w:r>
      <w:r w:rsidR="00783813">
        <w:rPr>
          <w:sz w:val="28"/>
          <w:szCs w:val="28"/>
        </w:rPr>
        <w:t xml:space="preserve"> </w:t>
      </w:r>
      <w:r w:rsidRPr="00DA358F">
        <w:rPr>
          <w:sz w:val="28"/>
          <w:szCs w:val="28"/>
        </w:rPr>
        <w:t xml:space="preserve">Программа включает в себя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развития – физическому, социально-личностному, познавательно-речевому и художественно-эстетическому. </w:t>
      </w:r>
      <w:r>
        <w:rPr>
          <w:sz w:val="28"/>
          <w:szCs w:val="28"/>
        </w:rPr>
        <w:t>Программа</w:t>
      </w:r>
      <w:r w:rsidRPr="00DA358F">
        <w:rPr>
          <w:sz w:val="28"/>
          <w:szCs w:val="28"/>
        </w:rPr>
        <w:t xml:space="preserve"> «Мозаика» отражает индивидуальность </w:t>
      </w:r>
      <w:r w:rsidRPr="00DA358F">
        <w:rPr>
          <w:sz w:val="28"/>
          <w:szCs w:val="28"/>
        </w:rPr>
        <w:lastRenderedPageBreak/>
        <w:t>образовательного процесса и предлагает педагогам «мозаично» использовать имеющийся богатейший арсенал педагогических технологий, методик, игр для развития ребёнка и его личностного становления.</w:t>
      </w:r>
    </w:p>
    <w:p w:rsidR="009724A8" w:rsidRDefault="009724A8" w:rsidP="001A137A">
      <w:pPr>
        <w:pStyle w:val="af5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проекте «Шахматы в школе» в 2017-2018 учебном году приняли участие СОШ № 2,3,4,10,14, было охвачено 70 учащихся начальной школы. В рамках реализации проекта школами было получено оборудование (магнитные доски-настенные, настольные доски, часы, наборы шахматных фигур, методическая литература). С сентября 2018 года в проекте «Шахматы в школе» будут участвовать все общеобразовательные организации Павловского района. </w:t>
      </w:r>
    </w:p>
    <w:p w:rsidR="009724A8" w:rsidRPr="00DA358F" w:rsidRDefault="009724A8" w:rsidP="001A137A">
      <w:pPr>
        <w:pStyle w:val="af5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2018-2019 учебном году планируется реализация Всероссийского проекта «Самбо в школу», в котором примут участие школы № 7,13.</w:t>
      </w:r>
    </w:p>
    <w:p w:rsidR="009724A8" w:rsidRPr="00680B7C" w:rsidRDefault="009724A8" w:rsidP="001A137A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  <w:r w:rsidRPr="00680B7C">
        <w:rPr>
          <w:rFonts w:ascii="Times New Roman" w:hAnsi="Times New Roman" w:cs="Times New Roman"/>
          <w:sz w:val="28"/>
          <w:szCs w:val="28"/>
        </w:rPr>
        <w:t>В Павловском районе второй год функционируют 3 опорные школы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0B7C">
        <w:rPr>
          <w:rFonts w:ascii="Times New Roman" w:hAnsi="Times New Roman" w:cs="Times New Roman"/>
          <w:sz w:val="28"/>
          <w:szCs w:val="28"/>
        </w:rPr>
        <w:t xml:space="preserve"> С 2016 года в соответствии с приказом управления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МБОУ</w:t>
      </w:r>
      <w:r w:rsidRPr="00680B7C">
        <w:rPr>
          <w:rFonts w:ascii="Times New Roman" w:hAnsi="Times New Roman" w:cs="Times New Roman"/>
          <w:sz w:val="28"/>
          <w:szCs w:val="28"/>
        </w:rPr>
        <w:t xml:space="preserve"> СОШ № 10 является опорной школой по теме «Организация работы по повышению качества реализации курса «Кубановедения» в рамках урочной 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680B7C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МБОУ СОШ № 3 опорной школой по теме «Организация духовно-нравственного воспитания через реализацию курса «Основы православной культу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ры» и внеурочную деятельность», </w:t>
      </w:r>
      <w:r w:rsidRPr="00AE275F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МБОУ СОШ № 4 ст. Атаманской является опорной школой по теме «Организация деятельности классов казачьей направленности по патриотическому воспитанию».</w:t>
      </w:r>
    </w:p>
    <w:p w:rsidR="009724A8" w:rsidRPr="004A76D9" w:rsidRDefault="009724A8" w:rsidP="009724A8">
      <w:pPr>
        <w:pStyle w:val="Standard"/>
        <w:spacing w:line="240" w:lineRule="atLeast"/>
        <w:ind w:firstLine="706"/>
        <w:jc w:val="both"/>
        <w:rPr>
          <w:sz w:val="28"/>
          <w:szCs w:val="28"/>
        </w:rPr>
      </w:pPr>
      <w:r w:rsidRPr="00AE275F">
        <w:rPr>
          <w:sz w:val="28"/>
          <w:szCs w:val="28"/>
        </w:rPr>
        <w:t>16.02.2018 года</w:t>
      </w:r>
      <w:r w:rsidRPr="004A76D9">
        <w:rPr>
          <w:sz w:val="28"/>
          <w:szCs w:val="28"/>
        </w:rPr>
        <w:t xml:space="preserve"> на базе школы № 10 состоялся День открытых дверей по теме «Музееведение как средство духовно-нравственного и гражданско-патриотического развития и воспитания школьников», на кото</w:t>
      </w:r>
      <w:r>
        <w:rPr>
          <w:sz w:val="28"/>
          <w:szCs w:val="28"/>
        </w:rPr>
        <w:t>ром присутствовали 36 педагогов</w:t>
      </w:r>
      <w:r w:rsidRPr="004A76D9">
        <w:rPr>
          <w:sz w:val="28"/>
          <w:szCs w:val="28"/>
        </w:rPr>
        <w:t xml:space="preserve"> Павловского района, заместители директоров по методической работе, учителя кубановедения, начальных классов. </w:t>
      </w:r>
      <w:r>
        <w:rPr>
          <w:sz w:val="28"/>
          <w:szCs w:val="28"/>
        </w:rPr>
        <w:t xml:space="preserve">Заместитель директора по методической работе Ю.В. Бардик осветила организационные моменты и ознакомила коллег с рабочим листом по посещению мероприятия. </w:t>
      </w:r>
      <w:r w:rsidRPr="004A76D9">
        <w:rPr>
          <w:sz w:val="28"/>
          <w:szCs w:val="28"/>
        </w:rPr>
        <w:t>Открытые уроки провели педагоги школы: Левченко И.П., Гаврилова К.Д., Лугинец Т.В., Шостик М.Л.</w:t>
      </w:r>
      <w:r w:rsidR="00F462E4">
        <w:rPr>
          <w:sz w:val="28"/>
          <w:szCs w:val="28"/>
        </w:rPr>
        <w:t>,</w:t>
      </w:r>
      <w:r w:rsidRPr="004A76D9">
        <w:rPr>
          <w:sz w:val="28"/>
          <w:szCs w:val="28"/>
        </w:rPr>
        <w:t xml:space="preserve"> Каменева К.Р., Кравчук С.В., К</w:t>
      </w:r>
      <w:r w:rsidR="00F462E4">
        <w:rPr>
          <w:sz w:val="28"/>
          <w:szCs w:val="28"/>
        </w:rPr>
        <w:t>улиш Н.Н. Посохова Н.А. Мастер-</w:t>
      </w:r>
      <w:r w:rsidRPr="004A76D9">
        <w:rPr>
          <w:sz w:val="28"/>
          <w:szCs w:val="28"/>
        </w:rPr>
        <w:t>класс по теме «Музейная педагогика как средство реализации ФГОС» представила</w:t>
      </w:r>
      <w:r>
        <w:rPr>
          <w:sz w:val="28"/>
          <w:szCs w:val="28"/>
        </w:rPr>
        <w:t xml:space="preserve"> О.Н. Бесшкурная. </w:t>
      </w:r>
      <w:r w:rsidRPr="004A76D9">
        <w:rPr>
          <w:sz w:val="28"/>
          <w:szCs w:val="28"/>
        </w:rPr>
        <w:t>Согласно отзывам участников, День открыт</w:t>
      </w:r>
      <w:r>
        <w:rPr>
          <w:sz w:val="28"/>
          <w:szCs w:val="28"/>
        </w:rPr>
        <w:t xml:space="preserve">ых дверей проведен на </w:t>
      </w:r>
      <w:r w:rsidRPr="004A76D9">
        <w:rPr>
          <w:sz w:val="28"/>
          <w:szCs w:val="28"/>
        </w:rPr>
        <w:t>хо</w:t>
      </w:r>
      <w:r>
        <w:rPr>
          <w:sz w:val="28"/>
          <w:szCs w:val="28"/>
        </w:rPr>
        <w:t>рошем методическом уровне.</w:t>
      </w:r>
    </w:p>
    <w:p w:rsidR="009724A8" w:rsidRPr="00AE275F" w:rsidRDefault="009724A8" w:rsidP="009724A8">
      <w:pPr>
        <w:pStyle w:val="Standard"/>
        <w:spacing w:line="240" w:lineRule="atLeast"/>
        <w:ind w:firstLine="706"/>
        <w:jc w:val="both"/>
        <w:rPr>
          <w:sz w:val="28"/>
          <w:szCs w:val="28"/>
        </w:rPr>
      </w:pPr>
      <w:r w:rsidRPr="00AE275F">
        <w:rPr>
          <w:sz w:val="28"/>
          <w:szCs w:val="28"/>
        </w:rPr>
        <w:tab/>
        <w:t xml:space="preserve">12.03.2018 года на базе опорной школы № 3 по ОПК состоялся День открытых дверей по теме «Формирование духовно-нравственных ценностей, обучающихся в процессе изучения ОПК», на котором присутствовали 28 педагогов Павловского района, заместители директоров по воспитательной работе, учителя ОПК. </w:t>
      </w:r>
    </w:p>
    <w:p w:rsidR="009724A8" w:rsidRPr="00AE275F" w:rsidRDefault="009724A8" w:rsidP="009724A8">
      <w:pPr>
        <w:widowControl w:val="0"/>
        <w:suppressAutoHyphens/>
        <w:autoSpaceDN w:val="0"/>
        <w:spacing w:after="0" w:line="240" w:lineRule="atLeast"/>
        <w:ind w:firstLine="706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  <w:r w:rsidRPr="00AE275F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О формах, методах, средствах по формированию духовно - нравственных качеств учащихся в учебной и во внеурочной деятельности рассказала заместитель директора по воспитательной работе М.И. Воловодова.</w:t>
      </w:r>
    </w:p>
    <w:p w:rsidR="009724A8" w:rsidRPr="00AE275F" w:rsidRDefault="009724A8" w:rsidP="009724A8">
      <w:pPr>
        <w:widowControl w:val="0"/>
        <w:suppressAutoHyphens/>
        <w:autoSpaceDN w:val="0"/>
        <w:spacing w:after="0" w:line="240" w:lineRule="atLeast"/>
        <w:ind w:firstLine="706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AE275F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 Практическую часть мероприятия представили педагоги школ</w:t>
      </w:r>
      <w:r w:rsidR="00F462E4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ы:                  </w:t>
      </w:r>
      <w:r w:rsidRPr="00AE275F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Т.Н. Колмычек по теме </w:t>
      </w:r>
      <w:r w:rsidRPr="00AE275F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«Взаимодействие школы с МДОУ №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 1 со</w:t>
      </w:r>
      <w:r w:rsidRPr="00AE275F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 Свято - Успенским храмом как одна из форм знакомства с христианскими ценностями»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,</w:t>
      </w:r>
      <w:r w:rsidRPr="00AE275F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 И.А. Устинова - «Организация работы в творческой мастерской при Свято- Успенском храме», Е.В. Белик и М.И. Воловодова - «Проектная деятельность как средство формирования духовно-нравственных ценностей учащихся», А.Ю.Леда </w:t>
      </w:r>
      <w:r w:rsidR="00F462E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– </w:t>
      </w:r>
      <w:r w:rsidRPr="00AE275F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«Викторина - одна из форм работы по формированию базовых национальных ценностей учащихся по теме «Жизнь и труды преподобного Сергия Радонежского».</w:t>
      </w:r>
    </w:p>
    <w:p w:rsidR="009724A8" w:rsidRDefault="009724A8" w:rsidP="009724A8">
      <w:pPr>
        <w:widowControl w:val="0"/>
        <w:suppressAutoHyphens/>
        <w:autoSpaceDN w:val="0"/>
        <w:spacing w:after="0" w:line="240" w:lineRule="atLeast"/>
        <w:ind w:firstLine="706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AE275F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Мастер-классы с использованием активных методов и приёмов обучения в </w:t>
      </w:r>
      <w:r w:rsidRPr="00AE275F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lastRenderedPageBreak/>
        <w:t>курсе основ православной культуры по формированию нравственных ценностей провели Ровная Е.М., Савченко Ж.В., Турчак Е.Г., Шумова В.Б., Приходько М.А., Степаненко М.К., Долгая О.К. Присутствующие приняли активное участие в решение проектных задач, дидактической игре, поработали с притчами, текстами, иллюстрациями, рассмотрели межпредметные связи в рамках курса ОПК.</w:t>
      </w:r>
      <w:r w:rsidR="00F462E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 </w:t>
      </w:r>
      <w:r w:rsidRPr="00AE275F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Педагоги отметили практическую значимость мероприятия и представленный опыт коллег.</w:t>
      </w:r>
    </w:p>
    <w:p w:rsidR="009724A8" w:rsidRPr="00AE275F" w:rsidRDefault="009724A8" w:rsidP="009724A8">
      <w:pPr>
        <w:widowControl w:val="0"/>
        <w:suppressAutoHyphens/>
        <w:autoSpaceDN w:val="0"/>
        <w:spacing w:after="0" w:line="240" w:lineRule="atLeast"/>
        <w:ind w:firstLine="706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  <w:r w:rsidRPr="00680B7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03.05.2018 года</w:t>
      </w:r>
      <w:r w:rsidRPr="00AE275F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 на базе опорной школы по казачеству № 4 ст. Атаманской состоялся День открытых дверей по теме «Организация работы в классах казачьей направленности», на котором присутствовали 28 педагогов Павловского района, заместители директоров по воспитательной работе, учителя классов казачьей направленности. </w:t>
      </w:r>
    </w:p>
    <w:p w:rsidR="009724A8" w:rsidRPr="00AE275F" w:rsidRDefault="009724A8" w:rsidP="009724A8">
      <w:pPr>
        <w:widowControl w:val="0"/>
        <w:suppressAutoHyphens/>
        <w:autoSpaceDN w:val="0"/>
        <w:spacing w:after="0" w:line="240" w:lineRule="atLeast"/>
        <w:ind w:firstLine="706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  <w:r w:rsidRPr="00AE275F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О системе работы школы в классах казачьей направленности формах, методах, средствах в учебной и во внеурочной деятельности рассказала заместитель директора по воспитательной работе Е.В. Гурова.</w:t>
      </w:r>
    </w:p>
    <w:p w:rsidR="009724A8" w:rsidRPr="00AE275F" w:rsidRDefault="009724A8" w:rsidP="009724A8">
      <w:pPr>
        <w:widowControl w:val="0"/>
        <w:suppressAutoHyphens/>
        <w:autoSpaceDN w:val="0"/>
        <w:spacing w:after="0" w:line="240" w:lineRule="atLeast"/>
        <w:ind w:firstLine="706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AE275F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 Практическую часть мероприятия представи</w:t>
      </w:r>
      <w:r w:rsidR="00F462E4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ли педагоги школы: </w:t>
      </w:r>
      <w:r w:rsidRPr="00AE275F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Ж.В. Оробец по теме </w:t>
      </w:r>
      <w:r w:rsidR="00F462E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«Пасха Высокопрестольная»</w:t>
      </w:r>
      <w:r w:rsidRPr="00AE275F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, М.Н. Ковтун - «Праздник первых штанов», Г.П. Колесник, Л.В. Храмова </w:t>
      </w:r>
      <w:r w:rsidR="00F462E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–</w:t>
      </w:r>
      <w:r w:rsidRPr="00AE275F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 «Чти Отца и Мать свою да благо будет тебе и долгол</w:t>
      </w:r>
      <w:r w:rsidR="00F462E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етие на земле», Л.Н. Ясеновская – </w:t>
      </w:r>
      <w:r w:rsidRPr="00AE275F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«Война в Кущевской».</w:t>
      </w:r>
      <w:r w:rsidR="00F462E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 </w:t>
      </w:r>
      <w:r w:rsidRPr="00AE275F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Активное участие в организации и проведении Дня открытых дверей принимали родители учащихся </w:t>
      </w:r>
      <w:r w:rsidR="00F462E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    </w:t>
      </w:r>
      <w:r w:rsidRPr="00AE275F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Н. Пронько, Е. Шакуева.</w:t>
      </w:r>
    </w:p>
    <w:p w:rsidR="009724A8" w:rsidRPr="00F77359" w:rsidRDefault="009724A8" w:rsidP="009724A8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AE275F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ab/>
        <w:t xml:space="preserve">На мероприятии </w:t>
      </w:r>
      <w:r w:rsidR="00F462E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присутствовали почётные гости: настоятель х</w:t>
      </w:r>
      <w:r w:rsidRPr="00AE275F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рама Рождества Пресвятой Богородицы Отец Сергий, председатель Совета стариков Атаманского хуторского казачьего войска И.В.Сычев, казаки – наставники: младший вахмистр Атаманского хуторского казачьего войска А.Б. Кашкаха, старший урядник Павловского районного казачьего общества А.Н. Алисиенок,</w:t>
      </w:r>
      <w:r w:rsidR="00F462E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 </w:t>
      </w:r>
      <w:r w:rsidRPr="00AE275F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глава Атаманского сельского поселения Е.А. Сахно,</w:t>
      </w:r>
      <w:r w:rsidR="00F462E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 </w:t>
      </w:r>
      <w:r w:rsidRPr="00AE275F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атаман Павловского районного казачьего войска Н.П. Смирнов.</w:t>
      </w:r>
      <w:r w:rsidR="00F462E4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 </w:t>
      </w:r>
      <w:r w:rsidRPr="00AE275F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Завершился День открытых дверей «Смотром строя и песни</w:t>
      </w:r>
      <w:r w:rsidR="00E40F8F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>»</w:t>
      </w:r>
      <w:r w:rsidRPr="00AE275F"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  <w:t xml:space="preserve"> среди учащихся 1-9 классов и показательным выступлением взвода «Патриоты» под руководством учителя ОБЖ С.В. Бякова.</w:t>
      </w:r>
    </w:p>
    <w:p w:rsidR="009724A8" w:rsidRDefault="009724A8" w:rsidP="009724A8">
      <w:pPr>
        <w:widowControl w:val="0"/>
        <w:suppressAutoHyphens/>
        <w:autoSpaceDN w:val="0"/>
        <w:spacing w:after="0" w:line="240" w:lineRule="atLeast"/>
        <w:ind w:firstLine="70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0B7C">
        <w:rPr>
          <w:rFonts w:ascii="Times New Roman" w:hAnsi="Times New Roman" w:cs="Times New Roman"/>
          <w:color w:val="000000"/>
          <w:sz w:val="28"/>
          <w:szCs w:val="28"/>
        </w:rPr>
        <w:t>16.03.2018 года</w:t>
      </w:r>
      <w:r w:rsidRPr="00680B7C">
        <w:rPr>
          <w:rFonts w:ascii="Times New Roman" w:hAnsi="Times New Roman" w:cs="Times New Roman"/>
          <w:sz w:val="28"/>
          <w:szCs w:val="28"/>
        </w:rPr>
        <w:t xml:space="preserve"> на базе школы № 2 состоялся День открытых дверей в рамках межмуниципального взаимодействия на тему «Подготовка школы к государственной итоговой аттестации», на котором присутствовали заместители директоров и учителя-предметники Павловского, Кущёвского, Крыловского, Ленинградского и Каневского районов (всего 62 человека).</w:t>
      </w:r>
      <w:r w:rsidR="00F462E4">
        <w:rPr>
          <w:rFonts w:ascii="Times New Roman" w:hAnsi="Times New Roman" w:cs="Times New Roman"/>
          <w:sz w:val="28"/>
          <w:szCs w:val="28"/>
        </w:rPr>
        <w:t xml:space="preserve"> </w:t>
      </w:r>
      <w:r w:rsidRPr="00680B7C">
        <w:rPr>
          <w:rFonts w:ascii="Times New Roman" w:hAnsi="Times New Roman" w:cs="Times New Roman"/>
          <w:sz w:val="28"/>
          <w:szCs w:val="28"/>
        </w:rPr>
        <w:t>Директор школы Р.В.Кадыров рассказал</w:t>
      </w:r>
      <w:r>
        <w:rPr>
          <w:rFonts w:ascii="Times New Roman" w:hAnsi="Times New Roman" w:cs="Times New Roman"/>
          <w:sz w:val="28"/>
          <w:szCs w:val="28"/>
        </w:rPr>
        <w:t xml:space="preserve"> о том</w:t>
      </w:r>
      <w:r w:rsidRPr="00680B7C">
        <w:rPr>
          <w:rFonts w:ascii="Times New Roman" w:hAnsi="Times New Roman" w:cs="Times New Roman"/>
          <w:sz w:val="28"/>
          <w:szCs w:val="28"/>
        </w:rPr>
        <w:t>, что МАОУ СОШ 2 на протяжении многих лет показывает высокие результаты по итогам проведения государственной ит</w:t>
      </w:r>
      <w:r>
        <w:rPr>
          <w:rFonts w:ascii="Times New Roman" w:hAnsi="Times New Roman" w:cs="Times New Roman"/>
          <w:sz w:val="28"/>
          <w:szCs w:val="28"/>
        </w:rPr>
        <w:t>оговой аттестации, уже четыре года</w:t>
      </w:r>
      <w:r w:rsidRPr="00680B7C">
        <w:rPr>
          <w:rFonts w:ascii="Times New Roman" w:hAnsi="Times New Roman" w:cs="Times New Roman"/>
          <w:sz w:val="28"/>
          <w:szCs w:val="28"/>
        </w:rPr>
        <w:t xml:space="preserve"> входит в Топ лучших сельских школ России. Практическую часть мероприятия представили педагоги школы: В.О. Белан (урок русского языка в 8 классе по теме «Синтаксический разбор предложений с обособленными определениями»), Е.В.Фоменко (урок обществознания в 11 классе - «Массовая культура»), Левченко Е.Н. (урок физики в 11 классе - «Законы сохранения в механике. Повторение»), Е.Ю. Потурнак (урок биологии в 11 классе - «Экологическая ниша»), Т.Б. Жогло (урок истории в 10 классе - «Соборное уложение. Юридическое оформление системы крепостного права»), Г.А.Уткина (урок алгебры в 9 классе - «Простейшие комбинаторные задачи»), Ю.В.Шелуха (урок химии в 10 классе - «Задачи повышенного и высокого уровня сложности ЕГЭ»), Г.А.Цапко (урок алгебры и началам анализа - «Метод введения новой </w:t>
      </w:r>
      <w:r w:rsidRPr="00680B7C">
        <w:rPr>
          <w:rFonts w:ascii="Times New Roman" w:hAnsi="Times New Roman" w:cs="Times New Roman"/>
          <w:sz w:val="28"/>
          <w:szCs w:val="28"/>
        </w:rPr>
        <w:lastRenderedPageBreak/>
        <w:t>переменной при решении показательных уравнений»).</w:t>
      </w:r>
    </w:p>
    <w:p w:rsidR="009724A8" w:rsidRPr="001911BE" w:rsidRDefault="009724A8" w:rsidP="009724A8">
      <w:pPr>
        <w:widowControl w:val="0"/>
        <w:suppressAutoHyphens/>
        <w:autoSpaceDN w:val="0"/>
        <w:spacing w:after="0" w:line="240" w:lineRule="atLeast"/>
        <w:ind w:firstLine="706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1911BE">
        <w:rPr>
          <w:rFonts w:ascii="Times New Roman" w:hAnsi="Times New Roman" w:cs="Times New Roman"/>
          <w:sz w:val="28"/>
          <w:szCs w:val="28"/>
        </w:rPr>
        <w:t>Мастер-классы с использованием активных методов и приёмов обучения при подготовке к итоговой аттестации представили: директор МКУО РИМЦ О.Р. Мазаева - «Управление развитием кадрового потенциала образовательной организации», заместитель директора по учебной работе МАОУ СОШ № 2 Ю.А. Сечнев - «Система работы школы по подготовке к государственной итоговой аттестации», заместитель директора по учебно-методической работе МАОУ СОШ № 2 Е.В.Стороженко - «Развитие профессиональной компетентности педагогических работников как фактор повышения качества образования».</w:t>
      </w:r>
    </w:p>
    <w:p w:rsidR="009724A8" w:rsidRDefault="009724A8" w:rsidP="00B26D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Анализируя мероприятия в рамках инновационной деятельности</w:t>
      </w:r>
      <w:r w:rsidR="00F462E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можно отметить высокий методический уровень и заинтересованность администрации школ, педагогов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деятельности опорных школ и муниципальных инновационных площадок. Инновационная деятельность</w:t>
      </w:r>
      <w:r w:rsidRPr="00995F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позволяет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разнообразить </w:t>
      </w:r>
      <w:r w:rsidRPr="00995FC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общение, расширить диапазон возможностей для самореализации и самоутверждения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педагогов района</w:t>
      </w:r>
      <w:r w:rsidRPr="00995FC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26DD3" w:rsidRDefault="00B26DD3" w:rsidP="00B26DD3">
      <w:pPr>
        <w:pStyle w:val="af5"/>
        <w:spacing w:beforeAutospacing="0" w:after="0" w:afterAutospacing="0"/>
        <w:rPr>
          <w:b/>
          <w:bCs/>
          <w:sz w:val="28"/>
          <w:szCs w:val="28"/>
        </w:rPr>
      </w:pPr>
    </w:p>
    <w:p w:rsidR="009724A8" w:rsidRPr="00E35D35" w:rsidRDefault="00E40F8F" w:rsidP="00B26DD3">
      <w:pPr>
        <w:pStyle w:val="af5"/>
        <w:spacing w:beforeAutospacing="0" w:after="0" w:afterAutospacing="0"/>
      </w:pPr>
      <w:r>
        <w:rPr>
          <w:b/>
          <w:bCs/>
          <w:sz w:val="28"/>
          <w:szCs w:val="28"/>
        </w:rPr>
        <w:t>ПРОФОРИЕНТАЦИОННАЯ РАБОТА, ПРЕДПРОФИЛЬНАЯ ПОДГОТОВКА И ПРОФИЛЬНОЕ ОБУЧЕНИЕ</w:t>
      </w:r>
      <w:r>
        <w:rPr>
          <w:b/>
          <w:bCs/>
          <w:sz w:val="28"/>
          <w:szCs w:val="28"/>
        </w:rPr>
        <w:br/>
      </w:r>
    </w:p>
    <w:p w:rsidR="009724A8" w:rsidRPr="00E35D35" w:rsidRDefault="009724A8" w:rsidP="004C2CFE">
      <w:pPr>
        <w:pStyle w:val="af5"/>
        <w:spacing w:beforeAutospacing="0" w:after="0" w:afterAutospacing="0"/>
        <w:ind w:firstLine="454"/>
        <w:jc w:val="both"/>
      </w:pPr>
      <w:r w:rsidRPr="00E35D35">
        <w:rPr>
          <w:sz w:val="28"/>
          <w:szCs w:val="28"/>
        </w:rPr>
        <w:t>Целью профориентационной деятельности на уровне муниципалитета является формирование интегрированной системы профессиональной ориентации, организация психологической поддержки учащихся и выпускников общеобразовательных школ, отвечающей требованиям муниципального рынка труда, формирование целевого набора.</w:t>
      </w:r>
    </w:p>
    <w:p w:rsidR="009724A8" w:rsidRPr="00E35D35" w:rsidRDefault="009724A8" w:rsidP="004C2CFE">
      <w:pPr>
        <w:pStyle w:val="af5"/>
        <w:spacing w:beforeAutospacing="0" w:after="0" w:afterAutospacing="0"/>
        <w:ind w:firstLine="454"/>
        <w:jc w:val="both"/>
      </w:pPr>
      <w:r w:rsidRPr="00E35D35">
        <w:rPr>
          <w:sz w:val="28"/>
          <w:szCs w:val="28"/>
        </w:rPr>
        <w:t>В системе образования Павловского района профориентационная работа реализуется на всех уровнях образования через учебную и внеурочную деятельность. Курирует и координирует работу по профориентации управление образованием, методическое сопровождение осуществляет районный информационно-методический центр.</w:t>
      </w:r>
    </w:p>
    <w:p w:rsidR="009724A8" w:rsidRDefault="009724A8" w:rsidP="008535A3">
      <w:pPr>
        <w:pStyle w:val="af5"/>
        <w:spacing w:beforeAutospacing="0" w:after="0" w:afterAutospacing="0"/>
        <w:ind w:firstLine="454"/>
        <w:jc w:val="both"/>
        <w:rPr>
          <w:sz w:val="28"/>
          <w:szCs w:val="28"/>
        </w:rPr>
      </w:pPr>
      <w:r w:rsidRPr="00E35D35">
        <w:rPr>
          <w:sz w:val="28"/>
          <w:szCs w:val="28"/>
        </w:rPr>
        <w:t xml:space="preserve">Во всех организациях дошкольного образования в целях формирования представлений о профессиях проводится пропедевтическая работа. </w:t>
      </w:r>
    </w:p>
    <w:p w:rsidR="009724A8" w:rsidRPr="00E35D35" w:rsidRDefault="009724A8" w:rsidP="008535A3">
      <w:pPr>
        <w:pStyle w:val="af5"/>
        <w:spacing w:beforeAutospacing="0" w:after="0" w:afterAutospacing="0"/>
        <w:ind w:firstLine="454"/>
        <w:jc w:val="both"/>
        <w:rPr>
          <w:sz w:val="28"/>
          <w:szCs w:val="28"/>
        </w:rPr>
      </w:pPr>
      <w:r w:rsidRPr="00E35D35">
        <w:rPr>
          <w:sz w:val="28"/>
          <w:szCs w:val="28"/>
        </w:rPr>
        <w:t xml:space="preserve"> На уровне начального общего образования и основного общего образования профориентационная работа реализуется через учебную деятельность (предметы учебного плана и предмет «Технология», внеурочную деятельность (кружки, направленные на самореализацию обучающихся, экскурсии), программу воспитания и социализации (мероприятия</w:t>
      </w:r>
      <w:r w:rsidR="000318D6">
        <w:rPr>
          <w:sz w:val="28"/>
          <w:szCs w:val="28"/>
        </w:rPr>
        <w:t>,</w:t>
      </w:r>
      <w:r w:rsidRPr="00E35D35">
        <w:rPr>
          <w:sz w:val="28"/>
          <w:szCs w:val="28"/>
        </w:rPr>
        <w:t xml:space="preserve"> воспитывающие ценностное отношение к труду), предпрофильное обучение. </w:t>
      </w:r>
    </w:p>
    <w:p w:rsidR="009724A8" w:rsidRPr="00E35D35" w:rsidRDefault="009724A8" w:rsidP="006F5EBA">
      <w:pPr>
        <w:pStyle w:val="af5"/>
        <w:spacing w:beforeAutospacing="0" w:after="0" w:afterAutospacing="0"/>
        <w:ind w:firstLine="454"/>
        <w:jc w:val="both"/>
        <w:rPr>
          <w:sz w:val="28"/>
          <w:szCs w:val="28"/>
        </w:rPr>
      </w:pPr>
      <w:r w:rsidRPr="00E35D35">
        <w:rPr>
          <w:sz w:val="28"/>
          <w:szCs w:val="28"/>
        </w:rPr>
        <w:t xml:space="preserve"> В 2017-2018 году в школах № 4,10,11,14,21 в рамках внеурочной деятельности технологической направленности реализуются курсы: «Народные промыслы», «Черчение», «Черчение и графика», «Основы программирования», «Наглядная геометрия», «Художественное творчество», «Дизайн в озеленении», «Творческая мастерская», в кото</w:t>
      </w:r>
      <w:r w:rsidR="006F5EBA">
        <w:rPr>
          <w:sz w:val="28"/>
          <w:szCs w:val="28"/>
        </w:rPr>
        <w:t>рых обучаются 108 учащихся 5- 9-</w:t>
      </w:r>
      <w:r w:rsidRPr="00E35D35">
        <w:rPr>
          <w:sz w:val="28"/>
          <w:szCs w:val="28"/>
        </w:rPr>
        <w:t>х классов.</w:t>
      </w:r>
    </w:p>
    <w:p w:rsidR="009724A8" w:rsidRPr="00E35D35" w:rsidRDefault="009724A8" w:rsidP="006F5EBA">
      <w:pPr>
        <w:pStyle w:val="af5"/>
        <w:spacing w:beforeAutospacing="0" w:after="0" w:afterAutospacing="0"/>
        <w:ind w:firstLine="454"/>
        <w:jc w:val="both"/>
      </w:pPr>
      <w:r w:rsidRPr="00E35D35">
        <w:rPr>
          <w:sz w:val="28"/>
          <w:szCs w:val="28"/>
        </w:rPr>
        <w:t xml:space="preserve"> Основа подготовки квалифицированных кадров закладывается предпрофильной подготовкой, которая начинается уже в основной школе и продолжается в рамках профильного обучения в 10-11 классах. </w:t>
      </w:r>
    </w:p>
    <w:p w:rsidR="009724A8" w:rsidRPr="00E35D35" w:rsidRDefault="009724A8" w:rsidP="006F5EBA">
      <w:pPr>
        <w:pStyle w:val="af5"/>
        <w:spacing w:beforeAutospacing="0" w:after="0" w:afterAutospacing="0"/>
        <w:ind w:firstLine="454"/>
        <w:jc w:val="both"/>
        <w:rPr>
          <w:sz w:val="28"/>
          <w:szCs w:val="28"/>
        </w:rPr>
      </w:pPr>
      <w:r w:rsidRPr="00E35D35">
        <w:rPr>
          <w:sz w:val="28"/>
          <w:szCs w:val="28"/>
        </w:rPr>
        <w:t xml:space="preserve"> В 2017 -2018 учебном году 100% обучающихся 9-х классов Павловского района охвачено предпрофильным образованием. </w:t>
      </w:r>
      <w:r>
        <w:rPr>
          <w:sz w:val="28"/>
          <w:szCs w:val="28"/>
        </w:rPr>
        <w:t>В школах 1,2,5,7,8,9,10,11,13,14,15,16,17,</w:t>
      </w:r>
      <w:r w:rsidR="000318D6">
        <w:rPr>
          <w:sz w:val="28"/>
          <w:szCs w:val="28"/>
        </w:rPr>
        <w:t xml:space="preserve"> </w:t>
      </w:r>
      <w:r>
        <w:rPr>
          <w:sz w:val="28"/>
          <w:szCs w:val="28"/>
        </w:rPr>
        <w:t>18,19,</w:t>
      </w:r>
      <w:r w:rsidRPr="004751E4">
        <w:rPr>
          <w:sz w:val="28"/>
          <w:szCs w:val="28"/>
        </w:rPr>
        <w:t xml:space="preserve">21 ведутся курсы по выбору по профессиональной ориентации </w:t>
      </w:r>
      <w:r w:rsidRPr="004751E4">
        <w:rPr>
          <w:sz w:val="28"/>
          <w:szCs w:val="28"/>
        </w:rPr>
        <w:lastRenderedPageBreak/>
        <w:t>«Информационная работа, профильная ориентация», в школе № 4 элективный курс «Мой выбор</w:t>
      </w:r>
      <w:r>
        <w:rPr>
          <w:sz w:val="28"/>
          <w:szCs w:val="28"/>
        </w:rPr>
        <w:t xml:space="preserve">», в школе № 6 курс «Найди свой путь», </w:t>
      </w:r>
      <w:r w:rsidR="006F5EBA">
        <w:rPr>
          <w:sz w:val="28"/>
          <w:szCs w:val="28"/>
        </w:rPr>
        <w:t xml:space="preserve">в </w:t>
      </w:r>
      <w:r>
        <w:rPr>
          <w:sz w:val="28"/>
          <w:szCs w:val="28"/>
        </w:rPr>
        <w:t>школе № 12 «Ценности и смысл профессиональной карьеры», в 14 школе «Профориентационная подготовка».</w:t>
      </w:r>
    </w:p>
    <w:p w:rsidR="009724A8" w:rsidRPr="00E35D35" w:rsidRDefault="009724A8" w:rsidP="006F5EBA">
      <w:pPr>
        <w:pStyle w:val="af5"/>
        <w:spacing w:beforeAutospacing="0" w:after="0" w:afterAutospacing="0"/>
        <w:ind w:firstLine="454"/>
        <w:jc w:val="both"/>
        <w:rPr>
          <w:sz w:val="28"/>
          <w:szCs w:val="28"/>
        </w:rPr>
      </w:pPr>
      <w:r w:rsidRPr="00E35D35">
        <w:rPr>
          <w:sz w:val="28"/>
          <w:szCs w:val="28"/>
        </w:rPr>
        <w:t>За 2017-2018 учебный год методисты МКУ</w:t>
      </w:r>
      <w:r>
        <w:rPr>
          <w:sz w:val="28"/>
          <w:szCs w:val="28"/>
        </w:rPr>
        <w:t>О РИМЦ провели рецензирование 58</w:t>
      </w:r>
      <w:r w:rsidRPr="00E35D35">
        <w:rPr>
          <w:sz w:val="28"/>
          <w:szCs w:val="28"/>
        </w:rPr>
        <w:t xml:space="preserve"> рабочих программы, </w:t>
      </w:r>
      <w:r>
        <w:rPr>
          <w:sz w:val="28"/>
          <w:szCs w:val="28"/>
        </w:rPr>
        <w:t>что на 58,6 % больше по сравнению с 2016-2017 учебным годом (34 рецензии в 2016-2017 году) из которых 8</w:t>
      </w:r>
      <w:r w:rsidR="00783813">
        <w:rPr>
          <w:sz w:val="28"/>
          <w:szCs w:val="28"/>
        </w:rPr>
        <w:t xml:space="preserve"> </w:t>
      </w:r>
      <w:r w:rsidRPr="004751E4">
        <w:rPr>
          <w:sz w:val="28"/>
          <w:szCs w:val="28"/>
        </w:rPr>
        <w:t xml:space="preserve">программ элективных курсов </w:t>
      </w:r>
      <w:r>
        <w:rPr>
          <w:sz w:val="28"/>
          <w:szCs w:val="28"/>
        </w:rPr>
        <w:t xml:space="preserve">и 7 программ курсов по выбору </w:t>
      </w:r>
      <w:r w:rsidRPr="004751E4">
        <w:rPr>
          <w:sz w:val="28"/>
          <w:szCs w:val="28"/>
        </w:rPr>
        <w:t>(«</w:t>
      </w:r>
      <w:r w:rsidRPr="00E35D35">
        <w:rPr>
          <w:sz w:val="28"/>
          <w:szCs w:val="28"/>
        </w:rPr>
        <w:t>Геометрия вокруг нас», «Избранные вопросы математики», «Решение задач по химии» «Избранные вопросы немецкого языка» и другие).</w:t>
      </w:r>
    </w:p>
    <w:p w:rsidR="009724A8" w:rsidRPr="00E35D35" w:rsidRDefault="009724A8" w:rsidP="009724A8">
      <w:pPr>
        <w:pStyle w:val="af5"/>
        <w:spacing w:beforeAutospacing="0" w:after="0" w:line="240" w:lineRule="atLeast"/>
        <w:ind w:firstLine="454"/>
        <w:jc w:val="both"/>
        <w:rPr>
          <w:sz w:val="28"/>
          <w:szCs w:val="28"/>
        </w:rPr>
      </w:pPr>
      <w:r w:rsidRPr="00E35D35">
        <w:rPr>
          <w:sz w:val="28"/>
          <w:szCs w:val="28"/>
        </w:rPr>
        <w:t>На уровне среднего общего образования уже на протяжении нескольких лет реализуется профильное обучение в школах № 1,2,3,4,6,9,10,11,12 по программам физико-математического, социально-педагогического, экономико</w:t>
      </w:r>
      <w:r w:rsidR="00E45A08">
        <w:rPr>
          <w:sz w:val="28"/>
          <w:szCs w:val="28"/>
        </w:rPr>
        <w:t>-математического, социально-экономического, химико-</w:t>
      </w:r>
      <w:r w:rsidRPr="00E35D35">
        <w:rPr>
          <w:sz w:val="28"/>
          <w:szCs w:val="28"/>
        </w:rPr>
        <w:t>биологического, туризма и сервиса, агротехнологического профилей. В 2017- 2018 учебном году в профильное обучение включились школы № 8</w:t>
      </w:r>
      <w:r w:rsidRPr="00E35D35">
        <w:t xml:space="preserve"> (</w:t>
      </w:r>
      <w:r w:rsidRPr="00E35D35">
        <w:rPr>
          <w:sz w:val="28"/>
          <w:szCs w:val="28"/>
        </w:rPr>
        <w:t>социально-педагогический), № 9</w:t>
      </w:r>
      <w:r w:rsidRPr="00E35D35">
        <w:t xml:space="preserve"> (</w:t>
      </w:r>
      <w:r w:rsidRPr="00E35D35">
        <w:rPr>
          <w:sz w:val="28"/>
          <w:szCs w:val="28"/>
        </w:rPr>
        <w:t>экономико-математический, социально-педагогический), № 13</w:t>
      </w:r>
      <w:r w:rsidRPr="00E35D35">
        <w:t xml:space="preserve"> (</w:t>
      </w:r>
      <w:r w:rsidRPr="00E35D35">
        <w:rPr>
          <w:sz w:val="28"/>
          <w:szCs w:val="28"/>
        </w:rPr>
        <w:t>естественно-математический). 446 учащихся 10-11 классов охвачены профильным образованием.</w:t>
      </w:r>
    </w:p>
    <w:p w:rsidR="009724A8" w:rsidRPr="00783813" w:rsidRDefault="006F5EBA" w:rsidP="009724A8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783813">
        <w:rPr>
          <w:rFonts w:ascii="Times New Roman" w:hAnsi="Times New Roman"/>
          <w:b/>
          <w:i/>
          <w:sz w:val="28"/>
          <w:szCs w:val="28"/>
        </w:rPr>
        <w:t>Перечень профильных классов/групп в2017-2018 учебном году</w:t>
      </w:r>
    </w:p>
    <w:tbl>
      <w:tblPr>
        <w:tblStyle w:val="16"/>
        <w:tblW w:w="9634" w:type="dxa"/>
        <w:jc w:val="center"/>
        <w:tblLook w:val="04A0"/>
      </w:tblPr>
      <w:tblGrid>
        <w:gridCol w:w="1692"/>
        <w:gridCol w:w="3832"/>
        <w:gridCol w:w="992"/>
        <w:gridCol w:w="1701"/>
        <w:gridCol w:w="1417"/>
      </w:tblGrid>
      <w:tr w:rsidR="009724A8" w:rsidRPr="00E35D35" w:rsidTr="00783813">
        <w:trPr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ОО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074616" w:rsidP="00074616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Структурная единица (класс/</w:t>
            </w:r>
            <w:r w:rsidR="009724A8"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</w:tr>
      <w:tr w:rsidR="009724A8" w:rsidRPr="00E35D35" w:rsidTr="00783813">
        <w:trPr>
          <w:jc w:val="center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Агротехнологический </w:t>
            </w:r>
          </w:p>
          <w:p w:rsidR="009724A8" w:rsidRPr="00E35D35" w:rsidRDefault="009724A8" w:rsidP="009724A8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724A8" w:rsidRPr="00E35D35" w:rsidTr="00783813">
        <w:trPr>
          <w:trHeight w:val="208"/>
          <w:jc w:val="center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4A8" w:rsidRPr="00E35D35" w:rsidRDefault="009724A8" w:rsidP="009724A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724A8" w:rsidRPr="00E35D35" w:rsidTr="00783813">
        <w:trPr>
          <w:trHeight w:val="299"/>
          <w:jc w:val="center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4A8" w:rsidRPr="00E35D35" w:rsidRDefault="009724A8" w:rsidP="009724A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4A8" w:rsidRPr="00E35D35" w:rsidRDefault="009724A8" w:rsidP="009724A8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Экономико-математический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724A8" w:rsidRPr="00E35D35" w:rsidTr="00783813">
        <w:trPr>
          <w:trHeight w:val="220"/>
          <w:jc w:val="center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A8" w:rsidRPr="00E35D35" w:rsidRDefault="009724A8" w:rsidP="009724A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4A8" w:rsidRPr="00E35D35" w:rsidRDefault="009724A8" w:rsidP="009724A8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724A8" w:rsidRPr="00E35D35" w:rsidTr="00783813">
        <w:trPr>
          <w:jc w:val="center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</w:t>
            </w:r>
          </w:p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Химико-биологический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724A8" w:rsidRPr="00E35D35" w:rsidTr="00783813">
        <w:trPr>
          <w:jc w:val="center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4A8" w:rsidRPr="00E35D35" w:rsidRDefault="009724A8" w:rsidP="009724A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A8" w:rsidRPr="00E35D35" w:rsidRDefault="009724A8" w:rsidP="009724A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724A8" w:rsidRPr="00E35D35" w:rsidTr="00783813">
        <w:trPr>
          <w:jc w:val="center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4A8" w:rsidRPr="00E35D35" w:rsidRDefault="009724A8" w:rsidP="009724A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Экономико-математический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724A8" w:rsidRPr="00E35D35" w:rsidTr="00783813">
        <w:trPr>
          <w:jc w:val="center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4A8" w:rsidRPr="00E35D35" w:rsidRDefault="009724A8" w:rsidP="009724A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A8" w:rsidRPr="00E35D35" w:rsidRDefault="009724A8" w:rsidP="009724A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724A8" w:rsidRPr="00E35D35" w:rsidTr="00783813">
        <w:trPr>
          <w:trHeight w:val="210"/>
          <w:jc w:val="center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4A8" w:rsidRPr="00E35D35" w:rsidRDefault="009724A8" w:rsidP="009724A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Физико-математический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724A8" w:rsidRPr="00E35D35" w:rsidTr="00783813">
        <w:trPr>
          <w:trHeight w:val="255"/>
          <w:jc w:val="center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A8" w:rsidRPr="00E35D35" w:rsidRDefault="009724A8" w:rsidP="009724A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E35D35" w:rsidRDefault="009724A8" w:rsidP="009724A8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9724A8" w:rsidRPr="00E35D35" w:rsidTr="00783813">
        <w:trPr>
          <w:jc w:val="center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Информационно-математический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724A8" w:rsidRPr="00E35D35" w:rsidTr="00783813">
        <w:trPr>
          <w:trHeight w:val="298"/>
          <w:jc w:val="center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4A8" w:rsidRPr="00E35D35" w:rsidRDefault="009724A8" w:rsidP="009724A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Агротехнологический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724A8" w:rsidRPr="00E35D35" w:rsidTr="00783813">
        <w:trPr>
          <w:trHeight w:val="187"/>
          <w:jc w:val="center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4A8" w:rsidRPr="00E35D35" w:rsidRDefault="009724A8" w:rsidP="009724A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E35D35" w:rsidRDefault="009724A8" w:rsidP="009724A8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724A8" w:rsidRPr="00E35D35" w:rsidTr="00783813">
        <w:trPr>
          <w:trHeight w:val="226"/>
          <w:jc w:val="center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4A8" w:rsidRPr="00E35D35" w:rsidRDefault="009724A8" w:rsidP="009724A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Социально-педагогический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724A8" w:rsidRPr="00E35D35" w:rsidTr="00783813">
        <w:trPr>
          <w:trHeight w:val="225"/>
          <w:jc w:val="center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A8" w:rsidRPr="00E35D35" w:rsidRDefault="009724A8" w:rsidP="009724A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E35D35" w:rsidRDefault="009724A8" w:rsidP="009724A8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724A8" w:rsidRPr="00E35D35" w:rsidTr="00783813">
        <w:trPr>
          <w:jc w:val="center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16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 и сервис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724A8" w:rsidRPr="00E35D35" w:rsidTr="00783813">
        <w:trPr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A8" w:rsidRPr="00E35D35" w:rsidRDefault="009724A8" w:rsidP="009724A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A8" w:rsidRPr="00E35D35" w:rsidRDefault="009724A8" w:rsidP="009724A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724A8" w:rsidRPr="00E35D35" w:rsidTr="00783813">
        <w:trPr>
          <w:jc w:val="center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6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724A8" w:rsidRPr="00E35D35" w:rsidTr="00783813">
        <w:trPr>
          <w:trHeight w:val="273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A8" w:rsidRPr="00E35D35" w:rsidRDefault="009724A8" w:rsidP="009724A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A8" w:rsidRPr="00E35D35" w:rsidRDefault="009724A8" w:rsidP="009724A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724A8" w:rsidRPr="00E35D35" w:rsidTr="00783813">
        <w:trPr>
          <w:trHeight w:val="174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8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E35D35" w:rsidRDefault="009724A8" w:rsidP="009724A8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724A8" w:rsidRPr="00E35D35" w:rsidTr="00783813">
        <w:trPr>
          <w:trHeight w:val="166"/>
          <w:jc w:val="center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616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9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Экономико-математический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724A8" w:rsidRPr="00E35D35" w:rsidTr="00783813">
        <w:trPr>
          <w:trHeight w:val="264"/>
          <w:jc w:val="center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E35D35" w:rsidRDefault="009724A8" w:rsidP="009724A8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724A8" w:rsidRPr="00E35D35" w:rsidTr="00783813">
        <w:trPr>
          <w:trHeight w:val="234"/>
          <w:jc w:val="center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10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4A8" w:rsidRPr="00E35D35" w:rsidRDefault="009724A8" w:rsidP="009724A8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Химко-биологический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724A8" w:rsidRPr="00E35D35" w:rsidTr="00783813">
        <w:trPr>
          <w:trHeight w:val="238"/>
          <w:jc w:val="center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4A8" w:rsidRPr="00E35D35" w:rsidRDefault="009724A8" w:rsidP="009724A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724A8" w:rsidRPr="00E35D35" w:rsidTr="00783813">
        <w:trPr>
          <w:trHeight w:val="168"/>
          <w:jc w:val="center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A8" w:rsidRPr="00E35D35" w:rsidRDefault="009724A8" w:rsidP="009724A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E35D35" w:rsidRDefault="009724A8" w:rsidP="009724A8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724A8" w:rsidRPr="00E35D35" w:rsidTr="00783813">
        <w:trPr>
          <w:jc w:val="center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724A8" w:rsidRPr="00E35D35" w:rsidTr="00783813">
        <w:trPr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A8" w:rsidRPr="00E35D35" w:rsidRDefault="009724A8" w:rsidP="009724A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724A8" w:rsidRPr="00E35D35" w:rsidTr="00783813">
        <w:trPr>
          <w:trHeight w:val="477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МБОУ </w:t>
            </w:r>
          </w:p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Гуманитарный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9724A8" w:rsidRPr="00E35D35" w:rsidRDefault="009724A8" w:rsidP="009724A8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4A8" w:rsidRPr="00E35D35" w:rsidTr="00783813">
        <w:trPr>
          <w:trHeight w:val="412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E35D35" w:rsidRDefault="009724A8" w:rsidP="009724A8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Естественно-математический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724A8" w:rsidRPr="00E35D35" w:rsidTr="00783813">
        <w:trPr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9724A8" w:rsidRPr="00E35D35" w:rsidRDefault="009724A8" w:rsidP="009724A8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446</w:t>
            </w:r>
          </w:p>
        </w:tc>
      </w:tr>
    </w:tbl>
    <w:p w:rsidR="009724A8" w:rsidRDefault="009724A8" w:rsidP="009724A8">
      <w:pPr>
        <w:pStyle w:val="af5"/>
        <w:spacing w:beforeAutospacing="0" w:after="0" w:line="240" w:lineRule="atLeast"/>
        <w:jc w:val="both"/>
        <w:rPr>
          <w:sz w:val="28"/>
          <w:szCs w:val="28"/>
        </w:rPr>
      </w:pPr>
    </w:p>
    <w:p w:rsidR="009724A8" w:rsidRPr="00783813" w:rsidRDefault="00DD2D3E" w:rsidP="00DB737F">
      <w:pPr>
        <w:widowControl w:val="0"/>
        <w:suppressAutoHyphens/>
        <w:autoSpaceDN w:val="0"/>
        <w:spacing w:after="0" w:line="240" w:lineRule="auto"/>
        <w:ind w:left="454"/>
        <w:jc w:val="center"/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bidi="en-US"/>
        </w:rPr>
      </w:pPr>
      <w:r w:rsidRPr="00783813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bidi="en-US"/>
        </w:rPr>
        <w:t>Количественные показатели профилей</w:t>
      </w:r>
      <w:r w:rsidR="00DB737F" w:rsidRPr="00783813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bidi="en-US"/>
        </w:rPr>
        <w:t xml:space="preserve"> в образовательных организациях</w:t>
      </w:r>
    </w:p>
    <w:tbl>
      <w:tblPr>
        <w:tblW w:w="8502" w:type="dxa"/>
        <w:jc w:val="center"/>
        <w:tblInd w:w="5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23"/>
        <w:gridCol w:w="2835"/>
        <w:gridCol w:w="2126"/>
        <w:gridCol w:w="2218"/>
      </w:tblGrid>
      <w:tr w:rsidR="009724A8" w:rsidRPr="00853DE3" w:rsidTr="00783813">
        <w:trPr>
          <w:jc w:val="center"/>
        </w:trPr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4A8" w:rsidRPr="00DD2D3E" w:rsidRDefault="00DD2D3E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en-US" w:bidi="en-US"/>
              </w:rPr>
            </w:pPr>
            <w:r w:rsidRPr="00DD2D3E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en-US"/>
              </w:rPr>
              <w:t xml:space="preserve">№ </w:t>
            </w:r>
            <w:r w:rsidR="009724A8" w:rsidRPr="00DD2D3E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ru-RU" w:bidi="en-US"/>
              </w:rPr>
              <w:t>ОО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956230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2015-2016 год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956230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2016-2017 год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956230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2017-2018 год</w:t>
            </w:r>
          </w:p>
        </w:tc>
      </w:tr>
      <w:tr w:rsidR="009724A8" w:rsidRPr="00853DE3" w:rsidTr="00783813">
        <w:trPr>
          <w:trHeight w:val="467"/>
          <w:jc w:val="center"/>
        </w:trPr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53D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en-US"/>
              </w:rPr>
              <w:t>МБОУ</w:t>
            </w:r>
          </w:p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53D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en-US"/>
              </w:rPr>
              <w:t>СОШ № 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3B0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3B0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3B0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2</w:t>
            </w:r>
          </w:p>
        </w:tc>
      </w:tr>
      <w:tr w:rsidR="009724A8" w:rsidRPr="00853DE3" w:rsidTr="00783813">
        <w:trPr>
          <w:trHeight w:val="481"/>
          <w:jc w:val="center"/>
        </w:trPr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53D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en-US"/>
              </w:rPr>
              <w:t>МАОУ</w:t>
            </w:r>
          </w:p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53D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en-US"/>
              </w:rPr>
              <w:t>СОШ № 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3B0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3B0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3B0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3</w:t>
            </w:r>
          </w:p>
        </w:tc>
      </w:tr>
      <w:tr w:rsidR="009724A8" w:rsidRPr="00853DE3" w:rsidTr="00783813">
        <w:trPr>
          <w:trHeight w:val="557"/>
          <w:jc w:val="center"/>
        </w:trPr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53D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en-US"/>
              </w:rPr>
              <w:t>МБОУ</w:t>
            </w:r>
          </w:p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53D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en-US"/>
              </w:rPr>
              <w:t>СОШ № 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3B0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3B0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3B0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3</w:t>
            </w:r>
          </w:p>
        </w:tc>
      </w:tr>
      <w:tr w:rsidR="009724A8" w:rsidRPr="00853DE3" w:rsidTr="00783813">
        <w:trPr>
          <w:trHeight w:val="562"/>
          <w:jc w:val="center"/>
        </w:trPr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53D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en-US"/>
              </w:rPr>
              <w:t>МБОУ СОШ № 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3B0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3B0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3B0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1</w:t>
            </w:r>
          </w:p>
        </w:tc>
      </w:tr>
      <w:tr w:rsidR="009724A8" w:rsidRPr="00853DE3" w:rsidTr="00783813">
        <w:trPr>
          <w:trHeight w:val="562"/>
          <w:jc w:val="center"/>
        </w:trPr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53D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en-US"/>
              </w:rPr>
              <w:t>МБОУ</w:t>
            </w:r>
          </w:p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53D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en-US"/>
              </w:rPr>
              <w:t>СОШ № 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3B0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3B0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3B0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1</w:t>
            </w:r>
          </w:p>
        </w:tc>
      </w:tr>
      <w:tr w:rsidR="009724A8" w:rsidRPr="00853DE3" w:rsidTr="00783813">
        <w:trPr>
          <w:trHeight w:val="562"/>
          <w:jc w:val="center"/>
        </w:trPr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A8" w:rsidRPr="00413B02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en-US"/>
              </w:rPr>
            </w:pPr>
            <w:r w:rsidRPr="00413B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en-US"/>
              </w:rPr>
              <w:t>МБОУ</w:t>
            </w:r>
          </w:p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en-US"/>
              </w:rPr>
              <w:t>СОШ № 8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A8" w:rsidRPr="00413B02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3B0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A8" w:rsidRPr="00413B02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3B0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0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A8" w:rsidRPr="00413B02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3B0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1</w:t>
            </w:r>
          </w:p>
        </w:tc>
      </w:tr>
      <w:tr w:rsidR="009724A8" w:rsidRPr="00853DE3" w:rsidTr="00783813">
        <w:trPr>
          <w:jc w:val="center"/>
        </w:trPr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en-US"/>
              </w:rPr>
              <w:t>МК</w:t>
            </w:r>
            <w:r w:rsidRPr="00853D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en-US"/>
              </w:rPr>
              <w:t>ОУ СОШ № 9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3B0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3B0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3B0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2</w:t>
            </w:r>
          </w:p>
        </w:tc>
      </w:tr>
      <w:tr w:rsidR="009724A8" w:rsidRPr="00853DE3" w:rsidTr="00783813">
        <w:trPr>
          <w:trHeight w:val="533"/>
          <w:jc w:val="center"/>
        </w:trPr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53D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en-US"/>
              </w:rPr>
              <w:t>МБОУ</w:t>
            </w:r>
          </w:p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53D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en-US"/>
              </w:rPr>
              <w:t>СОШ № 10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3B0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3B0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3B0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2</w:t>
            </w:r>
          </w:p>
        </w:tc>
      </w:tr>
      <w:tr w:rsidR="009724A8" w:rsidRPr="00853DE3" w:rsidTr="00783813">
        <w:trPr>
          <w:trHeight w:val="562"/>
          <w:jc w:val="center"/>
        </w:trPr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53D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en-US"/>
              </w:rPr>
              <w:t>МБОУ</w:t>
            </w:r>
          </w:p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53D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en-US"/>
              </w:rPr>
              <w:t>СОШ № 11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3B0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3B0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3B0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1</w:t>
            </w:r>
          </w:p>
        </w:tc>
      </w:tr>
      <w:tr w:rsidR="009724A8" w:rsidRPr="00853DE3" w:rsidTr="00783813">
        <w:trPr>
          <w:trHeight w:val="562"/>
          <w:jc w:val="center"/>
        </w:trPr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en-US"/>
              </w:rPr>
              <w:t>М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en-US"/>
              </w:rPr>
              <w:t>К</w:t>
            </w:r>
            <w:r w:rsidRPr="00853D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en-US"/>
              </w:rPr>
              <w:t>ОУ</w:t>
            </w:r>
          </w:p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53D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en-US"/>
              </w:rPr>
              <w:t>СОШ № 12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3B0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3B0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3B0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1</w:t>
            </w:r>
          </w:p>
        </w:tc>
      </w:tr>
      <w:tr w:rsidR="009724A8" w:rsidRPr="00853DE3" w:rsidTr="00783813">
        <w:trPr>
          <w:trHeight w:val="562"/>
          <w:jc w:val="center"/>
        </w:trPr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A8" w:rsidRPr="00413B02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en-US"/>
              </w:rPr>
              <w:t>М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en-US"/>
              </w:rPr>
              <w:t>К</w:t>
            </w:r>
            <w:r w:rsidRPr="00413B0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en-US"/>
              </w:rPr>
              <w:t>ОУ</w:t>
            </w:r>
          </w:p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ru-RU" w:bidi="en-US"/>
              </w:rPr>
              <w:t>СОШ № 13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A8" w:rsidRPr="00413B02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3B0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A8" w:rsidRPr="00413B02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3B0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0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A8" w:rsidRPr="00413B02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413B02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>1</w:t>
            </w:r>
          </w:p>
        </w:tc>
      </w:tr>
      <w:tr w:rsidR="009724A8" w:rsidRPr="00853DE3" w:rsidTr="00783813">
        <w:trPr>
          <w:jc w:val="center"/>
        </w:trPr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853DE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ru-RU" w:bidi="en-US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ru-RU" w:bidi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en-US"/>
              </w:rPr>
              <w:t>18</w:t>
            </w: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4A8" w:rsidRPr="00853DE3" w:rsidRDefault="009724A8" w:rsidP="00DD2D3E">
            <w:pPr>
              <w:widowControl w:val="0"/>
              <w:suppressAutoHyphens/>
              <w:autoSpaceDN w:val="0"/>
              <w:spacing w:after="0" w:line="240" w:lineRule="auto"/>
              <w:ind w:left="-63" w:right="-103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ru-RU" w:bidi="en-US"/>
              </w:rPr>
              <w:t>18</w:t>
            </w:r>
          </w:p>
        </w:tc>
      </w:tr>
    </w:tbl>
    <w:p w:rsidR="009724A8" w:rsidRDefault="009724A8" w:rsidP="009724A8">
      <w:pPr>
        <w:pStyle w:val="af5"/>
        <w:spacing w:beforeAutospacing="0" w:after="0" w:line="240" w:lineRule="atLeast"/>
        <w:ind w:lef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>В 2017-2018</w:t>
      </w:r>
      <w:r w:rsidRPr="00311C50">
        <w:rPr>
          <w:sz w:val="28"/>
          <w:szCs w:val="28"/>
        </w:rPr>
        <w:t xml:space="preserve"> учебном году было открыто 18 профилей, для </w:t>
      </w:r>
      <w:r>
        <w:rPr>
          <w:sz w:val="28"/>
          <w:szCs w:val="28"/>
        </w:rPr>
        <w:t>17 групп и 14 классов, на базе 11</w:t>
      </w:r>
      <w:r w:rsidRPr="00311C50">
        <w:rPr>
          <w:sz w:val="28"/>
          <w:szCs w:val="28"/>
        </w:rPr>
        <w:t xml:space="preserve"> школ (СОШ №1,2,3,4,6,</w:t>
      </w:r>
      <w:r>
        <w:rPr>
          <w:sz w:val="28"/>
          <w:szCs w:val="28"/>
        </w:rPr>
        <w:t xml:space="preserve"> 8,</w:t>
      </w:r>
      <w:r w:rsidRPr="00311C50">
        <w:rPr>
          <w:sz w:val="28"/>
          <w:szCs w:val="28"/>
        </w:rPr>
        <w:t>9,10,11,12</w:t>
      </w:r>
      <w:r>
        <w:rPr>
          <w:sz w:val="28"/>
          <w:szCs w:val="28"/>
        </w:rPr>
        <w:t>,13).  В 2018-2019 учебном году школы № 2,4,5,11,15 вводят ФГОС СОО в пилотном режиме с 1 сентября 2018 года, следовательно, в профильное обучение включатся школы № 5,15.</w:t>
      </w:r>
    </w:p>
    <w:p w:rsidR="009724A8" w:rsidRPr="00783813" w:rsidRDefault="009724A8" w:rsidP="009724A8">
      <w:pPr>
        <w:widowControl w:val="0"/>
        <w:tabs>
          <w:tab w:val="left" w:pos="7174"/>
        </w:tabs>
        <w:autoSpaceDN w:val="0"/>
        <w:spacing w:after="0" w:line="240" w:lineRule="auto"/>
        <w:ind w:left="454"/>
        <w:jc w:val="center"/>
        <w:rPr>
          <w:rFonts w:ascii="Times New Roman" w:eastAsia="Andale Sans UI" w:hAnsi="Times New Roman" w:cs="Tahoma"/>
          <w:i/>
          <w:kern w:val="3"/>
          <w:sz w:val="24"/>
          <w:szCs w:val="24"/>
          <w:lang w:val="en-US" w:bidi="en-US"/>
        </w:rPr>
      </w:pPr>
      <w:r w:rsidRPr="00783813">
        <w:rPr>
          <w:rFonts w:ascii="Times New Roman" w:eastAsia="Calibri" w:hAnsi="Times New Roman" w:cs="Times New Roman"/>
          <w:b/>
          <w:bCs/>
          <w:i/>
          <w:kern w:val="3"/>
          <w:sz w:val="28"/>
          <w:szCs w:val="28"/>
          <w:lang w:bidi="en-US"/>
        </w:rPr>
        <w:t>Образовательная карта рай</w:t>
      </w:r>
      <w:r w:rsidR="00DB737F" w:rsidRPr="00783813">
        <w:rPr>
          <w:rFonts w:ascii="Times New Roman" w:eastAsia="Calibri" w:hAnsi="Times New Roman" w:cs="Times New Roman"/>
          <w:b/>
          <w:bCs/>
          <w:i/>
          <w:kern w:val="3"/>
          <w:sz w:val="28"/>
          <w:szCs w:val="28"/>
          <w:lang w:bidi="en-US"/>
        </w:rPr>
        <w:t>она</w:t>
      </w:r>
    </w:p>
    <w:tbl>
      <w:tblPr>
        <w:tblW w:w="892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74"/>
        <w:gridCol w:w="1701"/>
        <w:gridCol w:w="2126"/>
        <w:gridCol w:w="2127"/>
      </w:tblGrid>
      <w:tr w:rsidR="009724A8" w:rsidRPr="00C71DBD" w:rsidTr="00783813">
        <w:trPr>
          <w:jc w:val="center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24A8" w:rsidRPr="00DB737F" w:rsidRDefault="00DB737F" w:rsidP="009724A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</w:pPr>
            <w:r w:rsidRPr="00DB737F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bidi="en-US"/>
              </w:rPr>
              <w:t xml:space="preserve">Показатель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24A8" w:rsidRPr="00C71DBD" w:rsidRDefault="009724A8" w:rsidP="009724A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en-US" w:bidi="en-US"/>
              </w:rPr>
            </w:pPr>
            <w:r w:rsidRPr="00C71DBD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en-US" w:bidi="en-US"/>
              </w:rPr>
              <w:t xml:space="preserve">   2015-2016 </w:t>
            </w:r>
            <w:r w:rsidRPr="00C71DBD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bidi="en-US"/>
              </w:rPr>
              <w:t>учебный год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24A8" w:rsidRPr="00C71DBD" w:rsidRDefault="009724A8" w:rsidP="009724A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en-US" w:bidi="en-US"/>
              </w:rPr>
            </w:pPr>
            <w:r w:rsidRPr="00C71DBD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en-US" w:bidi="en-US"/>
              </w:rPr>
              <w:t xml:space="preserve">2016-2017 </w:t>
            </w:r>
            <w:r w:rsidRPr="00C71DBD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bidi="en-US"/>
              </w:rPr>
              <w:t>учебный год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4A8" w:rsidRDefault="009724A8" w:rsidP="009724A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en-US" w:bidi="en-US"/>
              </w:rPr>
              <w:t>2017-2018</w:t>
            </w:r>
          </w:p>
          <w:p w:rsidR="009724A8" w:rsidRPr="00C71DBD" w:rsidRDefault="00E45A08" w:rsidP="009724A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bidi="en-US"/>
              </w:rPr>
              <w:t>у</w:t>
            </w:r>
            <w:r w:rsidR="009724A8" w:rsidRPr="00C71DBD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en-US" w:bidi="en-US"/>
              </w:rPr>
              <w:t>чебный</w:t>
            </w: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bidi="en-US"/>
              </w:rPr>
              <w:t xml:space="preserve"> </w:t>
            </w:r>
            <w:r w:rsidR="009724A8" w:rsidRPr="00C71DBD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en-US" w:bidi="en-US"/>
              </w:rPr>
              <w:t>год</w:t>
            </w:r>
          </w:p>
        </w:tc>
      </w:tr>
      <w:tr w:rsidR="009724A8" w:rsidRPr="00C71DBD" w:rsidTr="00783813">
        <w:trPr>
          <w:jc w:val="center"/>
        </w:trPr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24A8" w:rsidRPr="00C71DBD" w:rsidRDefault="009724A8" w:rsidP="009724A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C71DB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Охват </w:t>
            </w:r>
            <w:r w:rsidR="00DB737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 xml:space="preserve">учащихся </w:t>
            </w:r>
            <w:r w:rsidRPr="00C71DB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профильным обучением всего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24A8" w:rsidRPr="00C71DBD" w:rsidRDefault="009724A8" w:rsidP="009724A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C71DB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62%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24A8" w:rsidRPr="00C71DBD" w:rsidRDefault="009724A8" w:rsidP="009724A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C71DB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67,4%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4A8" w:rsidRPr="00C71DBD" w:rsidRDefault="009724A8" w:rsidP="009724A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63,3 %</w:t>
            </w:r>
          </w:p>
        </w:tc>
      </w:tr>
      <w:tr w:rsidR="009724A8" w:rsidRPr="00C71DBD" w:rsidTr="00783813">
        <w:trPr>
          <w:jc w:val="center"/>
        </w:trPr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24A8" w:rsidRPr="00C71DBD" w:rsidRDefault="009724A8" w:rsidP="009724A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C71DB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Обучающиеся 10-х классов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24A8" w:rsidRPr="00C71DBD" w:rsidRDefault="009724A8" w:rsidP="009724A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C71DB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65,4%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24A8" w:rsidRPr="00C71DBD" w:rsidRDefault="009724A8" w:rsidP="009724A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C71DB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71,3%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4A8" w:rsidRPr="00B962B5" w:rsidRDefault="009724A8" w:rsidP="009724A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64,2 %</w:t>
            </w:r>
          </w:p>
        </w:tc>
      </w:tr>
      <w:tr w:rsidR="009724A8" w:rsidRPr="00C71DBD" w:rsidTr="00783813">
        <w:trPr>
          <w:jc w:val="center"/>
        </w:trPr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24A8" w:rsidRPr="00C71DBD" w:rsidRDefault="009724A8" w:rsidP="009724A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 w:rsidRPr="00C71DB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Обучающиеся 11-х классов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24A8" w:rsidRPr="00C71DBD" w:rsidRDefault="009724A8" w:rsidP="009724A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C71DB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58,9%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724A8" w:rsidRPr="00C71DBD" w:rsidRDefault="009724A8" w:rsidP="009724A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 w:rsidRPr="00C71DB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63,1%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4A8" w:rsidRPr="00B962B5" w:rsidRDefault="009724A8" w:rsidP="009724A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bidi="en-US"/>
              </w:rPr>
              <w:t>62,4%</w:t>
            </w:r>
          </w:p>
        </w:tc>
      </w:tr>
    </w:tbl>
    <w:p w:rsidR="009724A8" w:rsidRPr="00E35D35" w:rsidRDefault="009724A8" w:rsidP="00504517">
      <w:pPr>
        <w:pStyle w:val="af5"/>
        <w:spacing w:beforeAutospacing="0" w:after="0" w:afterAutospacing="0"/>
        <w:ind w:left="57" w:firstLine="652"/>
        <w:jc w:val="both"/>
      </w:pPr>
      <w:r w:rsidRPr="00E35D35">
        <w:rPr>
          <w:sz w:val="28"/>
          <w:szCs w:val="28"/>
        </w:rPr>
        <w:t>В целях определения качественного профессионального самоопределения в школах организуется индивидуальное психолого-педагогическое сопровождение старшеклассников, проводятся диагностика склонностей учащихся, индивидуальное профконсультирование и тренинги самоопределения.</w:t>
      </w:r>
    </w:p>
    <w:p w:rsidR="009724A8" w:rsidRPr="00E35D35" w:rsidRDefault="009724A8" w:rsidP="00504517">
      <w:pPr>
        <w:pStyle w:val="af5"/>
        <w:spacing w:beforeAutospacing="0" w:after="0" w:afterAutospacing="0"/>
        <w:ind w:left="57" w:firstLine="652"/>
        <w:jc w:val="both"/>
      </w:pPr>
      <w:r w:rsidRPr="00E35D35">
        <w:rPr>
          <w:sz w:val="28"/>
          <w:szCs w:val="28"/>
        </w:rPr>
        <w:t xml:space="preserve">Методическим центром в ноябре 2017 года проводился мониторинг профессионально-образовательных планов выпускников образовательных </w:t>
      </w:r>
      <w:r w:rsidRPr="00E35D35">
        <w:rPr>
          <w:sz w:val="28"/>
          <w:szCs w:val="28"/>
        </w:rPr>
        <w:lastRenderedPageBreak/>
        <w:t xml:space="preserve">организаций Павловского района. Цель мониторинга – изучить профессионально-образовательные планы выпускников 2018 года образовательных организаций для создания условий, повышающих у старшеклассников уровень готовности к социально-профессиональному самоопределению. </w:t>
      </w:r>
    </w:p>
    <w:p w:rsidR="009724A8" w:rsidRPr="00E35D35" w:rsidRDefault="009724A8" w:rsidP="009724A8">
      <w:pPr>
        <w:spacing w:after="0" w:line="240" w:lineRule="atLeast"/>
        <w:ind w:firstLine="567"/>
        <w:jc w:val="both"/>
      </w:pPr>
      <w:r w:rsidRPr="00E35D35">
        <w:rPr>
          <w:rFonts w:ascii="Times New Roman" w:hAnsi="Times New Roman" w:cs="Times New Roman"/>
          <w:sz w:val="28"/>
          <w:szCs w:val="28"/>
        </w:rPr>
        <w:t xml:space="preserve">В ходе анкетирования было опрошено </w:t>
      </w:r>
      <w:r w:rsidRPr="00E35D35">
        <w:rPr>
          <w:rFonts w:ascii="Times New Roman" w:hAnsi="Times New Roman" w:cs="Times New Roman"/>
          <w:b/>
          <w:sz w:val="28"/>
          <w:szCs w:val="28"/>
        </w:rPr>
        <w:t>903</w:t>
      </w:r>
      <w:r w:rsidRPr="00E35D35">
        <w:rPr>
          <w:rFonts w:ascii="Times New Roman" w:hAnsi="Times New Roman" w:cs="Times New Roman"/>
          <w:sz w:val="28"/>
          <w:szCs w:val="28"/>
        </w:rPr>
        <w:t xml:space="preserve"> учащихся 9-х и 11-х классов Павловского района. </w:t>
      </w:r>
    </w:p>
    <w:p w:rsidR="009724A8" w:rsidRDefault="009724A8" w:rsidP="009724A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35">
        <w:rPr>
          <w:rFonts w:ascii="Times New Roman" w:hAnsi="Times New Roman" w:cs="Times New Roman"/>
          <w:sz w:val="28"/>
          <w:szCs w:val="28"/>
        </w:rPr>
        <w:t xml:space="preserve">Количество опрошенных выпускников 9-х классов – </w:t>
      </w:r>
      <w:r w:rsidRPr="00E35D35">
        <w:rPr>
          <w:rFonts w:ascii="Times New Roman" w:hAnsi="Times New Roman" w:cs="Times New Roman"/>
          <w:b/>
          <w:sz w:val="28"/>
          <w:szCs w:val="28"/>
        </w:rPr>
        <w:t xml:space="preserve">612 </w:t>
      </w:r>
      <w:r w:rsidRPr="00E35D35">
        <w:rPr>
          <w:rFonts w:ascii="Times New Roman" w:hAnsi="Times New Roman" w:cs="Times New Roman"/>
          <w:sz w:val="28"/>
          <w:szCs w:val="28"/>
        </w:rPr>
        <w:t xml:space="preserve">чел. (95% от общего количества учащихся 9-х классов), 11-х классов – </w:t>
      </w:r>
      <w:r w:rsidRPr="00E35D35">
        <w:rPr>
          <w:rFonts w:ascii="Times New Roman" w:hAnsi="Times New Roman" w:cs="Times New Roman"/>
          <w:b/>
          <w:sz w:val="28"/>
          <w:szCs w:val="28"/>
        </w:rPr>
        <w:t>291</w:t>
      </w:r>
      <w:r w:rsidRPr="00E35D35">
        <w:rPr>
          <w:rFonts w:ascii="Times New Roman" w:hAnsi="Times New Roman" w:cs="Times New Roman"/>
          <w:sz w:val="28"/>
          <w:szCs w:val="28"/>
        </w:rPr>
        <w:t xml:space="preserve"> чел. (87% от общего количества учащихся 11-х классов), что составляет 92,5 % от общего количества учащихся 9, 11 – х классов.</w:t>
      </w:r>
    </w:p>
    <w:p w:rsidR="00783813" w:rsidRPr="00E35D35" w:rsidRDefault="00783813" w:rsidP="009724A8">
      <w:pPr>
        <w:spacing w:after="0" w:line="240" w:lineRule="atLeast"/>
        <w:ind w:firstLine="709"/>
        <w:jc w:val="both"/>
      </w:pPr>
    </w:p>
    <w:p w:rsidR="009724A8" w:rsidRPr="00783813" w:rsidRDefault="009724A8" w:rsidP="00783813">
      <w:pPr>
        <w:pStyle w:val="af5"/>
        <w:spacing w:beforeAutospacing="0" w:after="0" w:afterAutospacing="0"/>
        <w:ind w:left="57"/>
        <w:jc w:val="center"/>
        <w:rPr>
          <w:b/>
        </w:rPr>
      </w:pPr>
      <w:r w:rsidRPr="00783813">
        <w:rPr>
          <w:b/>
          <w:i/>
          <w:iCs/>
          <w:sz w:val="28"/>
          <w:szCs w:val="28"/>
        </w:rPr>
        <w:t>Выбор выпускников распределился следующим образом:</w:t>
      </w:r>
    </w:p>
    <w:tbl>
      <w:tblPr>
        <w:tblStyle w:val="af7"/>
        <w:tblW w:w="9372" w:type="dxa"/>
        <w:jc w:val="center"/>
        <w:tblInd w:w="-25" w:type="dxa"/>
        <w:tblCellMar>
          <w:left w:w="83" w:type="dxa"/>
        </w:tblCellMar>
        <w:tblLook w:val="04A0"/>
      </w:tblPr>
      <w:tblGrid>
        <w:gridCol w:w="1924"/>
        <w:gridCol w:w="971"/>
        <w:gridCol w:w="909"/>
        <w:gridCol w:w="992"/>
        <w:gridCol w:w="1008"/>
        <w:gridCol w:w="841"/>
        <w:gridCol w:w="909"/>
        <w:gridCol w:w="909"/>
        <w:gridCol w:w="909"/>
      </w:tblGrid>
      <w:tr w:rsidR="009724A8" w:rsidRPr="00E35D35" w:rsidTr="00E45A08">
        <w:trPr>
          <w:jc w:val="center"/>
        </w:trPr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9724A8" w:rsidRPr="00E35D35" w:rsidRDefault="009724A8" w:rsidP="009724A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35">
              <w:rPr>
                <w:rFonts w:ascii="Times New Roman" w:hAnsi="Times New Roman" w:cs="Times New Roman"/>
                <w:sz w:val="24"/>
                <w:szCs w:val="24"/>
              </w:rPr>
              <w:t>Типы профессий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35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35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35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35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9724A8" w:rsidRPr="00E35D35" w:rsidTr="00E45A08">
        <w:trPr>
          <w:jc w:val="center"/>
        </w:trPr>
        <w:tc>
          <w:tcPr>
            <w:tcW w:w="1924" w:type="dxa"/>
            <w:shd w:val="clear" w:color="auto" w:fill="auto"/>
            <w:tcMar>
              <w:left w:w="83" w:type="dxa"/>
            </w:tcMar>
          </w:tcPr>
          <w:p w:rsidR="009724A8" w:rsidRPr="00E35D35" w:rsidRDefault="009724A8" w:rsidP="009724A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35">
              <w:rPr>
                <w:rFonts w:ascii="Times New Roman" w:hAnsi="Times New Roman" w:cs="Times New Roman"/>
                <w:sz w:val="24"/>
                <w:szCs w:val="24"/>
              </w:rPr>
              <w:t>выбор типа  профессий</w:t>
            </w:r>
          </w:p>
        </w:tc>
        <w:tc>
          <w:tcPr>
            <w:tcW w:w="971" w:type="dxa"/>
            <w:shd w:val="clear" w:color="auto" w:fill="auto"/>
            <w:tcMar>
              <w:left w:w="83" w:type="dxa"/>
            </w:tcMar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35">
              <w:rPr>
                <w:rFonts w:ascii="Times New Roman" w:hAnsi="Times New Roman" w:cs="Times New Roman"/>
                <w:sz w:val="24"/>
                <w:szCs w:val="24"/>
              </w:rPr>
              <w:t>9-е классы (%)</w:t>
            </w:r>
          </w:p>
        </w:tc>
        <w:tc>
          <w:tcPr>
            <w:tcW w:w="909" w:type="dxa"/>
            <w:shd w:val="clear" w:color="auto" w:fill="auto"/>
            <w:tcMar>
              <w:left w:w="83" w:type="dxa"/>
            </w:tcMar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35">
              <w:rPr>
                <w:rFonts w:ascii="Times New Roman" w:hAnsi="Times New Roman" w:cs="Times New Roman"/>
                <w:sz w:val="24"/>
                <w:szCs w:val="24"/>
              </w:rPr>
              <w:t>11 –е классы (%)</w:t>
            </w:r>
          </w:p>
        </w:tc>
        <w:tc>
          <w:tcPr>
            <w:tcW w:w="992" w:type="dxa"/>
            <w:shd w:val="clear" w:color="auto" w:fill="auto"/>
            <w:tcMar>
              <w:left w:w="83" w:type="dxa"/>
            </w:tcMar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35">
              <w:rPr>
                <w:rFonts w:ascii="Times New Roman" w:hAnsi="Times New Roman" w:cs="Times New Roman"/>
                <w:sz w:val="24"/>
                <w:szCs w:val="24"/>
              </w:rPr>
              <w:t>9-е классы (%)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35">
              <w:rPr>
                <w:rFonts w:ascii="Times New Roman" w:hAnsi="Times New Roman" w:cs="Times New Roman"/>
                <w:sz w:val="24"/>
                <w:szCs w:val="24"/>
              </w:rPr>
              <w:t>11 –е классы (%)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9724A8" w:rsidRPr="00E35D35" w:rsidRDefault="009724A8" w:rsidP="009724A8">
            <w:pPr>
              <w:spacing w:line="240" w:lineRule="atLeast"/>
              <w:jc w:val="center"/>
            </w:pPr>
            <w:r w:rsidRPr="00E35D35">
              <w:rPr>
                <w:rFonts w:ascii="Times New Roman" w:hAnsi="Times New Roman" w:cs="Times New Roman"/>
                <w:sz w:val="24"/>
                <w:szCs w:val="24"/>
              </w:rPr>
              <w:t>9-е классы (%)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3" w:type="dxa"/>
            </w:tcMar>
          </w:tcPr>
          <w:p w:rsidR="009724A8" w:rsidRPr="00E35D35" w:rsidRDefault="009724A8" w:rsidP="009724A8">
            <w:pPr>
              <w:spacing w:line="240" w:lineRule="atLeast"/>
              <w:jc w:val="center"/>
            </w:pPr>
            <w:r w:rsidRPr="00E35D35">
              <w:rPr>
                <w:rFonts w:ascii="Times New Roman" w:hAnsi="Times New Roman" w:cs="Times New Roman"/>
                <w:sz w:val="24"/>
                <w:szCs w:val="24"/>
              </w:rPr>
              <w:t>11 –е классы (%)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24A8" w:rsidRPr="00E35D35" w:rsidRDefault="009724A8" w:rsidP="009724A8">
            <w:pPr>
              <w:spacing w:line="240" w:lineRule="atLeast"/>
              <w:jc w:val="center"/>
            </w:pPr>
            <w:r w:rsidRPr="00E35D35">
              <w:rPr>
                <w:rFonts w:ascii="Times New Roman" w:hAnsi="Times New Roman" w:cs="Times New Roman"/>
                <w:sz w:val="24"/>
                <w:szCs w:val="24"/>
              </w:rPr>
              <w:t>9-е классы (%)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724A8" w:rsidRPr="00E35D35" w:rsidRDefault="009724A8" w:rsidP="009724A8">
            <w:pPr>
              <w:spacing w:line="240" w:lineRule="atLeast"/>
              <w:jc w:val="center"/>
            </w:pPr>
            <w:r w:rsidRPr="00E35D35">
              <w:rPr>
                <w:rFonts w:ascii="Times New Roman" w:hAnsi="Times New Roman" w:cs="Times New Roman"/>
                <w:sz w:val="24"/>
                <w:szCs w:val="24"/>
              </w:rPr>
              <w:t>11 –е классы (%)</w:t>
            </w:r>
          </w:p>
        </w:tc>
      </w:tr>
      <w:tr w:rsidR="009724A8" w:rsidRPr="00E35D35" w:rsidTr="00E45A08">
        <w:trPr>
          <w:jc w:val="center"/>
        </w:trPr>
        <w:tc>
          <w:tcPr>
            <w:tcW w:w="1924" w:type="dxa"/>
            <w:shd w:val="clear" w:color="auto" w:fill="auto"/>
            <w:tcMar>
              <w:left w:w="83" w:type="dxa"/>
            </w:tcMar>
          </w:tcPr>
          <w:p w:rsidR="009724A8" w:rsidRPr="00E35D35" w:rsidRDefault="009724A8" w:rsidP="009724A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35">
              <w:rPr>
                <w:rFonts w:ascii="Times New Roman" w:hAnsi="Times New Roman" w:cs="Times New Roman"/>
                <w:sz w:val="24"/>
                <w:szCs w:val="24"/>
              </w:rPr>
              <w:t>человек-техника</w:t>
            </w:r>
          </w:p>
        </w:tc>
        <w:tc>
          <w:tcPr>
            <w:tcW w:w="971" w:type="dxa"/>
            <w:shd w:val="clear" w:color="auto" w:fill="auto"/>
            <w:tcMar>
              <w:left w:w="83" w:type="dxa"/>
            </w:tcMar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35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909" w:type="dxa"/>
            <w:shd w:val="clear" w:color="auto" w:fill="auto"/>
            <w:tcMar>
              <w:left w:w="83" w:type="dxa"/>
            </w:tcMar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35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992" w:type="dxa"/>
            <w:shd w:val="clear" w:color="auto" w:fill="auto"/>
            <w:tcMar>
              <w:left w:w="83" w:type="dxa"/>
            </w:tcMar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35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35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35"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3" w:type="dxa"/>
            </w:tcMar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35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35"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35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</w:tr>
      <w:tr w:rsidR="009724A8" w:rsidRPr="00E35D35" w:rsidTr="00E45A08">
        <w:trPr>
          <w:jc w:val="center"/>
        </w:trPr>
        <w:tc>
          <w:tcPr>
            <w:tcW w:w="1924" w:type="dxa"/>
            <w:shd w:val="clear" w:color="auto" w:fill="auto"/>
            <w:tcMar>
              <w:left w:w="83" w:type="dxa"/>
            </w:tcMar>
          </w:tcPr>
          <w:p w:rsidR="009724A8" w:rsidRPr="00E35D35" w:rsidRDefault="009724A8" w:rsidP="009724A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35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504517">
              <w:rPr>
                <w:rFonts w:ascii="Times New Roman" w:hAnsi="Times New Roman" w:cs="Times New Roman"/>
                <w:sz w:val="24"/>
                <w:szCs w:val="24"/>
              </w:rPr>
              <w:t>ловек</w:t>
            </w:r>
            <w:r w:rsidRPr="00E35D35">
              <w:rPr>
                <w:rFonts w:ascii="Times New Roman" w:hAnsi="Times New Roman" w:cs="Times New Roman"/>
                <w:sz w:val="24"/>
                <w:szCs w:val="24"/>
              </w:rPr>
              <w:t>-знак. система</w:t>
            </w:r>
          </w:p>
        </w:tc>
        <w:tc>
          <w:tcPr>
            <w:tcW w:w="971" w:type="dxa"/>
            <w:shd w:val="clear" w:color="auto" w:fill="auto"/>
            <w:tcMar>
              <w:left w:w="83" w:type="dxa"/>
            </w:tcMar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35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09" w:type="dxa"/>
            <w:shd w:val="clear" w:color="auto" w:fill="auto"/>
            <w:tcMar>
              <w:left w:w="83" w:type="dxa"/>
            </w:tcMar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35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  <w:shd w:val="clear" w:color="auto" w:fill="auto"/>
            <w:tcMar>
              <w:left w:w="83" w:type="dxa"/>
            </w:tcMar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35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35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3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3" w:type="dxa"/>
            </w:tcMar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35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35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35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</w:tr>
      <w:tr w:rsidR="009724A8" w:rsidRPr="00E35D35" w:rsidTr="00E45A08">
        <w:trPr>
          <w:jc w:val="center"/>
        </w:trPr>
        <w:tc>
          <w:tcPr>
            <w:tcW w:w="1924" w:type="dxa"/>
            <w:shd w:val="clear" w:color="auto" w:fill="auto"/>
            <w:tcMar>
              <w:left w:w="83" w:type="dxa"/>
            </w:tcMar>
          </w:tcPr>
          <w:p w:rsidR="009724A8" w:rsidRPr="00E35D35" w:rsidRDefault="009724A8" w:rsidP="009724A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35">
              <w:rPr>
                <w:rFonts w:ascii="Times New Roman" w:hAnsi="Times New Roman" w:cs="Times New Roman"/>
                <w:sz w:val="24"/>
                <w:szCs w:val="24"/>
              </w:rPr>
              <w:t>человек-человек</w:t>
            </w:r>
          </w:p>
        </w:tc>
        <w:tc>
          <w:tcPr>
            <w:tcW w:w="971" w:type="dxa"/>
            <w:shd w:val="clear" w:color="auto" w:fill="auto"/>
            <w:tcMar>
              <w:left w:w="83" w:type="dxa"/>
            </w:tcMar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35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909" w:type="dxa"/>
            <w:shd w:val="clear" w:color="auto" w:fill="auto"/>
            <w:tcMar>
              <w:left w:w="83" w:type="dxa"/>
            </w:tcMar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35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992" w:type="dxa"/>
            <w:shd w:val="clear" w:color="auto" w:fill="auto"/>
            <w:tcMar>
              <w:left w:w="83" w:type="dxa"/>
            </w:tcMar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35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35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35"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3" w:type="dxa"/>
            </w:tcMar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35"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35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35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</w:tr>
      <w:tr w:rsidR="009724A8" w:rsidRPr="00E35D35" w:rsidTr="00E45A08">
        <w:trPr>
          <w:jc w:val="center"/>
        </w:trPr>
        <w:tc>
          <w:tcPr>
            <w:tcW w:w="1924" w:type="dxa"/>
            <w:shd w:val="clear" w:color="auto" w:fill="auto"/>
            <w:tcMar>
              <w:left w:w="83" w:type="dxa"/>
            </w:tcMar>
          </w:tcPr>
          <w:p w:rsidR="009724A8" w:rsidRPr="00E35D35" w:rsidRDefault="009724A8" w:rsidP="009724A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35">
              <w:rPr>
                <w:rFonts w:ascii="Times New Roman" w:hAnsi="Times New Roman" w:cs="Times New Roman"/>
                <w:sz w:val="24"/>
                <w:szCs w:val="24"/>
              </w:rPr>
              <w:t xml:space="preserve">человек-художественный образ </w:t>
            </w:r>
          </w:p>
        </w:tc>
        <w:tc>
          <w:tcPr>
            <w:tcW w:w="971" w:type="dxa"/>
            <w:shd w:val="clear" w:color="auto" w:fill="auto"/>
            <w:tcMar>
              <w:left w:w="83" w:type="dxa"/>
            </w:tcMar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35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909" w:type="dxa"/>
            <w:shd w:val="clear" w:color="auto" w:fill="auto"/>
            <w:tcMar>
              <w:left w:w="83" w:type="dxa"/>
            </w:tcMar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35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92" w:type="dxa"/>
            <w:shd w:val="clear" w:color="auto" w:fill="auto"/>
            <w:tcMar>
              <w:left w:w="83" w:type="dxa"/>
            </w:tcMar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35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35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35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83" w:type="dxa"/>
            </w:tcMar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35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35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35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9724A8" w:rsidRPr="00E35D35" w:rsidTr="00E45A08">
        <w:trPr>
          <w:jc w:val="center"/>
        </w:trPr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9724A8" w:rsidRPr="00E35D35" w:rsidRDefault="009724A8" w:rsidP="009724A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D35">
              <w:rPr>
                <w:rFonts w:ascii="Times New Roman" w:hAnsi="Times New Roman" w:cs="Times New Roman"/>
                <w:sz w:val="24"/>
                <w:szCs w:val="24"/>
              </w:rPr>
              <w:t>человек-природа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3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3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35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3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35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83" w:type="dxa"/>
            </w:tcMar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35D35">
              <w:rPr>
                <w:rFonts w:ascii="Times New Roman" w:hAnsi="Times New Roman"/>
              </w:rPr>
              <w:t>12,1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35D35">
              <w:rPr>
                <w:rFonts w:ascii="Times New Roman" w:hAnsi="Times New Roman"/>
              </w:rPr>
              <w:t>9,8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A8" w:rsidRPr="00E35D35" w:rsidRDefault="009724A8" w:rsidP="009724A8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E35D35">
              <w:rPr>
                <w:rFonts w:ascii="Times New Roman" w:hAnsi="Times New Roman"/>
              </w:rPr>
              <w:t>5,8</w:t>
            </w:r>
          </w:p>
        </w:tc>
      </w:tr>
    </w:tbl>
    <w:p w:rsidR="009724A8" w:rsidRPr="00E35D35" w:rsidRDefault="009724A8" w:rsidP="009724A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D35">
        <w:rPr>
          <w:rFonts w:ascii="Times New Roman" w:hAnsi="Times New Roman" w:cs="Times New Roman"/>
          <w:sz w:val="28"/>
          <w:szCs w:val="28"/>
        </w:rPr>
        <w:t>Большинство учащихся 9 и 11-х классов на протяжении четырёх лет отдают свое предпочтение типу профессии «человек-человек». Здесь главный, ведущий предмет труда - люди. На втором месте человек-техника.</w:t>
      </w:r>
    </w:p>
    <w:p w:rsidR="009724A8" w:rsidRPr="00E35D35" w:rsidRDefault="009724A8" w:rsidP="009724A8">
      <w:pPr>
        <w:pStyle w:val="af"/>
        <w:spacing w:line="240" w:lineRule="atLeast"/>
        <w:ind w:firstLine="708"/>
        <w:jc w:val="both"/>
      </w:pPr>
      <w:r w:rsidRPr="00E35D35">
        <w:rPr>
          <w:rFonts w:ascii="Times New Roman" w:hAnsi="Times New Roman" w:cs="Times New Roman"/>
          <w:sz w:val="28"/>
          <w:szCs w:val="28"/>
        </w:rPr>
        <w:t xml:space="preserve">Список наиболее выбираемых профессий и направлений подготовки по сравнению с прошлым годом практически не изменился. На первом месте по частоте выбора старшеклассниками закрепились специальности медицинского профиля. На втором месте юристы. Сохранилась популярность профессии в области педагогики, таких как учитель, воспитатель, педагог-психолог. </w:t>
      </w:r>
    </w:p>
    <w:p w:rsidR="009724A8" w:rsidRPr="00E35D35" w:rsidRDefault="009724A8" w:rsidP="009724A8">
      <w:pPr>
        <w:spacing w:after="0" w:line="240" w:lineRule="atLeast"/>
        <w:ind w:firstLine="708"/>
        <w:contextualSpacing/>
        <w:jc w:val="both"/>
        <w:rPr>
          <w:sz w:val="28"/>
          <w:szCs w:val="28"/>
        </w:rPr>
      </w:pPr>
      <w:r w:rsidRPr="00E35D35">
        <w:rPr>
          <w:rFonts w:ascii="Times New Roman" w:hAnsi="Times New Roman"/>
          <w:sz w:val="28"/>
          <w:szCs w:val="28"/>
        </w:rPr>
        <w:t xml:space="preserve">Основными мотивами при выборе направления профессиональной деятельности у выпускников 9-х классов являются: высокая заработная плата - </w:t>
      </w:r>
      <w:r w:rsidRPr="00E35D35">
        <w:rPr>
          <w:rFonts w:ascii="Times New Roman" w:hAnsi="Times New Roman"/>
          <w:b/>
          <w:bCs/>
          <w:sz w:val="28"/>
          <w:szCs w:val="28"/>
        </w:rPr>
        <w:t>67 %</w:t>
      </w:r>
      <w:r w:rsidRPr="00E35D35">
        <w:rPr>
          <w:rFonts w:ascii="Times New Roman" w:hAnsi="Times New Roman"/>
          <w:sz w:val="28"/>
          <w:szCs w:val="28"/>
        </w:rPr>
        <w:t xml:space="preserve">, </w:t>
      </w:r>
      <w:r w:rsidRPr="00E35D35">
        <w:rPr>
          <w:rFonts w:ascii="Times New Roman" w:hAnsi="Times New Roman" w:cs="Times New Roman"/>
          <w:sz w:val="28"/>
          <w:szCs w:val="28"/>
        </w:rPr>
        <w:t>возможность о</w:t>
      </w:r>
      <w:r w:rsidR="00504517">
        <w:rPr>
          <w:rFonts w:ascii="Times New Roman" w:hAnsi="Times New Roman" w:cs="Times New Roman"/>
          <w:sz w:val="28"/>
          <w:szCs w:val="28"/>
        </w:rPr>
        <w:t xml:space="preserve">бучиться интересующей профессии – </w:t>
      </w:r>
      <w:r w:rsidRPr="00E35D35">
        <w:rPr>
          <w:rFonts w:ascii="Times New Roman" w:hAnsi="Times New Roman" w:cs="Times New Roman"/>
          <w:b/>
          <w:sz w:val="28"/>
          <w:szCs w:val="28"/>
        </w:rPr>
        <w:t>36,6%,</w:t>
      </w:r>
      <w:r w:rsidR="00504517">
        <w:rPr>
          <w:rFonts w:ascii="Times New Roman" w:hAnsi="Times New Roman"/>
          <w:sz w:val="28"/>
          <w:szCs w:val="28"/>
        </w:rPr>
        <w:t xml:space="preserve"> карьерный рост –</w:t>
      </w:r>
      <w:r w:rsidRPr="00E35D35">
        <w:rPr>
          <w:rFonts w:ascii="Times New Roman" w:hAnsi="Times New Roman"/>
          <w:b/>
          <w:bCs/>
          <w:sz w:val="28"/>
          <w:szCs w:val="28"/>
        </w:rPr>
        <w:t>35,9 %</w:t>
      </w:r>
      <w:r w:rsidRPr="00E35D35">
        <w:rPr>
          <w:rFonts w:ascii="Times New Roman" w:hAnsi="Times New Roman"/>
          <w:sz w:val="28"/>
          <w:szCs w:val="28"/>
        </w:rPr>
        <w:t xml:space="preserve">. </w:t>
      </w:r>
    </w:p>
    <w:p w:rsidR="009724A8" w:rsidRDefault="009724A8" w:rsidP="009724A8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35D35">
        <w:rPr>
          <w:rFonts w:ascii="Times New Roman" w:hAnsi="Times New Roman" w:cs="Times New Roman"/>
          <w:sz w:val="28"/>
          <w:szCs w:val="28"/>
        </w:rPr>
        <w:t xml:space="preserve">Основным мотивом при выборе направления профессиональной деятельности у выпускников 11-х классов, является высокая заработная плата – </w:t>
      </w:r>
      <w:r w:rsidRPr="00E35D35">
        <w:rPr>
          <w:rFonts w:ascii="Times New Roman" w:hAnsi="Times New Roman" w:cs="Times New Roman"/>
          <w:b/>
          <w:bCs/>
          <w:sz w:val="28"/>
          <w:szCs w:val="28"/>
        </w:rPr>
        <w:t>78,3 %.</w:t>
      </w:r>
      <w:r w:rsidRPr="00E35D35">
        <w:rPr>
          <w:rFonts w:ascii="Times New Roman" w:hAnsi="Times New Roman" w:cs="Times New Roman"/>
          <w:sz w:val="28"/>
          <w:szCs w:val="28"/>
        </w:rPr>
        <w:t xml:space="preserve"> На втором месте – престижность </w:t>
      </w:r>
      <w:r w:rsidR="00E45A08">
        <w:rPr>
          <w:rFonts w:ascii="Times New Roman" w:hAnsi="Times New Roman" w:cs="Times New Roman"/>
          <w:sz w:val="28"/>
          <w:szCs w:val="28"/>
        </w:rPr>
        <w:t>–</w:t>
      </w:r>
      <w:r w:rsidRPr="00E35D35">
        <w:rPr>
          <w:rFonts w:ascii="Times New Roman" w:hAnsi="Times New Roman" w:cs="Times New Roman"/>
          <w:sz w:val="28"/>
          <w:szCs w:val="28"/>
        </w:rPr>
        <w:t xml:space="preserve"> </w:t>
      </w:r>
      <w:r w:rsidRPr="00E35D35">
        <w:rPr>
          <w:rFonts w:ascii="Times New Roman" w:hAnsi="Times New Roman" w:cs="Times New Roman"/>
          <w:b/>
          <w:bCs/>
          <w:sz w:val="28"/>
          <w:szCs w:val="28"/>
        </w:rPr>
        <w:t>44,6 %</w:t>
      </w:r>
      <w:r w:rsidR="00504517" w:rsidRPr="00504517">
        <w:rPr>
          <w:rFonts w:ascii="Times New Roman" w:hAnsi="Times New Roman" w:cs="Times New Roman"/>
          <w:bCs/>
          <w:sz w:val="28"/>
          <w:szCs w:val="28"/>
        </w:rPr>
        <w:t>,</w:t>
      </w:r>
      <w:r w:rsidRPr="00E35D35">
        <w:rPr>
          <w:rFonts w:ascii="Times New Roman" w:hAnsi="Times New Roman" w:cs="Times New Roman"/>
          <w:sz w:val="28"/>
          <w:szCs w:val="28"/>
        </w:rPr>
        <w:t xml:space="preserve"> возможность обучиться интересующей профессии-</w:t>
      </w:r>
      <w:r w:rsidRPr="00E35D35">
        <w:rPr>
          <w:rFonts w:ascii="Times New Roman" w:hAnsi="Times New Roman" w:cs="Times New Roman"/>
          <w:b/>
          <w:sz w:val="28"/>
          <w:szCs w:val="28"/>
        </w:rPr>
        <w:t>35%,</w:t>
      </w:r>
      <w:r w:rsidR="00E45A08">
        <w:rPr>
          <w:rFonts w:ascii="Times New Roman" w:hAnsi="Times New Roman"/>
          <w:sz w:val="28"/>
          <w:szCs w:val="28"/>
        </w:rPr>
        <w:t xml:space="preserve"> карьерный рост –</w:t>
      </w:r>
      <w:r w:rsidRPr="00E35D35">
        <w:rPr>
          <w:rFonts w:ascii="Times New Roman" w:hAnsi="Times New Roman"/>
          <w:sz w:val="28"/>
          <w:szCs w:val="28"/>
        </w:rPr>
        <w:t xml:space="preserve"> </w:t>
      </w:r>
      <w:r w:rsidRPr="00E35D35">
        <w:rPr>
          <w:rFonts w:ascii="Times New Roman" w:hAnsi="Times New Roman"/>
          <w:b/>
          <w:bCs/>
          <w:sz w:val="28"/>
          <w:szCs w:val="28"/>
        </w:rPr>
        <w:t>44 %</w:t>
      </w:r>
      <w:r w:rsidRPr="00E35D35">
        <w:rPr>
          <w:rFonts w:ascii="Times New Roman" w:hAnsi="Times New Roman" w:cs="Times New Roman"/>
          <w:sz w:val="28"/>
          <w:szCs w:val="28"/>
        </w:rPr>
        <w:t xml:space="preserve">, приносить пользу людям желают </w:t>
      </w:r>
      <w:r w:rsidR="00E45A08">
        <w:rPr>
          <w:rFonts w:ascii="Times New Roman" w:hAnsi="Times New Roman" w:cs="Times New Roman"/>
          <w:sz w:val="28"/>
          <w:szCs w:val="28"/>
        </w:rPr>
        <w:t xml:space="preserve">– </w:t>
      </w:r>
      <w:r w:rsidRPr="00E35D35">
        <w:rPr>
          <w:rFonts w:ascii="Times New Roman" w:hAnsi="Times New Roman" w:cs="Times New Roman"/>
          <w:b/>
          <w:sz w:val="28"/>
          <w:szCs w:val="28"/>
        </w:rPr>
        <w:t>30,9 %</w:t>
      </w:r>
      <w:r w:rsidRPr="00E35D35">
        <w:rPr>
          <w:rFonts w:ascii="Times New Roman" w:hAnsi="Times New Roman"/>
          <w:b/>
          <w:sz w:val="28"/>
          <w:szCs w:val="28"/>
        </w:rPr>
        <w:t>.</w:t>
      </w:r>
    </w:p>
    <w:p w:rsidR="00783813" w:rsidRPr="00E35D35" w:rsidRDefault="00783813" w:rsidP="009724A8">
      <w:pPr>
        <w:spacing w:after="0" w:line="240" w:lineRule="atLeast"/>
        <w:ind w:firstLine="708"/>
        <w:contextualSpacing/>
        <w:jc w:val="both"/>
        <w:rPr>
          <w:sz w:val="28"/>
          <w:szCs w:val="28"/>
        </w:rPr>
      </w:pPr>
    </w:p>
    <w:p w:rsidR="009724A8" w:rsidRPr="00783813" w:rsidRDefault="009724A8" w:rsidP="009724A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3813">
        <w:rPr>
          <w:rFonts w:ascii="Times New Roman" w:hAnsi="Times New Roman" w:cs="Times New Roman"/>
          <w:b/>
          <w:i/>
          <w:sz w:val="28"/>
          <w:szCs w:val="28"/>
        </w:rPr>
        <w:t>Наибольшее влияние на выбор профессии выпускников оказывают:</w:t>
      </w:r>
    </w:p>
    <w:tbl>
      <w:tblPr>
        <w:tblW w:w="9239" w:type="dxa"/>
        <w:jc w:val="center"/>
        <w:tblInd w:w="-30" w:type="dxa"/>
        <w:tblLayout w:type="fixed"/>
        <w:tblLook w:val="04A0"/>
      </w:tblPr>
      <w:tblGrid>
        <w:gridCol w:w="4928"/>
        <w:gridCol w:w="2043"/>
        <w:gridCol w:w="2268"/>
      </w:tblGrid>
      <w:tr w:rsidR="009724A8" w:rsidRPr="00E35D35" w:rsidTr="00783813">
        <w:trPr>
          <w:jc w:val="center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4A8" w:rsidRPr="00504517" w:rsidRDefault="009724A8" w:rsidP="00504517">
            <w:pPr>
              <w:pStyle w:val="af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504517">
              <w:rPr>
                <w:rFonts w:ascii="Times New Roman" w:hAnsi="Times New Roman" w:cs="Times New Roman"/>
                <w:b/>
                <w:sz w:val="28"/>
                <w:szCs w:val="28"/>
              </w:rPr>
              <w:t>Влияние на выбор профессии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4A8" w:rsidRPr="00504517" w:rsidRDefault="009724A8" w:rsidP="00504517">
            <w:pPr>
              <w:pStyle w:val="af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504517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A8" w:rsidRPr="00504517" w:rsidRDefault="009724A8" w:rsidP="00504517">
            <w:pPr>
              <w:pStyle w:val="af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504517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9724A8" w:rsidRPr="00E35D35" w:rsidTr="00783813">
        <w:trPr>
          <w:jc w:val="center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4A8" w:rsidRPr="00E35D35" w:rsidRDefault="009724A8" w:rsidP="009724A8">
            <w:pPr>
              <w:pStyle w:val="af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35D35">
              <w:rPr>
                <w:rFonts w:ascii="Times New Roman" w:hAnsi="Times New Roman" w:cs="Times New Roman"/>
                <w:sz w:val="28"/>
                <w:szCs w:val="28"/>
              </w:rPr>
              <w:t xml:space="preserve">Интернет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4A8" w:rsidRPr="00E35D35" w:rsidRDefault="009724A8" w:rsidP="009724A8">
            <w:pPr>
              <w:pStyle w:val="af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35D3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19,7%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A8" w:rsidRPr="00E35D35" w:rsidRDefault="009724A8" w:rsidP="009724A8">
            <w:pPr>
              <w:pStyle w:val="af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35D3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29,8%</w:t>
            </w:r>
          </w:p>
        </w:tc>
      </w:tr>
      <w:tr w:rsidR="009724A8" w:rsidRPr="00E35D35" w:rsidTr="00783813">
        <w:trPr>
          <w:jc w:val="center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4A8" w:rsidRPr="00E35D35" w:rsidRDefault="009724A8" w:rsidP="009724A8">
            <w:pPr>
              <w:pStyle w:val="af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35D35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4A8" w:rsidRPr="00E35D35" w:rsidRDefault="009724A8" w:rsidP="009724A8">
            <w:pPr>
              <w:pStyle w:val="af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35D3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51%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A8" w:rsidRPr="00E35D35" w:rsidRDefault="009724A8" w:rsidP="009724A8">
            <w:pPr>
              <w:pStyle w:val="af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35D3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61%</w:t>
            </w:r>
          </w:p>
        </w:tc>
      </w:tr>
      <w:tr w:rsidR="009724A8" w:rsidRPr="00E35D35" w:rsidTr="00783813">
        <w:trPr>
          <w:jc w:val="center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4A8" w:rsidRPr="00E35D35" w:rsidRDefault="009724A8" w:rsidP="009724A8">
            <w:pPr>
              <w:pStyle w:val="af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35D35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4A8" w:rsidRPr="00E35D35" w:rsidRDefault="009724A8" w:rsidP="009724A8">
            <w:pPr>
              <w:pStyle w:val="af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35D3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8,8%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A8" w:rsidRPr="00E35D35" w:rsidRDefault="009724A8" w:rsidP="009724A8">
            <w:pPr>
              <w:pStyle w:val="af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35D3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12,3%</w:t>
            </w:r>
          </w:p>
        </w:tc>
      </w:tr>
      <w:tr w:rsidR="009724A8" w:rsidRPr="00E35D35" w:rsidTr="00783813">
        <w:trPr>
          <w:jc w:val="center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4A8" w:rsidRPr="00E35D35" w:rsidRDefault="009724A8" w:rsidP="009724A8">
            <w:pPr>
              <w:pStyle w:val="af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35D35">
              <w:rPr>
                <w:rFonts w:ascii="Times New Roman" w:hAnsi="Times New Roman" w:cs="Times New Roman"/>
                <w:sz w:val="28"/>
                <w:szCs w:val="28"/>
              </w:rPr>
              <w:t>Представители учебных заведений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4A8" w:rsidRPr="00E35D35" w:rsidRDefault="009724A8" w:rsidP="009724A8">
            <w:pPr>
              <w:pStyle w:val="af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35D3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15,6%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A8" w:rsidRPr="00E35D35" w:rsidRDefault="009724A8" w:rsidP="009724A8">
            <w:pPr>
              <w:pStyle w:val="af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35D3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21,9%</w:t>
            </w:r>
          </w:p>
        </w:tc>
      </w:tr>
      <w:tr w:rsidR="009724A8" w:rsidRPr="00E35D35" w:rsidTr="00783813">
        <w:trPr>
          <w:jc w:val="center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4A8" w:rsidRPr="00E35D35" w:rsidRDefault="009724A8" w:rsidP="009724A8">
            <w:pPr>
              <w:pStyle w:val="af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35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4A8" w:rsidRPr="00E35D35" w:rsidRDefault="009724A8" w:rsidP="009724A8">
            <w:pPr>
              <w:pStyle w:val="af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35D3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13%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A8" w:rsidRPr="00E35D35" w:rsidRDefault="009724A8" w:rsidP="009724A8">
            <w:pPr>
              <w:pStyle w:val="af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35D3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17,5%</w:t>
            </w:r>
          </w:p>
        </w:tc>
      </w:tr>
      <w:tr w:rsidR="009724A8" w:rsidRPr="00E35D35" w:rsidTr="00783813">
        <w:trPr>
          <w:jc w:val="center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4A8" w:rsidRPr="00E35D35" w:rsidRDefault="009724A8" w:rsidP="009724A8">
            <w:pPr>
              <w:pStyle w:val="af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35D35">
              <w:rPr>
                <w:rFonts w:ascii="Times New Roman" w:hAnsi="Times New Roman" w:cs="Times New Roman"/>
                <w:sz w:val="28"/>
                <w:szCs w:val="28"/>
              </w:rPr>
              <w:t>Друзья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4A8" w:rsidRPr="00E35D35" w:rsidRDefault="009724A8" w:rsidP="009724A8">
            <w:pPr>
              <w:pStyle w:val="af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35D3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7,5%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A8" w:rsidRPr="00E35D35" w:rsidRDefault="009724A8" w:rsidP="009724A8">
            <w:pPr>
              <w:pStyle w:val="af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35D3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13%</w:t>
            </w:r>
          </w:p>
        </w:tc>
      </w:tr>
      <w:tr w:rsidR="009724A8" w:rsidRPr="00E35D35" w:rsidTr="00783813">
        <w:trPr>
          <w:jc w:val="center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24A8" w:rsidRPr="00E35D35" w:rsidRDefault="009724A8" w:rsidP="009724A8">
            <w:pPr>
              <w:pStyle w:val="af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35D35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4A8" w:rsidRPr="00E35D35" w:rsidRDefault="009724A8" w:rsidP="009724A8">
            <w:pPr>
              <w:pStyle w:val="af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35D3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25,8%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A8" w:rsidRPr="00E35D35" w:rsidRDefault="009724A8" w:rsidP="009724A8">
            <w:pPr>
              <w:pStyle w:val="af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35D3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18,5%</w:t>
            </w:r>
          </w:p>
        </w:tc>
      </w:tr>
    </w:tbl>
    <w:p w:rsidR="009724A8" w:rsidRPr="00E35D35" w:rsidRDefault="009724A8" w:rsidP="009724A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35">
        <w:rPr>
          <w:rFonts w:ascii="Times New Roman" w:hAnsi="Times New Roman" w:cs="Times New Roman"/>
          <w:sz w:val="28"/>
          <w:szCs w:val="28"/>
        </w:rPr>
        <w:t>Из таблицы видно, что в большей степени на выбор учащихся оказывают родители, интернет, учителя и представители учебных заведений.</w:t>
      </w:r>
    </w:p>
    <w:p w:rsidR="009724A8" w:rsidRPr="00E35D35" w:rsidRDefault="00E45A08" w:rsidP="009724A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80% учащихся 9-х классов и 70% - </w:t>
      </w:r>
      <w:r w:rsidR="009724A8" w:rsidRPr="00E35D35">
        <w:rPr>
          <w:rFonts w:ascii="Times New Roman" w:hAnsi="Times New Roman" w:cs="Times New Roman"/>
          <w:sz w:val="28"/>
          <w:szCs w:val="28"/>
        </w:rPr>
        <w:t>выпускников 11-х классов планируют связать своё профессиональное будущее с Краснодарским краем.</w:t>
      </w:r>
    </w:p>
    <w:p w:rsidR="009724A8" w:rsidRPr="00E35D35" w:rsidRDefault="009724A8" w:rsidP="009724A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35">
        <w:rPr>
          <w:rFonts w:ascii="Times New Roman" w:hAnsi="Times New Roman" w:cs="Times New Roman"/>
          <w:sz w:val="28"/>
          <w:szCs w:val="28"/>
        </w:rPr>
        <w:t>Все результаты мониторинга представлены на муниципальных родительских собраниях.</w:t>
      </w:r>
    </w:p>
    <w:p w:rsidR="009724A8" w:rsidRPr="00E35D35" w:rsidRDefault="009724A8" w:rsidP="009724A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35">
        <w:rPr>
          <w:rFonts w:ascii="Times New Roman" w:hAnsi="Times New Roman" w:cs="Times New Roman"/>
          <w:sz w:val="28"/>
          <w:szCs w:val="28"/>
        </w:rPr>
        <w:t>С целью повышения престижа профессии учитель, профессионального самоопределения школьников с 02</w:t>
      </w:r>
      <w:r w:rsidR="00504517">
        <w:rPr>
          <w:rFonts w:ascii="Times New Roman" w:hAnsi="Times New Roman" w:cs="Times New Roman"/>
          <w:sz w:val="28"/>
          <w:szCs w:val="28"/>
        </w:rPr>
        <w:t>.10</w:t>
      </w:r>
      <w:r w:rsidRPr="00E35D35">
        <w:rPr>
          <w:rFonts w:ascii="Times New Roman" w:hAnsi="Times New Roman" w:cs="Times New Roman"/>
          <w:sz w:val="28"/>
          <w:szCs w:val="28"/>
        </w:rPr>
        <w:t>-07.10.2017 года во всех общеобразовательных организациях проведена неделя «Погружение в профессию учитель»</w:t>
      </w:r>
      <w:r w:rsidR="00504517">
        <w:rPr>
          <w:rFonts w:ascii="Times New Roman" w:hAnsi="Times New Roman" w:cs="Times New Roman"/>
          <w:sz w:val="28"/>
          <w:szCs w:val="28"/>
        </w:rPr>
        <w:t>,</w:t>
      </w:r>
      <w:r w:rsidRPr="00E35D35">
        <w:rPr>
          <w:rFonts w:ascii="Times New Roman" w:hAnsi="Times New Roman" w:cs="Times New Roman"/>
          <w:sz w:val="28"/>
          <w:szCs w:val="28"/>
        </w:rPr>
        <w:t xml:space="preserve"> в рамках которой состоялись встречи с ветеранами педагогического труда, просмотр видеофильма «Урок на всю жизнь», «Педагогическая проба», классные часы «Профессия –</w:t>
      </w:r>
      <w:r w:rsidR="00E45A08">
        <w:rPr>
          <w:rFonts w:ascii="Times New Roman" w:hAnsi="Times New Roman" w:cs="Times New Roman"/>
          <w:sz w:val="28"/>
          <w:szCs w:val="28"/>
        </w:rPr>
        <w:t xml:space="preserve"> </w:t>
      </w:r>
      <w:r w:rsidRPr="00E35D35">
        <w:rPr>
          <w:rFonts w:ascii="Times New Roman" w:hAnsi="Times New Roman" w:cs="Times New Roman"/>
          <w:sz w:val="28"/>
          <w:szCs w:val="28"/>
        </w:rPr>
        <w:t>учитель», акции, фотовыставки. В 2017 году в школах № 3,6,8,9 реализуется социально-педагогический профиль, в котором обучается 101 учащийся 10-11 классов.</w:t>
      </w:r>
    </w:p>
    <w:p w:rsidR="009724A8" w:rsidRPr="00E35D35" w:rsidRDefault="009724A8" w:rsidP="009724A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35">
        <w:rPr>
          <w:rFonts w:ascii="Times New Roman" w:hAnsi="Times New Roman" w:cs="Times New Roman"/>
          <w:sz w:val="28"/>
          <w:szCs w:val="28"/>
        </w:rPr>
        <w:t xml:space="preserve">13 ноября совместно с МБУЗ ЦРБ на базе МБОУ СОШ № 3 проведено </w:t>
      </w:r>
      <w:r w:rsidR="00504517">
        <w:rPr>
          <w:rFonts w:ascii="Times New Roman" w:hAnsi="Times New Roman" w:cs="Times New Roman"/>
          <w:sz w:val="28"/>
          <w:szCs w:val="28"/>
        </w:rPr>
        <w:t>проф</w:t>
      </w:r>
      <w:r w:rsidR="00504517" w:rsidRPr="00E35D35">
        <w:rPr>
          <w:rFonts w:ascii="Times New Roman" w:hAnsi="Times New Roman" w:cs="Times New Roman"/>
          <w:sz w:val="28"/>
          <w:szCs w:val="28"/>
        </w:rPr>
        <w:t>ори</w:t>
      </w:r>
      <w:r w:rsidR="00504517">
        <w:rPr>
          <w:rFonts w:ascii="Times New Roman" w:hAnsi="Times New Roman" w:cs="Times New Roman"/>
          <w:sz w:val="28"/>
          <w:szCs w:val="28"/>
        </w:rPr>
        <w:t>е</w:t>
      </w:r>
      <w:r w:rsidR="00504517" w:rsidRPr="00E35D35">
        <w:rPr>
          <w:rFonts w:ascii="Times New Roman" w:hAnsi="Times New Roman" w:cs="Times New Roman"/>
          <w:sz w:val="28"/>
          <w:szCs w:val="28"/>
        </w:rPr>
        <w:t>нтационное</w:t>
      </w:r>
      <w:r w:rsidRPr="00E35D35">
        <w:rPr>
          <w:rFonts w:ascii="Times New Roman" w:hAnsi="Times New Roman" w:cs="Times New Roman"/>
          <w:sz w:val="28"/>
          <w:szCs w:val="28"/>
        </w:rPr>
        <w:t xml:space="preserve"> мероприятие «Стоп инсульт», с целью повышения престижа медицинской профессии и просвещения населения о профилактике инсульта. </w:t>
      </w:r>
    </w:p>
    <w:p w:rsidR="009724A8" w:rsidRPr="00E35D35" w:rsidRDefault="009724A8" w:rsidP="009724A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35">
        <w:rPr>
          <w:rFonts w:ascii="Times New Roman" w:hAnsi="Times New Roman" w:cs="Times New Roman"/>
          <w:sz w:val="28"/>
          <w:szCs w:val="28"/>
        </w:rPr>
        <w:t>18 ноября 2017 года в рамках</w:t>
      </w:r>
      <w:r w:rsidR="008D7497">
        <w:rPr>
          <w:rFonts w:ascii="Times New Roman" w:hAnsi="Times New Roman" w:cs="Times New Roman"/>
          <w:sz w:val="28"/>
          <w:szCs w:val="28"/>
        </w:rPr>
        <w:t xml:space="preserve"> </w:t>
      </w:r>
      <w:r w:rsidRPr="00E35D35">
        <w:rPr>
          <w:rFonts w:ascii="Times New Roman" w:hAnsi="Times New Roman" w:cs="Times New Roman"/>
          <w:sz w:val="28"/>
          <w:szCs w:val="28"/>
        </w:rPr>
        <w:t>профориентационной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45 учащих</w:t>
      </w:r>
      <w:r w:rsidRPr="00E35D35">
        <w:rPr>
          <w:rFonts w:ascii="Times New Roman" w:hAnsi="Times New Roman" w:cs="Times New Roman"/>
          <w:sz w:val="28"/>
          <w:szCs w:val="28"/>
        </w:rPr>
        <w:t xml:space="preserve">ся 9-х классов </w:t>
      </w:r>
      <w:r>
        <w:rPr>
          <w:rFonts w:ascii="Times New Roman" w:hAnsi="Times New Roman" w:cs="Times New Roman"/>
          <w:sz w:val="28"/>
          <w:szCs w:val="28"/>
        </w:rPr>
        <w:t xml:space="preserve">МБОУ СОШ № 6 </w:t>
      </w:r>
      <w:r w:rsidRPr="00E35D35">
        <w:rPr>
          <w:rFonts w:ascii="Times New Roman" w:hAnsi="Times New Roman" w:cs="Times New Roman"/>
          <w:sz w:val="28"/>
          <w:szCs w:val="28"/>
        </w:rPr>
        <w:t xml:space="preserve">посетили животноводческий комплекс АО «Путиловец-Юг», где смогли познакомиться с профессиями: ветврача, лаборанта, тракториста, оператора машинного доения. </w:t>
      </w:r>
    </w:p>
    <w:p w:rsidR="009724A8" w:rsidRPr="0022212C" w:rsidRDefault="009724A8" w:rsidP="009724A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35D35">
        <w:rPr>
          <w:rFonts w:ascii="Times New Roman" w:hAnsi="Times New Roman" w:cs="Times New Roman"/>
          <w:sz w:val="28"/>
          <w:szCs w:val="28"/>
        </w:rPr>
        <w:t>14.12.2017 года на базе МБОУ СОШ № 3 состоялся День открытых дверей ГАПОУ Краснодарского края «Ленинградский социально-педагогический колледж» для у</w:t>
      </w:r>
      <w:r w:rsidRPr="00E35D3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чащихся 9-11 х классов Павловского района. Обучающиеся посетили</w:t>
      </w:r>
      <w:r w:rsidRPr="00E35D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мастер-классы на которых были представлены все специальности, реализуемые в колледже: </w:t>
      </w:r>
      <w:hyperlink r:id="rId8" w:history="1">
        <w:r w:rsidRPr="0022212C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дошкольное образование</w:t>
        </w:r>
      </w:hyperlink>
      <w:r w:rsidRPr="0022212C">
        <w:rPr>
          <w:rStyle w:val="af9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Pr="0022212C">
        <w:rPr>
          <w:rFonts w:ascii="Times New Roman" w:hAnsi="Times New Roman" w:cs="Times New Roman"/>
          <w:sz w:val="28"/>
          <w:szCs w:val="28"/>
        </w:rPr>
        <w:t xml:space="preserve"> п</w:t>
      </w:r>
      <w:hyperlink r:id="rId9" w:history="1">
        <w:r w:rsidRPr="0022212C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реподавание в начальных классах</w:t>
        </w:r>
      </w:hyperlink>
      <w:r w:rsidRPr="0022212C">
        <w:rPr>
          <w:rStyle w:val="af9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Pr="0022212C">
        <w:rPr>
          <w:rFonts w:ascii="Times New Roman" w:hAnsi="Times New Roman" w:cs="Times New Roman"/>
          <w:sz w:val="28"/>
          <w:szCs w:val="28"/>
        </w:rPr>
        <w:t xml:space="preserve"> п</w:t>
      </w:r>
      <w:hyperlink r:id="rId10" w:history="1">
        <w:r w:rsidRPr="0022212C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рикладная информатика (по отраслям)</w:t>
        </w:r>
      </w:hyperlink>
      <w:r w:rsidRPr="0022212C">
        <w:rPr>
          <w:rStyle w:val="af9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8D7497">
        <w:rPr>
          <w:rStyle w:val="af9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11" w:history="1">
        <w:r w:rsidRPr="0022212C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туризм</w:t>
        </w:r>
      </w:hyperlink>
      <w:r w:rsidRPr="0022212C">
        <w:rPr>
          <w:rStyle w:val="af9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hyperlink r:id="rId12" w:history="1">
        <w:r w:rsidRPr="0022212C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гостиничный сервис</w:t>
        </w:r>
      </w:hyperlink>
      <w:r w:rsidRPr="0022212C">
        <w:rPr>
          <w:rStyle w:val="af9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Pr="0022212C">
        <w:rPr>
          <w:rFonts w:ascii="Times New Roman" w:hAnsi="Times New Roman" w:cs="Times New Roman"/>
          <w:sz w:val="28"/>
          <w:szCs w:val="28"/>
        </w:rPr>
        <w:t xml:space="preserve"> о</w:t>
      </w:r>
      <w:hyperlink r:id="rId13" w:history="1">
        <w:r w:rsidRPr="0022212C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рганизация обслуживания в общественном питании</w:t>
        </w:r>
      </w:hyperlink>
      <w:r w:rsidRPr="0022212C">
        <w:rPr>
          <w:rStyle w:val="af9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9724A8" w:rsidRPr="00E35D35" w:rsidRDefault="009724A8" w:rsidP="009724A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35">
        <w:rPr>
          <w:rFonts w:ascii="Times New Roman" w:hAnsi="Times New Roman" w:cs="Times New Roman"/>
          <w:sz w:val="28"/>
          <w:szCs w:val="28"/>
        </w:rPr>
        <w:t xml:space="preserve">15.12.2017 года на базе МБОУ СОШ № 10 состоялся День </w:t>
      </w:r>
      <w:r w:rsidR="00783813">
        <w:rPr>
          <w:rFonts w:ascii="Times New Roman" w:hAnsi="Times New Roman" w:cs="Times New Roman"/>
          <w:sz w:val="28"/>
          <w:szCs w:val="28"/>
        </w:rPr>
        <w:t>открытых дверей ФГАОУ ВО Ростов</w:t>
      </w:r>
      <w:r w:rsidRPr="00E35D35">
        <w:rPr>
          <w:rFonts w:ascii="Times New Roman" w:hAnsi="Times New Roman" w:cs="Times New Roman"/>
          <w:sz w:val="28"/>
          <w:szCs w:val="28"/>
        </w:rPr>
        <w:t>-на-Дону «Южный Федеральный Университет» для учащихся 9-11 х классов Павловского района.</w:t>
      </w:r>
      <w:r w:rsidR="008D7497">
        <w:rPr>
          <w:rFonts w:ascii="Times New Roman" w:hAnsi="Times New Roman" w:cs="Times New Roman"/>
          <w:sz w:val="28"/>
          <w:szCs w:val="28"/>
        </w:rPr>
        <w:t xml:space="preserve"> </w:t>
      </w:r>
      <w:r w:rsidRPr="00E35D35">
        <w:rPr>
          <w:rFonts w:ascii="Times New Roman" w:hAnsi="Times New Roman" w:cs="Times New Roman"/>
          <w:sz w:val="28"/>
          <w:szCs w:val="28"/>
        </w:rPr>
        <w:t>Будущим студентам разъяснили условия приёма для обучения по специальностям среднего профессионального образования на базе основного общего и среднего общего</w:t>
      </w:r>
      <w:r w:rsidR="008D7497">
        <w:rPr>
          <w:rFonts w:ascii="Times New Roman" w:hAnsi="Times New Roman" w:cs="Times New Roman"/>
          <w:sz w:val="28"/>
          <w:szCs w:val="28"/>
        </w:rPr>
        <w:t xml:space="preserve"> </w:t>
      </w:r>
      <w:r w:rsidRPr="00E35D35">
        <w:rPr>
          <w:rFonts w:ascii="Times New Roman" w:hAnsi="Times New Roman" w:cs="Times New Roman"/>
          <w:sz w:val="28"/>
          <w:szCs w:val="28"/>
        </w:rPr>
        <w:t>образования. Специалисты колледжа рассказали ребятам о специальностях, подготовка по которым реализуется в колледже: «Мехатроника и мобильная робототехника»; «Финансы» - квалификация – финансист, «Экономика и бухучёт» - квалификация – бухгалтер, «Банковское дело» - квалификация – специалист банковского дела, «Право и организация социального обеспечения»</w:t>
      </w:r>
      <w:r w:rsidR="0022212C">
        <w:rPr>
          <w:rFonts w:ascii="Times New Roman" w:hAnsi="Times New Roman" w:cs="Times New Roman"/>
          <w:sz w:val="28"/>
          <w:szCs w:val="28"/>
        </w:rPr>
        <w:t>,</w:t>
      </w:r>
      <w:r w:rsidRPr="00E35D35">
        <w:rPr>
          <w:rFonts w:ascii="Times New Roman" w:hAnsi="Times New Roman" w:cs="Times New Roman"/>
          <w:sz w:val="28"/>
          <w:szCs w:val="28"/>
        </w:rPr>
        <w:t xml:space="preserve"> квалификация – юрист, «Информационные системы»- квалификация – техник по информационным системам.</w:t>
      </w:r>
    </w:p>
    <w:p w:rsidR="009724A8" w:rsidRPr="00E35D35" w:rsidRDefault="009724A8" w:rsidP="009724A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35">
        <w:rPr>
          <w:rFonts w:ascii="Times New Roman" w:hAnsi="Times New Roman" w:cs="Times New Roman"/>
          <w:sz w:val="28"/>
          <w:szCs w:val="28"/>
        </w:rPr>
        <w:t>Для 120 учащихся 9-</w:t>
      </w:r>
      <w:r w:rsidR="008D7497">
        <w:rPr>
          <w:rFonts w:ascii="Times New Roman" w:hAnsi="Times New Roman" w:cs="Times New Roman"/>
          <w:sz w:val="28"/>
          <w:szCs w:val="28"/>
        </w:rPr>
        <w:t>11-</w:t>
      </w:r>
      <w:r w:rsidR="0022212C">
        <w:rPr>
          <w:rFonts w:ascii="Times New Roman" w:hAnsi="Times New Roman" w:cs="Times New Roman"/>
          <w:sz w:val="28"/>
          <w:szCs w:val="28"/>
        </w:rPr>
        <w:t>х классов Павловского района 14 февраля 2018 года</w:t>
      </w:r>
      <w:r w:rsidRPr="00E35D35">
        <w:rPr>
          <w:rFonts w:ascii="Times New Roman" w:hAnsi="Times New Roman" w:cs="Times New Roman"/>
          <w:sz w:val="28"/>
          <w:szCs w:val="28"/>
        </w:rPr>
        <w:t xml:space="preserve"> на базе МКОУ СОШ № 12 ст. Павловской состоялся День открытых дверей филиала ФГБОУ ВО «КубГУ» в г. Тихорецке и филиала Росси</w:t>
      </w:r>
      <w:r w:rsidR="00297830">
        <w:rPr>
          <w:rFonts w:ascii="Times New Roman" w:hAnsi="Times New Roman" w:cs="Times New Roman"/>
          <w:sz w:val="28"/>
          <w:szCs w:val="28"/>
        </w:rPr>
        <w:t xml:space="preserve">йского университета кооперации </w:t>
      </w:r>
      <w:r w:rsidRPr="00E35D35">
        <w:rPr>
          <w:rFonts w:ascii="Times New Roman" w:hAnsi="Times New Roman" w:cs="Times New Roman"/>
          <w:sz w:val="28"/>
          <w:szCs w:val="28"/>
        </w:rPr>
        <w:t>«Краснодарский кооперативный институт».</w:t>
      </w:r>
    </w:p>
    <w:p w:rsidR="009724A8" w:rsidRPr="00E35D35" w:rsidRDefault="009724A8" w:rsidP="009724A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D35">
        <w:rPr>
          <w:rFonts w:ascii="Times New Roman" w:hAnsi="Times New Roman" w:cs="Times New Roman"/>
          <w:sz w:val="28"/>
          <w:szCs w:val="28"/>
        </w:rPr>
        <w:lastRenderedPageBreak/>
        <w:t>20 апреля 2018 года 160 обучающихся школ Павловского района посетили «Ярмарку вакансий и учебных рабочих мест», организованную ГКУ КК «Центр занятости населения Павловского района», которая проходила в Павловской детской школе искусств. 9 учебных заведений края представили информацию о перечне профессий, по которым проводится прием на обучение в 2018-2019 году. Психолог Центра занятости населения проводила тестирование всех желающих, чтобы выяснить, к какой профессии у них склонность и определить область деятельности, где подростки могут лучше раскрыть свои способности и таланты.</w:t>
      </w:r>
    </w:p>
    <w:p w:rsidR="009724A8" w:rsidRPr="00E35D35" w:rsidRDefault="009724A8" w:rsidP="009724A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D35">
        <w:rPr>
          <w:rFonts w:ascii="Times New Roman" w:hAnsi="Times New Roman" w:cs="Times New Roman"/>
          <w:bCs/>
          <w:sz w:val="28"/>
          <w:szCs w:val="28"/>
        </w:rPr>
        <w:t>11 мая</w:t>
      </w:r>
      <w:r w:rsidR="007838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5D35">
        <w:rPr>
          <w:rFonts w:ascii="Times New Roman" w:hAnsi="Times New Roman" w:cs="Times New Roman"/>
          <w:sz w:val="28"/>
          <w:szCs w:val="28"/>
        </w:rPr>
        <w:t>состоялся День открытых дверей ГБПОУ КК «Павловский техникум профессиональных технологий» ст. Новолеушковской, который посетили 70 учащихся школ № 2, 3, 6, 7,12,13, 16, 19. Для ребят были организованы мастер-классы по профессии повар, кондитер, тракторист - машинист сельскохозяйственного производства, автомеханик, а также экскурсия по учебному заведению.</w:t>
      </w:r>
    </w:p>
    <w:p w:rsidR="009724A8" w:rsidRPr="00E35D35" w:rsidRDefault="009724A8" w:rsidP="0029783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5D35">
        <w:rPr>
          <w:rFonts w:ascii="Times New Roman" w:hAnsi="Times New Roman" w:cs="Times New Roman"/>
          <w:sz w:val="28"/>
          <w:szCs w:val="28"/>
        </w:rPr>
        <w:t>15.05.2018 года состоялся круглый стол по теме «Профориентация и социализация детей и подростков в</w:t>
      </w:r>
      <w:r w:rsidR="008D7497">
        <w:rPr>
          <w:rFonts w:ascii="Times New Roman" w:hAnsi="Times New Roman" w:cs="Times New Roman"/>
          <w:sz w:val="28"/>
          <w:szCs w:val="28"/>
        </w:rPr>
        <w:t xml:space="preserve"> </w:t>
      </w:r>
      <w:r w:rsidRPr="00E35D35">
        <w:rPr>
          <w:rFonts w:ascii="Times New Roman" w:hAnsi="Times New Roman" w:cs="Times New Roman"/>
          <w:sz w:val="28"/>
          <w:szCs w:val="28"/>
        </w:rPr>
        <w:t>общеобразовательных организациях и системе дополнительного образования». В работе круглого стола приняли участие: заместитель директора ГБПОУКК ПТПТ Е. А. Вербовая, представитель Центра занятости населения Павловского района Е.М. Рыбалко, представители Центров профориентации школ № 6,10,11,15,17, директор ЦДТ МО Павловский район Л.В. Малышева,</w:t>
      </w:r>
      <w:r w:rsidR="00783813">
        <w:rPr>
          <w:rFonts w:ascii="Times New Roman" w:hAnsi="Times New Roman" w:cs="Times New Roman"/>
          <w:sz w:val="28"/>
          <w:szCs w:val="28"/>
        </w:rPr>
        <w:t xml:space="preserve"> </w:t>
      </w:r>
      <w:r w:rsidRPr="00E35D35">
        <w:rPr>
          <w:rFonts w:ascii="Times New Roman" w:hAnsi="Times New Roman" w:cs="Times New Roman"/>
          <w:sz w:val="28"/>
          <w:szCs w:val="28"/>
        </w:rPr>
        <w:t>директор МКОУ ДО ДДТ ст. Старолеушковской Н.А. Утеганова, специалисты центров дополнительного образования, методисты МКУО РИМЦ. Участники круглого стола обсудили следующие вопросы:</w:t>
      </w:r>
    </w:p>
    <w:p w:rsidR="009724A8" w:rsidRPr="00E35D35" w:rsidRDefault="009724A8" w:rsidP="005E4000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35">
        <w:rPr>
          <w:rFonts w:ascii="Times New Roman" w:hAnsi="Times New Roman" w:cs="Times New Roman"/>
          <w:sz w:val="28"/>
          <w:szCs w:val="28"/>
        </w:rPr>
        <w:t>Постановление законодательного собрания Краснодарского края шестого созыва «Об организации трудового обучения и воспитания в общеобразовательных организациях дополните</w:t>
      </w:r>
      <w:r w:rsidR="008D7497">
        <w:rPr>
          <w:rFonts w:ascii="Times New Roman" w:hAnsi="Times New Roman" w:cs="Times New Roman"/>
          <w:sz w:val="28"/>
          <w:szCs w:val="28"/>
        </w:rPr>
        <w:t>льного образования естественно-</w:t>
      </w:r>
      <w:r w:rsidRPr="00E35D35">
        <w:rPr>
          <w:rFonts w:ascii="Times New Roman" w:hAnsi="Times New Roman" w:cs="Times New Roman"/>
          <w:sz w:val="28"/>
          <w:szCs w:val="28"/>
        </w:rPr>
        <w:t>научной направленности», «Комплекс мер по содействию профессиональному самоопределению и занятости молодёжи, включая обучающихся и выпускников образовательных организаций общего и профессионального образования на 2018-2020 годы».</w:t>
      </w:r>
    </w:p>
    <w:p w:rsidR="009724A8" w:rsidRPr="00E35D35" w:rsidRDefault="009724A8" w:rsidP="005E4000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35">
        <w:rPr>
          <w:rFonts w:ascii="Times New Roman" w:hAnsi="Times New Roman" w:cs="Times New Roman"/>
          <w:sz w:val="28"/>
          <w:szCs w:val="28"/>
        </w:rPr>
        <w:t>Как решаются проблемы профессиональной ориентации и самоопределения обучающихся на уровне общеобразовательных организаций в условиях реализации ФГОС? Опытом работы поделилась педагог-психолог МБОУ СОШ № 6 Е.Ю. Гаврилец.</w:t>
      </w:r>
    </w:p>
    <w:p w:rsidR="009724A8" w:rsidRPr="00E35D35" w:rsidRDefault="009724A8" w:rsidP="005E4000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35">
        <w:rPr>
          <w:rFonts w:ascii="Times New Roman" w:hAnsi="Times New Roman" w:cs="Times New Roman"/>
          <w:sz w:val="28"/>
          <w:szCs w:val="28"/>
        </w:rPr>
        <w:t>Какие профессиональные компетентности необходимо развивать и формировать у обучающихся центров дополнительного образования для успешной адаптации на современном рынке труда? О проблемах и недостаточной реализации дополнительных общеразвивающих программ технической направленности и естественно-научного направления рассказала методист МКУО РИМЦ Т.Б. Олейникова.</w:t>
      </w:r>
    </w:p>
    <w:p w:rsidR="009724A8" w:rsidRPr="00E35D35" w:rsidRDefault="009724A8" w:rsidP="005E4000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35">
        <w:rPr>
          <w:rFonts w:ascii="Times New Roman" w:hAnsi="Times New Roman" w:cs="Times New Roman"/>
          <w:sz w:val="28"/>
          <w:szCs w:val="28"/>
        </w:rPr>
        <w:t>О формах и методах сотрудничества образовательных организаций в рамках сетевого взаимодействия с центром занятости населения и ГБПОУКК «Павловский техникум профессиональных технологий». С предложениями о плодотворном сотрудничестве, оказании помощи в профориентации учащихся, а также проведении просветительской работы с родителями выступили представитель ЦЗН Е.М. Рыбалко и зам. директора по УВР ГБПОУКК ПТПТ Е.А. Вербовая.</w:t>
      </w:r>
    </w:p>
    <w:p w:rsidR="009724A8" w:rsidRPr="00E35D35" w:rsidRDefault="009724A8" w:rsidP="005E4000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5D35">
        <w:rPr>
          <w:rFonts w:ascii="Times New Roman" w:hAnsi="Times New Roman" w:cs="Times New Roman"/>
          <w:sz w:val="28"/>
          <w:szCs w:val="28"/>
        </w:rPr>
        <w:lastRenderedPageBreak/>
        <w:t>Реализация муниципального «Комплекса мер по содействию профессиональному самоопределению и занятости молодёжи, включая обучающихся и выпускников образовательных организаций общего и профессионального образования на 2018-2020 годы.</w:t>
      </w:r>
    </w:p>
    <w:p w:rsidR="009724A8" w:rsidRPr="00E35D35" w:rsidRDefault="009724A8" w:rsidP="00297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35">
        <w:rPr>
          <w:rFonts w:ascii="Times New Roman" w:hAnsi="Times New Roman" w:cs="Times New Roman"/>
          <w:sz w:val="28"/>
          <w:szCs w:val="28"/>
        </w:rPr>
        <w:t xml:space="preserve">В мае 2018 года управление образованием по согласованию с муниципальным бюджетным учреждением Центральной районной больницей администрации муниципального образования Павловский район организовали для 75 учащихся 8-10 классов узконаправленные экскурсии в больницу. </w:t>
      </w:r>
    </w:p>
    <w:p w:rsidR="009724A8" w:rsidRPr="00E35D35" w:rsidRDefault="009724A8" w:rsidP="009724A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35">
        <w:rPr>
          <w:rFonts w:ascii="Times New Roman" w:hAnsi="Times New Roman" w:cs="Times New Roman"/>
          <w:sz w:val="28"/>
          <w:szCs w:val="28"/>
        </w:rPr>
        <w:t xml:space="preserve">16-22 мая обучающиеся из школ № 2,3,6,10,12,14, 17 посетили муниципальное бюджетное учреждение Центральную районную больницу администрации муниципального образования Павловский район. Ребята посетили диспетчерскую и экипаж скорой помощи, кабинеты диагностики, отделения травматологии, детское отделение, с огромным интересом рассматривали современное оборудование, задавали вопросы и слушали рассказы возможно будущих коллег. </w:t>
      </w:r>
    </w:p>
    <w:p w:rsidR="009724A8" w:rsidRPr="00E35D35" w:rsidRDefault="009724A8" w:rsidP="009724A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35">
        <w:rPr>
          <w:rFonts w:ascii="Times New Roman" w:hAnsi="Times New Roman" w:cs="Times New Roman"/>
          <w:sz w:val="28"/>
          <w:szCs w:val="28"/>
        </w:rPr>
        <w:t>Для 40 учащихся агротехнологических классов школы № 1,3 ст. Павловской и 20 учащихся школы № 4 станицы Атаманской в мае были организованы экскурсии в теплицы ИП</w:t>
      </w:r>
      <w:r w:rsidR="008D7497">
        <w:rPr>
          <w:rFonts w:ascii="Times New Roman" w:hAnsi="Times New Roman" w:cs="Times New Roman"/>
          <w:sz w:val="28"/>
          <w:szCs w:val="28"/>
        </w:rPr>
        <w:t xml:space="preserve"> «Глава КФХ Малышев В.В.» на х.</w:t>
      </w:r>
      <w:r w:rsidRPr="00E35D35">
        <w:rPr>
          <w:rFonts w:ascii="Times New Roman" w:hAnsi="Times New Roman" w:cs="Times New Roman"/>
          <w:sz w:val="28"/>
          <w:szCs w:val="28"/>
        </w:rPr>
        <w:t>Междуреченском с целью ознакомления с профессиями агротехнологической направленности.  С целью профессионального самоопределения20 учащихся СОШ № 13 в мае посетили</w:t>
      </w:r>
      <w:r>
        <w:rPr>
          <w:rFonts w:ascii="Times New Roman" w:hAnsi="Times New Roman" w:cs="Times New Roman"/>
          <w:sz w:val="28"/>
          <w:szCs w:val="28"/>
        </w:rPr>
        <w:t xml:space="preserve"> предприятие «Техада».</w:t>
      </w:r>
    </w:p>
    <w:p w:rsidR="009724A8" w:rsidRPr="00E35D35" w:rsidRDefault="009724A8" w:rsidP="009724A8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35D35">
        <w:rPr>
          <w:rFonts w:ascii="Times New Roman" w:hAnsi="Times New Roman" w:cs="Times New Roman"/>
          <w:sz w:val="28"/>
          <w:szCs w:val="28"/>
        </w:rPr>
        <w:t>1367 учащихся 9-11 классов</w:t>
      </w:r>
      <w:r w:rsidRPr="00E35D35">
        <w:rPr>
          <w:rFonts w:ascii="Times New Roman" w:hAnsi="Times New Roman"/>
          <w:sz w:val="28"/>
          <w:szCs w:val="28"/>
        </w:rPr>
        <w:t xml:space="preserve"> с целью обеспечения равных возможностей для реализации индивидуальных профессиональных траекторий, обучающихся</w:t>
      </w:r>
      <w:r w:rsidRPr="00E35D35">
        <w:rPr>
          <w:rFonts w:ascii="Times New Roman" w:hAnsi="Times New Roman" w:cs="Times New Roman"/>
          <w:sz w:val="28"/>
          <w:szCs w:val="28"/>
        </w:rPr>
        <w:t xml:space="preserve"> приняли участие в цикле открытых уроков на портале </w:t>
      </w:r>
      <w:r w:rsidRPr="00E35D35">
        <w:rPr>
          <w:rFonts w:ascii="Times New Roman" w:hAnsi="Times New Roman"/>
          <w:sz w:val="28"/>
          <w:szCs w:val="28"/>
        </w:rPr>
        <w:t>«ПроеКТОрия».</w:t>
      </w:r>
    </w:p>
    <w:p w:rsidR="009724A8" w:rsidRPr="00E35D35" w:rsidRDefault="008D7497" w:rsidP="009724A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Предмет «Технология» наиболее усиленно знакомит учащихся, непосредственно, с профессиями </w:t>
      </w:r>
      <w:r w:rsidR="009724A8" w:rsidRPr="00E35D35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производственного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характера.</w:t>
      </w:r>
    </w:p>
    <w:p w:rsidR="009724A8" w:rsidRPr="00E35D35" w:rsidRDefault="008D7497" w:rsidP="009724A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Учащиеся </w:t>
      </w:r>
      <w:r w:rsidR="009724A8" w:rsidRPr="00E35D35">
        <w:rPr>
          <w:rFonts w:ascii="Times New Roman" w:hAnsi="Times New Roman" w:cs="Times New Roman"/>
          <w:sz w:val="28"/>
          <w:szCs w:val="28"/>
          <w:shd w:val="clear" w:color="auto" w:fill="FFFFFF"/>
        </w:rPr>
        <w:t>узнают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</w:t>
      </w:r>
      <w:r w:rsidR="009724A8" w:rsidRPr="00E35D3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рофессиях </w:t>
      </w:r>
      <w:r w:rsidR="009724A8" w:rsidRPr="00E35D35">
        <w:rPr>
          <w:rFonts w:ascii="Times New Roman" w:hAnsi="Times New Roman" w:cs="Times New Roman"/>
          <w:sz w:val="28"/>
          <w:szCs w:val="28"/>
          <w:shd w:val="clear" w:color="auto" w:fill="FFFFFF"/>
        </w:rPr>
        <w:t>слесаря, токаря, инженера, ка</w:t>
      </w:r>
      <w:r w:rsidR="001A5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менщика, сварщика, повара, швеи и т.д. Это всё по тому, что в ходе изучения конкретных тем и разделов затрагиваются профессии, </w:t>
      </w:r>
      <w:r w:rsidR="009724A8" w:rsidRPr="00E35D35"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</w:t>
      </w:r>
      <w:r w:rsidR="001A5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ные с этим видом деятельности. </w:t>
      </w:r>
      <w:r w:rsidR="009724A8" w:rsidRPr="00E35D35">
        <w:rPr>
          <w:rFonts w:ascii="Times New Roman" w:hAnsi="Times New Roman" w:cs="Times New Roman"/>
          <w:sz w:val="28"/>
          <w:szCs w:val="28"/>
        </w:rPr>
        <w:t xml:space="preserve">Учебный предмет «Технология» преподаётся во всех общеобразовательных организациях муниципального образования Павловский район с 1-го по 8 классы и в 10-11 классах (школы № 5, 7,11, 13, 16, 17). </w:t>
      </w:r>
      <w:r w:rsidR="009724A8" w:rsidRPr="00E35D35">
        <w:rPr>
          <w:rFonts w:ascii="Times New Roman" w:eastAsia="Times New Roman" w:hAnsi="Times New Roman" w:cs="Times New Roman"/>
          <w:sz w:val="28"/>
          <w:szCs w:val="28"/>
        </w:rPr>
        <w:t>Преподавание предмета технологии по району реализуется:</w:t>
      </w:r>
    </w:p>
    <w:p w:rsidR="009724A8" w:rsidRPr="00E35D35" w:rsidRDefault="009724A8" w:rsidP="009724A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-неделимые классы: школы № 4,7,9,13,14,16,17,18,19,21. </w:t>
      </w:r>
    </w:p>
    <w:p w:rsidR="009724A8" w:rsidRPr="00E35D35" w:rsidRDefault="009724A8" w:rsidP="009724A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35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-делимые классы: школы № 2,8,10,12,15.</w:t>
      </w:r>
    </w:p>
    <w:p w:rsidR="009724A8" w:rsidRPr="00E35D35" w:rsidRDefault="009724A8" w:rsidP="009724A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35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-делимые и неделимые классы: школы № 1,3,5,6,11.</w:t>
      </w:r>
    </w:p>
    <w:p w:rsidR="009724A8" w:rsidRPr="00E35D35" w:rsidRDefault="009724A8" w:rsidP="009724A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5D35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технологии проводится:</w:t>
      </w:r>
    </w:p>
    <w:p w:rsidR="009724A8" w:rsidRPr="00E35D35" w:rsidRDefault="008D7497" w:rsidP="009724A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24A8" w:rsidRPr="00E35D35">
        <w:rPr>
          <w:rFonts w:ascii="Times New Roman" w:hAnsi="Times New Roman" w:cs="Times New Roman"/>
          <w:sz w:val="28"/>
          <w:szCs w:val="28"/>
        </w:rPr>
        <w:t>для неделимых классов</w:t>
      </w:r>
      <w:r w:rsidR="009724A8" w:rsidRPr="00E35D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9724A8" w:rsidRPr="00E35D35">
        <w:rPr>
          <w:rFonts w:ascii="Times New Roman" w:hAnsi="Times New Roman" w:cs="Times New Roman"/>
          <w:sz w:val="28"/>
          <w:szCs w:val="28"/>
        </w:rPr>
        <w:t xml:space="preserve">программе 5-8(9) </w:t>
      </w:r>
      <w:r w:rsidR="009724A8" w:rsidRPr="00E35D3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724A8" w:rsidRPr="00E35D35">
        <w:rPr>
          <w:rFonts w:ascii="Times New Roman" w:hAnsi="Times New Roman" w:cs="Times New Roman"/>
          <w:sz w:val="28"/>
          <w:szCs w:val="28"/>
        </w:rPr>
        <w:t>Технология» по учебникам под редакцией Н.В. Синица, П.С. Самородский»;</w:t>
      </w:r>
    </w:p>
    <w:p w:rsidR="009724A8" w:rsidRDefault="008D7497" w:rsidP="009724A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24A8" w:rsidRPr="00E35D35">
        <w:rPr>
          <w:rFonts w:ascii="Times New Roman" w:hAnsi="Times New Roman" w:cs="Times New Roman"/>
          <w:sz w:val="28"/>
          <w:szCs w:val="28"/>
        </w:rPr>
        <w:t xml:space="preserve">для делимых классов </w:t>
      </w:r>
      <w:r w:rsidR="009724A8" w:rsidRPr="00E35D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9724A8" w:rsidRPr="00E35D35">
        <w:rPr>
          <w:rFonts w:ascii="Times New Roman" w:hAnsi="Times New Roman" w:cs="Times New Roman"/>
          <w:sz w:val="28"/>
          <w:szCs w:val="28"/>
        </w:rPr>
        <w:t xml:space="preserve">программе 5-8(9) </w:t>
      </w:r>
      <w:r w:rsidR="009724A8" w:rsidRPr="00E35D3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724A8" w:rsidRPr="00E35D35">
        <w:rPr>
          <w:rFonts w:ascii="Times New Roman" w:hAnsi="Times New Roman" w:cs="Times New Roman"/>
          <w:sz w:val="28"/>
          <w:szCs w:val="28"/>
        </w:rPr>
        <w:t xml:space="preserve">Технология» по учебникам под редакцией А.Т.Тищенко, Н.В.Синица «Технология ведения дома» девочки), А.Т. Тищенко, Н.В. Синица «Индустриальная технология» (мальчики). Для неделимых классов разделы программы по технологии имеют универсальную линию: </w:t>
      </w:r>
      <w:r w:rsidR="009724A8" w:rsidRPr="00E3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«Технологии домашнего хозяйства», </w:t>
      </w:r>
      <w:r w:rsidR="009724A8" w:rsidRPr="00E35D35">
        <w:rPr>
          <w:rFonts w:ascii="Times New Roman" w:hAnsi="Times New Roman" w:cs="Times New Roman"/>
          <w:sz w:val="28"/>
          <w:szCs w:val="28"/>
          <w:lang w:eastAsia="ru-RU"/>
        </w:rPr>
        <w:t xml:space="preserve">«Электротехника», </w:t>
      </w:r>
      <w:r w:rsidR="009724A8" w:rsidRPr="00E35D35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«Технологии обработки конструкционных материалов»</w:t>
      </w:r>
      <w:r w:rsidR="009724A8" w:rsidRPr="00E35D3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724A8" w:rsidRPr="00E35D3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«Создание изделий из текстильных материалов»</w:t>
      </w:r>
      <w:r w:rsidR="009724A8" w:rsidRPr="00E35D3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724A8" w:rsidRPr="00E35D35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«Кулинария»</w:t>
      </w:r>
      <w:r w:rsidR="009724A8" w:rsidRPr="00E35D3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724A8" w:rsidRPr="00E35D35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«Технологии творческой и опытнической деятельности»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24A8" w:rsidRPr="00E35D35">
        <w:rPr>
          <w:rFonts w:ascii="Times New Roman" w:hAnsi="Times New Roman" w:cs="Times New Roman"/>
          <w:sz w:val="28"/>
          <w:szCs w:val="28"/>
        </w:rPr>
        <w:t>«Семейная экономика», «Современное производство и профессиональное самоопределение»</w:t>
      </w:r>
      <w:r w:rsidR="009724A8" w:rsidRPr="00E35D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феврале-</w:t>
      </w:r>
      <w:r w:rsidR="009724A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 проведено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4A8" w:rsidRPr="00645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качества преподавания</w:t>
      </w:r>
      <w:r w:rsidR="001A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технологии в </w:t>
      </w:r>
      <w:r w:rsidR="001A52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СОШ № 1,5,7,9,12,13,14,15,16,</w:t>
      </w:r>
      <w:r w:rsidR="009724A8" w:rsidRPr="00645249">
        <w:rPr>
          <w:rFonts w:ascii="Times New Roman" w:eastAsia="Times New Roman" w:hAnsi="Times New Roman" w:cs="Times New Roman"/>
          <w:sz w:val="28"/>
          <w:szCs w:val="28"/>
          <w:lang w:eastAsia="ru-RU"/>
        </w:rPr>
        <w:t>18,19</w:t>
      </w:r>
      <w:r w:rsidR="001A52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24A8" w:rsidRPr="00645249">
        <w:rPr>
          <w:rFonts w:ascii="Times New Roman" w:eastAsia="Times New Roman" w:hAnsi="Times New Roman" w:cs="Times New Roman"/>
          <w:sz w:val="28"/>
          <w:szCs w:val="28"/>
          <w:lang w:eastAsia="ru-RU"/>
        </w:rPr>
        <w:t>21.В</w:t>
      </w:r>
      <w:r w:rsidR="00972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</w:t>
      </w:r>
      <w:r w:rsidR="00650D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выявлено, что о</w:t>
      </w:r>
      <w:r w:rsidR="009724A8" w:rsidRPr="00645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тсутствует модуль «Сельскохозяйственный труд» рекомендуемый для сельских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4A8" w:rsidRPr="0064524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СОШ № 1,5,9,12,13,15,16</w:t>
      </w:r>
      <w:r w:rsidR="009724A8" w:rsidRPr="00645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4A8" w:rsidRPr="006904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имеется практически ко всем разд</w:t>
      </w:r>
      <w:r w:rsidR="00650D6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елам программы в СОШ № 1,14,15,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16,</w:t>
      </w:r>
      <w:r w:rsidR="009724A8" w:rsidRPr="006904E1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="00972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проверки отражены в справке, даны рекомендации администрации школы и педагогам предметникам.</w:t>
      </w:r>
    </w:p>
    <w:p w:rsidR="009724A8" w:rsidRPr="00E35D35" w:rsidRDefault="009724A8" w:rsidP="009724A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учителей технологии проведено 4 методических семинара, на которых вы</w:t>
      </w:r>
      <w:r w:rsidR="00B252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ступили 12 преподавателей школ № 1,2,3,10,11,12,14,17,18</w:t>
      </w:r>
      <w:r w:rsidRPr="00E35D35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Лях М.В., Шитиков О.Ю. Харченко С.Г., Е.Г. Павлова, Н.Ю. Бойко, Г.Б. Добренькова, Лопатко В.В., Пархоменко И.С., Кисиль О.Ю. Котовская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.П., Шаруда Ю.В., Натальный Б.В</w:t>
      </w:r>
      <w:r w:rsidRPr="00E35D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4A8" w:rsidRDefault="009724A8" w:rsidP="009724A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D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кабинетов технологии в школах № 3,10,6,7,11,15,17</w:t>
      </w:r>
      <w:r w:rsidRPr="00E35D35">
        <w:rPr>
          <w:rFonts w:ascii="Times New Roman" w:hAnsi="Times New Roman" w:cs="Times New Roman"/>
          <w:sz w:val="28"/>
          <w:szCs w:val="28"/>
        </w:rPr>
        <w:t xml:space="preserve"> работают 7 профориентационных центров. Деятельность центров по профориентации реализуется через следующие мероприятия: оформление информационных стендов, проведение тематических классных часов и узконаправленных экскурсий в учреждения и на предприятия района. Проблемой центров профориентации является отсутствие договоров о сетевом взаимодействии с ГБПОУКК «Павловский техникум профессиональных технологий» и другими учебными заведениями,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E35D3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редприятиями Павловского района. Д</w:t>
      </w:r>
      <w:r w:rsidRPr="00E35D35">
        <w:rPr>
          <w:rFonts w:ascii="Times New Roman" w:hAnsi="Times New Roman" w:cs="Times New Roman"/>
          <w:sz w:val="28"/>
          <w:szCs w:val="28"/>
        </w:rPr>
        <w:t xml:space="preserve">оговора о сотрудничестве </w:t>
      </w:r>
      <w:r w:rsidRPr="00D13490">
        <w:rPr>
          <w:rFonts w:ascii="Times New Roman" w:hAnsi="Times New Roman" w:cs="Times New Roman"/>
          <w:sz w:val="28"/>
          <w:szCs w:val="28"/>
        </w:rPr>
        <w:t>с ГБПОУКК «Павловский техникум профессиональных технологий»</w:t>
      </w:r>
      <w:r w:rsidR="008D7497">
        <w:rPr>
          <w:rFonts w:ascii="Times New Roman" w:hAnsi="Times New Roman" w:cs="Times New Roman"/>
          <w:sz w:val="28"/>
          <w:szCs w:val="28"/>
        </w:rPr>
        <w:t xml:space="preserve"> </w:t>
      </w:r>
      <w:r w:rsidRPr="00E35D35">
        <w:rPr>
          <w:rFonts w:ascii="Times New Roman" w:hAnsi="Times New Roman" w:cs="Times New Roman"/>
          <w:sz w:val="28"/>
          <w:szCs w:val="28"/>
        </w:rPr>
        <w:t>имеются в школах № 4 и 6.</w:t>
      </w:r>
    </w:p>
    <w:p w:rsidR="009724A8" w:rsidRPr="00C34723" w:rsidRDefault="009724A8" w:rsidP="009724A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723">
        <w:rPr>
          <w:rFonts w:ascii="Times New Roman" w:hAnsi="Times New Roman" w:cs="Times New Roman"/>
          <w:sz w:val="28"/>
          <w:szCs w:val="28"/>
        </w:rPr>
        <w:t xml:space="preserve">С 1 июня </w:t>
      </w:r>
      <w:r>
        <w:rPr>
          <w:rFonts w:ascii="Times New Roman" w:hAnsi="Times New Roman" w:cs="Times New Roman"/>
          <w:sz w:val="28"/>
          <w:szCs w:val="28"/>
        </w:rPr>
        <w:t xml:space="preserve">2018 года </w:t>
      </w:r>
      <w:r w:rsidRPr="00C34723">
        <w:rPr>
          <w:rFonts w:ascii="Times New Roman" w:hAnsi="Times New Roman" w:cs="Times New Roman"/>
          <w:sz w:val="28"/>
          <w:szCs w:val="28"/>
        </w:rPr>
        <w:t>стартовала профориентационная профильная смена в МБОУ СОШ № 6 ст. Новолеушковской для учащиеся 7-8 классов «Твое будущее – в твоих р</w:t>
      </w:r>
      <w:r>
        <w:rPr>
          <w:rFonts w:ascii="Times New Roman" w:hAnsi="Times New Roman" w:cs="Times New Roman"/>
          <w:sz w:val="28"/>
          <w:szCs w:val="28"/>
        </w:rPr>
        <w:t>уках». Профильная смена проходила</w:t>
      </w:r>
      <w:r w:rsidRPr="00C34723">
        <w:rPr>
          <w:rFonts w:ascii="Times New Roman" w:hAnsi="Times New Roman" w:cs="Times New Roman"/>
          <w:sz w:val="28"/>
          <w:szCs w:val="28"/>
        </w:rPr>
        <w:t xml:space="preserve"> при тесном взаимодействии с Павловским техникумом профессиональных технологий. </w:t>
      </w:r>
    </w:p>
    <w:p w:rsidR="009724A8" w:rsidRPr="00C34723" w:rsidRDefault="009724A8" w:rsidP="009724A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34723">
        <w:rPr>
          <w:rFonts w:ascii="Times New Roman" w:hAnsi="Times New Roman" w:cs="Times New Roman"/>
          <w:sz w:val="28"/>
          <w:szCs w:val="28"/>
        </w:rPr>
        <w:t>ля ребят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4723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34723">
        <w:rPr>
          <w:rFonts w:ascii="Times New Roman" w:hAnsi="Times New Roman" w:cs="Times New Roman"/>
          <w:sz w:val="28"/>
          <w:szCs w:val="28"/>
        </w:rPr>
        <w:t xml:space="preserve"> мастер – 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34723">
        <w:rPr>
          <w:rFonts w:ascii="Times New Roman" w:hAnsi="Times New Roman" w:cs="Times New Roman"/>
          <w:sz w:val="28"/>
          <w:szCs w:val="28"/>
        </w:rPr>
        <w:t xml:space="preserve"> по профессии повар</w:t>
      </w:r>
      <w:r>
        <w:rPr>
          <w:rFonts w:ascii="Times New Roman" w:hAnsi="Times New Roman" w:cs="Times New Roman"/>
          <w:sz w:val="28"/>
          <w:szCs w:val="28"/>
        </w:rPr>
        <w:t>, кондитер, автомеханик, тракторист</w:t>
      </w:r>
      <w:r w:rsidRPr="00C34723">
        <w:rPr>
          <w:rFonts w:ascii="Times New Roman" w:hAnsi="Times New Roman" w:cs="Times New Roman"/>
          <w:sz w:val="28"/>
          <w:szCs w:val="28"/>
        </w:rPr>
        <w:t>. Профессиональная проба началась с правил техники безопасности. Учащихся разделили на четыре бригады, каждая группа получила задание пригото</w:t>
      </w:r>
      <w:r>
        <w:rPr>
          <w:rFonts w:ascii="Times New Roman" w:hAnsi="Times New Roman" w:cs="Times New Roman"/>
          <w:sz w:val="28"/>
          <w:szCs w:val="28"/>
        </w:rPr>
        <w:t>вить жареный картофель с луком,</w:t>
      </w:r>
      <w:r w:rsidRPr="00C34723">
        <w:rPr>
          <w:rFonts w:ascii="Times New Roman" w:hAnsi="Times New Roman" w:cs="Times New Roman"/>
          <w:sz w:val="28"/>
          <w:szCs w:val="28"/>
        </w:rPr>
        <w:t xml:space="preserve"> фаршированные яйца</w:t>
      </w:r>
      <w:r>
        <w:rPr>
          <w:rFonts w:ascii="Times New Roman" w:hAnsi="Times New Roman" w:cs="Times New Roman"/>
          <w:sz w:val="28"/>
          <w:szCs w:val="28"/>
        </w:rPr>
        <w:t>, испечь печенье с арахисом, разбортировать колёса</w:t>
      </w:r>
      <w:r w:rsidRPr="00C34723">
        <w:rPr>
          <w:rFonts w:ascii="Times New Roman" w:hAnsi="Times New Roman" w:cs="Times New Roman"/>
          <w:sz w:val="28"/>
          <w:szCs w:val="28"/>
        </w:rPr>
        <w:t>. Необходимо было не только сохранить форму изделия, но и соблюсти технологический процесс</w:t>
      </w:r>
      <w:r>
        <w:rPr>
          <w:rFonts w:ascii="Times New Roman" w:hAnsi="Times New Roman" w:cs="Times New Roman"/>
          <w:sz w:val="28"/>
          <w:szCs w:val="28"/>
        </w:rPr>
        <w:t>, правила техники безопасности</w:t>
      </w:r>
      <w:r w:rsidRPr="00C347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4A8" w:rsidRPr="00C34723" w:rsidRDefault="009724A8" w:rsidP="009724A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723">
        <w:rPr>
          <w:rFonts w:ascii="Times New Roman" w:hAnsi="Times New Roman" w:cs="Times New Roman"/>
          <w:sz w:val="28"/>
          <w:szCs w:val="28"/>
        </w:rPr>
        <w:t xml:space="preserve">Положительные и восторженные отзывы учащихся о мастер-классах и посещении ГБПОУ КК «Павловский техникум профессиональных технологий» подтверждают важность и необходимость профориентационной работы. </w:t>
      </w:r>
    </w:p>
    <w:p w:rsidR="009724A8" w:rsidRDefault="009724A8" w:rsidP="009724A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всей профильной смены стала</w:t>
      </w:r>
      <w:r w:rsidRPr="00C34723">
        <w:rPr>
          <w:rFonts w:ascii="Times New Roman" w:hAnsi="Times New Roman" w:cs="Times New Roman"/>
          <w:sz w:val="28"/>
          <w:szCs w:val="28"/>
        </w:rPr>
        <w:t xml:space="preserve"> проектная работа «Квест - профессий».</w:t>
      </w:r>
    </w:p>
    <w:p w:rsidR="009724A8" w:rsidRDefault="009724A8" w:rsidP="009724A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 тесно взаимодействуют с</w:t>
      </w:r>
      <w:r w:rsidR="008D7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организациями</w:t>
      </w:r>
      <w:r w:rsidRPr="000B0495">
        <w:rPr>
          <w:rFonts w:ascii="Times New Roman" w:hAnsi="Times New Roman" w:cs="Times New Roman"/>
          <w:sz w:val="28"/>
          <w:szCs w:val="28"/>
        </w:rPr>
        <w:t xml:space="preserve"> Павловского района </w:t>
      </w:r>
      <w:r>
        <w:rPr>
          <w:rFonts w:ascii="Times New Roman" w:hAnsi="Times New Roman" w:cs="Times New Roman"/>
          <w:sz w:val="28"/>
          <w:szCs w:val="28"/>
        </w:rPr>
        <w:t>в рамках профессионального самоопределения, трудового обучения, так школа</w:t>
      </w:r>
      <w:r w:rsidRPr="000B0495">
        <w:rPr>
          <w:rFonts w:ascii="Times New Roman" w:hAnsi="Times New Roman" w:cs="Times New Roman"/>
          <w:sz w:val="28"/>
          <w:szCs w:val="28"/>
        </w:rPr>
        <w:t xml:space="preserve"> № 13</w:t>
      </w:r>
      <w:r>
        <w:rPr>
          <w:rFonts w:ascii="Times New Roman" w:hAnsi="Times New Roman" w:cs="Times New Roman"/>
          <w:sz w:val="28"/>
          <w:szCs w:val="28"/>
        </w:rPr>
        <w:t xml:space="preserve"> сотрудничает с КФХ «Барсук», </w:t>
      </w:r>
      <w:r w:rsidRPr="000B0495">
        <w:rPr>
          <w:rFonts w:ascii="Times New Roman" w:hAnsi="Times New Roman" w:cs="Times New Roman"/>
          <w:sz w:val="28"/>
          <w:szCs w:val="28"/>
        </w:rPr>
        <w:t>школа № 16</w:t>
      </w:r>
      <w:r>
        <w:rPr>
          <w:rFonts w:ascii="Times New Roman" w:hAnsi="Times New Roman" w:cs="Times New Roman"/>
          <w:sz w:val="28"/>
          <w:szCs w:val="28"/>
        </w:rPr>
        <w:t xml:space="preserve"> с предприятием ЗАО «</w:t>
      </w:r>
      <w:r w:rsidRPr="000B0495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>Гармаша», школа № 18 с ЗАО «</w:t>
      </w:r>
      <w:r w:rsidRPr="000B0495">
        <w:rPr>
          <w:rFonts w:ascii="Times New Roman" w:hAnsi="Times New Roman" w:cs="Times New Roman"/>
          <w:sz w:val="28"/>
          <w:szCs w:val="28"/>
        </w:rPr>
        <w:t>Юбилейное</w:t>
      </w:r>
      <w:r>
        <w:rPr>
          <w:rFonts w:ascii="Times New Roman" w:hAnsi="Times New Roman" w:cs="Times New Roman"/>
          <w:sz w:val="28"/>
          <w:szCs w:val="28"/>
        </w:rPr>
        <w:t>» однако, договоры о взаимодействии с предприятиями не заключены.</w:t>
      </w:r>
    </w:p>
    <w:p w:rsidR="009724A8" w:rsidRPr="00552085" w:rsidRDefault="009724A8" w:rsidP="009724A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2EA">
        <w:rPr>
          <w:rFonts w:ascii="Times New Roman" w:hAnsi="Times New Roman" w:cs="Times New Roman"/>
          <w:sz w:val="28"/>
          <w:szCs w:val="28"/>
        </w:rPr>
        <w:t>С целью создания условий для трудового воспитания и овладения навыками хозяйственной деятельности в 20 общеобразовательных организациях № 1,2,3,4,5,6,7,8,9,1</w:t>
      </w:r>
      <w:r w:rsidR="00B25221">
        <w:rPr>
          <w:rFonts w:ascii="Times New Roman" w:hAnsi="Times New Roman" w:cs="Times New Roman"/>
          <w:sz w:val="28"/>
          <w:szCs w:val="28"/>
        </w:rPr>
        <w:t>0,11,12,13,14,15,16,17,18,19,21</w:t>
      </w:r>
      <w:r w:rsidRPr="000542EA">
        <w:rPr>
          <w:rFonts w:ascii="Times New Roman" w:hAnsi="Times New Roman" w:cs="Times New Roman"/>
          <w:sz w:val="28"/>
          <w:szCs w:val="28"/>
        </w:rPr>
        <w:t xml:space="preserve"> установили и организовали работу школьных теплиц. Во всех школах ребята совместно с преподавателями выращивают рассаду цветов, для эстетического оформления пришкольных участков, рассаду овощей, лук, петрушку, салат. </w:t>
      </w:r>
      <w:r w:rsidRPr="000542EA">
        <w:rPr>
          <w:rFonts w:ascii="Times New Roman" w:hAnsi="Times New Roman" w:cs="Times New Roman"/>
          <w:sz w:val="28"/>
          <w:szCs w:val="28"/>
        </w:rPr>
        <w:tab/>
        <w:t xml:space="preserve">Обучающиеся в процессе активной познавательной деятельности овладевают основами трудовой деятельности, знакомятся с простейшими технологиями преобразования доступных материалов, </w:t>
      </w:r>
      <w:r w:rsidRPr="000542EA">
        <w:rPr>
          <w:rFonts w:ascii="Times New Roman" w:hAnsi="Times New Roman" w:cs="Times New Roman"/>
          <w:sz w:val="28"/>
          <w:szCs w:val="28"/>
        </w:rPr>
        <w:lastRenderedPageBreak/>
        <w:t>расширяют свои знания в области растениеводства, овладевают опытом творческой и проектной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В каждой школе назначены ответственные за работу в теплице –это учителя биологии (школы № 1,8,10), учителя технологии (школы № 2,3,6,7,9,11,12,13,14,15,16,17,19, 21), учителя начальных классов (школы № 5,15,), зам. директора по ВР (школа № 18), лаборант (школа № 4). Работа в теплицах ведётся сезонно в осенний и весенний период.</w:t>
      </w:r>
    </w:p>
    <w:p w:rsidR="00B25221" w:rsidRDefault="009724A8" w:rsidP="009724A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52085">
        <w:rPr>
          <w:rFonts w:ascii="Times New Roman" w:hAnsi="Times New Roman" w:cs="Times New Roman"/>
          <w:sz w:val="28"/>
          <w:szCs w:val="28"/>
        </w:rPr>
        <w:t xml:space="preserve">пециалисты РИМЦ и педагоги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с целью повышения профессиональной компетенции</w:t>
      </w:r>
      <w:r w:rsidR="00B25221">
        <w:rPr>
          <w:rFonts w:ascii="Times New Roman" w:hAnsi="Times New Roman" w:cs="Times New Roman"/>
          <w:sz w:val="28"/>
          <w:szCs w:val="28"/>
        </w:rPr>
        <w:t>:</w:t>
      </w:r>
    </w:p>
    <w:p w:rsidR="009724A8" w:rsidRPr="00E35D35" w:rsidRDefault="00B25221" w:rsidP="009724A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24A8" w:rsidRPr="00E35D35">
        <w:rPr>
          <w:rFonts w:ascii="Times New Roman" w:hAnsi="Times New Roman" w:cs="Times New Roman"/>
          <w:sz w:val="28"/>
          <w:szCs w:val="28"/>
        </w:rPr>
        <w:t>15 марта посетили краевой семинар «Организация работы профильных смен с использованием кадровых ресурсов и материально-технической базы профессиональных образовательных организаций, образовательных организаций высшего образования и организаций дополнительного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24A8" w:rsidRPr="00E35D35" w:rsidRDefault="00B25221" w:rsidP="009724A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24A8" w:rsidRPr="00E35D35">
        <w:rPr>
          <w:rFonts w:ascii="Times New Roman" w:hAnsi="Times New Roman" w:cs="Times New Roman"/>
          <w:sz w:val="28"/>
          <w:szCs w:val="28"/>
        </w:rPr>
        <w:t>23 марта 2018 года посетили краевой семинар по теме «Ранняя профилизация и профессиональное самоопределение обучающихся на основе агротехнологического профиля»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24A8" w:rsidRDefault="00B25221" w:rsidP="009724A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724A8" w:rsidRPr="00E35D35">
        <w:rPr>
          <w:rFonts w:ascii="Times New Roman" w:hAnsi="Times New Roman" w:cs="Times New Roman"/>
          <w:sz w:val="28"/>
          <w:szCs w:val="28"/>
        </w:rPr>
        <w:t>25 апреля 2018 года посетили краевой семинар по теме «Эффективные технологии профориентационной работы с обучающимися в рамках социального партнерства»</w:t>
      </w:r>
      <w:r w:rsidR="009724A8">
        <w:rPr>
          <w:rFonts w:ascii="Times New Roman" w:hAnsi="Times New Roman" w:cs="Times New Roman"/>
          <w:sz w:val="28"/>
          <w:szCs w:val="28"/>
        </w:rPr>
        <w:t>.</w:t>
      </w:r>
    </w:p>
    <w:p w:rsidR="00B43E48" w:rsidRPr="00E35D35" w:rsidRDefault="00B43E48" w:rsidP="009724A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5B60" w:rsidRPr="00201529" w:rsidRDefault="00175B60" w:rsidP="00175B60">
      <w:pPr>
        <w:pStyle w:val="ae"/>
        <w:spacing w:after="0" w:line="240" w:lineRule="auto"/>
        <w:ind w:left="36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КЛАССЫ КАЗАЧЬЕЙ НАПРАВЛЕННОСТИ</w:t>
      </w:r>
    </w:p>
    <w:p w:rsidR="00175B60" w:rsidRPr="007519CD" w:rsidRDefault="00175B60" w:rsidP="00175B60">
      <w:pPr>
        <w:pStyle w:val="ae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10774" w:type="dxa"/>
        <w:jc w:val="center"/>
        <w:tblInd w:w="-743" w:type="dxa"/>
        <w:tblLayout w:type="fixed"/>
        <w:tblLook w:val="0000"/>
      </w:tblPr>
      <w:tblGrid>
        <w:gridCol w:w="851"/>
        <w:gridCol w:w="1560"/>
        <w:gridCol w:w="1701"/>
        <w:gridCol w:w="1559"/>
        <w:gridCol w:w="1843"/>
        <w:gridCol w:w="1559"/>
        <w:gridCol w:w="1701"/>
      </w:tblGrid>
      <w:tr w:rsidR="00175B60" w:rsidRPr="00DE0D38" w:rsidTr="0066082F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B60" w:rsidRPr="00C741D3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1D3">
              <w:rPr>
                <w:rFonts w:ascii="Times New Roman" w:hAnsi="Times New Roman"/>
                <w:b/>
                <w:sz w:val="24"/>
                <w:szCs w:val="24"/>
              </w:rPr>
              <w:t>№ ОУ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5B60" w:rsidRDefault="00175B60" w:rsidP="00175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2015-2016 учебный год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2016-2017 учебный год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175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2017-2018 учебный год</w:t>
            </w:r>
          </w:p>
        </w:tc>
      </w:tr>
      <w:tr w:rsidR="00175B60" w:rsidRPr="00DE0D38" w:rsidTr="008632D1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B60" w:rsidRPr="00C741D3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B60" w:rsidRPr="00C741D3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1D3">
              <w:rPr>
                <w:rFonts w:ascii="Times New Roman" w:hAnsi="Times New Roman"/>
                <w:b/>
                <w:sz w:val="24"/>
                <w:szCs w:val="24"/>
              </w:rPr>
              <w:t>Количество классов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Pr="00C741D3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1D3">
              <w:rPr>
                <w:rFonts w:ascii="Times New Roman" w:hAnsi="Times New Roman"/>
                <w:b/>
                <w:sz w:val="24"/>
                <w:szCs w:val="24"/>
              </w:rPr>
              <w:t>Количество классов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1D3">
              <w:rPr>
                <w:rFonts w:ascii="Times New Roman" w:hAnsi="Times New Roman"/>
                <w:b/>
                <w:sz w:val="24"/>
                <w:szCs w:val="24"/>
              </w:rPr>
              <w:t>Количество классов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учащихся</w:t>
            </w:r>
          </w:p>
        </w:tc>
      </w:tr>
      <w:tr w:rsidR="00175B60" w:rsidRPr="00DE0D38" w:rsidTr="00175B6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B60" w:rsidRP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B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B60" w:rsidRP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B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P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B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P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B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Pr="00CC0327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32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Pr="00CC0327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Pr="00CC0327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175B60" w:rsidRPr="00DE0D38" w:rsidTr="00175B60">
        <w:trPr>
          <w:trHeight w:val="25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B60" w:rsidRPr="00133FF8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B60" w:rsidRPr="00133FF8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Pr="00133FF8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Pr="00133FF8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175B60" w:rsidRPr="00DE0D38" w:rsidTr="00175B60">
        <w:trPr>
          <w:trHeight w:val="25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</w:tr>
      <w:tr w:rsidR="00175B60" w:rsidRPr="00DE0D38" w:rsidTr="00175B6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B60" w:rsidRPr="00133FF8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B60" w:rsidRPr="00133FF8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Pr="00133FF8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Pr="00133FF8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</w:tr>
      <w:tr w:rsidR="00175B60" w:rsidRPr="00DE0D38" w:rsidTr="00175B6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75B60" w:rsidRPr="00DE0D38" w:rsidTr="00175B6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B60" w:rsidRPr="00133FF8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B60" w:rsidRPr="00133FF8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Pr="00133FF8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Pr="00133FF8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</w:tr>
      <w:tr w:rsidR="00175B60" w:rsidRPr="00DE0D38" w:rsidTr="00175B6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75B60" w:rsidRPr="00DE0D38" w:rsidTr="00175B60">
        <w:trPr>
          <w:trHeight w:val="129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B60" w:rsidRPr="00133FF8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B60" w:rsidRPr="00133FF8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Pr="00133FF8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Pr="00133FF8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175B60" w:rsidRPr="00DE0D38" w:rsidTr="00175B6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175B60" w:rsidRPr="00DE0D38" w:rsidTr="00175B6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B60" w:rsidRPr="00133FF8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B60" w:rsidRPr="00133FF8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Pr="00133FF8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Pr="00133FF8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</w:tr>
      <w:tr w:rsidR="00175B60" w:rsidRPr="00DE0D38" w:rsidTr="00175B6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175B60" w:rsidRPr="00DE0D38" w:rsidTr="00175B6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175B60" w:rsidRPr="00DE0D38" w:rsidTr="00175B6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75B60" w:rsidRPr="00DE0D38" w:rsidTr="00175B6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B60" w:rsidRPr="00133FF8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B60" w:rsidRPr="00133FF8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Pr="00133FF8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Pr="00133FF8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75B60" w:rsidRPr="00DE0D38" w:rsidTr="00175B6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B60" w:rsidRPr="00133FF8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B60" w:rsidRPr="00133FF8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Pr="00133FF8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Pr="00133FF8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175B60" w:rsidRPr="00DE0D38" w:rsidTr="00175B6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75B60" w:rsidRPr="00DE0D38" w:rsidTr="00175B6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B60" w:rsidRPr="00133FF8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Pr="00133FF8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Pr="00133FF8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175B60" w:rsidRPr="00DE0D38" w:rsidTr="00175B6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75B60" w:rsidRPr="00DE0D38" w:rsidTr="00175B6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75B60" w:rsidRPr="00DE0D38" w:rsidTr="00175B6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B60" w:rsidRDefault="00175B60" w:rsidP="00FB77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75B60" w:rsidRPr="00DE0D38" w:rsidTr="00175B6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:rsidR="00175B60" w:rsidRPr="00C741D3" w:rsidRDefault="00175B60" w:rsidP="00175B6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1D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:rsidR="00175B60" w:rsidRPr="00C741D3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/>
          </w:tcPr>
          <w:p w:rsidR="00175B60" w:rsidRPr="00C741D3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/>
          </w:tcPr>
          <w:p w:rsid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/>
          </w:tcPr>
          <w:p w:rsid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/>
          </w:tcPr>
          <w:p w:rsid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/>
          </w:tcPr>
          <w:p w:rsidR="00175B60" w:rsidRDefault="00175B60" w:rsidP="00FB7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</w:tbl>
    <w:p w:rsidR="00175B60" w:rsidRPr="0091469E" w:rsidRDefault="00D42BCB" w:rsidP="00175B60">
      <w:pPr>
        <w:pStyle w:val="ae"/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</w:t>
      </w:r>
      <w:r w:rsidR="00175B60">
        <w:rPr>
          <w:rFonts w:ascii="Times New Roman" w:hAnsi="Times New Roman"/>
          <w:sz w:val="28"/>
          <w:szCs w:val="28"/>
        </w:rPr>
        <w:t xml:space="preserve"> с 2016-2017</w:t>
      </w:r>
      <w:r w:rsidR="00175B60" w:rsidRPr="0091469E">
        <w:rPr>
          <w:rFonts w:ascii="Times New Roman" w:hAnsi="Times New Roman"/>
          <w:sz w:val="28"/>
          <w:szCs w:val="28"/>
        </w:rPr>
        <w:t xml:space="preserve"> учебн</w:t>
      </w:r>
      <w:r w:rsidR="00175B60">
        <w:rPr>
          <w:rFonts w:ascii="Times New Roman" w:hAnsi="Times New Roman"/>
          <w:sz w:val="28"/>
          <w:szCs w:val="28"/>
        </w:rPr>
        <w:t xml:space="preserve">ым годом увеличилось </w:t>
      </w:r>
      <w:r w:rsidR="00175B60" w:rsidRPr="0091469E">
        <w:rPr>
          <w:rFonts w:ascii="Times New Roman" w:hAnsi="Times New Roman"/>
          <w:sz w:val="28"/>
          <w:szCs w:val="28"/>
        </w:rPr>
        <w:t xml:space="preserve">количество классов казачьей направленности </w:t>
      </w:r>
      <w:r w:rsidR="00175B60">
        <w:rPr>
          <w:rFonts w:ascii="Times New Roman" w:hAnsi="Times New Roman"/>
          <w:sz w:val="28"/>
          <w:szCs w:val="28"/>
        </w:rPr>
        <w:t xml:space="preserve">с 84 (1664 чел.) </w:t>
      </w:r>
      <w:r w:rsidR="00175B60" w:rsidRPr="0091469E">
        <w:rPr>
          <w:rFonts w:ascii="Times New Roman" w:hAnsi="Times New Roman"/>
          <w:sz w:val="28"/>
          <w:szCs w:val="28"/>
        </w:rPr>
        <w:t xml:space="preserve">до </w:t>
      </w:r>
      <w:r w:rsidR="00175B60">
        <w:rPr>
          <w:rFonts w:ascii="Times New Roman" w:hAnsi="Times New Roman"/>
          <w:sz w:val="28"/>
          <w:szCs w:val="28"/>
        </w:rPr>
        <w:t>99 (2021 чел.).</w:t>
      </w:r>
    </w:p>
    <w:p w:rsidR="00175B60" w:rsidRDefault="00175B60" w:rsidP="00175B60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965E3">
        <w:rPr>
          <w:rFonts w:ascii="Times New Roman" w:hAnsi="Times New Roman"/>
          <w:sz w:val="28"/>
          <w:szCs w:val="28"/>
        </w:rPr>
        <w:t xml:space="preserve"> 26 мая по 15 сентября 2017 года среди учащихся с 14-летнего возраста</w:t>
      </w:r>
      <w:r>
        <w:rPr>
          <w:rFonts w:ascii="Times New Roman" w:hAnsi="Times New Roman"/>
          <w:sz w:val="28"/>
          <w:szCs w:val="28"/>
        </w:rPr>
        <w:t xml:space="preserve"> был проведен</w:t>
      </w:r>
      <w:r w:rsidRPr="00B965E3">
        <w:rPr>
          <w:rFonts w:ascii="Times New Roman" w:hAnsi="Times New Roman"/>
          <w:sz w:val="28"/>
          <w:szCs w:val="28"/>
        </w:rPr>
        <w:t xml:space="preserve"> муниципальный этап краевой викторины, посвященной 225-ой годовщине переселения черноморских казаков на Кубань и начала освоения к</w:t>
      </w:r>
      <w:r w:rsidRPr="00B965E3">
        <w:rPr>
          <w:rFonts w:ascii="Times New Roman" w:hAnsi="Times New Roman"/>
          <w:sz w:val="28"/>
          <w:szCs w:val="28"/>
        </w:rPr>
        <w:t>у</w:t>
      </w:r>
      <w:r w:rsidRPr="00B965E3">
        <w:rPr>
          <w:rFonts w:ascii="Times New Roman" w:hAnsi="Times New Roman"/>
          <w:sz w:val="28"/>
          <w:szCs w:val="28"/>
        </w:rPr>
        <w:t>банских земель, а также 80-летия со дня образования Краснодарского края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75B60" w:rsidRDefault="00175B60" w:rsidP="00175B60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FD103D">
        <w:rPr>
          <w:rFonts w:ascii="Times New Roman" w:hAnsi="Times New Roman"/>
          <w:sz w:val="28"/>
          <w:szCs w:val="28"/>
        </w:rPr>
        <w:lastRenderedPageBreak/>
        <w:t xml:space="preserve">13 ноября 2017 года </w:t>
      </w:r>
      <w:r>
        <w:rPr>
          <w:rFonts w:ascii="Times New Roman" w:hAnsi="Times New Roman"/>
          <w:sz w:val="28"/>
          <w:szCs w:val="28"/>
        </w:rPr>
        <w:t xml:space="preserve">проведена Православная викторина </w:t>
      </w:r>
      <w:r w:rsidRPr="00FD103D">
        <w:rPr>
          <w:rFonts w:ascii="Times New Roman" w:hAnsi="Times New Roman"/>
          <w:sz w:val="28"/>
          <w:szCs w:val="28"/>
        </w:rPr>
        <w:t>среди учащихся классов казачьей направленности в возрасте от 13 до 17 лет</w:t>
      </w:r>
      <w:r>
        <w:rPr>
          <w:rFonts w:ascii="Times New Roman" w:hAnsi="Times New Roman"/>
          <w:sz w:val="28"/>
          <w:szCs w:val="28"/>
        </w:rPr>
        <w:t>, посвященная</w:t>
      </w:r>
      <w:r w:rsidRPr="00FD103D">
        <w:rPr>
          <w:rFonts w:ascii="Times New Roman" w:hAnsi="Times New Roman"/>
          <w:sz w:val="28"/>
          <w:szCs w:val="28"/>
        </w:rPr>
        <w:t xml:space="preserve"> 145-летию со времени освящения Войскового Александро-Невского Собора</w:t>
      </w:r>
      <w:r>
        <w:rPr>
          <w:rFonts w:ascii="Times New Roman" w:hAnsi="Times New Roman"/>
          <w:sz w:val="28"/>
          <w:szCs w:val="28"/>
        </w:rPr>
        <w:t>.</w:t>
      </w:r>
    </w:p>
    <w:p w:rsidR="00175B60" w:rsidRDefault="00175B60" w:rsidP="00175B60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марта 2018 года проведён муниципальный смотр – конкурс строевой казачьей и героической песни «Гром победы, раздавайся!» среди обучающихся классов казачьей направленности общеобразовательных организаций, </w:t>
      </w:r>
      <w:r w:rsidRPr="00FE5CE4">
        <w:rPr>
          <w:rFonts w:ascii="Times New Roman" w:hAnsi="Times New Roman"/>
          <w:sz w:val="28"/>
          <w:szCs w:val="28"/>
        </w:rPr>
        <w:t>направленный на укрепление национального единения и духовно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CE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CE4">
        <w:rPr>
          <w:rFonts w:ascii="Times New Roman" w:hAnsi="Times New Roman"/>
          <w:sz w:val="28"/>
          <w:szCs w:val="28"/>
        </w:rPr>
        <w:t>патриотическое просвещ</w:t>
      </w:r>
      <w:r w:rsidRPr="00FE5CE4">
        <w:rPr>
          <w:rFonts w:ascii="Times New Roman" w:hAnsi="Times New Roman"/>
          <w:sz w:val="28"/>
          <w:szCs w:val="28"/>
        </w:rPr>
        <w:t>е</w:t>
      </w:r>
      <w:r w:rsidRPr="00FE5CE4">
        <w:rPr>
          <w:rFonts w:ascii="Times New Roman" w:hAnsi="Times New Roman"/>
          <w:sz w:val="28"/>
          <w:szCs w:val="28"/>
        </w:rPr>
        <w:t>ние молодежи через возрождение традиций хорового исполнения</w:t>
      </w:r>
      <w:r w:rsidRPr="00FE5CE4">
        <w:rPr>
          <w:rFonts w:ascii="Times New Roman" w:hAnsi="Times New Roman"/>
          <w:color w:val="000000"/>
          <w:sz w:val="28"/>
          <w:szCs w:val="28"/>
        </w:rPr>
        <w:t xml:space="preserve"> героической пе</w:t>
      </w:r>
      <w:r w:rsidRPr="00FE5CE4">
        <w:rPr>
          <w:rFonts w:ascii="Times New Roman" w:hAnsi="Times New Roman"/>
          <w:color w:val="000000"/>
          <w:sz w:val="28"/>
          <w:szCs w:val="28"/>
        </w:rPr>
        <w:t>с</w:t>
      </w:r>
      <w:r w:rsidRPr="00FE5CE4">
        <w:rPr>
          <w:rFonts w:ascii="Times New Roman" w:hAnsi="Times New Roman"/>
          <w:color w:val="000000"/>
          <w:sz w:val="28"/>
          <w:szCs w:val="28"/>
        </w:rPr>
        <w:t xml:space="preserve">ни, </w:t>
      </w:r>
      <w:r w:rsidRPr="00FE5CE4">
        <w:rPr>
          <w:rFonts w:ascii="Times New Roman" w:hAnsi="Times New Roman"/>
          <w:sz w:val="28"/>
          <w:szCs w:val="28"/>
        </w:rPr>
        <w:t>путем создания  исполнительских коллективов  в образовательных учрежден</w:t>
      </w:r>
      <w:r w:rsidRPr="00FE5CE4">
        <w:rPr>
          <w:rFonts w:ascii="Times New Roman" w:hAnsi="Times New Roman"/>
          <w:sz w:val="28"/>
          <w:szCs w:val="28"/>
        </w:rPr>
        <w:t>и</w:t>
      </w:r>
      <w:r w:rsidRPr="00FE5CE4">
        <w:rPr>
          <w:rFonts w:ascii="Times New Roman" w:hAnsi="Times New Roman"/>
          <w:sz w:val="28"/>
          <w:szCs w:val="28"/>
        </w:rPr>
        <w:t>ях.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5B60" w:rsidRDefault="00175B60" w:rsidP="00175B60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B46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Pr="00CB461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CB4616">
        <w:rPr>
          <w:rFonts w:ascii="Times New Roman" w:hAnsi="Times New Roman"/>
          <w:sz w:val="28"/>
          <w:szCs w:val="28"/>
        </w:rPr>
        <w:t xml:space="preserve">.2018 года по </w:t>
      </w:r>
      <w:r>
        <w:rPr>
          <w:rFonts w:ascii="Times New Roman" w:hAnsi="Times New Roman"/>
          <w:sz w:val="28"/>
          <w:szCs w:val="28"/>
        </w:rPr>
        <w:t>01</w:t>
      </w:r>
      <w:r w:rsidRPr="00CB46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CB4616">
        <w:rPr>
          <w:rFonts w:ascii="Times New Roman" w:hAnsi="Times New Roman"/>
          <w:sz w:val="28"/>
          <w:szCs w:val="28"/>
        </w:rPr>
        <w:t xml:space="preserve">.2018 года </w:t>
      </w:r>
      <w:r>
        <w:rPr>
          <w:rFonts w:ascii="Times New Roman" w:hAnsi="Times New Roman"/>
          <w:sz w:val="28"/>
          <w:szCs w:val="28"/>
        </w:rPr>
        <w:t>п</w:t>
      </w:r>
      <w:r w:rsidRPr="00CB4616"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z w:val="28"/>
          <w:szCs w:val="28"/>
        </w:rPr>
        <w:t xml:space="preserve">одится </w:t>
      </w:r>
      <w:r w:rsidRPr="00CB4616">
        <w:rPr>
          <w:rFonts w:ascii="Times New Roman" w:hAnsi="Times New Roman"/>
          <w:sz w:val="28"/>
          <w:szCs w:val="28"/>
        </w:rPr>
        <w:t xml:space="preserve"> муниципальный </w:t>
      </w:r>
      <w:r>
        <w:rPr>
          <w:rFonts w:ascii="Times New Roman" w:hAnsi="Times New Roman"/>
          <w:sz w:val="28"/>
          <w:szCs w:val="28"/>
        </w:rPr>
        <w:t xml:space="preserve">этап краевой волонтёрской акции «Во имя Кубани!»  среди </w:t>
      </w:r>
      <w:r>
        <w:rPr>
          <w:rFonts w:ascii="Times New Roman" w:eastAsia="Calibri" w:hAnsi="Times New Roman"/>
          <w:sz w:val="28"/>
          <w:szCs w:val="28"/>
        </w:rPr>
        <w:t>обучающихся классов казачьей направленности</w:t>
      </w:r>
      <w:r w:rsidRPr="006D0635">
        <w:rPr>
          <w:rFonts w:ascii="Times New Roman" w:hAnsi="Times New Roman"/>
          <w:sz w:val="28"/>
          <w:szCs w:val="28"/>
        </w:rPr>
        <w:t xml:space="preserve"> </w:t>
      </w:r>
      <w:r w:rsidRPr="00CB4616">
        <w:rPr>
          <w:rFonts w:ascii="Times New Roman" w:hAnsi="Times New Roman"/>
          <w:sz w:val="28"/>
          <w:szCs w:val="28"/>
        </w:rPr>
        <w:t>общеобразо</w:t>
      </w:r>
      <w:r>
        <w:rPr>
          <w:rFonts w:ascii="Times New Roman" w:hAnsi="Times New Roman"/>
          <w:sz w:val="28"/>
          <w:szCs w:val="28"/>
        </w:rPr>
        <w:t>вательных организаций,</w:t>
      </w:r>
      <w:r w:rsidRPr="00CB4616">
        <w:rPr>
          <w:rFonts w:ascii="Times New Roman" w:hAnsi="Times New Roman"/>
          <w:sz w:val="28"/>
          <w:szCs w:val="28"/>
        </w:rPr>
        <w:t xml:space="preserve"> </w:t>
      </w:r>
      <w:r w:rsidRPr="00CB4616">
        <w:rPr>
          <w:rFonts w:ascii="Times New Roman" w:hAnsi="Times New Roman"/>
          <w:sz w:val="28"/>
          <w:szCs w:val="24"/>
        </w:rPr>
        <w:t xml:space="preserve">направленный на  </w:t>
      </w:r>
      <w:r>
        <w:rPr>
          <w:rFonts w:ascii="Times New Roman" w:eastAsia="Calibri" w:hAnsi="Times New Roman"/>
          <w:sz w:val="28"/>
          <w:szCs w:val="28"/>
        </w:rPr>
        <w:t>популяризацию изучения истории Кубани и кубанского казачества, привитие традиционно казачьих морально-нравственных норм и ценностей, воспитание чувства патриотизма и верности Отечеству в казачьей молодёжной среде</w:t>
      </w:r>
      <w:r w:rsidRPr="00CB4616">
        <w:rPr>
          <w:rFonts w:ascii="Times New Roman" w:eastAsia="Calibri" w:hAnsi="Times New Roman"/>
          <w:sz w:val="28"/>
          <w:szCs w:val="28"/>
        </w:rPr>
        <w:t>.</w:t>
      </w:r>
    </w:p>
    <w:p w:rsidR="00175B60" w:rsidRDefault="00175B60" w:rsidP="00175B6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B4616">
        <w:rPr>
          <w:rFonts w:ascii="Times New Roman" w:hAnsi="Times New Roman"/>
          <w:sz w:val="28"/>
          <w:szCs w:val="28"/>
        </w:rPr>
        <w:t xml:space="preserve"> 01.03.2018 года по 15.08.2018 года </w:t>
      </w:r>
      <w:r>
        <w:rPr>
          <w:rFonts w:ascii="Times New Roman" w:hAnsi="Times New Roman"/>
          <w:sz w:val="28"/>
          <w:szCs w:val="28"/>
        </w:rPr>
        <w:t>п</w:t>
      </w:r>
      <w:r w:rsidRPr="00CB4616"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z w:val="28"/>
          <w:szCs w:val="28"/>
        </w:rPr>
        <w:t xml:space="preserve">одится </w:t>
      </w:r>
      <w:r w:rsidRPr="00CB4616">
        <w:rPr>
          <w:rFonts w:ascii="Times New Roman" w:hAnsi="Times New Roman"/>
          <w:sz w:val="28"/>
          <w:szCs w:val="28"/>
        </w:rPr>
        <w:t xml:space="preserve"> муниципальный конкурс «Лучший казачий класс»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616">
        <w:rPr>
          <w:rFonts w:ascii="Times New Roman" w:hAnsi="Times New Roman"/>
          <w:sz w:val="28"/>
          <w:szCs w:val="28"/>
        </w:rPr>
        <w:t>среди классов (групп)  казачьей направленности общеобразо</w:t>
      </w:r>
      <w:r>
        <w:rPr>
          <w:rFonts w:ascii="Times New Roman" w:hAnsi="Times New Roman"/>
          <w:sz w:val="28"/>
          <w:szCs w:val="28"/>
        </w:rPr>
        <w:t>вательных организаций,</w:t>
      </w:r>
      <w:r w:rsidRPr="00CB4616">
        <w:rPr>
          <w:rFonts w:ascii="Times New Roman" w:hAnsi="Times New Roman"/>
          <w:sz w:val="28"/>
          <w:szCs w:val="28"/>
        </w:rPr>
        <w:t xml:space="preserve"> </w:t>
      </w:r>
      <w:r w:rsidRPr="00CB4616">
        <w:rPr>
          <w:rFonts w:ascii="Times New Roman" w:hAnsi="Times New Roman"/>
          <w:sz w:val="28"/>
          <w:szCs w:val="24"/>
        </w:rPr>
        <w:t xml:space="preserve">направленный на  </w:t>
      </w:r>
      <w:r w:rsidRPr="00CB4616">
        <w:rPr>
          <w:rFonts w:ascii="Times New Roman" w:eastAsia="Calibri" w:hAnsi="Times New Roman"/>
          <w:sz w:val="28"/>
          <w:szCs w:val="28"/>
        </w:rPr>
        <w:t>выявление и распространения результативного опыта организации деятельности классов казачьей направленности.</w:t>
      </w:r>
    </w:p>
    <w:p w:rsidR="00175B60" w:rsidRDefault="00175B60" w:rsidP="00175B6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 01 марта 2018 года по май 2018 года велась работа по сбору материала и созданию дневник</w:t>
      </w:r>
      <w:r w:rsidR="00D42BCB">
        <w:rPr>
          <w:rFonts w:ascii="Times New Roman" w:eastAsia="Calibri" w:hAnsi="Times New Roman"/>
          <w:sz w:val="28"/>
          <w:szCs w:val="28"/>
        </w:rPr>
        <w:t>а казачонка Павловского района</w:t>
      </w:r>
      <w:r>
        <w:rPr>
          <w:rFonts w:ascii="Times New Roman" w:eastAsia="Calibri" w:hAnsi="Times New Roman"/>
          <w:sz w:val="28"/>
          <w:szCs w:val="28"/>
        </w:rPr>
        <w:t xml:space="preserve"> для обучающихся первых классов  казачьей направленности</w:t>
      </w:r>
      <w:r w:rsidRPr="006D0635">
        <w:rPr>
          <w:rFonts w:ascii="Times New Roman" w:hAnsi="Times New Roman"/>
          <w:sz w:val="28"/>
          <w:szCs w:val="28"/>
        </w:rPr>
        <w:t xml:space="preserve"> </w:t>
      </w:r>
      <w:r w:rsidRPr="00CB4616">
        <w:rPr>
          <w:rFonts w:ascii="Times New Roman" w:hAnsi="Times New Roman"/>
          <w:sz w:val="28"/>
          <w:szCs w:val="28"/>
        </w:rPr>
        <w:t>общеобразо</w:t>
      </w:r>
      <w:r>
        <w:rPr>
          <w:rFonts w:ascii="Times New Roman" w:hAnsi="Times New Roman"/>
          <w:sz w:val="28"/>
          <w:szCs w:val="28"/>
        </w:rPr>
        <w:t>вательных организаций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175B60" w:rsidRDefault="00175B60" w:rsidP="00175B60">
      <w:pPr>
        <w:pStyle w:val="Standard"/>
        <w:ind w:firstLine="706"/>
        <w:jc w:val="both"/>
        <w:rPr>
          <w:sz w:val="28"/>
          <w:szCs w:val="28"/>
        </w:rPr>
      </w:pPr>
      <w:r w:rsidRPr="009B6BC5">
        <w:rPr>
          <w:sz w:val="28"/>
          <w:szCs w:val="28"/>
        </w:rPr>
        <w:t>03</w:t>
      </w:r>
      <w:r>
        <w:rPr>
          <w:sz w:val="28"/>
          <w:szCs w:val="28"/>
        </w:rPr>
        <w:t xml:space="preserve"> мая </w:t>
      </w:r>
      <w:r w:rsidRPr="009B6BC5">
        <w:rPr>
          <w:sz w:val="28"/>
          <w:szCs w:val="28"/>
        </w:rPr>
        <w:t>2018 года на базе опорной школы по казачеству № 4 ст. Атаманской состоялся День открытых дверей по теме «Организация работы в классах казачьей направленности»</w:t>
      </w:r>
      <w:r w:rsidRPr="009E443B">
        <w:rPr>
          <w:sz w:val="28"/>
          <w:szCs w:val="28"/>
        </w:rPr>
        <w:t xml:space="preserve"> </w:t>
      </w:r>
      <w:r w:rsidRPr="004A76D9">
        <w:rPr>
          <w:sz w:val="28"/>
          <w:szCs w:val="28"/>
        </w:rPr>
        <w:t>на кото</w:t>
      </w:r>
      <w:r>
        <w:rPr>
          <w:sz w:val="28"/>
          <w:szCs w:val="28"/>
        </w:rPr>
        <w:t>ром присутствовали 28 педагогов</w:t>
      </w:r>
      <w:r w:rsidRPr="004A76D9">
        <w:rPr>
          <w:sz w:val="28"/>
          <w:szCs w:val="28"/>
        </w:rPr>
        <w:t xml:space="preserve"> Павловского района, заместители д</w:t>
      </w:r>
      <w:r>
        <w:rPr>
          <w:sz w:val="28"/>
          <w:szCs w:val="28"/>
        </w:rPr>
        <w:t>иректоров по воспитательной работе, учителя классов казачьей направленности</w:t>
      </w:r>
      <w:r w:rsidRPr="004A76D9">
        <w:rPr>
          <w:sz w:val="28"/>
          <w:szCs w:val="28"/>
        </w:rPr>
        <w:t xml:space="preserve">. </w:t>
      </w:r>
      <w:r>
        <w:rPr>
          <w:sz w:val="28"/>
          <w:szCs w:val="28"/>
        </w:rPr>
        <w:t>О системе</w:t>
      </w:r>
      <w:r w:rsidRPr="00032416">
        <w:rPr>
          <w:sz w:val="28"/>
          <w:szCs w:val="28"/>
        </w:rPr>
        <w:t xml:space="preserve"> работы школы в классах казачьей направленности </w:t>
      </w:r>
      <w:r>
        <w:rPr>
          <w:sz w:val="28"/>
          <w:szCs w:val="28"/>
        </w:rPr>
        <w:t xml:space="preserve">формах, методах, средствах в учебной и во внеурочной деятельности рассказала заместитель директора по воспитательной работе Е.В. Гурова. Практическую часть мероприятия представили педагоги школы: Ж.В. Оробец </w:t>
      </w:r>
      <w:r w:rsidRPr="00333FA6">
        <w:rPr>
          <w:sz w:val="28"/>
          <w:szCs w:val="28"/>
        </w:rPr>
        <w:t xml:space="preserve">по теме </w:t>
      </w:r>
      <w:r>
        <w:rPr>
          <w:rFonts w:cs="Times New Roman"/>
          <w:sz w:val="28"/>
          <w:szCs w:val="28"/>
        </w:rPr>
        <w:t>«Пасха Высокопрестольная»</w:t>
      </w:r>
      <w:r w:rsidRPr="00333FA6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, М.Н. Ковтун</w:t>
      </w:r>
      <w:r w:rsidRPr="00333FA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- «Праздник первых штанов», Г.П. Колесник, Л.В. Храмова - «Чти Отца и Мать свою да благо будет тебе и долголетие на земле</w:t>
      </w:r>
      <w:r w:rsidRPr="00333FA6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, Л.Н. Ясеновская - </w:t>
      </w:r>
      <w:r w:rsidRPr="00333FA6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Война в Кущевской».</w:t>
      </w:r>
      <w:r w:rsidRPr="009E443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Завершился День открытых дверей «</w:t>
      </w:r>
      <w:r w:rsidRPr="00C83872">
        <w:rPr>
          <w:rFonts w:cs="Times New Roman"/>
          <w:sz w:val="28"/>
          <w:szCs w:val="28"/>
        </w:rPr>
        <w:t>Смотр</w:t>
      </w:r>
      <w:r>
        <w:rPr>
          <w:rFonts w:cs="Times New Roman"/>
          <w:sz w:val="28"/>
          <w:szCs w:val="28"/>
        </w:rPr>
        <w:t>ом строя и песни» среди учащихся 1-9 классов и показательным</w:t>
      </w:r>
      <w:r w:rsidRPr="00C83872">
        <w:rPr>
          <w:rFonts w:cs="Times New Roman"/>
          <w:sz w:val="28"/>
          <w:szCs w:val="28"/>
        </w:rPr>
        <w:t xml:space="preserve"> выступление</w:t>
      </w:r>
      <w:r>
        <w:rPr>
          <w:rFonts w:cs="Times New Roman"/>
          <w:sz w:val="28"/>
          <w:szCs w:val="28"/>
        </w:rPr>
        <w:t>м</w:t>
      </w:r>
      <w:r w:rsidRPr="00C83872">
        <w:rPr>
          <w:rFonts w:cs="Times New Roman"/>
          <w:sz w:val="28"/>
          <w:szCs w:val="28"/>
        </w:rPr>
        <w:t xml:space="preserve"> взвода «Патриоты»</w:t>
      </w:r>
      <w:r>
        <w:rPr>
          <w:rFonts w:cs="Times New Roman"/>
          <w:sz w:val="28"/>
          <w:szCs w:val="28"/>
        </w:rPr>
        <w:t xml:space="preserve"> под руководством учителя ОБЖ С.В. </w:t>
      </w:r>
      <w:r w:rsidRPr="000F7B09">
        <w:rPr>
          <w:rFonts w:cs="Times New Roman"/>
          <w:sz w:val="28"/>
          <w:szCs w:val="28"/>
        </w:rPr>
        <w:t>Бяков</w:t>
      </w:r>
      <w:r>
        <w:rPr>
          <w:rFonts w:cs="Times New Roman"/>
          <w:sz w:val="28"/>
          <w:szCs w:val="28"/>
        </w:rPr>
        <w:t>а.</w:t>
      </w:r>
    </w:p>
    <w:p w:rsidR="00175B60" w:rsidRDefault="00175B60" w:rsidP="00175B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6BC5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9B6BC5">
        <w:rPr>
          <w:rFonts w:ascii="Times New Roman" w:hAnsi="Times New Roman"/>
          <w:sz w:val="28"/>
          <w:szCs w:val="28"/>
        </w:rPr>
        <w:t>2018 года</w:t>
      </w:r>
      <w:r>
        <w:rPr>
          <w:rFonts w:ascii="Times New Roman" w:hAnsi="Times New Roman"/>
          <w:sz w:val="28"/>
          <w:szCs w:val="28"/>
        </w:rPr>
        <w:t xml:space="preserve"> в СКЦ ст. Павловской для обучающихся 3х–5х классов </w:t>
      </w:r>
      <w:r w:rsidRPr="00CB4616">
        <w:rPr>
          <w:rFonts w:ascii="Times New Roman" w:hAnsi="Times New Roman"/>
          <w:sz w:val="28"/>
          <w:szCs w:val="28"/>
        </w:rPr>
        <w:t>общеобразо</w:t>
      </w:r>
      <w:r>
        <w:rPr>
          <w:rFonts w:ascii="Times New Roman" w:hAnsi="Times New Roman"/>
          <w:sz w:val="28"/>
          <w:szCs w:val="28"/>
        </w:rPr>
        <w:t>вательных организаций состоялась концертно-просветительская программа по кубановедению «Если б не было войны…», с целью воспитания гражданского патриотизма, пропаганды здорового образа жизни и просвещения детей в области музыкальной культуры и тадиций Кубани.</w:t>
      </w:r>
    </w:p>
    <w:p w:rsidR="00175B60" w:rsidRPr="009B6BC5" w:rsidRDefault="00175B60" w:rsidP="00175B6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мая 2018 года проведён муниципальный этап Всекубанского слёта классов казачьей направленности и казачьих кадетских корпусов, в целях сохранения культуры и традиций кубанского казачества, укрепления основ военно-патриотического воспитания. В слёте принимали участие юноши из числа обучающихся 7-8 классов </w:t>
      </w:r>
      <w:r>
        <w:rPr>
          <w:rFonts w:ascii="Times New Roman" w:eastAsia="Calibri" w:hAnsi="Times New Roman"/>
          <w:sz w:val="28"/>
          <w:szCs w:val="28"/>
        </w:rPr>
        <w:t>казачьей направленности</w:t>
      </w:r>
      <w:r w:rsidRPr="006D0635">
        <w:rPr>
          <w:rFonts w:ascii="Times New Roman" w:hAnsi="Times New Roman"/>
          <w:sz w:val="28"/>
          <w:szCs w:val="28"/>
        </w:rPr>
        <w:t xml:space="preserve"> </w:t>
      </w:r>
      <w:r w:rsidRPr="00CB4616">
        <w:rPr>
          <w:rFonts w:ascii="Times New Roman" w:hAnsi="Times New Roman"/>
          <w:sz w:val="28"/>
          <w:szCs w:val="28"/>
        </w:rPr>
        <w:t>общеобразо</w:t>
      </w:r>
      <w:r>
        <w:rPr>
          <w:rFonts w:ascii="Times New Roman" w:hAnsi="Times New Roman"/>
          <w:sz w:val="28"/>
          <w:szCs w:val="28"/>
        </w:rPr>
        <w:t xml:space="preserve">вательных организаций. Команда победитель муниципального этапа Всекубанского слёта </w:t>
      </w:r>
      <w:r>
        <w:rPr>
          <w:rFonts w:ascii="Times New Roman" w:hAnsi="Times New Roman"/>
          <w:sz w:val="28"/>
          <w:szCs w:val="28"/>
        </w:rPr>
        <w:lastRenderedPageBreak/>
        <w:t>МАОУ СОШ № 2 ст. Павловской с 29 мая по 01 июня 2018 года приняла участие в региональном этапе слёта в пос. Лермонтово Туапсинского района.</w:t>
      </w:r>
    </w:p>
    <w:p w:rsidR="00175B60" w:rsidRPr="009E443B" w:rsidRDefault="00175B60" w:rsidP="00175B6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мая 2018 года проведён муниципальный этап межрайонного фестиваля – конкурса «Казачья застава» среди обучающихся 3-4 общеобразовательных классов и классов казачьей направленности </w:t>
      </w:r>
      <w:r w:rsidRPr="00CB4616">
        <w:rPr>
          <w:rFonts w:ascii="Times New Roman" w:hAnsi="Times New Roman"/>
          <w:sz w:val="28"/>
          <w:szCs w:val="28"/>
        </w:rPr>
        <w:t>общеобразо</w:t>
      </w:r>
      <w:r>
        <w:rPr>
          <w:rFonts w:ascii="Times New Roman" w:hAnsi="Times New Roman"/>
          <w:sz w:val="28"/>
          <w:szCs w:val="28"/>
        </w:rPr>
        <w:t xml:space="preserve">вательных организаций, в целях сохранности и развития культурных и духовных традиций кубанского казачества, укрепления интеллектуального и физического развития школьников. </w:t>
      </w:r>
      <w:r w:rsidRPr="009E443B">
        <w:rPr>
          <w:rFonts w:ascii="Times New Roman" w:hAnsi="Times New Roman"/>
          <w:sz w:val="28"/>
          <w:szCs w:val="28"/>
        </w:rPr>
        <w:t>08 июня 2018 года на территории МУ ДОЦ «Степные зори» станицы Кущёвской прошел  Межрайонный фестиваль – конкурс  «Казачья застава».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443B">
        <w:rPr>
          <w:rFonts w:ascii="Times New Roman" w:hAnsi="Times New Roman"/>
          <w:sz w:val="28"/>
          <w:szCs w:val="28"/>
        </w:rPr>
        <w:t xml:space="preserve">Победители муниципального этапа  межрайонного фестиваля – конкурса казачата МАОУ СОШ № 2  станицы Павловской приняли активное  участие  в межрайонном фестивале, который  </w:t>
      </w:r>
      <w:r>
        <w:rPr>
          <w:rFonts w:ascii="Times New Roman" w:hAnsi="Times New Roman"/>
          <w:sz w:val="28"/>
          <w:szCs w:val="28"/>
        </w:rPr>
        <w:t>проводится на протяжении многих лет. Павловская команда к</w:t>
      </w:r>
      <w:r w:rsidRPr="009E443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</w:t>
      </w:r>
      <w:r w:rsidRPr="009E443B">
        <w:rPr>
          <w:rFonts w:ascii="Times New Roman" w:hAnsi="Times New Roman"/>
          <w:sz w:val="28"/>
          <w:szCs w:val="28"/>
        </w:rPr>
        <w:t>чат 3-4 классов заняла 2 мес</w:t>
      </w:r>
      <w:r>
        <w:rPr>
          <w:rFonts w:ascii="Times New Roman" w:hAnsi="Times New Roman"/>
          <w:sz w:val="28"/>
          <w:szCs w:val="28"/>
        </w:rPr>
        <w:t xml:space="preserve">то среди команд 1-й группы школ. </w:t>
      </w:r>
      <w:r w:rsidRPr="009E443B">
        <w:rPr>
          <w:rFonts w:ascii="Times New Roman" w:hAnsi="Times New Roman"/>
          <w:sz w:val="28"/>
          <w:szCs w:val="28"/>
        </w:rPr>
        <w:t xml:space="preserve">Наставниками команды являлись </w:t>
      </w:r>
      <w:r>
        <w:rPr>
          <w:rFonts w:ascii="Times New Roman" w:hAnsi="Times New Roman"/>
          <w:sz w:val="28"/>
          <w:szCs w:val="28"/>
        </w:rPr>
        <w:t xml:space="preserve">учитель физкультуры - </w:t>
      </w:r>
      <w:r w:rsidRPr="009E443B">
        <w:rPr>
          <w:rFonts w:ascii="Times New Roman" w:hAnsi="Times New Roman"/>
          <w:sz w:val="28"/>
          <w:szCs w:val="28"/>
        </w:rPr>
        <w:t xml:space="preserve">Ханина Н.В., </w:t>
      </w:r>
      <w:r>
        <w:rPr>
          <w:rFonts w:ascii="Times New Roman" w:hAnsi="Times New Roman"/>
          <w:sz w:val="28"/>
          <w:szCs w:val="28"/>
        </w:rPr>
        <w:t xml:space="preserve">классные руководители - </w:t>
      </w:r>
      <w:r w:rsidRPr="009E443B">
        <w:rPr>
          <w:rFonts w:ascii="Times New Roman" w:hAnsi="Times New Roman"/>
          <w:sz w:val="28"/>
          <w:szCs w:val="28"/>
        </w:rPr>
        <w:t xml:space="preserve">Галицина Н.Д., Никитина Т.Н., </w:t>
      </w:r>
      <w:r>
        <w:rPr>
          <w:rFonts w:ascii="Times New Roman" w:hAnsi="Times New Roman"/>
          <w:sz w:val="28"/>
          <w:szCs w:val="28"/>
        </w:rPr>
        <w:t xml:space="preserve">куратор начальных классов МАОУ СОШ № 2 - </w:t>
      </w:r>
      <w:r w:rsidRPr="009E443B">
        <w:rPr>
          <w:rFonts w:ascii="Times New Roman" w:hAnsi="Times New Roman"/>
          <w:sz w:val="28"/>
          <w:szCs w:val="28"/>
        </w:rPr>
        <w:t>В.А.</w:t>
      </w:r>
      <w:r>
        <w:rPr>
          <w:rFonts w:ascii="Times New Roman" w:hAnsi="Times New Roman"/>
          <w:sz w:val="28"/>
          <w:szCs w:val="28"/>
        </w:rPr>
        <w:t>Милосердова.</w:t>
      </w:r>
    </w:p>
    <w:p w:rsidR="00D34B49" w:rsidRDefault="00D34B49" w:rsidP="00D34B49">
      <w:pPr>
        <w:pStyle w:val="ae"/>
        <w:spacing w:after="0" w:line="240" w:lineRule="auto"/>
        <w:ind w:left="0" w:firstLine="454"/>
        <w:jc w:val="both"/>
        <w:rPr>
          <w:rFonts w:ascii="Times New Roman" w:hAnsi="Times New Roman"/>
          <w:b/>
          <w:sz w:val="28"/>
          <w:szCs w:val="28"/>
        </w:rPr>
      </w:pPr>
    </w:p>
    <w:p w:rsidR="00D34B49" w:rsidRPr="00715D9F" w:rsidRDefault="00D34B49" w:rsidP="00D34B49">
      <w:pPr>
        <w:pStyle w:val="ae"/>
        <w:spacing w:after="0" w:line="240" w:lineRule="auto"/>
        <w:ind w:left="0" w:firstLine="4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ОПД, ПРАВО, ЭКОНОМИКА</w:t>
      </w:r>
    </w:p>
    <w:p w:rsidR="00D34B49" w:rsidRDefault="00D34B49" w:rsidP="00D34B49">
      <w:pPr>
        <w:spacing w:after="0" w:line="240" w:lineRule="auto"/>
        <w:ind w:firstLine="454"/>
        <w:jc w:val="both"/>
        <w:rPr>
          <w:rFonts w:ascii="Times New Roman" w:hAnsi="Times New Roman"/>
          <w:b/>
          <w:sz w:val="28"/>
          <w:szCs w:val="28"/>
        </w:rPr>
      </w:pPr>
    </w:p>
    <w:p w:rsidR="00D34B49" w:rsidRPr="009222CF" w:rsidRDefault="00D34B49" w:rsidP="00D34B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ноябре 2017</w:t>
      </w:r>
      <w:r w:rsidRPr="009222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Национальная Академия предпринимательства </w:t>
      </w:r>
      <w:r w:rsidRPr="009222CF">
        <w:rPr>
          <w:rFonts w:ascii="Times New Roman" w:hAnsi="Times New Roman"/>
          <w:sz w:val="28"/>
          <w:szCs w:val="28"/>
        </w:rPr>
        <w:t>проводил</w:t>
      </w:r>
      <w:r>
        <w:rPr>
          <w:rFonts w:ascii="Times New Roman" w:hAnsi="Times New Roman"/>
          <w:sz w:val="28"/>
          <w:szCs w:val="28"/>
        </w:rPr>
        <w:t>а</w:t>
      </w:r>
      <w:r w:rsidRPr="009222CF">
        <w:rPr>
          <w:rFonts w:ascii="Times New Roman" w:hAnsi="Times New Roman"/>
          <w:sz w:val="28"/>
          <w:szCs w:val="28"/>
        </w:rPr>
        <w:t xml:space="preserve"> в школах Всероссийскую акцию «</w:t>
      </w:r>
      <w:r>
        <w:rPr>
          <w:rFonts w:ascii="Times New Roman" w:hAnsi="Times New Roman"/>
          <w:sz w:val="28"/>
          <w:szCs w:val="28"/>
        </w:rPr>
        <w:t>Потенциал России – школьники за предпринимательство</w:t>
      </w:r>
      <w:r w:rsidRPr="009222CF">
        <w:rPr>
          <w:rFonts w:ascii="Times New Roman" w:hAnsi="Times New Roman"/>
          <w:sz w:val="28"/>
          <w:szCs w:val="28"/>
        </w:rPr>
        <w:t xml:space="preserve">». Акция направлена на популяризацию среди школьников предпринимательской деятельности и формирование у них предпринимательского мышления. </w:t>
      </w:r>
    </w:p>
    <w:p w:rsidR="00D34B49" w:rsidRDefault="00D34B49" w:rsidP="00D34B49">
      <w:pPr>
        <w:tabs>
          <w:tab w:val="left" w:pos="7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октябре-декабре 2017 года школы участвовали в  онлайн уроках финансовой грамотности.  Занятия проходили в рамках Всероссийской программы «Дни финансовой грамотности в учебных заведениях». </w:t>
      </w:r>
    </w:p>
    <w:p w:rsidR="00D34B49" w:rsidRDefault="00D34B49" w:rsidP="00D34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 ноябре 2017 года МБОУ СОШ № 12 (Васильева Валерия, 11а) приняла участие в межрегиональной</w:t>
      </w:r>
      <w:r w:rsidRPr="004A64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олимпиаде</w:t>
      </w:r>
      <w:r w:rsidRPr="004A64F7">
        <w:rPr>
          <w:rFonts w:ascii="Times New Roman" w:hAnsi="Times New Roman"/>
          <w:sz w:val="28"/>
          <w:szCs w:val="28"/>
        </w:rPr>
        <w:t xml:space="preserve"> «ФЕМИДА» (по профилю «право») для учащихся 10-11-х классов организатором которой является Верховный Суд Российской Федерации и ФГБОУВО «РГУП».</w:t>
      </w:r>
    </w:p>
    <w:p w:rsidR="00D34B49" w:rsidRDefault="00D34B49" w:rsidP="00D34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27 февраля по 28 апреля 2018 года проводил</w:t>
      </w:r>
      <w:r w:rsidRPr="0039298E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>Всероссийский смотр – конкурс «Урок местного самоуправления».</w:t>
      </w:r>
    </w:p>
    <w:p w:rsidR="00D34B49" w:rsidRPr="00562805" w:rsidRDefault="00D34B49" w:rsidP="00D34B49">
      <w:pPr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</w:t>
      </w:r>
      <w:r w:rsidRPr="00562805">
        <w:rPr>
          <w:rFonts w:ascii="Times New Roman" w:eastAsia="Calibri" w:hAnsi="Times New Roman"/>
          <w:sz w:val="28"/>
          <w:szCs w:val="28"/>
        </w:rPr>
        <w:t>ероприятий  проведенных в рамках реализации «Всероссийской недели финансовой грамотности для детей и молодёжи»</w:t>
      </w:r>
      <w:r>
        <w:rPr>
          <w:rFonts w:ascii="Times New Roman" w:eastAsia="Calibri" w:hAnsi="Times New Roman"/>
          <w:sz w:val="28"/>
          <w:szCs w:val="28"/>
        </w:rPr>
        <w:t>:</w:t>
      </w:r>
      <w:r w:rsidRPr="00562805">
        <w:rPr>
          <w:rFonts w:ascii="Times New Roman" w:eastAsia="Calibri" w:hAnsi="Times New Roman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6394"/>
        <w:gridCol w:w="2621"/>
      </w:tblGrid>
      <w:tr w:rsidR="00D34B49" w:rsidRPr="00D34B49" w:rsidTr="00D34B4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49" w:rsidRPr="00D34B49" w:rsidRDefault="00D34B49" w:rsidP="00D34B4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49" w:rsidRPr="00D34B49" w:rsidRDefault="00D34B49" w:rsidP="00D34B4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49" w:rsidRPr="00D34B49" w:rsidRDefault="00D34B49" w:rsidP="00D34B4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b/>
                <w:sz w:val="24"/>
                <w:szCs w:val="24"/>
              </w:rPr>
              <w:t>Участники</w:t>
            </w:r>
          </w:p>
          <w:p w:rsidR="00D34B49" w:rsidRPr="00D34B49" w:rsidRDefault="00D34B49" w:rsidP="00D34B4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b/>
                <w:sz w:val="24"/>
                <w:szCs w:val="24"/>
              </w:rPr>
              <w:t>ОО</w:t>
            </w:r>
          </w:p>
        </w:tc>
      </w:tr>
      <w:tr w:rsidR="00D34B49" w:rsidRPr="00D34B49" w:rsidTr="00D34B4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>Классные часы на следующие темы:</w:t>
            </w:r>
          </w:p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>- Уроки финансовой грамотности</w:t>
            </w:r>
          </w:p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>- Все про кредиты или четыре правила, которые помогут</w:t>
            </w:r>
          </w:p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>- Финансовое мошенничество</w:t>
            </w:r>
          </w:p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>- Пять простых правил, чтобы не иметь проблем с долгами</w:t>
            </w:r>
          </w:p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D34B4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 деньгами на "Ты" или Зачем быть финансово грамотным?"</w:t>
            </w:r>
          </w:p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 </w:t>
            </w:r>
            <w:r w:rsidRPr="00D34B49">
              <w:rPr>
                <w:rFonts w:ascii="Times New Roman" w:eastAsia="Calibri" w:hAnsi="Times New Roman"/>
                <w:sz w:val="24"/>
                <w:szCs w:val="24"/>
              </w:rPr>
              <w:t>Вклады. Как сохранить и приумножить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>№1,2,3,4,5,6,8, 9,10,13,14,15,17,19, ВСОШ</w:t>
            </w:r>
          </w:p>
        </w:tc>
      </w:tr>
      <w:tr w:rsidR="00D34B49" w:rsidRPr="00D34B49" w:rsidTr="00D34B4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>Уроки – дискуссии и он-лайн уроки на темы:</w:t>
            </w:r>
          </w:p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>- Личный финансовый план. Путь к достижению цели;</w:t>
            </w:r>
          </w:p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D34B4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Все о будущей пенсии;</w:t>
            </w:r>
          </w:p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Твой безопасный Банк в кармане</w:t>
            </w:r>
          </w:p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hyperlink r:id="rId14" w:history="1">
              <w:r w:rsidRPr="00D34B49">
                <w:rPr>
                  <w:rFonts w:ascii="Times New Roman" w:eastAsia="Calibri" w:hAnsi="Times New Roman"/>
                  <w:sz w:val="24"/>
                  <w:szCs w:val="24"/>
                </w:rPr>
                <w:t>Азбука страхования и пять важных советов, которые тебе помогут</w:t>
              </w:r>
            </w:hyperlink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№ 3, 4, 5, 6, 8, 13,14, 19</w:t>
            </w:r>
          </w:p>
        </w:tc>
      </w:tr>
      <w:tr w:rsidR="00D34B49" w:rsidRPr="00D34B49" w:rsidTr="00D34B4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>Лекции на темы:</w:t>
            </w:r>
          </w:p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>- Биржа и основные инвестирования</w:t>
            </w:r>
          </w:p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>- Услуги финансовых организаций используй грамотно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>№ 6,19</w:t>
            </w:r>
          </w:p>
        </w:tc>
      </w:tr>
      <w:tr w:rsidR="00D34B49" w:rsidRPr="00D34B49" w:rsidTr="00D34B4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>Беседы – дискуссии на темы:</w:t>
            </w:r>
          </w:p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>- Моя профессия – финансист</w:t>
            </w:r>
          </w:p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>- Моя профессия – педагог</w:t>
            </w:r>
          </w:p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>- Моя профессия- бизнес – информатик</w:t>
            </w:r>
          </w:p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hyperlink r:id="rId15" w:history="1">
              <w:r w:rsidRPr="00D34B49">
                <w:rPr>
                  <w:rFonts w:ascii="Times New Roman" w:eastAsia="Calibri" w:hAnsi="Times New Roman"/>
                  <w:sz w:val="24"/>
                  <w:szCs w:val="24"/>
                </w:rPr>
                <w:t>Инвестируй в себя или что такое личное страхование</w:t>
              </w:r>
            </w:hyperlink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>№ 1,3,4,8,13,14,15, 19</w:t>
            </w:r>
          </w:p>
        </w:tc>
      </w:tr>
      <w:tr w:rsidR="00D34B49" w:rsidRPr="00D34B49" w:rsidTr="00D34B4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>Конкурс рисунков</w:t>
            </w:r>
          </w:p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>«Друг для Кроша в «Азбуке финансовой грамотности со Смешариками»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>№ 14</w:t>
            </w:r>
          </w:p>
        </w:tc>
      </w:tr>
      <w:tr w:rsidR="00D34B49" w:rsidRPr="00D34B49" w:rsidTr="00D34B4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>Всероссийский финансовый зачёт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 xml:space="preserve">№ 2, 5, 8, 11, 14, ВСОШ </w:t>
            </w:r>
          </w:p>
        </w:tc>
      </w:tr>
      <w:tr w:rsidR="00D34B49" w:rsidRPr="00D34B49" w:rsidTr="00D34B4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>7.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>Экскурсии:</w:t>
            </w:r>
          </w:p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 xml:space="preserve">- Ярмарка вакансий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>№ 10</w:t>
            </w:r>
          </w:p>
        </w:tc>
      </w:tr>
      <w:tr w:rsidR="00D34B49" w:rsidRPr="00D34B49" w:rsidTr="00D34B4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>Вебинар:</w:t>
            </w:r>
          </w:p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>- С налогами на «Ты»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>№ 1,3,4,8,9,14,15, 19</w:t>
            </w:r>
          </w:p>
        </w:tc>
      </w:tr>
      <w:tr w:rsidR="00D34B49" w:rsidRPr="00D34B49" w:rsidTr="00D34B4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>9.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>Просмотр видео роликов на темы:</w:t>
            </w:r>
          </w:p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>- Как спланировать покупки: учись считать деньги по-взрослому;</w:t>
            </w:r>
          </w:p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>- Услуги финансовых организаций: используй грамотно;</w:t>
            </w:r>
          </w:p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>- Вкладывай в свое будущее, получай знания о личных финансах;</w:t>
            </w:r>
          </w:p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hyperlink r:id="rId16" w:history="1">
              <w:r w:rsidRPr="00D34B49">
                <w:rPr>
                  <w:rFonts w:ascii="Times New Roman" w:eastAsia="Calibri" w:hAnsi="Times New Roman"/>
                  <w:sz w:val="24"/>
                  <w:szCs w:val="24"/>
                </w:rPr>
                <w:t>Финансовые инструменты и стратегии инвестирования</w:t>
              </w:r>
            </w:hyperlink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49" w:rsidRPr="00D34B49" w:rsidRDefault="00D34B49" w:rsidP="00D34B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4B49">
              <w:rPr>
                <w:rFonts w:ascii="Times New Roman" w:eastAsia="Calibri" w:hAnsi="Times New Roman"/>
                <w:sz w:val="24"/>
                <w:szCs w:val="24"/>
              </w:rPr>
              <w:t>№ 6, 8, 10, 13,14</w:t>
            </w:r>
          </w:p>
        </w:tc>
      </w:tr>
    </w:tbl>
    <w:p w:rsidR="00D34B49" w:rsidRPr="00562805" w:rsidRDefault="00D34B49" w:rsidP="00D34B49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562805">
        <w:rPr>
          <w:rFonts w:ascii="Times New Roman" w:eastAsia="Calibri" w:hAnsi="Times New Roman"/>
          <w:sz w:val="28"/>
          <w:szCs w:val="28"/>
        </w:rPr>
        <w:t xml:space="preserve">Во исполнение письма Министерства образования, науки и молодёжной политики Краснодарского края от 09.04.2018 года № 47-13-6504/18 «О проведении Всероссийской недели финансовой грамотности»  школы района  приняли  участие в мероприятиях по финансовой грамотности с 09 апреля по 22 апреля 2018 года, организуемых в рамках проекта Минфина России «Содействие повышению уровня финансовой грамотности населения и развитию финансового образования в Российской Федерации».  </w:t>
      </w:r>
    </w:p>
    <w:p w:rsidR="00D34B49" w:rsidRDefault="00D34B49" w:rsidP="00D34B49">
      <w:pPr>
        <w:pStyle w:val="ae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D34B49" w:rsidRDefault="00D34B49" w:rsidP="00D34B49">
      <w:pPr>
        <w:pStyle w:val="ae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ШКОЛЬНЫЕ МУЗЕИ</w:t>
      </w:r>
    </w:p>
    <w:p w:rsidR="00D34B49" w:rsidRDefault="00D34B49" w:rsidP="00D34B49">
      <w:pPr>
        <w:pStyle w:val="ae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D34B49" w:rsidRDefault="00D34B49" w:rsidP="00D34B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октября по 30 ноября 2017 года прошла акция «Пойдем в музей», в рамках которой общеобразовательные организации посетили</w:t>
      </w:r>
      <w:r w:rsidRPr="004755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выставку «Кубань современная» в музее им. Е.Д. Фелицина в г. Краснодаре.</w:t>
      </w:r>
    </w:p>
    <w:p w:rsidR="00D34B49" w:rsidRDefault="00D34B49" w:rsidP="00D34B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75523">
        <w:rPr>
          <w:rFonts w:ascii="Times New Roman" w:hAnsi="Times New Roman"/>
          <w:sz w:val="28"/>
          <w:szCs w:val="28"/>
        </w:rPr>
        <w:t xml:space="preserve"> 21 сентября по 30 ноября </w:t>
      </w:r>
      <w:r>
        <w:rPr>
          <w:rFonts w:ascii="Times New Roman" w:hAnsi="Times New Roman"/>
          <w:sz w:val="28"/>
          <w:szCs w:val="28"/>
        </w:rPr>
        <w:t>общеобразовательные организации посетили</w:t>
      </w:r>
      <w:r w:rsidRPr="004755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персональную выставку</w:t>
      </w:r>
      <w:r w:rsidRPr="00475523">
        <w:rPr>
          <w:rFonts w:ascii="Times New Roman" w:hAnsi="Times New Roman"/>
          <w:sz w:val="28"/>
          <w:szCs w:val="28"/>
        </w:rPr>
        <w:t xml:space="preserve"> «Родная сторона» </w:t>
      </w:r>
      <w:r>
        <w:rPr>
          <w:rFonts w:ascii="Times New Roman" w:hAnsi="Times New Roman"/>
          <w:sz w:val="28"/>
          <w:szCs w:val="28"/>
        </w:rPr>
        <w:t>в «Павловском историко-краеведческом музее» Павловского сельского поселения, посвященную</w:t>
      </w:r>
      <w:r w:rsidRPr="00475523">
        <w:rPr>
          <w:rFonts w:ascii="Times New Roman" w:hAnsi="Times New Roman"/>
          <w:sz w:val="28"/>
          <w:szCs w:val="28"/>
        </w:rPr>
        <w:t xml:space="preserve"> 65-летию художника Алексеенко Федора Дмитриевича. </w:t>
      </w:r>
    </w:p>
    <w:p w:rsidR="00D34B49" w:rsidRDefault="00D34B49" w:rsidP="00D34B49">
      <w:pPr>
        <w:spacing w:after="0" w:line="240" w:lineRule="auto"/>
        <w:ind w:right="-6" w:firstLine="708"/>
        <w:jc w:val="both"/>
        <w:rPr>
          <w:rFonts w:ascii="Times New Roman" w:eastAsia="Calibri" w:hAnsi="Times New Roman"/>
          <w:sz w:val="28"/>
          <w:szCs w:val="28"/>
        </w:rPr>
      </w:pPr>
      <w:r w:rsidRPr="001C6919">
        <w:rPr>
          <w:rFonts w:ascii="Times New Roman" w:eastAsia="Calibri" w:hAnsi="Times New Roman"/>
          <w:sz w:val="28"/>
          <w:szCs w:val="28"/>
        </w:rPr>
        <w:t xml:space="preserve">Во исполнение письма </w:t>
      </w:r>
      <w:r>
        <w:rPr>
          <w:rFonts w:ascii="Times New Roman" w:eastAsia="Calibri" w:hAnsi="Times New Roman"/>
          <w:sz w:val="28"/>
          <w:szCs w:val="28"/>
        </w:rPr>
        <w:t xml:space="preserve">МБУ «Павловский ИКМ» </w:t>
      </w:r>
      <w:r w:rsidRPr="001C6919">
        <w:rPr>
          <w:rFonts w:ascii="Times New Roman" w:eastAsia="Calibri" w:hAnsi="Times New Roman"/>
          <w:sz w:val="28"/>
          <w:szCs w:val="28"/>
        </w:rPr>
        <w:t xml:space="preserve"> от </w:t>
      </w:r>
      <w:r>
        <w:rPr>
          <w:rFonts w:ascii="Times New Roman" w:eastAsia="Calibri" w:hAnsi="Times New Roman"/>
          <w:sz w:val="28"/>
          <w:szCs w:val="28"/>
        </w:rPr>
        <w:t>10</w:t>
      </w:r>
      <w:r w:rsidRPr="001C6919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05</w:t>
      </w:r>
      <w:r w:rsidRPr="001C6919">
        <w:rPr>
          <w:rFonts w:ascii="Times New Roman" w:eastAsia="Calibri" w:hAnsi="Times New Roman"/>
          <w:sz w:val="28"/>
          <w:szCs w:val="28"/>
        </w:rPr>
        <w:t>.201</w:t>
      </w:r>
      <w:r>
        <w:rPr>
          <w:rFonts w:ascii="Times New Roman" w:eastAsia="Calibri" w:hAnsi="Times New Roman"/>
          <w:sz w:val="28"/>
          <w:szCs w:val="28"/>
        </w:rPr>
        <w:t xml:space="preserve">8 года </w:t>
      </w:r>
      <w:r w:rsidRPr="001C6919">
        <w:rPr>
          <w:rFonts w:ascii="Times New Roman" w:eastAsia="Calibri" w:hAnsi="Times New Roman"/>
          <w:sz w:val="28"/>
          <w:szCs w:val="28"/>
        </w:rPr>
        <w:t>№</w:t>
      </w:r>
      <w:r>
        <w:rPr>
          <w:rFonts w:ascii="Times New Roman" w:eastAsia="Calibri" w:hAnsi="Times New Roman"/>
          <w:sz w:val="28"/>
          <w:szCs w:val="28"/>
        </w:rPr>
        <w:t xml:space="preserve"> 34, в связи с проведением </w:t>
      </w:r>
      <w:r>
        <w:rPr>
          <w:rFonts w:ascii="Times New Roman" w:hAnsi="Times New Roman"/>
          <w:sz w:val="28"/>
          <w:szCs w:val="28"/>
        </w:rPr>
        <w:t>Международной культурной акции  «Ночь музеев» 19 мая 2018 года с 17.00 до 21.00 часов  с целью формирования причастности к значимым масштабным событиям Российского культурного сообщества, приобщения подрастающего поколения к историческому наследию малой Родины</w:t>
      </w:r>
      <w:r>
        <w:rPr>
          <w:rFonts w:ascii="Times New Roman" w:eastAsia="Calibri" w:hAnsi="Times New Roman"/>
          <w:sz w:val="28"/>
          <w:szCs w:val="28"/>
        </w:rPr>
        <w:t xml:space="preserve"> было организовано посещение «Павловского историко-краеведческого музея»</w:t>
      </w:r>
      <w:r w:rsidRPr="00100BA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учащимися ОО района.</w:t>
      </w:r>
    </w:p>
    <w:p w:rsidR="00D34B49" w:rsidRDefault="00D34B49" w:rsidP="00D34B49">
      <w:pPr>
        <w:spacing w:after="0" w:line="240" w:lineRule="auto"/>
        <w:ind w:right="-6"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D34B49" w:rsidRDefault="00D34B49" w:rsidP="00D34B49">
      <w:pPr>
        <w:spacing w:after="0" w:line="240" w:lineRule="auto"/>
        <w:ind w:right="-6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В мае 2018 года проведен мониторинг музейных образований района:</w:t>
      </w:r>
    </w:p>
    <w:p w:rsidR="00D34B49" w:rsidRDefault="00D34B49" w:rsidP="00D34B49">
      <w:pPr>
        <w:spacing w:after="0" w:line="240" w:lineRule="auto"/>
        <w:ind w:right="-6" w:firstLine="708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0373" w:type="dxa"/>
        <w:jc w:val="center"/>
        <w:tblInd w:w="-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409"/>
        <w:gridCol w:w="993"/>
        <w:gridCol w:w="1984"/>
        <w:gridCol w:w="1276"/>
        <w:gridCol w:w="1476"/>
      </w:tblGrid>
      <w:tr w:rsidR="00D34B49" w:rsidRPr="00E55CCC" w:rsidTr="00D34B49">
        <w:trPr>
          <w:jc w:val="center"/>
        </w:trPr>
        <w:tc>
          <w:tcPr>
            <w:tcW w:w="2235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Сокращённое наименование образовательной организации</w:t>
            </w:r>
          </w:p>
        </w:tc>
        <w:tc>
          <w:tcPr>
            <w:tcW w:w="2409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адрес:</w:t>
            </w:r>
          </w:p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(населённый пункт, улица, №)</w:t>
            </w:r>
          </w:p>
        </w:tc>
        <w:tc>
          <w:tcPr>
            <w:tcW w:w="993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Музей,</w:t>
            </w:r>
          </w:p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год открытия</w:t>
            </w:r>
          </w:p>
        </w:tc>
        <w:tc>
          <w:tcPr>
            <w:tcW w:w="1984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 xml:space="preserve">паспортизирован </w:t>
            </w:r>
          </w:p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или нет (да/нет)</w:t>
            </w:r>
          </w:p>
        </w:tc>
        <w:tc>
          <w:tcPr>
            <w:tcW w:w="1276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 xml:space="preserve">музейная комната, </w:t>
            </w:r>
          </w:p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год открытия</w:t>
            </w:r>
          </w:p>
        </w:tc>
        <w:tc>
          <w:tcPr>
            <w:tcW w:w="1476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музейный уголок,</w:t>
            </w:r>
          </w:p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год открытия</w:t>
            </w:r>
          </w:p>
        </w:tc>
      </w:tr>
      <w:tr w:rsidR="00D34B49" w:rsidRPr="00E55CCC" w:rsidTr="00D34B49">
        <w:trPr>
          <w:jc w:val="center"/>
        </w:trPr>
        <w:tc>
          <w:tcPr>
            <w:tcW w:w="2235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МБОУ СОШ №1</w:t>
            </w:r>
          </w:p>
        </w:tc>
        <w:tc>
          <w:tcPr>
            <w:tcW w:w="2409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ст. Павловская, Заводская, 30</w:t>
            </w:r>
          </w:p>
        </w:tc>
        <w:tc>
          <w:tcPr>
            <w:tcW w:w="993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1962</w:t>
            </w:r>
          </w:p>
        </w:tc>
        <w:tc>
          <w:tcPr>
            <w:tcW w:w="1984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D34B49" w:rsidRPr="00E55CCC" w:rsidTr="00D34B49">
        <w:trPr>
          <w:jc w:val="center"/>
        </w:trPr>
        <w:tc>
          <w:tcPr>
            <w:tcW w:w="2235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2409" w:type="dxa"/>
          </w:tcPr>
          <w:p w:rsidR="00D34B49" w:rsidRPr="00E55CCC" w:rsidRDefault="00D34B49" w:rsidP="00FB77E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 xml:space="preserve">ст. Павловская, </w:t>
            </w:r>
          </w:p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Ленина, 27</w:t>
            </w:r>
          </w:p>
        </w:tc>
        <w:tc>
          <w:tcPr>
            <w:tcW w:w="993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2006</w:t>
            </w:r>
          </w:p>
        </w:tc>
        <w:tc>
          <w:tcPr>
            <w:tcW w:w="1984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D34B49" w:rsidRPr="00E55CCC" w:rsidTr="00D34B49">
        <w:trPr>
          <w:jc w:val="center"/>
        </w:trPr>
        <w:tc>
          <w:tcPr>
            <w:tcW w:w="2235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МБОУ СОШ №10</w:t>
            </w:r>
          </w:p>
        </w:tc>
        <w:tc>
          <w:tcPr>
            <w:tcW w:w="2409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ст. Павловская,  Комсомольская17</w:t>
            </w:r>
          </w:p>
        </w:tc>
        <w:tc>
          <w:tcPr>
            <w:tcW w:w="993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2009</w:t>
            </w:r>
          </w:p>
        </w:tc>
        <w:tc>
          <w:tcPr>
            <w:tcW w:w="1984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D34B49" w:rsidRPr="00E55CCC" w:rsidTr="00D34B49">
        <w:trPr>
          <w:jc w:val="center"/>
        </w:trPr>
        <w:tc>
          <w:tcPr>
            <w:tcW w:w="2235" w:type="dxa"/>
          </w:tcPr>
          <w:p w:rsidR="00D34B49" w:rsidRPr="00E55CCC" w:rsidRDefault="00D34B49" w:rsidP="00FB77E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МКОУ СОШ №14</w:t>
            </w:r>
          </w:p>
        </w:tc>
        <w:tc>
          <w:tcPr>
            <w:tcW w:w="2409" w:type="dxa"/>
          </w:tcPr>
          <w:p w:rsidR="00D34B49" w:rsidRPr="00E55CCC" w:rsidRDefault="00D34B49" w:rsidP="00FB77E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 xml:space="preserve">ст. Незамаевская, </w:t>
            </w:r>
          </w:p>
          <w:p w:rsidR="00D34B49" w:rsidRPr="00E55CCC" w:rsidRDefault="00D34B49" w:rsidP="00FB77E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ул. Ленина, 6Б</w:t>
            </w:r>
          </w:p>
        </w:tc>
        <w:tc>
          <w:tcPr>
            <w:tcW w:w="993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2000</w:t>
            </w:r>
          </w:p>
        </w:tc>
        <w:tc>
          <w:tcPr>
            <w:tcW w:w="1984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D34B49" w:rsidRPr="00E55CCC" w:rsidTr="00D34B49">
        <w:trPr>
          <w:jc w:val="center"/>
        </w:trPr>
        <w:tc>
          <w:tcPr>
            <w:tcW w:w="2235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МКОУ СОШ №15</w:t>
            </w:r>
          </w:p>
        </w:tc>
        <w:tc>
          <w:tcPr>
            <w:tcW w:w="2409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х. Средний Челбас, Молодёжная, 7А</w:t>
            </w:r>
          </w:p>
        </w:tc>
        <w:tc>
          <w:tcPr>
            <w:tcW w:w="993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2012</w:t>
            </w:r>
          </w:p>
        </w:tc>
        <w:tc>
          <w:tcPr>
            <w:tcW w:w="1984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D34B49" w:rsidRPr="00E55CCC" w:rsidTr="00D34B49">
        <w:trPr>
          <w:jc w:val="center"/>
        </w:trPr>
        <w:tc>
          <w:tcPr>
            <w:tcW w:w="2235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МБОУ СОШ № 3</w:t>
            </w:r>
          </w:p>
        </w:tc>
        <w:tc>
          <w:tcPr>
            <w:tcW w:w="2409" w:type="dxa"/>
          </w:tcPr>
          <w:p w:rsidR="00D34B49" w:rsidRPr="00E55CCC" w:rsidRDefault="00D34B49" w:rsidP="00FB77E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 xml:space="preserve">ст. Павловская, </w:t>
            </w:r>
          </w:p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Шевченко, 36</w:t>
            </w:r>
          </w:p>
        </w:tc>
        <w:tc>
          <w:tcPr>
            <w:tcW w:w="993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2007</w:t>
            </w:r>
          </w:p>
        </w:tc>
        <w:tc>
          <w:tcPr>
            <w:tcW w:w="1476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D34B49" w:rsidRPr="00E55CCC" w:rsidTr="00D34B49">
        <w:trPr>
          <w:jc w:val="center"/>
        </w:trPr>
        <w:tc>
          <w:tcPr>
            <w:tcW w:w="2235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 xml:space="preserve">МКОУ СОШ №5 </w:t>
            </w:r>
          </w:p>
        </w:tc>
        <w:tc>
          <w:tcPr>
            <w:tcW w:w="2409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ст. Весёлая</w:t>
            </w:r>
          </w:p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Ленина, 41-д</w:t>
            </w:r>
          </w:p>
        </w:tc>
        <w:tc>
          <w:tcPr>
            <w:tcW w:w="993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2013</w:t>
            </w:r>
          </w:p>
        </w:tc>
        <w:tc>
          <w:tcPr>
            <w:tcW w:w="1476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D34B49" w:rsidRPr="00E55CCC" w:rsidTr="00D34B49">
        <w:trPr>
          <w:jc w:val="center"/>
        </w:trPr>
        <w:tc>
          <w:tcPr>
            <w:tcW w:w="2235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МБОУ СОШ № 6</w:t>
            </w:r>
          </w:p>
        </w:tc>
        <w:tc>
          <w:tcPr>
            <w:tcW w:w="2409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станица Новолеушковская,  Школьная,27</w:t>
            </w:r>
          </w:p>
        </w:tc>
        <w:tc>
          <w:tcPr>
            <w:tcW w:w="993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2016</w:t>
            </w:r>
          </w:p>
        </w:tc>
        <w:tc>
          <w:tcPr>
            <w:tcW w:w="1476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D34B49" w:rsidRPr="00E55CCC" w:rsidTr="00D34B49">
        <w:trPr>
          <w:jc w:val="center"/>
        </w:trPr>
        <w:tc>
          <w:tcPr>
            <w:tcW w:w="2235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МКОУ СОШ № 7</w:t>
            </w:r>
          </w:p>
        </w:tc>
        <w:tc>
          <w:tcPr>
            <w:tcW w:w="2409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пос. Северный</w:t>
            </w:r>
          </w:p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Школьная, 8</w:t>
            </w:r>
          </w:p>
        </w:tc>
        <w:tc>
          <w:tcPr>
            <w:tcW w:w="993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2013</w:t>
            </w:r>
          </w:p>
        </w:tc>
        <w:tc>
          <w:tcPr>
            <w:tcW w:w="1476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D34B49" w:rsidRPr="00E55CCC" w:rsidTr="00D34B49">
        <w:trPr>
          <w:jc w:val="center"/>
        </w:trPr>
        <w:tc>
          <w:tcPr>
            <w:tcW w:w="2235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МБОУ СОШ № 8</w:t>
            </w:r>
          </w:p>
        </w:tc>
        <w:tc>
          <w:tcPr>
            <w:tcW w:w="2409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станица Новопластуновская Ленина,34А</w:t>
            </w:r>
          </w:p>
        </w:tc>
        <w:tc>
          <w:tcPr>
            <w:tcW w:w="993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1995</w:t>
            </w:r>
          </w:p>
        </w:tc>
        <w:tc>
          <w:tcPr>
            <w:tcW w:w="1476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D34B49" w:rsidRPr="00E55CCC" w:rsidTr="00D34B49">
        <w:trPr>
          <w:jc w:val="center"/>
        </w:trPr>
        <w:tc>
          <w:tcPr>
            <w:tcW w:w="2235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МКОУ СОШ № 9</w:t>
            </w:r>
          </w:p>
        </w:tc>
        <w:tc>
          <w:tcPr>
            <w:tcW w:w="2409" w:type="dxa"/>
          </w:tcPr>
          <w:p w:rsidR="00D34B49" w:rsidRPr="00E55CCC" w:rsidRDefault="00D34B49" w:rsidP="00FB77E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пос. Октябрьский,</w:t>
            </w:r>
          </w:p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Советская, 12</w:t>
            </w:r>
          </w:p>
        </w:tc>
        <w:tc>
          <w:tcPr>
            <w:tcW w:w="993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2008</w:t>
            </w:r>
          </w:p>
        </w:tc>
        <w:tc>
          <w:tcPr>
            <w:tcW w:w="1476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D34B49" w:rsidRPr="00E55CCC" w:rsidTr="00D34B49">
        <w:trPr>
          <w:jc w:val="center"/>
        </w:trPr>
        <w:tc>
          <w:tcPr>
            <w:tcW w:w="2235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МКОУ ООШ № 21</w:t>
            </w:r>
          </w:p>
        </w:tc>
        <w:tc>
          <w:tcPr>
            <w:tcW w:w="2409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hAnsi="Times New Roman"/>
                <w:color w:val="000000"/>
                <w:sz w:val="24"/>
                <w:szCs w:val="24"/>
              </w:rPr>
              <w:t>х. Первомайский,   Школьная, 1</w:t>
            </w:r>
          </w:p>
        </w:tc>
        <w:tc>
          <w:tcPr>
            <w:tcW w:w="993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2000</w:t>
            </w:r>
          </w:p>
        </w:tc>
        <w:tc>
          <w:tcPr>
            <w:tcW w:w="1476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D34B49" w:rsidRPr="00E55CCC" w:rsidTr="00D34B49">
        <w:trPr>
          <w:jc w:val="center"/>
        </w:trPr>
        <w:tc>
          <w:tcPr>
            <w:tcW w:w="2235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МБОУ СОШ № 4</w:t>
            </w:r>
          </w:p>
        </w:tc>
        <w:tc>
          <w:tcPr>
            <w:tcW w:w="2409" w:type="dxa"/>
          </w:tcPr>
          <w:p w:rsidR="00D34B49" w:rsidRPr="00E55CCC" w:rsidRDefault="00D34B49" w:rsidP="00FB77E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 xml:space="preserve">ст. Атаманская, </w:t>
            </w:r>
          </w:p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Шевченко, 30</w:t>
            </w:r>
          </w:p>
        </w:tc>
        <w:tc>
          <w:tcPr>
            <w:tcW w:w="993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2014</w:t>
            </w:r>
          </w:p>
        </w:tc>
      </w:tr>
      <w:tr w:rsidR="00D34B49" w:rsidRPr="00E55CCC" w:rsidTr="00D34B49">
        <w:trPr>
          <w:jc w:val="center"/>
        </w:trPr>
        <w:tc>
          <w:tcPr>
            <w:tcW w:w="2235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МБОУ СОШ № 11</w:t>
            </w:r>
          </w:p>
        </w:tc>
        <w:tc>
          <w:tcPr>
            <w:tcW w:w="2409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CCC">
              <w:rPr>
                <w:rFonts w:ascii="Times New Roman" w:hAnsi="Times New Roman"/>
                <w:color w:val="000000"/>
                <w:sz w:val="24"/>
                <w:szCs w:val="24"/>
              </w:rPr>
              <w:t>станица Старолеушковская,  Комсомольская,3</w:t>
            </w:r>
          </w:p>
        </w:tc>
        <w:tc>
          <w:tcPr>
            <w:tcW w:w="993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2001</w:t>
            </w:r>
          </w:p>
        </w:tc>
      </w:tr>
      <w:tr w:rsidR="00D34B49" w:rsidRPr="00E55CCC" w:rsidTr="00D34B49">
        <w:trPr>
          <w:jc w:val="center"/>
        </w:trPr>
        <w:tc>
          <w:tcPr>
            <w:tcW w:w="2235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МКОУ СОШ № 12</w:t>
            </w:r>
          </w:p>
        </w:tc>
        <w:tc>
          <w:tcPr>
            <w:tcW w:w="2409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CCC">
              <w:rPr>
                <w:rFonts w:ascii="Times New Roman" w:hAnsi="Times New Roman"/>
                <w:color w:val="000000"/>
                <w:sz w:val="24"/>
                <w:szCs w:val="24"/>
              </w:rPr>
              <w:t>ст. Павловская,  Гражданская, 21</w:t>
            </w:r>
          </w:p>
        </w:tc>
        <w:tc>
          <w:tcPr>
            <w:tcW w:w="993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2003</w:t>
            </w:r>
          </w:p>
        </w:tc>
      </w:tr>
      <w:tr w:rsidR="00D34B49" w:rsidRPr="00E55CCC" w:rsidTr="00D34B49">
        <w:trPr>
          <w:jc w:val="center"/>
        </w:trPr>
        <w:tc>
          <w:tcPr>
            <w:tcW w:w="2235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МКОУ СОШ № 13</w:t>
            </w:r>
          </w:p>
        </w:tc>
        <w:tc>
          <w:tcPr>
            <w:tcW w:w="2409" w:type="dxa"/>
          </w:tcPr>
          <w:p w:rsidR="00D34B49" w:rsidRPr="00E55CCC" w:rsidRDefault="00D34B49" w:rsidP="00FB77E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 xml:space="preserve">ст. Новопетровская, </w:t>
            </w:r>
          </w:p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Ленина, 35</w:t>
            </w:r>
          </w:p>
        </w:tc>
        <w:tc>
          <w:tcPr>
            <w:tcW w:w="993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2015</w:t>
            </w:r>
          </w:p>
        </w:tc>
      </w:tr>
      <w:tr w:rsidR="00D34B49" w:rsidRPr="00E55CCC" w:rsidTr="00D34B49">
        <w:trPr>
          <w:jc w:val="center"/>
        </w:trPr>
        <w:tc>
          <w:tcPr>
            <w:tcW w:w="2235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МКОУ СОШ № 16</w:t>
            </w:r>
          </w:p>
        </w:tc>
        <w:tc>
          <w:tcPr>
            <w:tcW w:w="2409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ст. Украинская</w:t>
            </w:r>
          </w:p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Школьная, 14</w:t>
            </w:r>
          </w:p>
        </w:tc>
        <w:tc>
          <w:tcPr>
            <w:tcW w:w="993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2003</w:t>
            </w:r>
          </w:p>
        </w:tc>
      </w:tr>
      <w:tr w:rsidR="00D34B49" w:rsidRPr="00E55CCC" w:rsidTr="00D34B49">
        <w:trPr>
          <w:jc w:val="center"/>
        </w:trPr>
        <w:tc>
          <w:tcPr>
            <w:tcW w:w="2235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МКОУ СОШ № 17</w:t>
            </w:r>
          </w:p>
        </w:tc>
        <w:tc>
          <w:tcPr>
            <w:tcW w:w="2409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село Краснопартизанское,</w:t>
            </w:r>
          </w:p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Школьная, 5</w:t>
            </w:r>
          </w:p>
        </w:tc>
        <w:tc>
          <w:tcPr>
            <w:tcW w:w="993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2008</w:t>
            </w:r>
          </w:p>
        </w:tc>
      </w:tr>
      <w:tr w:rsidR="00D34B49" w:rsidRPr="00E55CCC" w:rsidTr="00D34B49">
        <w:trPr>
          <w:jc w:val="center"/>
        </w:trPr>
        <w:tc>
          <w:tcPr>
            <w:tcW w:w="2235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МКОУ ООШ № 18</w:t>
            </w:r>
          </w:p>
        </w:tc>
        <w:tc>
          <w:tcPr>
            <w:tcW w:w="2409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C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х. Упорный, </w:t>
            </w:r>
          </w:p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hAnsi="Times New Roman"/>
                <w:color w:val="000000"/>
                <w:sz w:val="24"/>
                <w:szCs w:val="24"/>
              </w:rPr>
              <w:t>Ленина, 28а</w:t>
            </w:r>
          </w:p>
        </w:tc>
        <w:tc>
          <w:tcPr>
            <w:tcW w:w="993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2013</w:t>
            </w:r>
          </w:p>
        </w:tc>
      </w:tr>
      <w:tr w:rsidR="00D34B49" w:rsidRPr="00E55CCC" w:rsidTr="00D34B49">
        <w:trPr>
          <w:jc w:val="center"/>
        </w:trPr>
        <w:tc>
          <w:tcPr>
            <w:tcW w:w="2235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МКОУ ООШ № 19</w:t>
            </w:r>
          </w:p>
        </w:tc>
        <w:tc>
          <w:tcPr>
            <w:tcW w:w="2409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х. Красный, Советская, 40/А</w:t>
            </w:r>
          </w:p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D34B49" w:rsidRPr="00E55CCC" w:rsidRDefault="00D34B49" w:rsidP="00FB7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55CCC">
              <w:rPr>
                <w:rFonts w:ascii="Times New Roman" w:eastAsia="Calibri" w:hAnsi="Times New Roman"/>
                <w:sz w:val="24"/>
                <w:szCs w:val="24"/>
              </w:rPr>
              <w:t>2016</w:t>
            </w:r>
          </w:p>
        </w:tc>
      </w:tr>
    </w:tbl>
    <w:p w:rsidR="00D34B49" w:rsidRPr="00475523" w:rsidRDefault="00D34B49" w:rsidP="00D34B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5B60" w:rsidRDefault="00175B60" w:rsidP="00990BCE">
      <w:pPr>
        <w:pStyle w:val="2"/>
        <w:ind w:left="0"/>
        <w:rPr>
          <w:rFonts w:ascii="Times New Roman" w:hAnsi="Times New Roman"/>
          <w:b/>
          <w:sz w:val="28"/>
          <w:szCs w:val="28"/>
        </w:rPr>
      </w:pPr>
    </w:p>
    <w:p w:rsidR="00B43E48" w:rsidRDefault="00B43E48" w:rsidP="00990BCE">
      <w:pPr>
        <w:pStyle w:val="2"/>
        <w:ind w:left="0"/>
      </w:pPr>
      <w:r>
        <w:rPr>
          <w:rFonts w:ascii="Times New Roman" w:hAnsi="Times New Roman"/>
          <w:b/>
          <w:sz w:val="28"/>
          <w:szCs w:val="28"/>
        </w:rPr>
        <w:t>РЕАЛИЗАЦИЯ ОПК и ОРКСЭ</w:t>
      </w:r>
    </w:p>
    <w:p w:rsidR="00B43E48" w:rsidRDefault="00B43E48" w:rsidP="00B43E48">
      <w:pPr>
        <w:pStyle w:val="2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43E48" w:rsidRDefault="00B43E48" w:rsidP="00B43E48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Курс «Основы православной культуры» в нашем районе реализуется через преподавание предмета ОРКСЭ в 4 классе, ведение кружков ОПК, элективных курсов и факультативов по предмету.</w:t>
      </w:r>
      <w:r w:rsidR="008D74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Предметная область «Основы духовно-нравственной культуры народов России» реализуется в образовательных учреждениях через внеурочную деятельность.</w:t>
      </w:r>
    </w:p>
    <w:p w:rsidR="00B43E48" w:rsidRDefault="00B43E48" w:rsidP="00B43E4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 реализации курса ОРКСЭ задействовано 75 педагогов. Из них учителей начальных классов –</w:t>
      </w:r>
      <w:r w:rsidR="00A2399F">
        <w:rPr>
          <w:rFonts w:ascii="Times New Roman" w:hAnsi="Times New Roman" w:cs="Times New Roman"/>
          <w:sz w:val="28"/>
          <w:szCs w:val="28"/>
        </w:rPr>
        <w:t xml:space="preserve">36 чел. (СОШ № </w:t>
      </w:r>
      <w:r>
        <w:rPr>
          <w:rFonts w:ascii="Times New Roman" w:hAnsi="Times New Roman" w:cs="Times New Roman"/>
          <w:sz w:val="28"/>
          <w:szCs w:val="28"/>
        </w:rPr>
        <w:t>1,2,3,4,6,7,8,9,11,13,14,16,18,19,21); учителей русского языка и литературы - 12 чел (№1,2,3,4,10,11,13,17), учителей истории- 3 чел. (№4,6), учителей технологии -3 чел. (№2,6,12); учителей физики- 2 чел. (№2,4), географии 4 чел. (№4,5,15), логопеды -1 чел (№6), библиотекарь -1чел. (№1), учителей иностранного языка – 5 чел. (№ 2,3,4), учителей биологии – 2 чел. (№ 2,4), учителей математики – 3 чел (№ 2,4), учителей информатики – 1 чел. (№ 4), библиотекарей – 1 чел. (№1), логопедов – 1 чел. (№ 6)</w:t>
      </w:r>
      <w:r w:rsidR="00A2399F">
        <w:rPr>
          <w:rFonts w:ascii="Times New Roman" w:hAnsi="Times New Roman" w:cs="Times New Roman"/>
          <w:sz w:val="28"/>
          <w:szCs w:val="28"/>
        </w:rPr>
        <w:t>.</w:t>
      </w:r>
    </w:p>
    <w:p w:rsidR="00A2399F" w:rsidRDefault="00B43E48" w:rsidP="00B43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Преподавание учебного курса «Основы православной культуры»</w:t>
      </w:r>
      <w:r w:rsidR="00A2399F">
        <w:rPr>
          <w:rFonts w:ascii="Times New Roman" w:hAnsi="Times New Roman" w:cs="Times New Roman"/>
          <w:sz w:val="28"/>
          <w:szCs w:val="28"/>
        </w:rPr>
        <w:t>:</w:t>
      </w:r>
    </w:p>
    <w:p w:rsidR="00B43E48" w:rsidRDefault="00A2399F" w:rsidP="00A2399F">
      <w:pPr>
        <w:spacing w:after="0" w:line="240" w:lineRule="auto"/>
        <w:ind w:firstLine="708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B43E48">
        <w:rPr>
          <w:rFonts w:ascii="Times New Roman" w:eastAsia="font280" w:hAnsi="Times New Roman" w:cs="Times New Roman"/>
          <w:bCs/>
          <w:iCs/>
          <w:kern w:val="2"/>
          <w:sz w:val="28"/>
          <w:szCs w:val="28"/>
        </w:rPr>
        <w:t>в 1-3, 5-9 классах по ФГОС осуществляется в рамках внеурочной деятельности;</w:t>
      </w:r>
    </w:p>
    <w:p w:rsidR="00B43E48" w:rsidRDefault="00B43E48" w:rsidP="00B43E48">
      <w:pPr>
        <w:spacing w:after="0" w:line="240" w:lineRule="auto"/>
        <w:ind w:firstLine="708"/>
        <w:contextualSpacing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- в 7-9 классах, обучающихся по ФКГОС-2004, </w:t>
      </w:r>
      <w:r>
        <w:rPr>
          <w:rFonts w:ascii="Times New Roman" w:hAnsi="Times New Roman" w:cs="Times New Roman"/>
          <w:sz w:val="28"/>
          <w:szCs w:val="28"/>
        </w:rPr>
        <w:t xml:space="preserve">преподавание учебного предмета (курса)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ОПК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через уроки, факультативы и кружки, </w:t>
      </w:r>
      <w:r>
        <w:rPr>
          <w:rFonts w:ascii="Times New Roman" w:hAnsi="Times New Roman" w:cs="Times New Roman"/>
          <w:sz w:val="28"/>
          <w:szCs w:val="28"/>
        </w:rPr>
        <w:t>в том числе в межклассных или разновозрастных г</w:t>
      </w:r>
      <w:r w:rsidR="001C77A9">
        <w:rPr>
          <w:rFonts w:ascii="Times New Roman" w:hAnsi="Times New Roman" w:cs="Times New Roman"/>
          <w:sz w:val="28"/>
          <w:szCs w:val="28"/>
        </w:rPr>
        <w:t>руппах;</w:t>
      </w:r>
    </w:p>
    <w:p w:rsidR="00B43E48" w:rsidRDefault="00B43E48" w:rsidP="00B43E48">
      <w:pPr>
        <w:spacing w:after="0" w:line="240" w:lineRule="auto"/>
        <w:ind w:firstLine="708"/>
        <w:contextualSpacing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в профильных 10-11 классах гуманитарной и социально-педагогической направленности (ФКГОС-2004) ОПК преподаётся  в качестве элективного курса.</w:t>
      </w:r>
    </w:p>
    <w:p w:rsidR="00B43E48" w:rsidRDefault="00B43E48" w:rsidP="00B43E48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Для учителей ОПК и ОРКСЭ</w:t>
      </w:r>
      <w:r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  <w:t xml:space="preserve"> проведено 5 семинаров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каждый из которых имел разную методическую направленность.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1 полугодии 2017-</w:t>
      </w:r>
      <w:r w:rsidR="001C77A9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18 учебного года проведено 3 семинара</w:t>
      </w:r>
      <w:r>
        <w:rPr>
          <w:rFonts w:ascii="Times New Roman" w:hAnsi="Times New Roman" w:cs="Times New Roman"/>
          <w:sz w:val="28"/>
          <w:szCs w:val="28"/>
        </w:rPr>
        <w:t xml:space="preserve"> по темам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преподавания ОПК и ОРКСЭ в 2017-2018 учебном году», «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православными  святынями края. Женский монастырь «Всецарицы»,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«Методика использования различных форм диалога при изучении курса ОПК и ОРКСЭ».</w:t>
      </w:r>
      <w:r>
        <w:rPr>
          <w:rFonts w:ascii="Times New Roman" w:eastAsia="Calibri" w:hAnsi="Times New Roman" w:cs="Times New Roman"/>
          <w:sz w:val="28"/>
          <w:szCs w:val="28"/>
        </w:rPr>
        <w:t>В сентябре учителя ОПК и ОРКСЭ (12 человек) совершили паломническую поездку в подворье женского монастыря «Всецарицы», расположенное не</w:t>
      </w:r>
      <w:r w:rsidR="001C77A9">
        <w:rPr>
          <w:rFonts w:ascii="Times New Roman" w:eastAsia="Calibri" w:hAnsi="Times New Roman" w:cs="Times New Roman"/>
          <w:sz w:val="28"/>
          <w:szCs w:val="28"/>
        </w:rPr>
        <w:t>далеко от станицы Пластуновской</w:t>
      </w:r>
      <w:r w:rsidR="00DB21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Динского района</w:t>
      </w:r>
      <w:r>
        <w:rPr>
          <w:rFonts w:ascii="Times New Roman" w:eastAsia="Calibri" w:hAnsi="Times New Roman" w:cs="Times New Roman"/>
          <w:color w:val="444444"/>
          <w:sz w:val="28"/>
          <w:szCs w:val="28"/>
          <w:shd w:val="clear" w:color="auto" w:fill="FFFFFF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Педагоги познакомились с историей монастыря, посетили храм,</w:t>
      </w: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святой источник.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 2 полугодии были проведены 2 семинара по темам «Православный туризм (реальный и виртуальный) – как одна из интерактивных форм на уроке ОРКСЭ и ОПК», «Роль самообразования в повышении качества преподавания» в рамках единого методического дня.</w:t>
      </w:r>
    </w:p>
    <w:p w:rsidR="00B43E48" w:rsidRDefault="00B43E48" w:rsidP="00B43E48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Павловским Благочинием организовано тесное сотрудничество. </w:t>
      </w:r>
      <w:r>
        <w:rPr>
          <w:rFonts w:ascii="Times New Roman" w:hAnsi="Times New Roman" w:cs="Times New Roman"/>
          <w:sz w:val="28"/>
          <w:szCs w:val="28"/>
        </w:rPr>
        <w:t xml:space="preserve">В ноябре </w:t>
      </w:r>
      <w:r>
        <w:rPr>
          <w:rFonts w:ascii="Times New Roman" w:eastAsia="Calibri" w:hAnsi="Times New Roman" w:cs="Times New Roman"/>
          <w:sz w:val="28"/>
          <w:szCs w:val="28"/>
        </w:rPr>
        <w:t>2017 года на базе МБОУ СОШ № 3 были проведены епархиальные рождественские чтения по теме «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Нравственные ценности и будущее человечества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(70 чел.). На базе Свято-Успенского храма во 2 полугодии </w:t>
      </w:r>
      <w:r w:rsidR="001C77A9">
        <w:rPr>
          <w:rFonts w:ascii="Times New Roman" w:hAnsi="Times New Roman" w:cs="Times New Roman"/>
          <w:sz w:val="28"/>
          <w:szCs w:val="28"/>
        </w:rPr>
        <w:t xml:space="preserve">организованы </w:t>
      </w:r>
      <w:r>
        <w:rPr>
          <w:rFonts w:ascii="Times New Roman" w:hAnsi="Times New Roman" w:cs="Times New Roman"/>
          <w:sz w:val="28"/>
          <w:szCs w:val="28"/>
        </w:rPr>
        <w:t>2 обучающих семинара для учителей района по теме «Проблема присутствия жестокости в ветхозаветных книгах» и мастер-класс «Православный пост», «Библейские чудеса: миф или истина», «Церковная реформа патриарха Никона, её причины и последствия».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помощь учителям для организации урока священником о. Георгием подарены диски с православными фильмами и мультфильмами.</w:t>
      </w:r>
    </w:p>
    <w:p w:rsidR="00B43E48" w:rsidRDefault="00B43E48" w:rsidP="00B43E48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Учителя района приняли участие во Всекубанских Кирилло-Мефодиевских Чтений (12 чел.).</w:t>
      </w:r>
    </w:p>
    <w:p w:rsidR="00B43E48" w:rsidRDefault="00DB2171" w:rsidP="00B43E48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июле 2017 года</w:t>
      </w:r>
      <w:r w:rsidR="00B43E48">
        <w:rPr>
          <w:rFonts w:ascii="Times New Roman" w:eastAsia="Calibri" w:hAnsi="Times New Roman" w:cs="Times New Roman"/>
          <w:sz w:val="28"/>
          <w:szCs w:val="28"/>
        </w:rPr>
        <w:t xml:space="preserve"> учителя </w:t>
      </w:r>
      <w:r w:rsidR="00B43E48">
        <w:rPr>
          <w:rFonts w:ascii="Times New Roman" w:hAnsi="Times New Roman" w:cs="Times New Roman"/>
          <w:sz w:val="28"/>
          <w:szCs w:val="28"/>
        </w:rPr>
        <w:t>Колмычек Т. Н. (СОШ № 3) и Кандаурова Н. Г. (СОШ № 2) выступили на 6 зональных семинарах в рамках «Поезда творческих идей».</w:t>
      </w:r>
    </w:p>
    <w:p w:rsidR="00B43E48" w:rsidRPr="00FA6D6D" w:rsidRDefault="00B43E48" w:rsidP="00B43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2018 г. учителя райо</w:t>
      </w:r>
      <w:r w:rsidR="00DB2171">
        <w:rPr>
          <w:rFonts w:ascii="Times New Roman" w:hAnsi="Times New Roman" w:cs="Times New Roman"/>
          <w:sz w:val="28"/>
          <w:szCs w:val="28"/>
        </w:rPr>
        <w:t>на Колмычек Т.</w:t>
      </w:r>
      <w:r>
        <w:rPr>
          <w:rFonts w:ascii="Times New Roman" w:hAnsi="Times New Roman" w:cs="Times New Roman"/>
          <w:sz w:val="28"/>
          <w:szCs w:val="28"/>
        </w:rPr>
        <w:t xml:space="preserve">Н. (СОШ № 3), </w:t>
      </w:r>
      <w:bookmarkStart w:id="11" w:name="_GoBack2"/>
      <w:bookmarkEnd w:id="11"/>
      <w:r w:rsidR="00DB2171">
        <w:rPr>
          <w:rFonts w:ascii="Times New Roman" w:hAnsi="Times New Roman" w:cs="Times New Roman"/>
          <w:sz w:val="28"/>
          <w:szCs w:val="28"/>
        </w:rPr>
        <w:t>Бобер Р.А. (СОШ № 9), Каменева К.</w:t>
      </w:r>
      <w:r>
        <w:rPr>
          <w:rFonts w:ascii="Times New Roman" w:hAnsi="Times New Roman" w:cs="Times New Roman"/>
          <w:sz w:val="28"/>
          <w:szCs w:val="28"/>
        </w:rPr>
        <w:t xml:space="preserve">Р. (СОШ № 10) приняли участие в ежегодном Благовещенском православном педагогическом форуме. </w:t>
      </w:r>
    </w:p>
    <w:p w:rsidR="00B43E48" w:rsidRDefault="00B43E48" w:rsidP="00B43E48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янв</w:t>
      </w:r>
      <w:r w:rsidR="00DB2171">
        <w:rPr>
          <w:rFonts w:ascii="Times New Roman" w:hAnsi="Times New Roman" w:cs="Times New Roman"/>
          <w:sz w:val="28"/>
          <w:szCs w:val="28"/>
        </w:rPr>
        <w:t>аре 2018 г. учителя Колмычек Т.Н. (СОШ № 3) и Кандаурова Н.</w:t>
      </w:r>
      <w:r>
        <w:rPr>
          <w:rFonts w:ascii="Times New Roman" w:hAnsi="Times New Roman" w:cs="Times New Roman"/>
          <w:sz w:val="28"/>
          <w:szCs w:val="28"/>
        </w:rPr>
        <w:t>Г. (СОШ № 2) приняли участие и выступили на Международных рождественских чтениях в г. Москве.</w:t>
      </w:r>
    </w:p>
    <w:p w:rsidR="00B43E48" w:rsidRDefault="00B43E48" w:rsidP="00B43E48">
      <w:pPr>
        <w:shd w:val="clear" w:color="auto" w:fill="FFFFFF"/>
        <w:spacing w:after="0" w:line="240" w:lineRule="auto"/>
        <w:ind w:right="92" w:firstLine="72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Ежегодно учащиеся района участвуют во Всероссийской олимпиаде школьников по основам православной культуры. </w:t>
      </w:r>
    </w:p>
    <w:p w:rsidR="00B43E48" w:rsidRDefault="00B43E48" w:rsidP="00B43E48">
      <w:pPr>
        <w:shd w:val="clear" w:color="auto" w:fill="FFFFFF"/>
        <w:spacing w:after="0" w:line="240" w:lineRule="auto"/>
        <w:ind w:right="92" w:firstLine="722"/>
        <w:jc w:val="both"/>
      </w:pPr>
      <w:r>
        <w:rPr>
          <w:rFonts w:ascii="Times New Roman" w:hAnsi="Times New Roman" w:cs="Times New Roman"/>
          <w:sz w:val="28"/>
          <w:szCs w:val="28"/>
        </w:rPr>
        <w:t>621 учащийся школ района приняли участие в школьном этапе олимпиады по ОПК, что на 345 учащихся меньше, чем в прошлом году. Из них 208 человек стали победителями и призёрами.</w:t>
      </w:r>
    </w:p>
    <w:p w:rsidR="00B43E48" w:rsidRDefault="00B43E48" w:rsidP="00B43E48">
      <w:pPr>
        <w:shd w:val="clear" w:color="auto" w:fill="FFFFFF"/>
        <w:spacing w:after="0" w:line="240" w:lineRule="auto"/>
        <w:ind w:right="92" w:firstLine="722"/>
        <w:jc w:val="both"/>
      </w:pPr>
      <w:r>
        <w:rPr>
          <w:rFonts w:ascii="Times New Roman" w:hAnsi="Times New Roman" w:cs="Times New Roman"/>
          <w:sz w:val="28"/>
          <w:szCs w:val="28"/>
        </w:rPr>
        <w:t>В муниципальном этапе олимпиады по ОПК приняли участие 105 человек, из них 3 стали победителями, 26 призерами.</w:t>
      </w:r>
      <w:r w:rsidR="00DB2171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региональном этапе приняли участие 19 человек. </w:t>
      </w:r>
    </w:p>
    <w:p w:rsidR="00B43E48" w:rsidRDefault="00DB2171" w:rsidP="00B43E4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B43E48">
        <w:rPr>
          <w:rFonts w:ascii="Times New Roman" w:hAnsi="Times New Roman" w:cs="Times New Roman"/>
          <w:sz w:val="28"/>
          <w:szCs w:val="28"/>
        </w:rPr>
        <w:t>Олимпиада «Наше наследие» прошла не во всех школах и только на школьном уровне.</w:t>
      </w:r>
    </w:p>
    <w:p w:rsidR="00B43E48" w:rsidRDefault="00B43E48" w:rsidP="00B43E4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марте 2017 года на базе опорной школы МБОУ CОШ № 3 прошел день открытых дверей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рамках которого были показаны открытые уроки и занятия кружка ОПК.  </w:t>
      </w:r>
    </w:p>
    <w:p w:rsidR="00B43E48" w:rsidRDefault="00B43E48" w:rsidP="001C77A9">
      <w:pPr>
        <w:spacing w:after="0" w:line="240" w:lineRule="auto"/>
        <w:ind w:right="-261"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В марте в 19 общеобразовательных организациях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>
        <w:rPr>
          <w:rFonts w:ascii="Times New Roman" w:eastAsia="Calibri" w:hAnsi="Times New Roman" w:cs="Times New Roman"/>
          <w:sz w:val="28"/>
          <w:szCs w:val="28"/>
        </w:rPr>
        <w:t>проведены  родительские собрания с разъяснительной работой по выбору модулей курса</w:t>
      </w:r>
      <w:r w:rsidR="00DB2171">
        <w:rPr>
          <w:rFonts w:ascii="Times New Roman" w:eastAsia="Calibri" w:hAnsi="Times New Roman" w:cs="Times New Roman"/>
          <w:sz w:val="28"/>
          <w:szCs w:val="28"/>
        </w:rPr>
        <w:t xml:space="preserve"> ОРКСЭ на 2018-2019 учебный год. Из шести модулей выбрано два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DB21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0BCE">
        <w:rPr>
          <w:rFonts w:ascii="Times New Roman" w:eastAsia="Calibri" w:hAnsi="Times New Roman" w:cs="Times New Roman"/>
          <w:sz w:val="28"/>
          <w:szCs w:val="28"/>
        </w:rPr>
        <w:t>Всего выбирали модули родители 691 будущего четвероклассника. Выбор модулей составляет: «О</w:t>
      </w:r>
      <w:r w:rsidR="00990BCE" w:rsidRPr="00990BCE">
        <w:rPr>
          <w:rFonts w:ascii="Times New Roman" w:eastAsia="Calibri" w:hAnsi="Times New Roman" w:cs="Times New Roman"/>
          <w:sz w:val="28"/>
          <w:szCs w:val="28"/>
        </w:rPr>
        <w:t>сновы  православной культуры» 95,1</w:t>
      </w:r>
      <w:r w:rsidRPr="00990BCE">
        <w:rPr>
          <w:rFonts w:ascii="Times New Roman" w:eastAsia="Calibri" w:hAnsi="Times New Roman" w:cs="Times New Roman"/>
          <w:sz w:val="28"/>
          <w:szCs w:val="28"/>
        </w:rPr>
        <w:t xml:space="preserve"> %, 6</w:t>
      </w:r>
      <w:r w:rsidR="00990BCE" w:rsidRPr="00990BCE">
        <w:rPr>
          <w:rFonts w:ascii="Times New Roman" w:eastAsia="Calibri" w:hAnsi="Times New Roman" w:cs="Times New Roman"/>
          <w:sz w:val="28"/>
          <w:szCs w:val="28"/>
        </w:rPr>
        <w:t>57</w:t>
      </w:r>
      <w:r w:rsidRPr="00990BCE">
        <w:rPr>
          <w:rFonts w:ascii="Times New Roman" w:eastAsia="Calibri" w:hAnsi="Times New Roman" w:cs="Times New Roman"/>
          <w:sz w:val="28"/>
          <w:szCs w:val="28"/>
        </w:rPr>
        <w:t xml:space="preserve"> человек из СОШ № 1,2,3,4,5,6,7,8,9,10,</w:t>
      </w:r>
      <w:r w:rsidR="00990BCE" w:rsidRPr="00990BCE">
        <w:rPr>
          <w:rFonts w:ascii="Times New Roman" w:eastAsia="Calibri" w:hAnsi="Times New Roman" w:cs="Times New Roman"/>
          <w:sz w:val="28"/>
          <w:szCs w:val="28"/>
        </w:rPr>
        <w:t>11,</w:t>
      </w:r>
      <w:r w:rsidRPr="00990BCE">
        <w:rPr>
          <w:rFonts w:ascii="Times New Roman" w:eastAsia="Calibri" w:hAnsi="Times New Roman" w:cs="Times New Roman"/>
          <w:sz w:val="28"/>
          <w:szCs w:val="28"/>
        </w:rPr>
        <w:t>12,13,14,</w:t>
      </w:r>
      <w:r w:rsidR="00990BCE" w:rsidRPr="00990BCE">
        <w:rPr>
          <w:rFonts w:ascii="Times New Roman" w:eastAsia="Calibri" w:hAnsi="Times New Roman" w:cs="Times New Roman"/>
          <w:sz w:val="28"/>
          <w:szCs w:val="28"/>
        </w:rPr>
        <w:t xml:space="preserve">16,17,ООШ №18,19,21; </w:t>
      </w:r>
      <w:r w:rsidRPr="00990BCE">
        <w:rPr>
          <w:rFonts w:ascii="Times New Roman" w:eastAsia="Calibri" w:hAnsi="Times New Roman" w:cs="Times New Roman"/>
          <w:sz w:val="28"/>
          <w:szCs w:val="28"/>
        </w:rPr>
        <w:t>«Основы светской этики» СОШ № 11, 15 (34 чел.) 4,9%</w:t>
      </w:r>
      <w:r w:rsidR="00990B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3E48" w:rsidRDefault="00B43E48" w:rsidP="00B43E48">
      <w:pPr>
        <w:spacing w:after="0" w:line="240" w:lineRule="auto"/>
        <w:ind w:right="-261"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конкурса «Учитель года» в номинации «Учитель ОПК в муниципальном конкурсе приняли участие 6 человек: (победитель) Роговская С.А. (МБОУ СОШ № 17), </w:t>
      </w:r>
      <w:r w:rsidR="00DB2171">
        <w:rPr>
          <w:rFonts w:ascii="Times New Roman" w:hAnsi="Times New Roman" w:cs="Times New Roman"/>
          <w:sz w:val="28"/>
          <w:szCs w:val="28"/>
        </w:rPr>
        <w:t>Савченко Ж.</w:t>
      </w:r>
      <w:r>
        <w:rPr>
          <w:rFonts w:ascii="Times New Roman" w:hAnsi="Times New Roman" w:cs="Times New Roman"/>
          <w:sz w:val="28"/>
          <w:szCs w:val="28"/>
        </w:rPr>
        <w:t>В. (МБОУ С</w:t>
      </w:r>
      <w:r w:rsidR="00DB2171">
        <w:rPr>
          <w:rFonts w:ascii="Times New Roman" w:hAnsi="Times New Roman" w:cs="Times New Roman"/>
          <w:sz w:val="28"/>
          <w:szCs w:val="28"/>
        </w:rPr>
        <w:t>ОШ №3), (призёр);  Ельникова Е.</w:t>
      </w:r>
      <w:r>
        <w:rPr>
          <w:rFonts w:ascii="Times New Roman" w:hAnsi="Times New Roman" w:cs="Times New Roman"/>
          <w:sz w:val="28"/>
          <w:szCs w:val="28"/>
        </w:rPr>
        <w:t xml:space="preserve">В. (МАОУ СОШ №2), (призёр). </w:t>
      </w:r>
      <w:r>
        <w:rPr>
          <w:rFonts w:ascii="Times New Roman" w:eastAsia="Calibri" w:hAnsi="Times New Roman" w:cs="Times New Roman"/>
          <w:sz w:val="28"/>
          <w:szCs w:val="28"/>
        </w:rPr>
        <w:t>Победитель му</w:t>
      </w:r>
      <w:r w:rsidR="00DB2171">
        <w:rPr>
          <w:rFonts w:ascii="Times New Roman" w:eastAsia="Calibri" w:hAnsi="Times New Roman" w:cs="Times New Roman"/>
          <w:sz w:val="28"/>
          <w:szCs w:val="28"/>
        </w:rPr>
        <w:t>ниципального этапа Роговская С.</w:t>
      </w:r>
      <w:r>
        <w:rPr>
          <w:rFonts w:ascii="Times New Roman" w:eastAsia="Calibri" w:hAnsi="Times New Roman" w:cs="Times New Roman"/>
          <w:sz w:val="28"/>
          <w:szCs w:val="28"/>
        </w:rPr>
        <w:t>А. приняла участие в краевом конкурсе «Учитель года Кубани по основам православной культуры» и стала призёром этого конкурса.</w:t>
      </w:r>
    </w:p>
    <w:p w:rsidR="00B43E48" w:rsidRDefault="00B43E48" w:rsidP="00B43E48">
      <w:pPr>
        <w:spacing w:after="0" w:line="240" w:lineRule="auto"/>
        <w:ind w:right="-26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Следует отметить, что количество конкурсантов в номинации ОПК уменьшилось на 1 человека, по с</w:t>
      </w:r>
      <w:r w:rsidR="001C77A9">
        <w:rPr>
          <w:rFonts w:ascii="Times New Roman" w:hAnsi="Times New Roman" w:cs="Times New Roman"/>
          <w:sz w:val="28"/>
          <w:szCs w:val="28"/>
        </w:rPr>
        <w:t>равнению с предыдущим годом. А</w:t>
      </w:r>
      <w:r>
        <w:rPr>
          <w:rFonts w:ascii="Times New Roman" w:hAnsi="Times New Roman" w:cs="Times New Roman"/>
          <w:sz w:val="28"/>
          <w:szCs w:val="28"/>
        </w:rPr>
        <w:t>ктивность педагогов остаётся низкой. Не все школы заявили своих педагогов для участия в конкурсе. В следующем учебном году следует активизировать работу по привлечению педагогов к участию в профессиональном конкурсе, рассмотреть возможность поощрения участников конкурса, шире освещать конкурс в средствах массовой информации.</w:t>
      </w:r>
    </w:p>
    <w:p w:rsidR="009724A8" w:rsidRPr="00E35D35" w:rsidRDefault="009724A8" w:rsidP="009724A8">
      <w:pPr>
        <w:spacing w:after="0" w:line="240" w:lineRule="atLeast"/>
        <w:jc w:val="both"/>
      </w:pPr>
    </w:p>
    <w:p w:rsidR="00A40513" w:rsidRDefault="00A40513" w:rsidP="00A40513">
      <w:pP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ar-SA"/>
        </w:rPr>
        <w:t>ОЛИМПИАДЫ</w:t>
      </w:r>
    </w:p>
    <w:p w:rsidR="00A40513" w:rsidRDefault="00A40513" w:rsidP="00A40513"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ar-SA"/>
        </w:rPr>
        <w:t>ШКОЛЬНЫЙ ЭТАП</w:t>
      </w:r>
      <w:r w:rsidR="002E67E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ar-SA"/>
        </w:rPr>
        <w:t xml:space="preserve"> ОЛИМПИАД</w:t>
      </w:r>
    </w:p>
    <w:p w:rsidR="00A40513" w:rsidRDefault="00A40513" w:rsidP="00A4051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В школьном этапе Всероссийских и региональных  олимпиад по сведениям общеобразовательных организаций  количество участий 9225. Число учащихся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lastRenderedPageBreak/>
        <w:t>составляет 2981 человек, общее количество призёров и победителей –  3216 человек, награждённых дипломами 2146 человек.</w:t>
      </w:r>
    </w:p>
    <w:p w:rsidR="00A40513" w:rsidRDefault="00A40513" w:rsidP="00DB2171">
      <w:pPr>
        <w:spacing w:after="0" w:line="240" w:lineRule="auto"/>
        <w:ind w:firstLine="709"/>
        <w:jc w:val="both"/>
      </w:pPr>
    </w:p>
    <w:p w:rsidR="00A40513" w:rsidRPr="00A40513" w:rsidRDefault="00A40513" w:rsidP="00DB2171">
      <w:pPr>
        <w:spacing w:after="0" w:line="240" w:lineRule="auto"/>
        <w:ind w:firstLine="709"/>
        <w:jc w:val="center"/>
        <w:rPr>
          <w:i/>
        </w:rPr>
      </w:pPr>
      <w:r w:rsidRPr="00A40513">
        <w:rPr>
          <w:rFonts w:ascii="Times New Roman" w:eastAsia="Lucida Sans Unicode" w:hAnsi="Times New Roman" w:cs="Times New Roman"/>
          <w:b/>
          <w:bCs/>
          <w:i/>
          <w:kern w:val="2"/>
          <w:sz w:val="28"/>
          <w:szCs w:val="28"/>
          <w:lang w:eastAsia="ar-SA"/>
        </w:rPr>
        <w:t>Показатель массовости участия  ОО в олимпиадах</w:t>
      </w:r>
    </w:p>
    <w:tbl>
      <w:tblPr>
        <w:tblW w:w="10084" w:type="dxa"/>
        <w:jc w:val="center"/>
        <w:tblLayout w:type="fixed"/>
        <w:tblCellMar>
          <w:left w:w="83" w:type="dxa"/>
        </w:tblCellMar>
        <w:tblLook w:val="0000"/>
      </w:tblPr>
      <w:tblGrid>
        <w:gridCol w:w="958"/>
        <w:gridCol w:w="1985"/>
        <w:gridCol w:w="1684"/>
        <w:gridCol w:w="1861"/>
        <w:gridCol w:w="1702"/>
        <w:gridCol w:w="1894"/>
      </w:tblGrid>
      <w:tr w:rsidR="00A40513" w:rsidRPr="00A40513" w:rsidTr="00A40513">
        <w:trPr>
          <w:trHeight w:val="955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№ОО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Число учащихся</w:t>
            </w:r>
          </w:p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4-11кл. в ОО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Учащиеся</w:t>
            </w:r>
          </w:p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участники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Показатель массовости участия</w:t>
            </w:r>
          </w:p>
          <w:p w:rsidR="00A40513" w:rsidRDefault="00A40513" w:rsidP="00A40513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(%) </w:t>
            </w:r>
          </w:p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2017/18 г.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Показатель массовости участия</w:t>
            </w:r>
          </w:p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(%)</w:t>
            </w:r>
          </w:p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2016/17 г.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Показатель массовости участия</w:t>
            </w:r>
          </w:p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(%)</w:t>
            </w:r>
          </w:p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2015/16 г.</w:t>
            </w:r>
          </w:p>
        </w:tc>
      </w:tr>
      <w:tr w:rsidR="00A40513" w:rsidRPr="00A40513" w:rsidTr="00A40513">
        <w:trPr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346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238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24,9</w:t>
            </w:r>
          </w:p>
        </w:tc>
      </w:tr>
      <w:tr w:rsidR="00A40513" w:rsidRPr="00A40513" w:rsidTr="00A40513">
        <w:trPr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761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458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64,2</w:t>
            </w:r>
          </w:p>
        </w:tc>
      </w:tr>
      <w:tr w:rsidR="00A40513" w:rsidRPr="00A40513" w:rsidTr="00A40513">
        <w:trPr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568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316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56,7</w:t>
            </w:r>
          </w:p>
        </w:tc>
      </w:tr>
      <w:tr w:rsidR="00A40513" w:rsidRPr="00A40513" w:rsidTr="00A40513">
        <w:trPr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298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145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62,5</w:t>
            </w:r>
          </w:p>
        </w:tc>
      </w:tr>
      <w:tr w:rsidR="00A40513" w:rsidRPr="00A40513" w:rsidTr="00A40513">
        <w:trPr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146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113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82,1</w:t>
            </w:r>
          </w:p>
        </w:tc>
      </w:tr>
      <w:tr w:rsidR="00A40513" w:rsidRPr="00A40513" w:rsidTr="00A40513">
        <w:trPr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292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60,5</w:t>
            </w:r>
          </w:p>
        </w:tc>
      </w:tr>
      <w:tr w:rsidR="00A40513" w:rsidRPr="00A40513" w:rsidTr="00A40513">
        <w:trPr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79,8</w:t>
            </w:r>
          </w:p>
        </w:tc>
      </w:tr>
      <w:tr w:rsidR="00A40513" w:rsidRPr="00A40513" w:rsidTr="00A40513">
        <w:trPr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212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134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49,3</w:t>
            </w:r>
          </w:p>
        </w:tc>
      </w:tr>
      <w:tr w:rsidR="00A40513" w:rsidRPr="00A40513" w:rsidTr="00A40513">
        <w:trPr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190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181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92,9</w:t>
            </w:r>
          </w:p>
        </w:tc>
      </w:tr>
      <w:tr w:rsidR="00A40513" w:rsidRPr="00A40513" w:rsidTr="00A40513">
        <w:trPr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419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302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en-US" w:eastAsia="ar-SA"/>
              </w:rPr>
              <w:t>9</w:t>
            </w: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93,7</w:t>
            </w:r>
          </w:p>
        </w:tc>
      </w:tr>
      <w:tr w:rsidR="00A40513" w:rsidRPr="00A40513" w:rsidTr="00A40513">
        <w:trPr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377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364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67,6</w:t>
            </w:r>
          </w:p>
        </w:tc>
      </w:tr>
      <w:tr w:rsidR="00A40513" w:rsidRPr="00A40513" w:rsidTr="00A40513">
        <w:trPr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217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34,6</w:t>
            </w:r>
          </w:p>
        </w:tc>
      </w:tr>
      <w:tr w:rsidR="00A40513" w:rsidRPr="00A40513" w:rsidTr="00A40513">
        <w:trPr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66</w:t>
            </w:r>
          </w:p>
        </w:tc>
      </w:tr>
      <w:tr w:rsidR="00A40513" w:rsidRPr="00A40513" w:rsidTr="00A40513">
        <w:trPr>
          <w:jc w:val="center"/>
        </w:trPr>
        <w:tc>
          <w:tcPr>
            <w:tcW w:w="95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154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76,2</w:t>
            </w:r>
          </w:p>
        </w:tc>
      </w:tr>
      <w:tr w:rsidR="00A40513" w:rsidRPr="00A40513" w:rsidTr="00A40513">
        <w:trPr>
          <w:jc w:val="center"/>
        </w:trPr>
        <w:tc>
          <w:tcPr>
            <w:tcW w:w="95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74,3</w:t>
            </w:r>
          </w:p>
        </w:tc>
      </w:tr>
      <w:tr w:rsidR="00A40513" w:rsidRPr="00A40513" w:rsidTr="00A40513">
        <w:trPr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66,7</w:t>
            </w:r>
          </w:p>
        </w:tc>
      </w:tr>
      <w:tr w:rsidR="00A40513" w:rsidRPr="00A40513" w:rsidTr="00A40513">
        <w:trPr>
          <w:jc w:val="center"/>
        </w:trPr>
        <w:tc>
          <w:tcPr>
            <w:tcW w:w="95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8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69,2</w:t>
            </w:r>
          </w:p>
        </w:tc>
      </w:tr>
      <w:tr w:rsidR="00A40513" w:rsidRPr="00A40513" w:rsidTr="00A40513">
        <w:trPr>
          <w:trHeight w:val="234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73,1</w:t>
            </w:r>
          </w:p>
        </w:tc>
      </w:tr>
      <w:tr w:rsidR="00A40513" w:rsidRPr="00A40513" w:rsidTr="00A40513">
        <w:trPr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en-US" w:eastAsia="ar-SA"/>
              </w:rPr>
              <w:t>76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55,4</w:t>
            </w:r>
          </w:p>
        </w:tc>
      </w:tr>
      <w:tr w:rsidR="00A40513" w:rsidRPr="00A40513" w:rsidTr="00A40513">
        <w:trPr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47,6</w:t>
            </w:r>
          </w:p>
        </w:tc>
      </w:tr>
      <w:tr w:rsidR="00A40513" w:rsidRPr="00A40513" w:rsidTr="00773131">
        <w:trPr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A40513" w:rsidRPr="00A40513" w:rsidRDefault="00A40513" w:rsidP="00A40513">
            <w:pPr>
              <w:spacing w:after="0" w:line="240" w:lineRule="auto"/>
              <w:ind w:left="-90" w:right="-133"/>
              <w:jc w:val="center"/>
              <w:rPr>
                <w:rFonts w:ascii="Times New Roman" w:hAnsi="Times New Roman" w:cs="Times New Roman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  <w:t>Итого 2017/2018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D5DCE4" w:themeFill="text2" w:themeFillTint="33"/>
            <w:vAlign w:val="center"/>
          </w:tcPr>
          <w:p w:rsidR="00A40513" w:rsidRPr="00773131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131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4559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D5DCE4" w:themeFill="text2" w:themeFillTint="33"/>
            <w:vAlign w:val="center"/>
          </w:tcPr>
          <w:p w:rsidR="00A40513" w:rsidRPr="00773131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131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2981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8" w:space="0" w:color="00000A"/>
              <w:bottom w:val="single" w:sz="4" w:space="0" w:color="000001"/>
            </w:tcBorders>
            <w:shd w:val="clear" w:color="auto" w:fill="D5DCE4" w:themeFill="text2" w:themeFillTint="33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65,4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Pr="00A40513" w:rsidRDefault="00A40513" w:rsidP="00A40513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A40513" w:rsidRPr="00A40513" w:rsidTr="00A40513">
        <w:trPr>
          <w:trHeight w:val="413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A40513">
            <w:pPr>
              <w:spacing w:after="0" w:line="240" w:lineRule="auto"/>
              <w:ind w:left="-90" w:right="-133"/>
              <w:jc w:val="center"/>
            </w:pPr>
            <w:r w:rsidRPr="00AC6E48"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  <w:t xml:space="preserve">Итого </w:t>
            </w:r>
            <w:r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  <w:t>2016</w:t>
            </w:r>
            <w:r w:rsidRPr="00AC6E48"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  <w:t>/20</w:t>
            </w:r>
            <w:r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8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3979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8" w:space="0" w:color="00000A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2901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8" w:space="0" w:color="00000A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Pr="00A40513" w:rsidRDefault="00A40513" w:rsidP="00A40513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A40513" w:rsidRPr="00A40513" w:rsidTr="00A40513">
        <w:trPr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A40513">
            <w:pPr>
              <w:spacing w:after="0" w:line="240" w:lineRule="auto"/>
              <w:ind w:left="-90" w:right="-133"/>
              <w:jc w:val="center"/>
            </w:pPr>
            <w:r w:rsidRPr="00AC6E48"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  <w:t xml:space="preserve">Итого </w:t>
            </w:r>
            <w:r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  <w:t>2015</w:t>
            </w:r>
            <w:r w:rsidRPr="00AC6E48"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  <w:t>/201</w:t>
            </w:r>
            <w:r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  <w:t>3890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  <w:t>2456</w:t>
            </w: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40513" w:rsidRDefault="00A40513" w:rsidP="00A40513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5DCE4" w:themeFill="text2" w:themeFillTint="33"/>
          </w:tcPr>
          <w:p w:rsidR="00A40513" w:rsidRPr="00A40513" w:rsidRDefault="00A40513" w:rsidP="00A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13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63</w:t>
            </w:r>
          </w:p>
        </w:tc>
      </w:tr>
    </w:tbl>
    <w:p w:rsidR="00A40513" w:rsidRDefault="00A40513" w:rsidP="00A40513">
      <w:pPr>
        <w:spacing w:after="0" w:line="240" w:lineRule="auto"/>
        <w:ind w:firstLine="708"/>
        <w:jc w:val="both"/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Самую высокую массовость участия (при среднерайонном показателе –65,4 %) показали школы №1 (69%), №5 (77%), №7 (84%), №9 (95%), № 10 (72%), №11 (97%), №13 (69%),  №15 (80%), № 16</w:t>
      </w:r>
      <w:r w:rsidR="00DB217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(78%),  №18 (83%), №19 (74%).</w:t>
      </w:r>
    </w:p>
    <w:p w:rsidR="00A40513" w:rsidRDefault="00A40513" w:rsidP="00A40513">
      <w:pPr>
        <w:spacing w:after="0" w:line="240" w:lineRule="auto"/>
        <w:ind w:firstLine="708"/>
        <w:jc w:val="both"/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Уменьшилась массовость в  школах №1</w:t>
      </w:r>
      <w:r w:rsidR="00DB217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(на 11%), №2</w:t>
      </w:r>
      <w:r w:rsidR="00DB217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(на 15%), №3</w:t>
      </w:r>
      <w:r w:rsidR="00DB217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(на 13%), №5</w:t>
      </w:r>
      <w:r w:rsidR="00DB217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(на 7%), №6</w:t>
      </w:r>
      <w:r w:rsidR="00DB217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(на 14%), №7</w:t>
      </w:r>
      <w:r w:rsidR="00DB217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(на 5%), №10</w:t>
      </w:r>
      <w:r w:rsidR="00DB217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(на 24%), №12</w:t>
      </w:r>
      <w:r w:rsidR="00DB217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(на12%), №13</w:t>
      </w:r>
      <w:r w:rsidR="00DB217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(на 16%), №14</w:t>
      </w:r>
      <w:r w:rsidR="00DB217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(на 34%), №17</w:t>
      </w:r>
      <w:r w:rsidR="00DB217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(на 6%), №19</w:t>
      </w:r>
      <w:r w:rsidR="00DB217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(на 2%).</w:t>
      </w:r>
    </w:p>
    <w:p w:rsidR="00A40513" w:rsidRDefault="00A40513" w:rsidP="00A40513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Увеличил</w:t>
      </w:r>
      <w:r w:rsidR="00C13725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ась массовость школ в школах №8</w:t>
      </w:r>
      <w:r w:rsidR="00DB217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="00C13725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(на 1%), №9</w:t>
      </w:r>
      <w:r w:rsidR="00DB217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="00C13725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(на 11%), №11</w:t>
      </w:r>
      <w:r w:rsidR="00DB217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="00C13725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(на 19%), №15</w:t>
      </w:r>
      <w:r w:rsidR="00DB217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="00C13725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(на 6%), №16</w:t>
      </w:r>
      <w:r w:rsidR="00DB217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="00C13725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(на 12%), №18</w:t>
      </w:r>
      <w:r w:rsidR="00DB217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="00C13725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(на 1 %), №21</w:t>
      </w:r>
      <w:r w:rsidR="00DB217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(на 3 %).</w:t>
      </w:r>
    </w:p>
    <w:p w:rsidR="00C13725" w:rsidRDefault="00C13725" w:rsidP="00A40513">
      <w:pPr>
        <w:spacing w:after="0" w:line="240" w:lineRule="auto"/>
        <w:ind w:firstLine="567"/>
        <w:jc w:val="both"/>
      </w:pPr>
    </w:p>
    <w:p w:rsidR="00A40513" w:rsidRPr="00C13725" w:rsidRDefault="00A40513" w:rsidP="00C13725">
      <w:pPr>
        <w:pStyle w:val="msonormalbullet2gif"/>
        <w:spacing w:beforeAutospacing="0" w:after="0" w:afterAutospacing="0"/>
        <w:ind w:firstLine="567"/>
        <w:jc w:val="center"/>
        <w:rPr>
          <w:i/>
        </w:rPr>
      </w:pPr>
      <w:r w:rsidRPr="00C13725">
        <w:rPr>
          <w:rFonts w:ascii="Times New Roman" w:hAnsi="Times New Roman" w:cs="Times New Roman"/>
          <w:b/>
          <w:bCs/>
          <w:i/>
          <w:sz w:val="28"/>
          <w:szCs w:val="28"/>
        </w:rPr>
        <w:t>Участие учащихся по предметам</w:t>
      </w:r>
    </w:p>
    <w:tbl>
      <w:tblPr>
        <w:tblW w:w="9654" w:type="dxa"/>
        <w:jc w:val="center"/>
        <w:tblInd w:w="-48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Layout w:type="fixed"/>
        <w:tblLook w:val="0000"/>
      </w:tblPr>
      <w:tblGrid>
        <w:gridCol w:w="1857"/>
        <w:gridCol w:w="1276"/>
        <w:gridCol w:w="1276"/>
        <w:gridCol w:w="992"/>
        <w:gridCol w:w="1418"/>
        <w:gridCol w:w="1417"/>
        <w:gridCol w:w="1418"/>
      </w:tblGrid>
      <w:tr w:rsidR="00DB2171" w:rsidTr="00DB2171">
        <w:trPr>
          <w:trHeight w:val="228"/>
          <w:jc w:val="center"/>
        </w:trPr>
        <w:tc>
          <w:tcPr>
            <w:tcW w:w="185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ind w:left="-94" w:right="-52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1276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ind w:left="-94" w:right="-52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Участники</w:t>
            </w:r>
          </w:p>
        </w:tc>
        <w:tc>
          <w:tcPr>
            <w:tcW w:w="1276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ind w:left="-94" w:right="-52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Победители</w:t>
            </w:r>
          </w:p>
        </w:tc>
        <w:tc>
          <w:tcPr>
            <w:tcW w:w="992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ind w:left="-94" w:right="-52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Призёры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ind w:left="-94" w:right="-52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% победителей,</w:t>
            </w:r>
          </w:p>
          <w:p w:rsidR="00DB2171" w:rsidRDefault="00DB2171" w:rsidP="00773131">
            <w:pPr>
              <w:spacing w:after="0" w:line="240" w:lineRule="auto"/>
              <w:ind w:left="-94" w:right="-52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призеров 2017/2018год </w:t>
            </w:r>
          </w:p>
        </w:tc>
        <w:tc>
          <w:tcPr>
            <w:tcW w:w="141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ind w:left="-94" w:right="-52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% победителей,</w:t>
            </w:r>
          </w:p>
          <w:p w:rsidR="00DB2171" w:rsidRDefault="00DB2171" w:rsidP="00773131">
            <w:pPr>
              <w:spacing w:after="0" w:line="240" w:lineRule="auto"/>
              <w:ind w:left="-94" w:right="-52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призеров 2016/2017 год 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ind w:left="-94" w:right="-52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% победителей,</w:t>
            </w:r>
          </w:p>
          <w:p w:rsidR="00DB2171" w:rsidRDefault="00DB2171" w:rsidP="00773131">
            <w:pPr>
              <w:spacing w:after="0" w:line="240" w:lineRule="auto"/>
              <w:ind w:left="-94" w:right="-52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призеров 2015/2016 год </w:t>
            </w:r>
          </w:p>
        </w:tc>
      </w:tr>
      <w:tr w:rsidR="00DB2171" w:rsidTr="00DB2171">
        <w:trPr>
          <w:trHeight w:val="204"/>
          <w:jc w:val="center"/>
        </w:trPr>
        <w:tc>
          <w:tcPr>
            <w:tcW w:w="185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ind w:left="-94" w:right="-193"/>
            </w:pPr>
            <w:r>
              <w:rPr>
                <w:rFonts w:ascii="Times New Roman" w:hAnsi="Times New Roman" w:cs="Times New Roman"/>
              </w:rPr>
              <w:t>1. Английский язык</w:t>
            </w:r>
          </w:p>
        </w:tc>
        <w:tc>
          <w:tcPr>
            <w:tcW w:w="1276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276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DB2171" w:rsidTr="00DB2171">
        <w:trPr>
          <w:trHeight w:val="208"/>
          <w:jc w:val="center"/>
        </w:trPr>
        <w:tc>
          <w:tcPr>
            <w:tcW w:w="185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ind w:left="-94" w:right="-193"/>
            </w:pPr>
            <w:r>
              <w:rPr>
                <w:rFonts w:ascii="Times New Roman" w:hAnsi="Times New Roman" w:cs="Times New Roman"/>
              </w:rPr>
              <w:t>2.Астрономия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41,1</w:t>
            </w:r>
          </w:p>
        </w:tc>
      </w:tr>
      <w:tr w:rsidR="00DB2171" w:rsidTr="00DB2171">
        <w:trPr>
          <w:trHeight w:val="198"/>
          <w:jc w:val="center"/>
        </w:trPr>
        <w:tc>
          <w:tcPr>
            <w:tcW w:w="185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ind w:left="-94" w:right="-193"/>
            </w:pPr>
            <w:r>
              <w:rPr>
                <w:rFonts w:ascii="Times New Roman" w:hAnsi="Times New Roman" w:cs="Times New Roman"/>
              </w:rPr>
              <w:t>3.Биология</w:t>
            </w:r>
          </w:p>
        </w:tc>
        <w:tc>
          <w:tcPr>
            <w:tcW w:w="1276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1276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2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DB2171" w:rsidTr="00DB2171">
        <w:trPr>
          <w:trHeight w:val="174"/>
          <w:jc w:val="center"/>
        </w:trPr>
        <w:tc>
          <w:tcPr>
            <w:tcW w:w="185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ind w:left="-94" w:right="-193"/>
            </w:pPr>
            <w:r>
              <w:rPr>
                <w:rFonts w:ascii="Times New Roman" w:hAnsi="Times New Roman" w:cs="Times New Roman"/>
              </w:rPr>
              <w:t>4.География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23,1</w:t>
            </w:r>
          </w:p>
        </w:tc>
      </w:tr>
      <w:tr w:rsidR="00DB2171" w:rsidTr="00DB2171">
        <w:trPr>
          <w:trHeight w:val="163"/>
          <w:jc w:val="center"/>
        </w:trPr>
        <w:tc>
          <w:tcPr>
            <w:tcW w:w="185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ind w:left="-94" w:right="-193"/>
            </w:pPr>
            <w:r>
              <w:rPr>
                <w:rFonts w:ascii="Times New Roman" w:hAnsi="Times New Roman" w:cs="Times New Roman"/>
              </w:rPr>
              <w:t>5.Информатика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29,7</w:t>
            </w:r>
          </w:p>
        </w:tc>
      </w:tr>
      <w:tr w:rsidR="00DB2171" w:rsidTr="00DB2171">
        <w:trPr>
          <w:trHeight w:val="154"/>
          <w:jc w:val="center"/>
        </w:trPr>
        <w:tc>
          <w:tcPr>
            <w:tcW w:w="185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ind w:left="-94" w:right="-193"/>
            </w:pPr>
            <w:r>
              <w:rPr>
                <w:rFonts w:ascii="Times New Roman" w:hAnsi="Times New Roman" w:cs="Times New Roman"/>
              </w:rPr>
              <w:lastRenderedPageBreak/>
              <w:t>6.Искусство (МХК)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16,3</w:t>
            </w:r>
          </w:p>
        </w:tc>
      </w:tr>
      <w:tr w:rsidR="00DB2171" w:rsidTr="00DB2171">
        <w:trPr>
          <w:trHeight w:val="285"/>
          <w:jc w:val="center"/>
        </w:trPr>
        <w:tc>
          <w:tcPr>
            <w:tcW w:w="185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ind w:left="-94" w:right="-193"/>
            </w:pPr>
            <w:r>
              <w:rPr>
                <w:rFonts w:ascii="Times New Roman" w:hAnsi="Times New Roman" w:cs="Times New Roman"/>
              </w:rPr>
              <w:t>7.История</w:t>
            </w:r>
          </w:p>
        </w:tc>
        <w:tc>
          <w:tcPr>
            <w:tcW w:w="1276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1276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27,1</w:t>
            </w:r>
          </w:p>
        </w:tc>
      </w:tr>
      <w:tr w:rsidR="00DB2171" w:rsidTr="00DB2171">
        <w:trPr>
          <w:trHeight w:val="262"/>
          <w:jc w:val="center"/>
        </w:trPr>
        <w:tc>
          <w:tcPr>
            <w:tcW w:w="185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ind w:left="-94" w:right="-193"/>
            </w:pPr>
            <w:r>
              <w:rPr>
                <w:rFonts w:ascii="Times New Roman" w:hAnsi="Times New Roman" w:cs="Times New Roman"/>
              </w:rPr>
              <w:t>8.Литература</w:t>
            </w:r>
          </w:p>
        </w:tc>
        <w:tc>
          <w:tcPr>
            <w:tcW w:w="1276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1276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35,4</w:t>
            </w:r>
          </w:p>
        </w:tc>
      </w:tr>
      <w:tr w:rsidR="00DB2171" w:rsidTr="00DB2171">
        <w:trPr>
          <w:trHeight w:val="252"/>
          <w:jc w:val="center"/>
        </w:trPr>
        <w:tc>
          <w:tcPr>
            <w:tcW w:w="185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ind w:left="-94" w:right="-1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9.Математика </w:t>
            </w:r>
          </w:p>
          <w:p w:rsidR="00DB2171" w:rsidRDefault="00DB2171" w:rsidP="00773131">
            <w:pPr>
              <w:spacing w:after="0" w:line="240" w:lineRule="auto"/>
              <w:ind w:left="-94" w:right="-193"/>
            </w:pPr>
            <w:r>
              <w:rPr>
                <w:rFonts w:ascii="Times New Roman" w:hAnsi="Times New Roman" w:cs="Times New Roman"/>
              </w:rPr>
              <w:t>(5- 11кл.)</w:t>
            </w:r>
          </w:p>
        </w:tc>
        <w:tc>
          <w:tcPr>
            <w:tcW w:w="1276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1276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92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29,5</w:t>
            </w:r>
          </w:p>
        </w:tc>
      </w:tr>
      <w:tr w:rsidR="00DB2171" w:rsidTr="00DB2171">
        <w:trPr>
          <w:trHeight w:val="228"/>
          <w:jc w:val="center"/>
        </w:trPr>
        <w:tc>
          <w:tcPr>
            <w:tcW w:w="185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ind w:left="-94" w:right="-193"/>
            </w:pPr>
            <w:r>
              <w:rPr>
                <w:rFonts w:ascii="Times New Roman" w:hAnsi="Times New Roman" w:cs="Times New Roman"/>
              </w:rPr>
              <w:t>10.Немецкий язык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30,4</w:t>
            </w:r>
          </w:p>
        </w:tc>
      </w:tr>
      <w:tr w:rsidR="00DB2171" w:rsidTr="00DB2171">
        <w:trPr>
          <w:trHeight w:val="218"/>
          <w:jc w:val="center"/>
        </w:trPr>
        <w:tc>
          <w:tcPr>
            <w:tcW w:w="185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ind w:left="-94" w:right="-193"/>
            </w:pPr>
            <w:r>
              <w:rPr>
                <w:rFonts w:ascii="Times New Roman" w:hAnsi="Times New Roman" w:cs="Times New Roman"/>
              </w:rPr>
              <w:t>11.ОБЖ</w:t>
            </w:r>
          </w:p>
        </w:tc>
        <w:tc>
          <w:tcPr>
            <w:tcW w:w="1276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276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45,4</w:t>
            </w:r>
          </w:p>
        </w:tc>
      </w:tr>
      <w:tr w:rsidR="00DB2171" w:rsidTr="00DB2171">
        <w:trPr>
          <w:trHeight w:val="222"/>
          <w:jc w:val="center"/>
        </w:trPr>
        <w:tc>
          <w:tcPr>
            <w:tcW w:w="185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ind w:left="-94" w:right="-193"/>
            </w:pPr>
            <w:r>
              <w:rPr>
                <w:rFonts w:ascii="Times New Roman" w:hAnsi="Times New Roman" w:cs="Times New Roman"/>
              </w:rPr>
              <w:t>12.Обществознание</w:t>
            </w:r>
          </w:p>
        </w:tc>
        <w:tc>
          <w:tcPr>
            <w:tcW w:w="1276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76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39,6</w:t>
            </w:r>
          </w:p>
        </w:tc>
      </w:tr>
      <w:tr w:rsidR="00DB2171" w:rsidTr="00DB2171">
        <w:trPr>
          <w:trHeight w:val="198"/>
          <w:jc w:val="center"/>
        </w:trPr>
        <w:tc>
          <w:tcPr>
            <w:tcW w:w="185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ind w:left="-94" w:right="-193"/>
            </w:pPr>
            <w:r>
              <w:rPr>
                <w:rFonts w:ascii="Times New Roman" w:hAnsi="Times New Roman" w:cs="Times New Roman"/>
              </w:rPr>
              <w:t>13.Право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42,5</w:t>
            </w:r>
          </w:p>
        </w:tc>
      </w:tr>
      <w:tr w:rsidR="00DB2171" w:rsidTr="00DB2171">
        <w:trPr>
          <w:trHeight w:val="131"/>
          <w:jc w:val="center"/>
        </w:trPr>
        <w:tc>
          <w:tcPr>
            <w:tcW w:w="185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ind w:left="-94" w:right="-193"/>
            </w:pPr>
            <w:r>
              <w:rPr>
                <w:rFonts w:ascii="Times New Roman" w:hAnsi="Times New Roman" w:cs="Times New Roman"/>
              </w:rPr>
              <w:t>14.Русский язык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40,3</w:t>
            </w:r>
          </w:p>
        </w:tc>
      </w:tr>
      <w:tr w:rsidR="00DB2171" w:rsidTr="00DB2171">
        <w:trPr>
          <w:trHeight w:val="131"/>
          <w:jc w:val="center"/>
        </w:trPr>
        <w:tc>
          <w:tcPr>
            <w:tcW w:w="185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ind w:left="-94" w:right="-193"/>
            </w:pPr>
            <w:r>
              <w:rPr>
                <w:rFonts w:ascii="Times New Roman" w:hAnsi="Times New Roman" w:cs="Times New Roman"/>
              </w:rPr>
              <w:t>15.Технология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43,3</w:t>
            </w:r>
          </w:p>
        </w:tc>
      </w:tr>
      <w:tr w:rsidR="00DB2171" w:rsidTr="00DB2171">
        <w:trPr>
          <w:trHeight w:val="263"/>
          <w:jc w:val="center"/>
        </w:trPr>
        <w:tc>
          <w:tcPr>
            <w:tcW w:w="185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ind w:left="-94" w:right="-193"/>
            </w:pPr>
            <w:r>
              <w:rPr>
                <w:rFonts w:ascii="Times New Roman" w:hAnsi="Times New Roman" w:cs="Times New Roman"/>
              </w:rPr>
              <w:t>16.Физика</w:t>
            </w:r>
          </w:p>
        </w:tc>
        <w:tc>
          <w:tcPr>
            <w:tcW w:w="1276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276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24,2</w:t>
            </w:r>
          </w:p>
        </w:tc>
      </w:tr>
      <w:tr w:rsidR="00DB2171" w:rsidTr="00DB2171">
        <w:trPr>
          <w:trHeight w:val="266"/>
          <w:jc w:val="center"/>
        </w:trPr>
        <w:tc>
          <w:tcPr>
            <w:tcW w:w="185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ind w:left="-94" w:right="-193"/>
            </w:pPr>
            <w:r>
              <w:rPr>
                <w:rFonts w:ascii="Times New Roman" w:hAnsi="Times New Roman" w:cs="Times New Roman"/>
              </w:rPr>
              <w:t>17.Физическая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1276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40,1</w:t>
            </w:r>
          </w:p>
        </w:tc>
      </w:tr>
      <w:tr w:rsidR="00DB2171" w:rsidTr="00DB2171">
        <w:trPr>
          <w:trHeight w:val="256"/>
          <w:jc w:val="center"/>
        </w:trPr>
        <w:tc>
          <w:tcPr>
            <w:tcW w:w="185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ind w:left="-94" w:right="-193"/>
            </w:pPr>
            <w:r>
              <w:rPr>
                <w:rFonts w:ascii="Times New Roman" w:hAnsi="Times New Roman" w:cs="Times New Roman"/>
              </w:rPr>
              <w:t>18.Французский язык</w:t>
            </w:r>
          </w:p>
        </w:tc>
        <w:tc>
          <w:tcPr>
            <w:tcW w:w="1276" w:type="dxa"/>
            <w:shd w:val="clear" w:color="auto" w:fill="auto"/>
          </w:tcPr>
          <w:p w:rsidR="00DB2171" w:rsidRDefault="00DB2171" w:rsidP="007731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B2171" w:rsidRDefault="00DB2171" w:rsidP="007731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B2171" w:rsidRDefault="00DB2171" w:rsidP="007731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B2171" w:rsidTr="00DB2171">
        <w:trPr>
          <w:trHeight w:val="90"/>
          <w:jc w:val="center"/>
        </w:trPr>
        <w:tc>
          <w:tcPr>
            <w:tcW w:w="185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ind w:left="-94" w:right="-193"/>
            </w:pPr>
            <w:r>
              <w:rPr>
                <w:rFonts w:ascii="Times New Roman" w:hAnsi="Times New Roman" w:cs="Times New Roman"/>
              </w:rPr>
              <w:t>19.Химия</w:t>
            </w:r>
          </w:p>
        </w:tc>
        <w:tc>
          <w:tcPr>
            <w:tcW w:w="1276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276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28,0</w:t>
            </w:r>
          </w:p>
        </w:tc>
      </w:tr>
      <w:tr w:rsidR="00DB2171" w:rsidTr="00DB2171">
        <w:trPr>
          <w:trHeight w:val="221"/>
          <w:jc w:val="center"/>
        </w:trPr>
        <w:tc>
          <w:tcPr>
            <w:tcW w:w="185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ind w:left="-94" w:right="-193"/>
            </w:pPr>
            <w:r>
              <w:rPr>
                <w:rFonts w:ascii="Times New Roman" w:hAnsi="Times New Roman" w:cs="Times New Roman"/>
              </w:rPr>
              <w:t>20.Экология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35,0</w:t>
            </w:r>
          </w:p>
        </w:tc>
      </w:tr>
      <w:tr w:rsidR="00DB2171" w:rsidTr="00DB2171">
        <w:trPr>
          <w:trHeight w:val="212"/>
          <w:jc w:val="center"/>
        </w:trPr>
        <w:tc>
          <w:tcPr>
            <w:tcW w:w="185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ind w:left="-94" w:right="-193"/>
            </w:pPr>
            <w:r>
              <w:rPr>
                <w:rFonts w:ascii="Times New Roman" w:hAnsi="Times New Roman" w:cs="Times New Roman"/>
              </w:rPr>
              <w:t>21.Экономика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23,9</w:t>
            </w:r>
          </w:p>
        </w:tc>
      </w:tr>
      <w:tr w:rsidR="00DB2171" w:rsidTr="00DB2171">
        <w:trPr>
          <w:trHeight w:val="212"/>
          <w:jc w:val="center"/>
        </w:trPr>
        <w:tc>
          <w:tcPr>
            <w:tcW w:w="185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ind w:left="-94" w:right="-193"/>
            </w:pPr>
            <w:r>
              <w:rPr>
                <w:rFonts w:ascii="Times New Roman" w:hAnsi="Times New Roman" w:cs="Times New Roman"/>
              </w:rPr>
              <w:t>22.ОПК</w:t>
            </w:r>
          </w:p>
        </w:tc>
        <w:tc>
          <w:tcPr>
            <w:tcW w:w="1276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1276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25,3</w:t>
            </w:r>
          </w:p>
        </w:tc>
      </w:tr>
      <w:tr w:rsidR="00DB2171" w:rsidTr="00DB2171">
        <w:trPr>
          <w:trHeight w:val="212"/>
          <w:jc w:val="center"/>
        </w:trPr>
        <w:tc>
          <w:tcPr>
            <w:tcW w:w="185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ind w:left="-94" w:right="-193"/>
            </w:pPr>
            <w:r>
              <w:rPr>
                <w:rFonts w:ascii="Times New Roman" w:hAnsi="Times New Roman" w:cs="Times New Roman"/>
              </w:rPr>
              <w:t>23.Политехническая</w:t>
            </w:r>
          </w:p>
        </w:tc>
        <w:tc>
          <w:tcPr>
            <w:tcW w:w="1276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31,6</w:t>
            </w:r>
          </w:p>
        </w:tc>
      </w:tr>
      <w:tr w:rsidR="00DB2171" w:rsidTr="00DB2171">
        <w:trPr>
          <w:trHeight w:val="212"/>
          <w:jc w:val="center"/>
        </w:trPr>
        <w:tc>
          <w:tcPr>
            <w:tcW w:w="185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ind w:left="-94" w:right="-193"/>
            </w:pPr>
            <w:r>
              <w:rPr>
                <w:rFonts w:ascii="Times New Roman" w:hAnsi="Times New Roman" w:cs="Times New Roman"/>
              </w:rPr>
              <w:t>24.Кубановедение</w:t>
            </w:r>
          </w:p>
        </w:tc>
        <w:tc>
          <w:tcPr>
            <w:tcW w:w="1276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276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32,5</w:t>
            </w:r>
          </w:p>
        </w:tc>
      </w:tr>
      <w:tr w:rsidR="00DB2171" w:rsidTr="00DB2171">
        <w:trPr>
          <w:trHeight w:val="212"/>
          <w:jc w:val="center"/>
        </w:trPr>
        <w:tc>
          <w:tcPr>
            <w:tcW w:w="185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ind w:left="-94" w:right="-193"/>
            </w:pPr>
            <w:r>
              <w:rPr>
                <w:rFonts w:ascii="Times New Roman" w:hAnsi="Times New Roman" w:cs="Times New Roman"/>
              </w:rPr>
              <w:t>25.Журналистика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B2171" w:rsidRDefault="00DB2171" w:rsidP="007731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B2171" w:rsidRDefault="00DB2171" w:rsidP="007731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B2171" w:rsidRDefault="00DB2171" w:rsidP="007731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DB2171" w:rsidTr="00DB2171">
        <w:trPr>
          <w:trHeight w:val="212"/>
          <w:jc w:val="center"/>
        </w:trPr>
        <w:tc>
          <w:tcPr>
            <w:tcW w:w="185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ind w:left="-94" w:right="-193"/>
            </w:pPr>
            <w:r>
              <w:rPr>
                <w:rFonts w:ascii="Times New Roman" w:hAnsi="Times New Roman" w:cs="Times New Roman"/>
              </w:rPr>
              <w:t>26. Наше наследие</w:t>
            </w:r>
          </w:p>
        </w:tc>
        <w:tc>
          <w:tcPr>
            <w:tcW w:w="1276" w:type="dxa"/>
            <w:shd w:val="clear" w:color="auto" w:fill="auto"/>
          </w:tcPr>
          <w:p w:rsidR="00DB2171" w:rsidRDefault="00DB2171" w:rsidP="007731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DB2171" w:rsidRDefault="00DB2171" w:rsidP="007731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B2171" w:rsidRDefault="00DB2171" w:rsidP="007731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  <w:shd w:val="clear" w:color="auto" w:fill="auto"/>
          </w:tcPr>
          <w:p w:rsidR="00DB2171" w:rsidRDefault="00DB2171" w:rsidP="007731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171" w:rsidTr="00DB2171">
        <w:trPr>
          <w:trHeight w:val="160"/>
          <w:jc w:val="center"/>
        </w:trPr>
        <w:tc>
          <w:tcPr>
            <w:tcW w:w="1857" w:type="dxa"/>
            <w:vMerge w:val="restart"/>
            <w:shd w:val="clear" w:color="auto" w:fill="auto"/>
          </w:tcPr>
          <w:p w:rsidR="00DB2171" w:rsidRDefault="00DB2171" w:rsidP="00773131">
            <w:pPr>
              <w:spacing w:after="0" w:line="240" w:lineRule="auto"/>
              <w:ind w:left="-94" w:right="-19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Итого:</w:t>
            </w:r>
          </w:p>
          <w:p w:rsidR="00DB2171" w:rsidRDefault="00DB2171" w:rsidP="00773131">
            <w:pPr>
              <w:spacing w:after="0" w:line="240" w:lineRule="auto"/>
              <w:ind w:left="-94" w:right="-193"/>
            </w:pPr>
            <w:r>
              <w:rPr>
                <w:rFonts w:ascii="Times New Roman" w:hAnsi="Times New Roman" w:cs="Times New Roman"/>
                <w:b/>
                <w:bCs/>
              </w:rPr>
              <w:t>2017/2018год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</w:tcPr>
          <w:p w:rsidR="00DB2171" w:rsidRPr="00773131" w:rsidRDefault="00DB2171" w:rsidP="00773131">
            <w:pPr>
              <w:spacing w:after="0" w:line="240" w:lineRule="auto"/>
              <w:jc w:val="center"/>
              <w:rPr>
                <w:b/>
              </w:rPr>
            </w:pPr>
            <w:r w:rsidRPr="00773131">
              <w:rPr>
                <w:rFonts w:ascii="Times New Roman" w:hAnsi="Times New Roman" w:cs="Times New Roman"/>
                <w:b/>
              </w:rPr>
              <w:t>9225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:rsidR="00DB2171" w:rsidRPr="00773131" w:rsidRDefault="00DB2171" w:rsidP="00773131">
            <w:pPr>
              <w:spacing w:after="0" w:line="240" w:lineRule="auto"/>
              <w:jc w:val="center"/>
              <w:rPr>
                <w:b/>
              </w:rPr>
            </w:pPr>
            <w:r w:rsidRPr="00773131">
              <w:rPr>
                <w:rFonts w:ascii="Times New Roman" w:hAnsi="Times New Roman" w:cs="Times New Roman"/>
                <w:b/>
              </w:rPr>
              <w:t>995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DB2171" w:rsidRPr="00773131" w:rsidRDefault="00DB2171" w:rsidP="00773131">
            <w:pPr>
              <w:spacing w:after="0" w:line="240" w:lineRule="auto"/>
              <w:jc w:val="center"/>
              <w:rPr>
                <w:b/>
              </w:rPr>
            </w:pPr>
            <w:r w:rsidRPr="00773131">
              <w:rPr>
                <w:rFonts w:ascii="Times New Roman" w:hAnsi="Times New Roman" w:cs="Times New Roman"/>
                <w:b/>
              </w:rPr>
              <w:t>2221</w:t>
            </w:r>
          </w:p>
        </w:tc>
        <w:tc>
          <w:tcPr>
            <w:tcW w:w="1418" w:type="dxa"/>
            <w:vMerge w:val="restart"/>
            <w:shd w:val="clear" w:color="auto" w:fill="D5DCE4" w:themeFill="text2" w:themeFillTint="33"/>
          </w:tcPr>
          <w:p w:rsidR="00DB2171" w:rsidRPr="008A4899" w:rsidRDefault="00DB2171" w:rsidP="00773131">
            <w:pPr>
              <w:spacing w:after="0" w:line="240" w:lineRule="auto"/>
              <w:jc w:val="center"/>
              <w:rPr>
                <w:b/>
              </w:rPr>
            </w:pPr>
            <w:r w:rsidRPr="008A4899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B2171" w:rsidRPr="008A4899" w:rsidRDefault="00DB2171" w:rsidP="007731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B2171" w:rsidRPr="008A4899" w:rsidRDefault="00DB2171" w:rsidP="007731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B2171" w:rsidTr="00DB2171">
        <w:trPr>
          <w:trHeight w:val="277"/>
          <w:jc w:val="center"/>
        </w:trPr>
        <w:tc>
          <w:tcPr>
            <w:tcW w:w="1857" w:type="dxa"/>
            <w:vMerge/>
            <w:shd w:val="clear" w:color="auto" w:fill="auto"/>
          </w:tcPr>
          <w:p w:rsidR="00DB2171" w:rsidRDefault="00DB2171" w:rsidP="00773131">
            <w:pPr>
              <w:snapToGrid w:val="0"/>
              <w:spacing w:after="0" w:line="240" w:lineRule="auto"/>
              <w:ind w:left="-94" w:right="-19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D5DCE4" w:themeFill="text2" w:themeFillTint="33"/>
          </w:tcPr>
          <w:p w:rsidR="00DB2171" w:rsidRPr="00773131" w:rsidRDefault="00DB2171" w:rsidP="007731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D5DCE4" w:themeFill="text2" w:themeFillTint="33"/>
          </w:tcPr>
          <w:p w:rsidR="00DB2171" w:rsidRPr="00773131" w:rsidRDefault="00DB2171" w:rsidP="00773131">
            <w:pPr>
              <w:spacing w:after="0" w:line="240" w:lineRule="auto"/>
              <w:jc w:val="center"/>
              <w:rPr>
                <w:b/>
              </w:rPr>
            </w:pPr>
            <w:r w:rsidRPr="00773131">
              <w:rPr>
                <w:rFonts w:ascii="Times New Roman" w:hAnsi="Times New Roman" w:cs="Times New Roman"/>
                <w:b/>
              </w:rPr>
              <w:t>3216</w:t>
            </w:r>
          </w:p>
        </w:tc>
        <w:tc>
          <w:tcPr>
            <w:tcW w:w="1418" w:type="dxa"/>
            <w:vMerge/>
            <w:shd w:val="clear" w:color="auto" w:fill="auto"/>
          </w:tcPr>
          <w:p w:rsidR="00DB2171" w:rsidRPr="008A4899" w:rsidRDefault="00DB2171" w:rsidP="007731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B2171" w:rsidRPr="008A4899" w:rsidRDefault="00DB2171" w:rsidP="007731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2171" w:rsidRPr="008A4899" w:rsidRDefault="00DB2171" w:rsidP="007731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B2171" w:rsidTr="00DB2171">
        <w:trPr>
          <w:trHeight w:val="189"/>
          <w:jc w:val="center"/>
        </w:trPr>
        <w:tc>
          <w:tcPr>
            <w:tcW w:w="1857" w:type="dxa"/>
            <w:vMerge w:val="restart"/>
            <w:shd w:val="clear" w:color="auto" w:fill="auto"/>
          </w:tcPr>
          <w:p w:rsidR="00DB2171" w:rsidRDefault="00DB2171" w:rsidP="00773131">
            <w:pPr>
              <w:spacing w:after="0" w:line="240" w:lineRule="auto"/>
              <w:ind w:left="-94" w:right="-19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Итого: </w:t>
            </w:r>
          </w:p>
          <w:p w:rsidR="00DB2171" w:rsidRDefault="00DB2171" w:rsidP="00773131">
            <w:pPr>
              <w:spacing w:after="0" w:line="240" w:lineRule="auto"/>
              <w:ind w:left="-94" w:right="-193"/>
            </w:pPr>
            <w:r>
              <w:rPr>
                <w:rFonts w:ascii="Times New Roman" w:hAnsi="Times New Roman" w:cs="Times New Roman"/>
                <w:b/>
                <w:bCs/>
              </w:rPr>
              <w:t>2016/2017год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10863</w:t>
            </w:r>
          </w:p>
        </w:tc>
        <w:tc>
          <w:tcPr>
            <w:tcW w:w="1276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1153</w:t>
            </w:r>
          </w:p>
        </w:tc>
        <w:tc>
          <w:tcPr>
            <w:tcW w:w="992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2374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B2171" w:rsidRPr="008A4899" w:rsidRDefault="00DB2171" w:rsidP="007731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 w:val="restart"/>
            <w:shd w:val="clear" w:color="auto" w:fill="D5DCE4" w:themeFill="text2" w:themeFillTint="33"/>
          </w:tcPr>
          <w:p w:rsidR="00DB2171" w:rsidRPr="008A4899" w:rsidRDefault="00DB2171" w:rsidP="00773131">
            <w:pPr>
              <w:spacing w:after="0" w:line="240" w:lineRule="auto"/>
              <w:jc w:val="center"/>
              <w:rPr>
                <w:b/>
              </w:rPr>
            </w:pPr>
            <w:r w:rsidRPr="008A4899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B2171" w:rsidRPr="008A4899" w:rsidRDefault="00DB2171" w:rsidP="007731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B2171" w:rsidTr="00DB2171">
        <w:trPr>
          <w:trHeight w:val="300"/>
          <w:jc w:val="center"/>
        </w:trPr>
        <w:tc>
          <w:tcPr>
            <w:tcW w:w="1857" w:type="dxa"/>
            <w:vMerge/>
            <w:shd w:val="clear" w:color="auto" w:fill="auto"/>
          </w:tcPr>
          <w:p w:rsidR="00DB2171" w:rsidRDefault="00DB2171" w:rsidP="00773131">
            <w:pPr>
              <w:snapToGrid w:val="0"/>
              <w:spacing w:after="0" w:line="240" w:lineRule="auto"/>
              <w:ind w:left="-94" w:right="-19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2171" w:rsidRDefault="00DB2171" w:rsidP="007731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3527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B2171" w:rsidRPr="008A4899" w:rsidRDefault="00DB2171" w:rsidP="007731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B2171" w:rsidRPr="008A4899" w:rsidRDefault="00DB2171" w:rsidP="007731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2171" w:rsidRPr="008A4899" w:rsidRDefault="00DB2171" w:rsidP="007731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B2171" w:rsidTr="00DB2171">
        <w:trPr>
          <w:trHeight w:val="263"/>
          <w:jc w:val="center"/>
        </w:trPr>
        <w:tc>
          <w:tcPr>
            <w:tcW w:w="1857" w:type="dxa"/>
            <w:vMerge w:val="restart"/>
            <w:shd w:val="clear" w:color="auto" w:fill="auto"/>
          </w:tcPr>
          <w:p w:rsidR="00DB2171" w:rsidRDefault="00DB2171" w:rsidP="00773131">
            <w:pPr>
              <w:spacing w:after="0" w:line="240" w:lineRule="auto"/>
              <w:ind w:left="-94" w:right="-19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Итого: </w:t>
            </w:r>
          </w:p>
          <w:p w:rsidR="00DB2171" w:rsidRPr="008A4899" w:rsidRDefault="00DB2171" w:rsidP="00773131">
            <w:pPr>
              <w:spacing w:after="0" w:line="240" w:lineRule="auto"/>
              <w:ind w:left="-94" w:right="-193"/>
            </w:pPr>
            <w:r>
              <w:rPr>
                <w:rFonts w:ascii="Times New Roman" w:hAnsi="Times New Roman" w:cs="Times New Roman"/>
                <w:b/>
                <w:bCs/>
              </w:rPr>
              <w:t>2015/2016 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B2171" w:rsidRPr="008A4899" w:rsidRDefault="00DB2171" w:rsidP="00773131">
            <w:pPr>
              <w:spacing w:after="0" w:line="240" w:lineRule="auto"/>
              <w:jc w:val="center"/>
            </w:pPr>
            <w:r w:rsidRPr="008A4899">
              <w:rPr>
                <w:rFonts w:ascii="Times New Roman" w:hAnsi="Times New Roman" w:cs="Times New Roman"/>
                <w:bCs/>
              </w:rPr>
              <w:t>8617</w:t>
            </w:r>
          </w:p>
        </w:tc>
        <w:tc>
          <w:tcPr>
            <w:tcW w:w="1276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992" w:type="dxa"/>
            <w:shd w:val="clear" w:color="auto" w:fill="auto"/>
          </w:tcPr>
          <w:p w:rsidR="00DB2171" w:rsidRDefault="00DB2171" w:rsidP="00773131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</w:rPr>
              <w:t>1857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B2171" w:rsidRPr="008A4899" w:rsidRDefault="00DB2171" w:rsidP="007731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DB2171" w:rsidRPr="008A4899" w:rsidRDefault="00DB2171" w:rsidP="007731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right w:val="single" w:sz="6" w:space="0" w:color="auto"/>
            </w:tcBorders>
            <w:shd w:val="clear" w:color="auto" w:fill="D5DCE4" w:themeFill="text2" w:themeFillTint="33"/>
          </w:tcPr>
          <w:p w:rsidR="00DB2171" w:rsidRPr="008A4899" w:rsidRDefault="00DB2171" w:rsidP="00773131">
            <w:pPr>
              <w:spacing w:after="0" w:line="240" w:lineRule="auto"/>
              <w:jc w:val="center"/>
              <w:rPr>
                <w:b/>
              </w:rPr>
            </w:pPr>
            <w:r w:rsidRPr="008A4899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</w:tr>
      <w:tr w:rsidR="00DB2171" w:rsidTr="00DB2171">
        <w:trPr>
          <w:trHeight w:val="233"/>
          <w:jc w:val="center"/>
        </w:trPr>
        <w:tc>
          <w:tcPr>
            <w:tcW w:w="1857" w:type="dxa"/>
            <w:vMerge/>
            <w:shd w:val="clear" w:color="auto" w:fill="auto"/>
          </w:tcPr>
          <w:p w:rsidR="00DB2171" w:rsidRDefault="00DB2171" w:rsidP="0077313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2171" w:rsidRDefault="00DB2171" w:rsidP="007731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B2171" w:rsidRPr="008A4899" w:rsidRDefault="00DB2171" w:rsidP="00773131">
            <w:pPr>
              <w:spacing w:after="0" w:line="240" w:lineRule="auto"/>
              <w:jc w:val="center"/>
            </w:pPr>
            <w:r w:rsidRPr="008A4899">
              <w:rPr>
                <w:rFonts w:ascii="Times New Roman" w:hAnsi="Times New Roman" w:cs="Times New Roman"/>
                <w:bCs/>
              </w:rPr>
              <w:t>2</w:t>
            </w:r>
            <w:r w:rsidRPr="008A4899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B2171" w:rsidRDefault="00DB2171" w:rsidP="007731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DB2171" w:rsidRDefault="00DB2171" w:rsidP="007731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DB2171" w:rsidRDefault="00DB2171" w:rsidP="007731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40513" w:rsidRDefault="00A40513" w:rsidP="00773131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Анализ данных таблицы показывает, что в сравнении с прошлым годом увеличился % победителей и призеров в олимпиадах по:   биологии, географии, информатике, искусству, литературе, математике, немецкому языку, обществознанию, праву, русскому языку, физике, физической культуре, экологии.</w:t>
      </w:r>
    </w:p>
    <w:p w:rsidR="00A40513" w:rsidRDefault="00A40513" w:rsidP="00773131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Уменьшился % победителей и призеров в олимпиадах по:  английскому языку, астрономии, истории, ОБЖ, технологии, химии, экономике, ОПК, политехнической, кубановедению.  </w:t>
      </w:r>
    </w:p>
    <w:p w:rsidR="00A40513" w:rsidRDefault="00A40513" w:rsidP="00773131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Школьный этап олимпиады проводился по олимпиадным заданиям, разработанным предметно-методической комиссией муниципального этапа. </w:t>
      </w:r>
    </w:p>
    <w:p w:rsidR="00A40513" w:rsidRDefault="00A40513" w:rsidP="00773131">
      <w:pPr>
        <w:pStyle w:val="msonormalbullet2gif"/>
        <w:spacing w:beforeAutospacing="0" w:after="0" w:afterAutospacing="0"/>
        <w:ind w:right="-143"/>
        <w:jc w:val="center"/>
        <w:rPr>
          <w:rFonts w:ascii="Times New Roman" w:hAnsi="Times New Roman" w:cs="Times New Roman"/>
          <w:b/>
          <w:bCs/>
        </w:rPr>
      </w:pPr>
    </w:p>
    <w:p w:rsidR="00A40513" w:rsidRPr="009D4DE4" w:rsidRDefault="00A40513" w:rsidP="009D4DE4">
      <w:pPr>
        <w:pStyle w:val="msonormalbullet2gif"/>
        <w:spacing w:beforeAutospacing="0" w:after="0" w:afterAutospacing="0"/>
        <w:ind w:right="-143"/>
        <w:jc w:val="center"/>
        <w:rPr>
          <w:i/>
        </w:rPr>
      </w:pPr>
      <w:r w:rsidRPr="009D4DE4">
        <w:rPr>
          <w:rFonts w:ascii="Times New Roman" w:hAnsi="Times New Roman" w:cs="Times New Roman"/>
          <w:b/>
          <w:i/>
          <w:sz w:val="28"/>
          <w:szCs w:val="28"/>
        </w:rPr>
        <w:t>Эффективность участия учреждений в школьном этапе</w:t>
      </w:r>
    </w:p>
    <w:tbl>
      <w:tblPr>
        <w:tblW w:w="9903" w:type="dxa"/>
        <w:jc w:val="center"/>
        <w:tblInd w:w="-23" w:type="dxa"/>
        <w:tblLayout w:type="fixed"/>
        <w:tblLook w:val="0000"/>
      </w:tblPr>
      <w:tblGrid>
        <w:gridCol w:w="1265"/>
        <w:gridCol w:w="1418"/>
        <w:gridCol w:w="1276"/>
        <w:gridCol w:w="1478"/>
        <w:gridCol w:w="1729"/>
        <w:gridCol w:w="993"/>
        <w:gridCol w:w="881"/>
        <w:gridCol w:w="863"/>
      </w:tblGrid>
      <w:tr w:rsidR="00A40513" w:rsidTr="00DB2171">
        <w:trPr>
          <w:trHeight w:val="213"/>
          <w:jc w:val="center"/>
        </w:trPr>
        <w:tc>
          <w:tcPr>
            <w:tcW w:w="1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№ОО</w:t>
            </w:r>
          </w:p>
        </w:tc>
        <w:tc>
          <w:tcPr>
            <w:tcW w:w="59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Школьный этап</w:t>
            </w:r>
          </w:p>
        </w:tc>
        <w:tc>
          <w:tcPr>
            <w:tcW w:w="273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Pr="009D4DE4" w:rsidRDefault="00A40513" w:rsidP="005E4000">
            <w:pPr>
              <w:pStyle w:val="1"/>
              <w:numPr>
                <w:ilvl w:val="0"/>
                <w:numId w:val="3"/>
              </w:numPr>
              <w:spacing w:before="0" w:line="240" w:lineRule="auto"/>
              <w:jc w:val="center"/>
            </w:pPr>
            <w:r w:rsidRPr="009D4DE4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US"/>
              </w:rPr>
              <w:t>% эффективности</w:t>
            </w:r>
          </w:p>
          <w:p w:rsidR="00A40513" w:rsidRPr="009D4DE4" w:rsidRDefault="00A40513" w:rsidP="009D4DE4">
            <w:pPr>
              <w:spacing w:after="0" w:line="240" w:lineRule="auto"/>
              <w:jc w:val="center"/>
            </w:pPr>
            <w:r w:rsidRPr="009D4DE4">
              <w:rPr>
                <w:rFonts w:ascii="Times New Roman" w:hAnsi="Times New Roman" w:cs="Times New Roman"/>
                <w:b/>
              </w:rPr>
              <w:t>участия</w:t>
            </w:r>
          </w:p>
        </w:tc>
      </w:tr>
      <w:tr w:rsidR="00A40513" w:rsidTr="00DB2171">
        <w:trPr>
          <w:trHeight w:val="346"/>
          <w:jc w:val="center"/>
        </w:trPr>
        <w:tc>
          <w:tcPr>
            <w:tcW w:w="1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Участники</w:t>
            </w:r>
          </w:p>
        </w:tc>
        <w:tc>
          <w:tcPr>
            <w:tcW w:w="32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Победители и призеры</w:t>
            </w:r>
          </w:p>
        </w:tc>
        <w:tc>
          <w:tcPr>
            <w:tcW w:w="273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0513" w:rsidTr="00DB2171">
        <w:trPr>
          <w:cantSplit/>
          <w:trHeight w:val="966"/>
          <w:jc w:val="center"/>
        </w:trPr>
        <w:tc>
          <w:tcPr>
            <w:tcW w:w="1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Количество участий</w:t>
            </w:r>
          </w:p>
          <w:p w:rsidR="00A40513" w:rsidRDefault="00A40513" w:rsidP="009D4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Число учащихся</w:t>
            </w:r>
          </w:p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(детей)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Количество дипломов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Число учащихся, награжденных дипломами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2017/</w:t>
            </w:r>
          </w:p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2016/</w:t>
            </w:r>
          </w:p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D4DE4" w:rsidRDefault="00A40513" w:rsidP="009D4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2015/</w:t>
            </w:r>
          </w:p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2016</w:t>
            </w:r>
          </w:p>
        </w:tc>
      </w:tr>
      <w:tr w:rsidR="00A40513" w:rsidTr="00DB2171">
        <w:trPr>
          <w:trHeight w:val="300"/>
          <w:jc w:val="center"/>
        </w:trPr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8C0342" w:rsidRDefault="00A40513" w:rsidP="009D4DE4">
            <w:pPr>
              <w:spacing w:after="0" w:line="240" w:lineRule="auto"/>
              <w:jc w:val="center"/>
            </w:pPr>
            <w:r w:rsidRPr="008C0342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238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37,4</w:t>
            </w:r>
          </w:p>
        </w:tc>
      </w:tr>
      <w:tr w:rsidR="00A40513" w:rsidTr="00DB2171">
        <w:trPr>
          <w:trHeight w:val="300"/>
          <w:jc w:val="center"/>
        </w:trPr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1468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8C0342" w:rsidRDefault="00A40513" w:rsidP="009D4DE4">
            <w:pPr>
              <w:spacing w:after="0" w:line="240" w:lineRule="auto"/>
              <w:jc w:val="center"/>
            </w:pPr>
            <w:r w:rsidRPr="008C0342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458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35,1</w:t>
            </w:r>
          </w:p>
        </w:tc>
      </w:tr>
      <w:tr w:rsidR="00A40513" w:rsidTr="00DB2171">
        <w:trPr>
          <w:trHeight w:val="300"/>
          <w:jc w:val="center"/>
        </w:trPr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8C0342" w:rsidRDefault="00A40513" w:rsidP="009D4DE4">
            <w:pPr>
              <w:spacing w:after="0" w:line="240" w:lineRule="auto"/>
              <w:jc w:val="center"/>
            </w:pPr>
            <w:r w:rsidRPr="008C0342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316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39,5</w:t>
            </w:r>
          </w:p>
        </w:tc>
      </w:tr>
      <w:tr w:rsidR="00A40513" w:rsidTr="00DB2171">
        <w:trPr>
          <w:trHeight w:val="300"/>
          <w:jc w:val="center"/>
        </w:trPr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8C0342" w:rsidRDefault="00A40513" w:rsidP="009D4DE4">
            <w:pPr>
              <w:spacing w:after="0" w:line="240" w:lineRule="auto"/>
              <w:jc w:val="center"/>
            </w:pPr>
            <w:r w:rsidRPr="008C0342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145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37,4</w:t>
            </w:r>
          </w:p>
        </w:tc>
      </w:tr>
      <w:tr w:rsidR="00A40513" w:rsidTr="00DB2171">
        <w:trPr>
          <w:trHeight w:val="300"/>
          <w:jc w:val="center"/>
        </w:trPr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8C0342" w:rsidRDefault="00A40513" w:rsidP="009D4DE4">
            <w:pPr>
              <w:spacing w:after="0" w:line="240" w:lineRule="auto"/>
              <w:jc w:val="center"/>
            </w:pPr>
            <w:r w:rsidRPr="008C0342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113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15,1</w:t>
            </w:r>
          </w:p>
        </w:tc>
      </w:tr>
      <w:tr w:rsidR="00A40513" w:rsidTr="00DB2171">
        <w:trPr>
          <w:trHeight w:val="300"/>
          <w:jc w:val="center"/>
        </w:trPr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>628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8C0342" w:rsidRDefault="00A40513" w:rsidP="009D4DE4">
            <w:pPr>
              <w:spacing w:after="0" w:line="240" w:lineRule="auto"/>
              <w:jc w:val="center"/>
            </w:pPr>
            <w:r w:rsidRPr="008C0342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135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34.6</w:t>
            </w:r>
          </w:p>
        </w:tc>
      </w:tr>
      <w:tr w:rsidR="00A40513" w:rsidTr="00DB2171">
        <w:trPr>
          <w:trHeight w:val="300"/>
          <w:jc w:val="center"/>
        </w:trPr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>339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8C0342" w:rsidRDefault="00A40513" w:rsidP="009D4DE4">
            <w:pPr>
              <w:spacing w:after="0" w:line="240" w:lineRule="auto"/>
              <w:jc w:val="center"/>
            </w:pPr>
            <w:r w:rsidRPr="008C0342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83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14,7</w:t>
            </w:r>
          </w:p>
        </w:tc>
      </w:tr>
      <w:tr w:rsidR="00A40513" w:rsidTr="00DB2171">
        <w:trPr>
          <w:trHeight w:val="300"/>
          <w:jc w:val="center"/>
        </w:trPr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>396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8C0342" w:rsidRDefault="00A40513" w:rsidP="009D4DE4">
            <w:pPr>
              <w:spacing w:after="0" w:line="240" w:lineRule="auto"/>
              <w:jc w:val="center"/>
            </w:pPr>
            <w:r w:rsidRPr="008C0342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134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33,4</w:t>
            </w:r>
          </w:p>
        </w:tc>
      </w:tr>
      <w:tr w:rsidR="00A40513" w:rsidTr="00DB2171">
        <w:trPr>
          <w:trHeight w:val="300"/>
          <w:jc w:val="center"/>
        </w:trPr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>707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8C0342" w:rsidRDefault="00A40513" w:rsidP="009D4DE4">
            <w:pPr>
              <w:spacing w:after="0" w:line="240" w:lineRule="auto"/>
              <w:jc w:val="center"/>
            </w:pPr>
            <w:r w:rsidRPr="008C0342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181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19,8</w:t>
            </w:r>
          </w:p>
        </w:tc>
      </w:tr>
      <w:tr w:rsidR="00A40513" w:rsidTr="00DB2171">
        <w:trPr>
          <w:trHeight w:val="300"/>
          <w:jc w:val="center"/>
        </w:trPr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>581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8C0342" w:rsidRDefault="00A40513" w:rsidP="009D4DE4">
            <w:pPr>
              <w:spacing w:after="0" w:line="240" w:lineRule="auto"/>
              <w:jc w:val="center"/>
            </w:pPr>
            <w:r w:rsidRPr="008C0342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302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A40513" w:rsidTr="00DB2171">
        <w:trPr>
          <w:trHeight w:val="300"/>
          <w:jc w:val="center"/>
        </w:trPr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>414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8C0342" w:rsidRDefault="00A40513" w:rsidP="009D4DE4">
            <w:pPr>
              <w:spacing w:after="0" w:line="240" w:lineRule="auto"/>
              <w:jc w:val="center"/>
            </w:pPr>
            <w:r w:rsidRPr="008C0342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364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32,8</w:t>
            </w:r>
          </w:p>
        </w:tc>
      </w:tr>
      <w:tr w:rsidR="00A40513" w:rsidTr="00DB2171">
        <w:trPr>
          <w:trHeight w:val="300"/>
          <w:jc w:val="center"/>
        </w:trPr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>549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8C0342" w:rsidRDefault="00A40513" w:rsidP="009D4DE4">
            <w:pPr>
              <w:spacing w:after="0" w:line="240" w:lineRule="auto"/>
              <w:jc w:val="center"/>
            </w:pPr>
            <w:r w:rsidRPr="008C0342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109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31,3</w:t>
            </w:r>
          </w:p>
        </w:tc>
      </w:tr>
      <w:tr w:rsidR="00A40513" w:rsidTr="00DB2171">
        <w:trPr>
          <w:trHeight w:val="300"/>
          <w:jc w:val="center"/>
        </w:trPr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>341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8C0342" w:rsidRDefault="00A40513" w:rsidP="009D4DE4">
            <w:pPr>
              <w:spacing w:after="0" w:line="240" w:lineRule="auto"/>
              <w:jc w:val="center"/>
            </w:pPr>
            <w:r w:rsidRPr="008C0342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81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46,7</w:t>
            </w:r>
          </w:p>
        </w:tc>
      </w:tr>
      <w:tr w:rsidR="00A40513" w:rsidTr="00DB2171">
        <w:trPr>
          <w:trHeight w:val="300"/>
          <w:jc w:val="center"/>
        </w:trPr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>124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8C0342" w:rsidRDefault="00A40513" w:rsidP="009D4DE4">
            <w:pPr>
              <w:spacing w:after="0" w:line="240" w:lineRule="auto"/>
              <w:jc w:val="center"/>
            </w:pPr>
            <w:r w:rsidRPr="008C0342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54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23,7</w:t>
            </w:r>
          </w:p>
        </w:tc>
      </w:tr>
      <w:tr w:rsidR="00A40513" w:rsidTr="00DB2171">
        <w:trPr>
          <w:trHeight w:val="300"/>
          <w:jc w:val="center"/>
        </w:trPr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8C0342" w:rsidRDefault="00A40513" w:rsidP="009D4DE4">
            <w:pPr>
              <w:spacing w:after="0" w:line="240" w:lineRule="auto"/>
              <w:jc w:val="center"/>
            </w:pPr>
            <w:r w:rsidRPr="008C0342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67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23,5</w:t>
            </w:r>
          </w:p>
        </w:tc>
      </w:tr>
      <w:tr w:rsidR="00A40513" w:rsidTr="00DB2171">
        <w:trPr>
          <w:trHeight w:val="300"/>
          <w:jc w:val="center"/>
        </w:trPr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>204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8C0342" w:rsidRDefault="00A40513" w:rsidP="009D4DE4">
            <w:pPr>
              <w:spacing w:after="0" w:line="240" w:lineRule="auto"/>
              <w:jc w:val="center"/>
            </w:pPr>
            <w:r w:rsidRPr="008C0342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31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26,7</w:t>
            </w:r>
          </w:p>
        </w:tc>
      </w:tr>
      <w:tr w:rsidR="00A40513" w:rsidTr="00DB2171">
        <w:trPr>
          <w:trHeight w:val="300"/>
          <w:jc w:val="center"/>
        </w:trPr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>307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8C0342" w:rsidRDefault="00A40513" w:rsidP="009D4DE4">
            <w:pPr>
              <w:spacing w:after="0" w:line="240" w:lineRule="auto"/>
              <w:jc w:val="center"/>
            </w:pPr>
            <w:r w:rsidRPr="008C0342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39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50,5</w:t>
            </w:r>
          </w:p>
        </w:tc>
      </w:tr>
      <w:tr w:rsidR="00A40513" w:rsidTr="00DB2171">
        <w:trPr>
          <w:trHeight w:val="300"/>
          <w:jc w:val="center"/>
        </w:trPr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>152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8C0342" w:rsidRDefault="00A40513" w:rsidP="009D4DE4">
            <w:pPr>
              <w:spacing w:after="0" w:line="240" w:lineRule="auto"/>
              <w:jc w:val="center"/>
            </w:pPr>
            <w:r w:rsidRPr="008C0342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49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20,4</w:t>
            </w:r>
          </w:p>
        </w:tc>
      </w:tr>
      <w:tr w:rsidR="00A40513" w:rsidTr="00DB2171">
        <w:trPr>
          <w:trHeight w:val="300"/>
          <w:jc w:val="center"/>
        </w:trPr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8C0342" w:rsidRDefault="00A40513" w:rsidP="009D4DE4">
            <w:pPr>
              <w:spacing w:after="0" w:line="240" w:lineRule="auto"/>
              <w:jc w:val="center"/>
            </w:pPr>
            <w:r w:rsidRPr="008C0342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50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31,5</w:t>
            </w:r>
          </w:p>
        </w:tc>
      </w:tr>
      <w:tr w:rsidR="00A40513" w:rsidTr="00DB2171">
        <w:trPr>
          <w:trHeight w:val="300"/>
          <w:jc w:val="center"/>
        </w:trPr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>158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8C0342" w:rsidRDefault="00A40513" w:rsidP="009D4DE4">
            <w:pPr>
              <w:spacing w:after="0" w:line="240" w:lineRule="auto"/>
              <w:jc w:val="center"/>
            </w:pPr>
            <w:r w:rsidRPr="008C0342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32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22,8</w:t>
            </w:r>
          </w:p>
        </w:tc>
      </w:tr>
      <w:tr w:rsidR="00A40513" w:rsidTr="00DB2171">
        <w:trPr>
          <w:trHeight w:val="300"/>
          <w:jc w:val="center"/>
        </w:trPr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5DCE4" w:themeFill="text2" w:themeFillTint="33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2017/</w:t>
            </w:r>
            <w:r w:rsidR="009D4DE4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5DCE4" w:themeFill="text2" w:themeFillTint="33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9225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5DCE4" w:themeFill="text2" w:themeFillTint="33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b/>
              </w:rPr>
            </w:pPr>
            <w:r w:rsidRPr="009D4DE4">
              <w:rPr>
                <w:rFonts w:ascii="Times New Roman" w:hAnsi="Times New Roman" w:cs="Times New Roman"/>
                <w:b/>
              </w:rPr>
              <w:t>2981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5DCE4" w:themeFill="text2" w:themeFillTint="33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b/>
              </w:rPr>
            </w:pPr>
            <w:r w:rsidRPr="009D4DE4">
              <w:rPr>
                <w:rFonts w:ascii="Times New Roman" w:hAnsi="Times New Roman" w:cs="Times New Roman"/>
                <w:b/>
              </w:rPr>
              <w:t>3216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5DCE4" w:themeFill="text2" w:themeFillTint="33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b/>
              </w:rPr>
            </w:pPr>
            <w:r w:rsidRPr="009D4DE4">
              <w:rPr>
                <w:rFonts w:ascii="Times New Roman" w:hAnsi="Times New Roman" w:cs="Times New Roman"/>
                <w:b/>
              </w:rPr>
              <w:t>2146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5DCE4" w:themeFill="text2" w:themeFillTint="33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b/>
              </w:rPr>
            </w:pPr>
            <w:r w:rsidRPr="009D4DE4">
              <w:rPr>
                <w:rFonts w:ascii="Times New Roman" w:hAnsi="Times New Roman" w:cs="Times New Roman"/>
                <w:b/>
              </w:rPr>
              <w:t>34,9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513" w:rsidTr="00DB2171">
        <w:trPr>
          <w:trHeight w:val="300"/>
          <w:jc w:val="center"/>
        </w:trPr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2016/</w:t>
            </w:r>
            <w:r w:rsidR="009D4DE4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10863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2901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3527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1404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5DCE4" w:themeFill="text2" w:themeFillTint="33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b/>
              </w:rPr>
            </w:pPr>
            <w:r w:rsidRPr="009D4DE4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0513" w:rsidTr="00DB2171">
        <w:trPr>
          <w:trHeight w:val="300"/>
          <w:jc w:val="center"/>
        </w:trPr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2015/</w:t>
            </w:r>
            <w:r w:rsidR="009D4DE4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8617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2456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2845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1277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9D4D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b/>
              </w:rPr>
            </w:pPr>
            <w:r w:rsidRPr="009D4DE4">
              <w:rPr>
                <w:rFonts w:ascii="Times New Roman" w:hAnsi="Times New Roman" w:cs="Times New Roman"/>
                <w:b/>
              </w:rPr>
              <w:t>33</w:t>
            </w:r>
          </w:p>
        </w:tc>
      </w:tr>
    </w:tbl>
    <w:p w:rsidR="00A40513" w:rsidRDefault="00A40513" w:rsidP="009D4DE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Процент эффективности определяется отношением количества дипломов победителей и призёров  к количеству участий по школе. </w:t>
      </w:r>
    </w:p>
    <w:p w:rsidR="00A40513" w:rsidRDefault="00A40513" w:rsidP="009D4DE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Выше среднешкольного показателя (34,9%)  процент эффективности у учреждений №  1,2,3,4,6,7,10,11,12,14,17,19.</w:t>
      </w:r>
    </w:p>
    <w:p w:rsidR="00A40513" w:rsidRDefault="00A40513" w:rsidP="009D4DE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Ниже среднешкольного показателя (34,9%)  процент эффективности у учреждений №  5,8,9,13,15,16,18,21.</w:t>
      </w:r>
    </w:p>
    <w:p w:rsidR="00A40513" w:rsidRDefault="00A40513" w:rsidP="009D4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513" w:rsidRPr="009D4DE4" w:rsidRDefault="00A40513" w:rsidP="009D4DE4">
      <w:pPr>
        <w:spacing w:after="0" w:line="240" w:lineRule="auto"/>
        <w:jc w:val="center"/>
        <w:rPr>
          <w:i/>
        </w:rPr>
      </w:pPr>
      <w:r w:rsidRPr="009D4DE4">
        <w:rPr>
          <w:rFonts w:ascii="Times New Roman" w:hAnsi="Times New Roman" w:cs="Times New Roman"/>
          <w:b/>
          <w:i/>
          <w:sz w:val="28"/>
          <w:szCs w:val="28"/>
        </w:rPr>
        <w:t>Доля награжденных учащихся от общего количества учащихся в школе</w:t>
      </w:r>
    </w:p>
    <w:tbl>
      <w:tblPr>
        <w:tblW w:w="0" w:type="auto"/>
        <w:jc w:val="center"/>
        <w:tblInd w:w="-18" w:type="dxa"/>
        <w:tblLayout w:type="fixed"/>
        <w:tblCellMar>
          <w:left w:w="113" w:type="dxa"/>
        </w:tblCellMar>
        <w:tblLook w:val="0000"/>
      </w:tblPr>
      <w:tblGrid>
        <w:gridCol w:w="954"/>
        <w:gridCol w:w="1522"/>
        <w:gridCol w:w="1702"/>
        <w:gridCol w:w="1985"/>
        <w:gridCol w:w="1876"/>
        <w:gridCol w:w="1715"/>
      </w:tblGrid>
      <w:tr w:rsidR="00A40513" w:rsidTr="00DB2171">
        <w:trPr>
          <w:trHeight w:val="820"/>
          <w:jc w:val="center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ind w:left="-142" w:right="-108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№ОУ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ind w:left="-142" w:right="-108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Число награжденных учащихся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ind w:left="-142" w:right="-108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Число учащихся</w:t>
            </w:r>
          </w:p>
          <w:p w:rsidR="00A40513" w:rsidRDefault="00A40513" w:rsidP="009D4DE4">
            <w:pPr>
              <w:spacing w:after="0" w:line="240" w:lineRule="auto"/>
              <w:ind w:left="-142" w:right="-108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4-11 классов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ind w:left="-142" w:right="-108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Доля награжденных</w:t>
            </w:r>
          </w:p>
          <w:p w:rsidR="00A40513" w:rsidRDefault="00A40513" w:rsidP="009D4DE4">
            <w:pPr>
              <w:spacing w:after="0" w:line="240" w:lineRule="auto"/>
              <w:ind w:left="-142" w:right="-108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( в % на 100 учащихся)</w:t>
            </w:r>
          </w:p>
          <w:p w:rsidR="009D4DE4" w:rsidRDefault="00A40513" w:rsidP="009D4DE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2017/</w:t>
            </w:r>
            <w:r w:rsidR="009D4DE4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18 </w:t>
            </w:r>
          </w:p>
          <w:p w:rsidR="00A40513" w:rsidRDefault="00A40513" w:rsidP="009D4DE4">
            <w:pPr>
              <w:spacing w:after="0" w:line="240" w:lineRule="auto"/>
              <w:ind w:left="-142" w:right="-108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учебный год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ind w:left="-142" w:right="-108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Доля награжденных</w:t>
            </w:r>
          </w:p>
          <w:p w:rsidR="00A40513" w:rsidRDefault="00A40513" w:rsidP="009D4DE4">
            <w:pPr>
              <w:spacing w:after="0" w:line="240" w:lineRule="auto"/>
              <w:ind w:right="-108"/>
            </w:pPr>
            <w:r>
              <w:rPr>
                <w:rFonts w:ascii="Times New Roman" w:hAnsi="Times New Roman" w:cs="Times New Roman"/>
                <w:b/>
                <w:bCs/>
              </w:rPr>
              <w:t>( в % на 100 учащихся)</w:t>
            </w:r>
          </w:p>
          <w:p w:rsidR="009D4DE4" w:rsidRDefault="00A40513" w:rsidP="009D4DE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2016/</w:t>
            </w:r>
            <w:r w:rsidR="009D4DE4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17 </w:t>
            </w:r>
          </w:p>
          <w:p w:rsidR="00A40513" w:rsidRDefault="00A40513" w:rsidP="009D4DE4">
            <w:pPr>
              <w:spacing w:after="0" w:line="240" w:lineRule="auto"/>
              <w:ind w:left="-142" w:right="-108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учебный год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Default="00A40513" w:rsidP="009D4DE4">
            <w:pPr>
              <w:spacing w:after="0" w:line="240" w:lineRule="auto"/>
              <w:ind w:left="-142" w:right="-108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Доля награжденных</w:t>
            </w:r>
          </w:p>
          <w:p w:rsidR="00A40513" w:rsidRDefault="00A40513" w:rsidP="009D4DE4">
            <w:pPr>
              <w:spacing w:after="0" w:line="240" w:lineRule="auto"/>
              <w:ind w:right="-108"/>
            </w:pPr>
            <w:r>
              <w:rPr>
                <w:rFonts w:ascii="Times New Roman" w:hAnsi="Times New Roman" w:cs="Times New Roman"/>
                <w:b/>
                <w:bCs/>
              </w:rPr>
              <w:t>( в % на 100 учащихся)</w:t>
            </w:r>
          </w:p>
          <w:p w:rsidR="00A40513" w:rsidRDefault="00A40513" w:rsidP="009D4DE4">
            <w:pPr>
              <w:spacing w:after="0" w:line="240" w:lineRule="auto"/>
              <w:ind w:left="-142" w:right="-108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2015/</w:t>
            </w:r>
            <w:r w:rsidR="009D4DE4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16 учебный год</w:t>
            </w:r>
          </w:p>
        </w:tc>
      </w:tr>
      <w:tr w:rsidR="00A40513" w:rsidTr="00DB2171">
        <w:trPr>
          <w:jc w:val="center"/>
        </w:trPr>
        <w:tc>
          <w:tcPr>
            <w:tcW w:w="95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346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40513" w:rsidTr="00DB2171">
        <w:trPr>
          <w:jc w:val="center"/>
        </w:trPr>
        <w:tc>
          <w:tcPr>
            <w:tcW w:w="95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761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A40513" w:rsidTr="00DB2171">
        <w:trPr>
          <w:jc w:val="center"/>
        </w:trPr>
        <w:tc>
          <w:tcPr>
            <w:tcW w:w="95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568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A40513" w:rsidTr="00DB2171">
        <w:trPr>
          <w:jc w:val="center"/>
        </w:trPr>
        <w:tc>
          <w:tcPr>
            <w:tcW w:w="95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298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A40513" w:rsidTr="00DB2171">
        <w:trPr>
          <w:jc w:val="center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146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A40513" w:rsidTr="00DB2171">
        <w:trPr>
          <w:jc w:val="center"/>
        </w:trPr>
        <w:tc>
          <w:tcPr>
            <w:tcW w:w="95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292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</w:tr>
      <w:tr w:rsidR="00A40513" w:rsidTr="00DB2171">
        <w:trPr>
          <w:jc w:val="center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A40513" w:rsidTr="00DB2171">
        <w:trPr>
          <w:jc w:val="center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212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A40513" w:rsidTr="00DB2171">
        <w:trPr>
          <w:jc w:val="center"/>
        </w:trPr>
        <w:tc>
          <w:tcPr>
            <w:tcW w:w="95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190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A40513" w:rsidTr="00DB2171">
        <w:trPr>
          <w:jc w:val="center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419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A40513" w:rsidTr="00DB2171">
        <w:trPr>
          <w:jc w:val="center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377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A40513" w:rsidTr="00DB2171">
        <w:trPr>
          <w:jc w:val="center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217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40513" w:rsidTr="00DB2171">
        <w:trPr>
          <w:jc w:val="center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A40513" w:rsidTr="00DB2171">
        <w:trPr>
          <w:jc w:val="center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154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40513" w:rsidTr="00DB2171">
        <w:trPr>
          <w:trHeight w:val="197"/>
          <w:jc w:val="center"/>
        </w:trPr>
        <w:tc>
          <w:tcPr>
            <w:tcW w:w="95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A40513" w:rsidTr="00DB2171">
        <w:trPr>
          <w:jc w:val="center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40513" w:rsidTr="00DB2171">
        <w:trPr>
          <w:jc w:val="center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</w:tr>
      <w:tr w:rsidR="00A40513" w:rsidTr="00DB2171">
        <w:trPr>
          <w:jc w:val="center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</w:tr>
      <w:tr w:rsidR="00A40513" w:rsidTr="00DB2171">
        <w:trPr>
          <w:jc w:val="center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</w:tr>
      <w:tr w:rsidR="00A40513" w:rsidTr="00DB2171">
        <w:trPr>
          <w:jc w:val="center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40513" w:rsidTr="00DB2171">
        <w:trPr>
          <w:trHeight w:val="511"/>
          <w:jc w:val="center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Итого2017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5DCE4" w:themeFill="text2" w:themeFillTint="33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b/>
                <w:sz w:val="24"/>
                <w:szCs w:val="24"/>
              </w:rPr>
              <w:t>2146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b/>
                <w:sz w:val="24"/>
                <w:szCs w:val="24"/>
              </w:rPr>
              <w:t>4559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b/>
                <w:sz w:val="24"/>
                <w:szCs w:val="24"/>
              </w:rPr>
              <w:t>47,1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13" w:rsidTr="00DB2171">
        <w:trPr>
          <w:jc w:val="center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Итого2016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1404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sz w:val="24"/>
                <w:szCs w:val="24"/>
              </w:rPr>
              <w:t>3979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</w:tcPr>
          <w:p w:rsidR="00A40513" w:rsidRPr="00DB2171" w:rsidRDefault="00A40513" w:rsidP="009D4D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B2171">
              <w:rPr>
                <w:rFonts w:ascii="Times New Roman" w:hAnsi="Times New Roman" w:cs="Times New Roman"/>
                <w:b/>
                <w:sz w:val="24"/>
                <w:szCs w:val="24"/>
              </w:rPr>
              <w:t>35,3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napToGrid w:val="0"/>
              <w:spacing w:after="0" w:line="240" w:lineRule="auto"/>
              <w:ind w:left="-816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513" w:rsidTr="00DB2171">
        <w:trPr>
          <w:jc w:val="center"/>
        </w:trPr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Итого2015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bCs/>
                <w:sz w:val="24"/>
                <w:szCs w:val="24"/>
              </w:rPr>
              <w:t>1277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DE4">
              <w:rPr>
                <w:rFonts w:ascii="Times New Roman" w:hAnsi="Times New Roman" w:cs="Times New Roman"/>
                <w:bCs/>
                <w:sz w:val="24"/>
                <w:szCs w:val="24"/>
              </w:rPr>
              <w:t>3890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9D4DE4" w:rsidRDefault="00A40513" w:rsidP="009D4DE4">
            <w:pPr>
              <w:snapToGrid w:val="0"/>
              <w:spacing w:after="0" w:line="240" w:lineRule="auto"/>
              <w:ind w:left="-816" w:hanging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DCE4" w:themeFill="text2" w:themeFillTint="33"/>
          </w:tcPr>
          <w:p w:rsidR="00A40513" w:rsidRPr="00DB2171" w:rsidRDefault="009D4DE4" w:rsidP="009D4DE4">
            <w:pPr>
              <w:spacing w:after="0" w:line="240" w:lineRule="auto"/>
              <w:ind w:hanging="34"/>
              <w:jc w:val="center"/>
              <w:rPr>
                <w:b/>
                <w:sz w:val="24"/>
                <w:szCs w:val="24"/>
              </w:rPr>
            </w:pPr>
            <w:r w:rsidRPr="00DB2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</w:t>
            </w:r>
            <w:r w:rsidR="00A40513" w:rsidRPr="00DB2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A40513" w:rsidRDefault="00FC1962" w:rsidP="00FC1962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A40513">
        <w:rPr>
          <w:rFonts w:ascii="Times New Roman" w:hAnsi="Times New Roman" w:cs="Times New Roman"/>
          <w:sz w:val="28"/>
          <w:szCs w:val="28"/>
        </w:rPr>
        <w:t>Высокую эффективность (среднешкольный  показатель</w:t>
      </w:r>
      <w:r w:rsidR="00DB2171">
        <w:rPr>
          <w:rFonts w:ascii="Times New Roman" w:hAnsi="Times New Roman" w:cs="Times New Roman"/>
          <w:sz w:val="28"/>
          <w:szCs w:val="28"/>
        </w:rPr>
        <w:t xml:space="preserve"> –</w:t>
      </w:r>
      <w:r w:rsidR="00A40513">
        <w:rPr>
          <w:rFonts w:ascii="Times New Roman" w:hAnsi="Times New Roman" w:cs="Times New Roman"/>
          <w:sz w:val="28"/>
          <w:szCs w:val="28"/>
        </w:rPr>
        <w:t xml:space="preserve"> 47,1 %) показали школы № 3,5,7,8,9,10,13,16,17,19. Очень низкая эффективность  в ООШ №18  (25,4 %).</w:t>
      </w:r>
    </w:p>
    <w:p w:rsidR="00FC1962" w:rsidRDefault="00FC1962" w:rsidP="00FC1962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40513" w:rsidRPr="00FC1962" w:rsidRDefault="00A40513" w:rsidP="00FC1962">
      <w:pPr>
        <w:spacing w:after="0" w:line="240" w:lineRule="auto"/>
        <w:jc w:val="center"/>
        <w:rPr>
          <w:i/>
        </w:rPr>
      </w:pPr>
      <w:r w:rsidRPr="00FC1962">
        <w:rPr>
          <w:rFonts w:ascii="Times New Roman" w:hAnsi="Times New Roman" w:cs="Times New Roman"/>
          <w:b/>
          <w:bCs/>
          <w:i/>
          <w:sz w:val="28"/>
          <w:szCs w:val="28"/>
        </w:rPr>
        <w:t>Сравнительный анализ  результативности олимпиад по годам</w:t>
      </w:r>
    </w:p>
    <w:tbl>
      <w:tblPr>
        <w:tblW w:w="0" w:type="auto"/>
        <w:jc w:val="center"/>
        <w:tblLayout w:type="fixed"/>
        <w:tblCellMar>
          <w:left w:w="113" w:type="dxa"/>
        </w:tblCellMar>
        <w:tblLook w:val="0000"/>
      </w:tblPr>
      <w:tblGrid>
        <w:gridCol w:w="2786"/>
        <w:gridCol w:w="1632"/>
        <w:gridCol w:w="1595"/>
        <w:gridCol w:w="1624"/>
        <w:gridCol w:w="1603"/>
      </w:tblGrid>
      <w:tr w:rsidR="00A40513" w:rsidRPr="00DB2171" w:rsidTr="00B142B3">
        <w:trPr>
          <w:jc w:val="center"/>
        </w:trPr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DB2171" w:rsidRDefault="00A40513" w:rsidP="00FC19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B217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DB2171" w:rsidRDefault="00A40513" w:rsidP="00FC19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B2171">
              <w:rPr>
                <w:rFonts w:ascii="Times New Roman" w:hAnsi="Times New Roman" w:cs="Times New Roman"/>
                <w:b/>
                <w:sz w:val="24"/>
                <w:szCs w:val="24"/>
              </w:rPr>
              <w:t>2014 – 2015 учебный год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DB2171" w:rsidRDefault="00A40513" w:rsidP="00FC19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B2171">
              <w:rPr>
                <w:rFonts w:ascii="Times New Roman" w:hAnsi="Times New Roman" w:cs="Times New Roman"/>
                <w:b/>
                <w:sz w:val="24"/>
                <w:szCs w:val="24"/>
              </w:rPr>
              <w:t>2015– 2016 учебный год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DB2171" w:rsidRDefault="00A40513" w:rsidP="00FC19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B2171">
              <w:rPr>
                <w:rFonts w:ascii="Times New Roman" w:hAnsi="Times New Roman" w:cs="Times New Roman"/>
                <w:b/>
                <w:sz w:val="24"/>
                <w:szCs w:val="24"/>
              </w:rPr>
              <w:t>2016– 2017 учебный год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DB2171" w:rsidRDefault="00A40513" w:rsidP="00FC19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B2171">
              <w:rPr>
                <w:rFonts w:ascii="Times New Roman" w:hAnsi="Times New Roman" w:cs="Times New Roman"/>
                <w:b/>
                <w:sz w:val="24"/>
                <w:szCs w:val="24"/>
              </w:rPr>
              <w:t>2017– 2018 учебный год</w:t>
            </w:r>
          </w:p>
        </w:tc>
      </w:tr>
      <w:tr w:rsidR="00A40513" w:rsidRPr="00DB2171" w:rsidTr="00B142B3">
        <w:trPr>
          <w:jc w:val="center"/>
        </w:trPr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DB2171" w:rsidRDefault="00A40513" w:rsidP="00FC1962">
            <w:pPr>
              <w:spacing w:after="0" w:line="240" w:lineRule="auto"/>
              <w:rPr>
                <w:sz w:val="24"/>
                <w:szCs w:val="24"/>
              </w:rPr>
            </w:pPr>
            <w:r w:rsidRPr="00DB2171">
              <w:rPr>
                <w:rFonts w:ascii="Times New Roman" w:hAnsi="Times New Roman" w:cs="Times New Roman"/>
                <w:sz w:val="24"/>
                <w:szCs w:val="24"/>
              </w:rPr>
              <w:t>Количество участий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DB2171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2171">
              <w:rPr>
                <w:rFonts w:ascii="Times New Roman" w:hAnsi="Times New Roman" w:cs="Times New Roman"/>
                <w:sz w:val="24"/>
                <w:szCs w:val="24"/>
              </w:rPr>
              <w:t>7686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DB2171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2171">
              <w:rPr>
                <w:rFonts w:ascii="Times New Roman" w:hAnsi="Times New Roman" w:cs="Times New Roman"/>
                <w:sz w:val="24"/>
                <w:szCs w:val="24"/>
              </w:rPr>
              <w:t>8617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DB2171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2171">
              <w:rPr>
                <w:rFonts w:ascii="Times New Roman" w:hAnsi="Times New Roman" w:cs="Times New Roman"/>
                <w:sz w:val="24"/>
                <w:szCs w:val="24"/>
              </w:rPr>
              <w:t>10863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DB2171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2171">
              <w:rPr>
                <w:rFonts w:ascii="Times New Roman" w:hAnsi="Times New Roman" w:cs="Times New Roman"/>
                <w:sz w:val="24"/>
                <w:szCs w:val="24"/>
              </w:rPr>
              <w:t>9225</w:t>
            </w:r>
          </w:p>
        </w:tc>
      </w:tr>
      <w:tr w:rsidR="00A40513" w:rsidRPr="00DB2171" w:rsidTr="00B142B3">
        <w:trPr>
          <w:jc w:val="center"/>
        </w:trPr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DB2171" w:rsidRDefault="00A40513" w:rsidP="00FC1962">
            <w:pPr>
              <w:spacing w:after="0" w:line="240" w:lineRule="auto"/>
              <w:rPr>
                <w:sz w:val="24"/>
                <w:szCs w:val="24"/>
              </w:rPr>
            </w:pPr>
            <w:r w:rsidRPr="00DB2171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DB2171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2171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DB2171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2171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DB2171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2171"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DB2171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2171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</w:tr>
      <w:tr w:rsidR="00A40513" w:rsidRPr="00DB2171" w:rsidTr="00B142B3">
        <w:trPr>
          <w:jc w:val="center"/>
        </w:trPr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DB2171" w:rsidRDefault="00A40513" w:rsidP="00FC1962">
            <w:pPr>
              <w:spacing w:after="0" w:line="240" w:lineRule="auto"/>
              <w:rPr>
                <w:sz w:val="24"/>
                <w:szCs w:val="24"/>
              </w:rPr>
            </w:pPr>
            <w:r w:rsidRPr="00DB2171">
              <w:rPr>
                <w:rFonts w:ascii="Times New Roman" w:hAnsi="Times New Roman" w:cs="Times New Roman"/>
                <w:sz w:val="24"/>
                <w:szCs w:val="24"/>
              </w:rPr>
              <w:t>Количество призёров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DB2171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2171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DB2171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2171">
              <w:rPr>
                <w:rFonts w:ascii="Times New Roman" w:hAnsi="Times New Roman" w:cs="Times New Roman"/>
                <w:sz w:val="24"/>
                <w:szCs w:val="24"/>
              </w:rPr>
              <w:t>1857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DB2171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2171">
              <w:rPr>
                <w:rFonts w:ascii="Times New Roman" w:hAnsi="Times New Roman" w:cs="Times New Roman"/>
                <w:sz w:val="24"/>
                <w:szCs w:val="24"/>
              </w:rPr>
              <w:t>2374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DB2171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2171">
              <w:rPr>
                <w:rFonts w:ascii="Times New Roman" w:hAnsi="Times New Roman" w:cs="Times New Roman"/>
                <w:sz w:val="24"/>
                <w:szCs w:val="24"/>
              </w:rPr>
              <w:t>2221</w:t>
            </w:r>
          </w:p>
        </w:tc>
      </w:tr>
    </w:tbl>
    <w:p w:rsidR="006804F6" w:rsidRDefault="006804F6" w:rsidP="00A4051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513" w:rsidRPr="00FC1962" w:rsidRDefault="00FC1962" w:rsidP="00A4051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ЭТАП</w:t>
      </w:r>
      <w:r w:rsidR="002E6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ОЛИМПИАД</w:t>
      </w:r>
    </w:p>
    <w:p w:rsidR="00A40513" w:rsidRDefault="00A40513" w:rsidP="00FC1962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В муниципальном этапе Всероссийской и региональной олимпиад принимали участие победители муниципального этапа прошлого года, победители и призёры школьного этапа  2017/18 года,  набравшие необходимое количество баллов и  прошедшие  по  рейтингу. </w:t>
      </w:r>
    </w:p>
    <w:p w:rsidR="00A40513" w:rsidRDefault="00A40513" w:rsidP="00FC1962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муниципальный этап были приглашены 2421 учащийся, прибыло 1914 человек. </w:t>
      </w:r>
    </w:p>
    <w:p w:rsidR="00A40513" w:rsidRDefault="00A40513" w:rsidP="00FC1962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Не прибыли на олимпиады 507 чел. (21%) по причинам (отсутствие транспорта, болезнь учащихся, отказ от олимпиады по информатике). </w:t>
      </w:r>
    </w:p>
    <w:p w:rsidR="00A40513" w:rsidRDefault="00A40513" w:rsidP="00FC19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40513" w:rsidRPr="00FC1962" w:rsidRDefault="00A40513" w:rsidP="00FC1962">
      <w:pPr>
        <w:spacing w:after="0" w:line="240" w:lineRule="auto"/>
        <w:ind w:firstLine="567"/>
        <w:jc w:val="center"/>
        <w:rPr>
          <w:i/>
        </w:rPr>
      </w:pPr>
      <w:r w:rsidRPr="00FC1962">
        <w:rPr>
          <w:rFonts w:ascii="Times New Roman" w:eastAsia="Calibri" w:hAnsi="Times New Roman" w:cs="Times New Roman"/>
          <w:b/>
          <w:i/>
          <w:sz w:val="28"/>
          <w:szCs w:val="28"/>
        </w:rPr>
        <w:t>Участие учащихся по предметам</w:t>
      </w:r>
    </w:p>
    <w:tbl>
      <w:tblPr>
        <w:tblW w:w="0" w:type="auto"/>
        <w:jc w:val="center"/>
        <w:tblInd w:w="113" w:type="dxa"/>
        <w:tblLayout w:type="fixed"/>
        <w:tblCellMar>
          <w:left w:w="113" w:type="dxa"/>
        </w:tblCellMar>
        <w:tblLook w:val="0000"/>
      </w:tblPr>
      <w:tblGrid>
        <w:gridCol w:w="3991"/>
        <w:gridCol w:w="2261"/>
        <w:gridCol w:w="2127"/>
      </w:tblGrid>
      <w:tr w:rsidR="00A40513" w:rsidRPr="00B142B3" w:rsidTr="00B142B3">
        <w:trPr>
          <w:jc w:val="center"/>
        </w:trPr>
        <w:tc>
          <w:tcPr>
            <w:tcW w:w="3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 плану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 факту</w:t>
            </w:r>
          </w:p>
        </w:tc>
      </w:tr>
      <w:tr w:rsidR="00A40513" w:rsidRPr="00B142B3" w:rsidTr="00B142B3">
        <w:trPr>
          <w:jc w:val="center"/>
        </w:trPr>
        <w:tc>
          <w:tcPr>
            <w:tcW w:w="3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Английский язык 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</w:tr>
      <w:tr w:rsidR="00A40513" w:rsidRPr="00B142B3" w:rsidTr="00B142B3">
        <w:trPr>
          <w:jc w:val="center"/>
        </w:trPr>
        <w:tc>
          <w:tcPr>
            <w:tcW w:w="3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2.Астрономия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A40513" w:rsidRPr="00B142B3" w:rsidTr="00B142B3">
        <w:trPr>
          <w:jc w:val="center"/>
        </w:trPr>
        <w:tc>
          <w:tcPr>
            <w:tcW w:w="3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3.Биология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</w:tr>
      <w:tr w:rsidR="00A40513" w:rsidRPr="00B142B3" w:rsidTr="00B142B3">
        <w:trPr>
          <w:jc w:val="center"/>
        </w:trPr>
        <w:tc>
          <w:tcPr>
            <w:tcW w:w="3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4.География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</w:tr>
      <w:tr w:rsidR="00A40513" w:rsidRPr="00B142B3" w:rsidTr="00B142B3">
        <w:trPr>
          <w:jc w:val="center"/>
        </w:trPr>
        <w:tc>
          <w:tcPr>
            <w:tcW w:w="3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5.Информатика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A40513" w:rsidRPr="00B142B3" w:rsidTr="00B142B3">
        <w:trPr>
          <w:jc w:val="center"/>
        </w:trPr>
        <w:tc>
          <w:tcPr>
            <w:tcW w:w="3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6.Искусство (МХК)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A40513" w:rsidRPr="00B142B3" w:rsidTr="00B142B3">
        <w:trPr>
          <w:jc w:val="center"/>
        </w:trPr>
        <w:tc>
          <w:tcPr>
            <w:tcW w:w="3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7.История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</w:tr>
      <w:tr w:rsidR="00A40513" w:rsidRPr="00B142B3" w:rsidTr="00B142B3">
        <w:trPr>
          <w:jc w:val="center"/>
        </w:trPr>
        <w:tc>
          <w:tcPr>
            <w:tcW w:w="3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8.Литература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</w:tr>
      <w:tr w:rsidR="00A40513" w:rsidRPr="00B142B3" w:rsidTr="00B142B3">
        <w:trPr>
          <w:jc w:val="center"/>
        </w:trPr>
        <w:tc>
          <w:tcPr>
            <w:tcW w:w="3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9.Математика 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199</w:t>
            </w:r>
          </w:p>
        </w:tc>
      </w:tr>
      <w:tr w:rsidR="00A40513" w:rsidRPr="00B142B3" w:rsidTr="00B142B3">
        <w:trPr>
          <w:jc w:val="center"/>
        </w:trPr>
        <w:tc>
          <w:tcPr>
            <w:tcW w:w="3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10.Немецкий язык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A40513" w:rsidRPr="00B142B3" w:rsidTr="00B142B3">
        <w:trPr>
          <w:jc w:val="center"/>
        </w:trPr>
        <w:tc>
          <w:tcPr>
            <w:tcW w:w="3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11.ОБЖ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</w:tr>
      <w:tr w:rsidR="00A40513" w:rsidRPr="00B142B3" w:rsidTr="00B142B3">
        <w:trPr>
          <w:jc w:val="center"/>
        </w:trPr>
        <w:tc>
          <w:tcPr>
            <w:tcW w:w="3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12.Обществознание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</w:tr>
      <w:tr w:rsidR="00A40513" w:rsidRPr="00B142B3" w:rsidTr="00B142B3">
        <w:trPr>
          <w:jc w:val="center"/>
        </w:trPr>
        <w:tc>
          <w:tcPr>
            <w:tcW w:w="3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13.Право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A40513" w:rsidRPr="00B142B3" w:rsidTr="00B142B3">
        <w:trPr>
          <w:jc w:val="center"/>
        </w:trPr>
        <w:tc>
          <w:tcPr>
            <w:tcW w:w="3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14.Русский язык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</w:tr>
      <w:tr w:rsidR="00A40513" w:rsidRPr="00B142B3" w:rsidTr="00B142B3">
        <w:trPr>
          <w:jc w:val="center"/>
        </w:trPr>
        <w:tc>
          <w:tcPr>
            <w:tcW w:w="3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15.Технология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A40513" w:rsidRPr="00B142B3" w:rsidTr="00B142B3">
        <w:trPr>
          <w:jc w:val="center"/>
        </w:trPr>
        <w:tc>
          <w:tcPr>
            <w:tcW w:w="3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16.Физика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</w:tr>
      <w:tr w:rsidR="00A40513" w:rsidRPr="00B142B3" w:rsidTr="00B142B3">
        <w:trPr>
          <w:jc w:val="center"/>
        </w:trPr>
        <w:tc>
          <w:tcPr>
            <w:tcW w:w="3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17.Физическая культура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  <w:tr w:rsidR="00A40513" w:rsidRPr="00B142B3" w:rsidTr="00B142B3">
        <w:trPr>
          <w:jc w:val="center"/>
        </w:trPr>
        <w:tc>
          <w:tcPr>
            <w:tcW w:w="3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18.Французский язык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40513" w:rsidRPr="00B142B3" w:rsidTr="00B142B3">
        <w:trPr>
          <w:jc w:val="center"/>
        </w:trPr>
        <w:tc>
          <w:tcPr>
            <w:tcW w:w="3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19.Химия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A40513" w:rsidRPr="00B142B3" w:rsidTr="00B142B3">
        <w:trPr>
          <w:jc w:val="center"/>
        </w:trPr>
        <w:tc>
          <w:tcPr>
            <w:tcW w:w="3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20.Экология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</w:tr>
      <w:tr w:rsidR="00A40513" w:rsidRPr="00B142B3" w:rsidTr="00B142B3">
        <w:trPr>
          <w:jc w:val="center"/>
        </w:trPr>
        <w:tc>
          <w:tcPr>
            <w:tcW w:w="3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21.Экономика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A40513" w:rsidRPr="00B142B3" w:rsidTr="00B142B3">
        <w:trPr>
          <w:jc w:val="center"/>
        </w:trPr>
        <w:tc>
          <w:tcPr>
            <w:tcW w:w="3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22.ОПК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</w:tr>
      <w:tr w:rsidR="00A40513" w:rsidRPr="00B142B3" w:rsidTr="00B142B3">
        <w:trPr>
          <w:jc w:val="center"/>
        </w:trPr>
        <w:tc>
          <w:tcPr>
            <w:tcW w:w="3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23.Кубановедение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</w:tr>
      <w:tr w:rsidR="00A40513" w:rsidRPr="00B142B3" w:rsidTr="00B142B3">
        <w:trPr>
          <w:jc w:val="center"/>
        </w:trPr>
        <w:tc>
          <w:tcPr>
            <w:tcW w:w="3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24.Журналистика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40513" w:rsidRPr="00B142B3" w:rsidTr="00B142B3">
        <w:trPr>
          <w:jc w:val="center"/>
        </w:trPr>
        <w:tc>
          <w:tcPr>
            <w:tcW w:w="3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25.Политехническая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A40513" w:rsidRPr="00B142B3" w:rsidTr="00B142B3">
        <w:trPr>
          <w:jc w:val="center"/>
        </w:trPr>
        <w:tc>
          <w:tcPr>
            <w:tcW w:w="3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26. Наше Наследие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B142B3" w:rsidRDefault="00A40513" w:rsidP="00FC19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0513" w:rsidRPr="00B142B3" w:rsidTr="00B142B3">
        <w:trPr>
          <w:jc w:val="center"/>
        </w:trPr>
        <w:tc>
          <w:tcPr>
            <w:tcW w:w="3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BE5F1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2017/</w:t>
            </w:r>
            <w:r w:rsidR="00B142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B142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18 </w:t>
            </w:r>
            <w:r w:rsidR="00B142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142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2421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DCE4" w:themeFill="text2" w:themeFillTint="33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1914</w:t>
            </w:r>
          </w:p>
        </w:tc>
      </w:tr>
      <w:tr w:rsidR="00A40513" w:rsidRPr="00B142B3" w:rsidTr="00B142B3">
        <w:trPr>
          <w:jc w:val="center"/>
        </w:trPr>
        <w:tc>
          <w:tcPr>
            <w:tcW w:w="3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Итого: 2016/</w:t>
            </w:r>
            <w:r w:rsidR="00B142B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17 учебный год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2384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A40513" w:rsidRPr="00B142B3" w:rsidTr="00B142B3">
        <w:trPr>
          <w:jc w:val="center"/>
        </w:trPr>
        <w:tc>
          <w:tcPr>
            <w:tcW w:w="3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Итого: 2015/</w:t>
            </w:r>
            <w:r w:rsidR="00B142B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16 учебный год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1975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A40513" w:rsidRPr="00B142B3" w:rsidRDefault="00A40513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1766</w:t>
            </w:r>
          </w:p>
        </w:tc>
      </w:tr>
    </w:tbl>
    <w:p w:rsidR="00A40513" w:rsidRDefault="00A40513" w:rsidP="00FC1962">
      <w:pPr>
        <w:spacing w:after="0" w:line="240" w:lineRule="auto"/>
        <w:ind w:right="-142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>В учебном году всероссийская олимпиада проводилась по 21 предмету: математике, информатике, физике, химии, астрономии, биологии, географии, экологии, экономике, истории, обществознанию, праву, литературе, русскому языку, иностранным (английскому, немецкому, французскому) языкам, технологии, физической культуре, искусству (МХК),  основам безопасности жизнедеятельности (ОБЖ) и региональные олимпиады по 4 предметам (кубановедение, политехническая, журналистика, математика 5-6 кл). Олимпиады  проходили  на базе МБОУ СОШ № 1,2,3,10, администрация в лице директоров Р.А. Алексеева, Р.В. Кадырова, Н.И. Ручкина, Т.Н. Есипенко и зам. директоров по УМР  Н.В. Бондаревой, Е.В. Стороженко, О.В. Лохман и Ю.В. Бардик,  на высоком уровне организовали приём всех участников.</w:t>
      </w:r>
    </w:p>
    <w:p w:rsidR="00FC1962" w:rsidRDefault="00FC1962" w:rsidP="00FC1962">
      <w:pPr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513" w:rsidRPr="00FC1962" w:rsidRDefault="00A40513" w:rsidP="00FC1962">
      <w:pPr>
        <w:spacing w:after="0" w:line="240" w:lineRule="auto"/>
        <w:ind w:right="-142" w:firstLine="708"/>
        <w:jc w:val="center"/>
        <w:rPr>
          <w:i/>
        </w:rPr>
      </w:pPr>
      <w:r w:rsidRPr="00FC1962">
        <w:rPr>
          <w:rFonts w:ascii="Times New Roman" w:eastAsia="Calibri" w:hAnsi="Times New Roman" w:cs="Times New Roman"/>
          <w:b/>
          <w:i/>
          <w:sz w:val="28"/>
          <w:szCs w:val="28"/>
        </w:rPr>
        <w:t>Результат участия учащихся по предметам</w:t>
      </w:r>
    </w:p>
    <w:tbl>
      <w:tblPr>
        <w:tblW w:w="0" w:type="auto"/>
        <w:jc w:val="center"/>
        <w:tblLayout w:type="fixed"/>
        <w:tblCellMar>
          <w:left w:w="113" w:type="dxa"/>
        </w:tblCellMar>
        <w:tblLook w:val="0000"/>
      </w:tblPr>
      <w:tblGrid>
        <w:gridCol w:w="5612"/>
        <w:gridCol w:w="1372"/>
        <w:gridCol w:w="1514"/>
        <w:gridCol w:w="1134"/>
      </w:tblGrid>
      <w:tr w:rsidR="00FC1962" w:rsidRPr="00B142B3" w:rsidTr="00B142B3">
        <w:trPr>
          <w:jc w:val="center"/>
        </w:trPr>
        <w:tc>
          <w:tcPr>
            <w:tcW w:w="5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ind w:right="-143"/>
              <w:jc w:val="both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ind w:right="-143"/>
              <w:jc w:val="both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ind w:right="-143"/>
              <w:jc w:val="both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Победители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ind w:right="-143"/>
              <w:jc w:val="both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FC1962" w:rsidRPr="00B142B3" w:rsidTr="00B142B3">
        <w:trPr>
          <w:jc w:val="center"/>
        </w:trPr>
        <w:tc>
          <w:tcPr>
            <w:tcW w:w="5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962" w:rsidRPr="00B142B3" w:rsidRDefault="00FC1962" w:rsidP="00FC1962">
            <w:pPr>
              <w:spacing w:after="0" w:line="240" w:lineRule="auto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FC1962" w:rsidRPr="00B142B3" w:rsidTr="00B142B3">
        <w:trPr>
          <w:jc w:val="center"/>
        </w:trPr>
        <w:tc>
          <w:tcPr>
            <w:tcW w:w="5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962" w:rsidRPr="00B142B3" w:rsidRDefault="00FC1962" w:rsidP="00FC1962">
            <w:pPr>
              <w:spacing w:after="0" w:line="240" w:lineRule="auto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C1962" w:rsidRPr="00B142B3" w:rsidRDefault="00FC1962" w:rsidP="00FC19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C1962" w:rsidRPr="00B142B3" w:rsidTr="00B142B3">
        <w:trPr>
          <w:jc w:val="center"/>
        </w:trPr>
        <w:tc>
          <w:tcPr>
            <w:tcW w:w="5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962" w:rsidRPr="00B142B3" w:rsidRDefault="00FC1962" w:rsidP="00FC1962">
            <w:pPr>
              <w:spacing w:after="0" w:line="240" w:lineRule="auto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FC1962" w:rsidRPr="00B142B3" w:rsidTr="00B142B3">
        <w:trPr>
          <w:jc w:val="center"/>
        </w:trPr>
        <w:tc>
          <w:tcPr>
            <w:tcW w:w="5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962" w:rsidRPr="00B142B3" w:rsidRDefault="00FC1962" w:rsidP="00B142B3">
            <w:pPr>
              <w:spacing w:after="0" w:line="240" w:lineRule="auto"/>
              <w:ind w:right="-250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FC1962" w:rsidRPr="00B142B3" w:rsidTr="00B142B3">
        <w:trPr>
          <w:jc w:val="center"/>
        </w:trPr>
        <w:tc>
          <w:tcPr>
            <w:tcW w:w="5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962" w:rsidRPr="00B142B3" w:rsidRDefault="00FC1962" w:rsidP="00FC1962">
            <w:pPr>
              <w:spacing w:after="0" w:line="240" w:lineRule="auto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C1962" w:rsidRPr="00B142B3" w:rsidRDefault="00FC1962" w:rsidP="00FC19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C1962" w:rsidRPr="00B142B3" w:rsidTr="00B142B3">
        <w:trPr>
          <w:jc w:val="center"/>
        </w:trPr>
        <w:tc>
          <w:tcPr>
            <w:tcW w:w="5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962" w:rsidRPr="00B142B3" w:rsidRDefault="00FC1962" w:rsidP="00FC1962">
            <w:pPr>
              <w:spacing w:after="0" w:line="240" w:lineRule="auto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FC1962" w:rsidRPr="00B142B3" w:rsidTr="00B142B3">
        <w:trPr>
          <w:jc w:val="center"/>
        </w:trPr>
        <w:tc>
          <w:tcPr>
            <w:tcW w:w="5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962" w:rsidRPr="00B142B3" w:rsidRDefault="00FC1962" w:rsidP="00FC1962">
            <w:pPr>
              <w:spacing w:after="0" w:line="240" w:lineRule="auto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C1962" w:rsidRPr="00B142B3" w:rsidTr="00B142B3">
        <w:trPr>
          <w:jc w:val="center"/>
        </w:trPr>
        <w:tc>
          <w:tcPr>
            <w:tcW w:w="5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962" w:rsidRPr="00B142B3" w:rsidRDefault="00FC1962" w:rsidP="00FC1962">
            <w:pPr>
              <w:spacing w:after="0" w:line="240" w:lineRule="auto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</w:tr>
      <w:tr w:rsidR="00FC1962" w:rsidRPr="00B142B3" w:rsidTr="00B142B3">
        <w:trPr>
          <w:jc w:val="center"/>
        </w:trPr>
        <w:tc>
          <w:tcPr>
            <w:tcW w:w="5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962" w:rsidRPr="00B142B3" w:rsidRDefault="00FC1962" w:rsidP="00FC1962">
            <w:pPr>
              <w:spacing w:after="0" w:line="240" w:lineRule="auto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FC1962" w:rsidRPr="00B142B3" w:rsidTr="00B142B3">
        <w:trPr>
          <w:jc w:val="center"/>
        </w:trPr>
        <w:tc>
          <w:tcPr>
            <w:tcW w:w="5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962" w:rsidRPr="00B142B3" w:rsidRDefault="00FC1962" w:rsidP="00FC1962">
            <w:pPr>
              <w:spacing w:after="0" w:line="240" w:lineRule="auto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FC1962" w:rsidRPr="00B142B3" w:rsidTr="00B142B3">
        <w:trPr>
          <w:jc w:val="center"/>
        </w:trPr>
        <w:tc>
          <w:tcPr>
            <w:tcW w:w="5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962" w:rsidRPr="00B142B3" w:rsidRDefault="00FC1962" w:rsidP="00FC1962">
            <w:pPr>
              <w:spacing w:after="0" w:line="240" w:lineRule="auto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FC1962" w:rsidRPr="00B142B3" w:rsidTr="00B142B3">
        <w:trPr>
          <w:jc w:val="center"/>
        </w:trPr>
        <w:tc>
          <w:tcPr>
            <w:tcW w:w="5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962" w:rsidRPr="00B142B3" w:rsidRDefault="00FC1962" w:rsidP="00FC1962">
            <w:pPr>
              <w:spacing w:after="0" w:line="240" w:lineRule="auto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 (ОБЖ)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</w:tr>
      <w:tr w:rsidR="00FC1962" w:rsidRPr="00B142B3" w:rsidTr="00B142B3">
        <w:trPr>
          <w:jc w:val="center"/>
        </w:trPr>
        <w:tc>
          <w:tcPr>
            <w:tcW w:w="5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962" w:rsidRPr="00B142B3" w:rsidRDefault="00FC1962" w:rsidP="00FC1962">
            <w:pPr>
              <w:spacing w:after="0" w:line="240" w:lineRule="auto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FC1962" w:rsidRPr="00B142B3" w:rsidTr="00B142B3">
        <w:trPr>
          <w:jc w:val="center"/>
        </w:trPr>
        <w:tc>
          <w:tcPr>
            <w:tcW w:w="5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962" w:rsidRPr="00B142B3" w:rsidRDefault="00FC1962" w:rsidP="00FC1962">
            <w:pPr>
              <w:spacing w:after="0" w:line="240" w:lineRule="auto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C1962" w:rsidRPr="00B142B3" w:rsidRDefault="00FC1962" w:rsidP="00FC19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</w:tr>
      <w:tr w:rsidR="00FC1962" w:rsidRPr="00B142B3" w:rsidTr="00B142B3">
        <w:trPr>
          <w:jc w:val="center"/>
        </w:trPr>
        <w:tc>
          <w:tcPr>
            <w:tcW w:w="5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962" w:rsidRPr="00B142B3" w:rsidRDefault="00FC1962" w:rsidP="00FC1962">
            <w:pPr>
              <w:spacing w:after="0" w:line="240" w:lineRule="auto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FC1962" w:rsidRPr="00B142B3" w:rsidTr="00B142B3">
        <w:trPr>
          <w:jc w:val="center"/>
        </w:trPr>
        <w:tc>
          <w:tcPr>
            <w:tcW w:w="5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962" w:rsidRPr="00B142B3" w:rsidRDefault="00FC1962" w:rsidP="00FC1962">
            <w:pPr>
              <w:spacing w:after="0" w:line="240" w:lineRule="auto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FC1962" w:rsidRPr="00B142B3" w:rsidTr="00B142B3">
        <w:trPr>
          <w:jc w:val="center"/>
        </w:trPr>
        <w:tc>
          <w:tcPr>
            <w:tcW w:w="5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962" w:rsidRPr="00B142B3" w:rsidRDefault="00FC1962" w:rsidP="00FC1962">
            <w:pPr>
              <w:spacing w:after="0" w:line="240" w:lineRule="auto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FC1962" w:rsidRPr="00B142B3" w:rsidTr="00B142B3">
        <w:trPr>
          <w:jc w:val="center"/>
        </w:trPr>
        <w:tc>
          <w:tcPr>
            <w:tcW w:w="5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962" w:rsidRPr="00B142B3" w:rsidRDefault="00FC1962" w:rsidP="00FC1962">
            <w:pPr>
              <w:spacing w:after="0" w:line="240" w:lineRule="auto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962" w:rsidRPr="00B142B3" w:rsidTr="00B142B3">
        <w:trPr>
          <w:jc w:val="center"/>
        </w:trPr>
        <w:tc>
          <w:tcPr>
            <w:tcW w:w="5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962" w:rsidRPr="00B142B3" w:rsidRDefault="00FC1962" w:rsidP="00FC1962">
            <w:pPr>
              <w:spacing w:after="0" w:line="240" w:lineRule="auto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FC1962" w:rsidRPr="00B142B3" w:rsidTr="00B142B3">
        <w:trPr>
          <w:jc w:val="center"/>
        </w:trPr>
        <w:tc>
          <w:tcPr>
            <w:tcW w:w="5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962" w:rsidRPr="00B142B3" w:rsidRDefault="00FC1962" w:rsidP="00FC1962">
            <w:pPr>
              <w:spacing w:after="0" w:line="240" w:lineRule="auto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FC1962" w:rsidRPr="00B142B3" w:rsidTr="00B142B3">
        <w:trPr>
          <w:jc w:val="center"/>
        </w:trPr>
        <w:tc>
          <w:tcPr>
            <w:tcW w:w="5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962" w:rsidRPr="00B142B3" w:rsidRDefault="00FC1962" w:rsidP="00FC1962">
            <w:pPr>
              <w:spacing w:after="0" w:line="240" w:lineRule="auto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C1962" w:rsidRPr="00B142B3" w:rsidRDefault="00FC1962" w:rsidP="00FC19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FC1962" w:rsidRPr="00B142B3" w:rsidTr="00B142B3">
        <w:trPr>
          <w:jc w:val="center"/>
        </w:trPr>
        <w:tc>
          <w:tcPr>
            <w:tcW w:w="5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C1962" w:rsidRPr="00B142B3" w:rsidRDefault="00FC1962" w:rsidP="00FC1962">
            <w:pPr>
              <w:spacing w:after="0" w:line="240" w:lineRule="auto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FC1962" w:rsidRPr="00B142B3" w:rsidTr="00B142B3">
        <w:trPr>
          <w:jc w:val="center"/>
        </w:trPr>
        <w:tc>
          <w:tcPr>
            <w:tcW w:w="5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C1962" w:rsidRPr="00B142B3" w:rsidRDefault="00FC1962" w:rsidP="00FC1962">
            <w:pPr>
              <w:spacing w:after="0" w:line="240" w:lineRule="auto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Кубановедение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FC1962" w:rsidRPr="00B142B3" w:rsidTr="00B142B3">
        <w:trPr>
          <w:jc w:val="center"/>
        </w:trPr>
        <w:tc>
          <w:tcPr>
            <w:tcW w:w="5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C1962" w:rsidRPr="00B142B3" w:rsidRDefault="00FC1962" w:rsidP="00FC1962">
            <w:pPr>
              <w:spacing w:after="0" w:line="240" w:lineRule="auto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C1962" w:rsidRPr="00B142B3" w:rsidTr="00B142B3">
        <w:trPr>
          <w:jc w:val="center"/>
        </w:trPr>
        <w:tc>
          <w:tcPr>
            <w:tcW w:w="5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C1962" w:rsidRPr="00B142B3" w:rsidRDefault="00FC1962" w:rsidP="00FC1962">
            <w:pPr>
              <w:spacing w:after="0" w:line="240" w:lineRule="auto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Политехническая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C1962" w:rsidRPr="00B142B3" w:rsidTr="00B142B3">
        <w:trPr>
          <w:jc w:val="center"/>
        </w:trPr>
        <w:tc>
          <w:tcPr>
            <w:tcW w:w="5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C1962" w:rsidRPr="00B142B3" w:rsidRDefault="00FC1962" w:rsidP="00FC1962">
            <w:pPr>
              <w:spacing w:after="0" w:line="240" w:lineRule="auto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Наше наследие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C1962" w:rsidRPr="00B142B3" w:rsidRDefault="00FC1962" w:rsidP="00FC19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FC1962" w:rsidRPr="00B142B3" w:rsidRDefault="00FC1962" w:rsidP="00FC19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962" w:rsidRPr="00B142B3" w:rsidTr="00B142B3">
        <w:trPr>
          <w:trHeight w:val="212"/>
          <w:jc w:val="center"/>
        </w:trPr>
        <w:tc>
          <w:tcPr>
            <w:tcW w:w="5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2017/2018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1914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DCE4" w:themeFill="text2" w:themeFillTint="33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582</w:t>
            </w:r>
          </w:p>
        </w:tc>
      </w:tr>
      <w:tr w:rsidR="00FC1962" w:rsidRPr="00B142B3" w:rsidTr="00B142B3">
        <w:trPr>
          <w:jc w:val="center"/>
        </w:trPr>
        <w:tc>
          <w:tcPr>
            <w:tcW w:w="5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2016/2017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547</w:t>
            </w:r>
          </w:p>
        </w:tc>
      </w:tr>
      <w:tr w:rsidR="00FC1962" w:rsidRPr="00B142B3" w:rsidTr="00B142B3">
        <w:trPr>
          <w:jc w:val="center"/>
        </w:trPr>
        <w:tc>
          <w:tcPr>
            <w:tcW w:w="5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2015/2016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1766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C1962" w:rsidRPr="00B142B3" w:rsidRDefault="00FC1962" w:rsidP="00FC19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Calibri" w:hAnsi="Times New Roman" w:cs="Times New Roman"/>
                <w:sz w:val="24"/>
                <w:szCs w:val="24"/>
              </w:rPr>
              <w:t>533</w:t>
            </w:r>
          </w:p>
        </w:tc>
      </w:tr>
    </w:tbl>
    <w:p w:rsidR="00FC1962" w:rsidRDefault="00FC1962" w:rsidP="00FC1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513" w:rsidRPr="00FC1962" w:rsidRDefault="00A40513" w:rsidP="00FC1962">
      <w:pPr>
        <w:spacing w:after="0" w:line="240" w:lineRule="auto"/>
        <w:jc w:val="center"/>
        <w:rPr>
          <w:i/>
        </w:rPr>
      </w:pPr>
      <w:r w:rsidRPr="00FC19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Массовость участия  учащихся ОУ  в олимпиадах</w:t>
      </w:r>
    </w:p>
    <w:tbl>
      <w:tblPr>
        <w:tblW w:w="0" w:type="auto"/>
        <w:jc w:val="center"/>
        <w:tblInd w:w="11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left w:w="113" w:type="dxa"/>
        </w:tblCellMar>
        <w:tblLook w:val="0000"/>
      </w:tblPr>
      <w:tblGrid>
        <w:gridCol w:w="1560"/>
        <w:gridCol w:w="1559"/>
        <w:gridCol w:w="1417"/>
        <w:gridCol w:w="1701"/>
        <w:gridCol w:w="1624"/>
        <w:gridCol w:w="1533"/>
      </w:tblGrid>
      <w:tr w:rsidR="00A40513" w:rsidTr="00783813">
        <w:trPr>
          <w:jc w:val="center"/>
        </w:trPr>
        <w:tc>
          <w:tcPr>
            <w:tcW w:w="1560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№ОУ</w:t>
            </w:r>
          </w:p>
        </w:tc>
        <w:tc>
          <w:tcPr>
            <w:tcW w:w="1559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Число учащихся</w:t>
            </w:r>
          </w:p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7-11 кл.</w:t>
            </w:r>
          </w:p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 школе</w:t>
            </w:r>
          </w:p>
        </w:tc>
        <w:tc>
          <w:tcPr>
            <w:tcW w:w="1417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Число учащихся</w:t>
            </w:r>
          </w:p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участников</w:t>
            </w:r>
          </w:p>
        </w:tc>
        <w:tc>
          <w:tcPr>
            <w:tcW w:w="1701" w:type="dxa"/>
            <w:shd w:val="clear" w:color="auto" w:fill="auto"/>
          </w:tcPr>
          <w:p w:rsidR="00A40513" w:rsidRPr="00FC1962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массовости участия ОУ (%) 2017/</w:t>
            </w:r>
            <w:r w:rsidR="00FC1962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1624" w:type="dxa"/>
            <w:shd w:val="clear" w:color="auto" w:fill="auto"/>
          </w:tcPr>
          <w:p w:rsidR="00A40513" w:rsidRPr="00FC1962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массовости участия ОУ (%) 2016/</w:t>
            </w:r>
            <w:r w:rsidR="00FC1962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1533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массовости участия ОУ (%)2015/</w:t>
            </w:r>
            <w:r w:rsidR="00FC1962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16 </w:t>
            </w:r>
          </w:p>
        </w:tc>
      </w:tr>
      <w:tr w:rsidR="00A40513" w:rsidTr="00B142B3">
        <w:trPr>
          <w:jc w:val="center"/>
        </w:trPr>
        <w:tc>
          <w:tcPr>
            <w:tcW w:w="1560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№ 1</w:t>
            </w:r>
          </w:p>
        </w:tc>
        <w:tc>
          <w:tcPr>
            <w:tcW w:w="1559" w:type="dxa"/>
            <w:shd w:val="clear" w:color="auto" w:fill="auto"/>
          </w:tcPr>
          <w:p w:rsidR="00A40513" w:rsidRDefault="00A40513" w:rsidP="00B142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417" w:type="dxa"/>
            <w:shd w:val="clear" w:color="auto" w:fill="auto"/>
          </w:tcPr>
          <w:p w:rsidR="00A40513" w:rsidRDefault="00A40513" w:rsidP="00B142B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142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1624" w:type="dxa"/>
            <w:shd w:val="clear" w:color="auto" w:fill="auto"/>
          </w:tcPr>
          <w:p w:rsidR="00A40513" w:rsidRDefault="00A40513" w:rsidP="00B142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38,7</w:t>
            </w:r>
          </w:p>
        </w:tc>
        <w:tc>
          <w:tcPr>
            <w:tcW w:w="1533" w:type="dxa"/>
            <w:shd w:val="clear" w:color="auto" w:fill="auto"/>
          </w:tcPr>
          <w:p w:rsidR="00A40513" w:rsidRDefault="00A40513" w:rsidP="00B142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</w:tr>
      <w:tr w:rsidR="00A40513" w:rsidTr="00B142B3">
        <w:trPr>
          <w:trHeight w:val="178"/>
          <w:jc w:val="center"/>
        </w:trPr>
        <w:tc>
          <w:tcPr>
            <w:tcW w:w="1560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№ 2</w:t>
            </w:r>
          </w:p>
        </w:tc>
        <w:tc>
          <w:tcPr>
            <w:tcW w:w="1559" w:type="dxa"/>
            <w:shd w:val="clear" w:color="auto" w:fill="auto"/>
          </w:tcPr>
          <w:p w:rsidR="00A40513" w:rsidRDefault="00A40513" w:rsidP="00B142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429</w:t>
            </w:r>
          </w:p>
        </w:tc>
        <w:tc>
          <w:tcPr>
            <w:tcW w:w="1417" w:type="dxa"/>
            <w:shd w:val="clear" w:color="auto" w:fill="auto"/>
          </w:tcPr>
          <w:p w:rsidR="00A40513" w:rsidRDefault="00A40513" w:rsidP="00B142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142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45,7</w:t>
            </w:r>
          </w:p>
        </w:tc>
        <w:tc>
          <w:tcPr>
            <w:tcW w:w="1624" w:type="dxa"/>
            <w:shd w:val="clear" w:color="auto" w:fill="auto"/>
          </w:tcPr>
          <w:p w:rsidR="00A40513" w:rsidRDefault="00A40513" w:rsidP="00B142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533" w:type="dxa"/>
            <w:shd w:val="clear" w:color="auto" w:fill="auto"/>
          </w:tcPr>
          <w:p w:rsidR="00A40513" w:rsidRDefault="00A40513" w:rsidP="00B142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37,8</w:t>
            </w:r>
          </w:p>
        </w:tc>
      </w:tr>
      <w:tr w:rsidR="00A40513" w:rsidTr="00783813">
        <w:trPr>
          <w:jc w:val="center"/>
        </w:trPr>
        <w:tc>
          <w:tcPr>
            <w:tcW w:w="1560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№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38,1</w:t>
            </w:r>
          </w:p>
        </w:tc>
        <w:tc>
          <w:tcPr>
            <w:tcW w:w="1624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533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34,1</w:t>
            </w:r>
          </w:p>
        </w:tc>
      </w:tr>
      <w:tr w:rsidR="00A40513" w:rsidTr="00783813">
        <w:trPr>
          <w:jc w:val="center"/>
        </w:trPr>
        <w:tc>
          <w:tcPr>
            <w:tcW w:w="1560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№ 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39,1</w:t>
            </w:r>
          </w:p>
        </w:tc>
        <w:tc>
          <w:tcPr>
            <w:tcW w:w="1624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36,3</w:t>
            </w:r>
          </w:p>
        </w:tc>
        <w:tc>
          <w:tcPr>
            <w:tcW w:w="1533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</w:tr>
      <w:tr w:rsidR="00A40513" w:rsidTr="00783813">
        <w:trPr>
          <w:jc w:val="center"/>
        </w:trPr>
        <w:tc>
          <w:tcPr>
            <w:tcW w:w="1560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№ 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624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12,7</w:t>
            </w:r>
          </w:p>
        </w:tc>
        <w:tc>
          <w:tcPr>
            <w:tcW w:w="1533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A40513" w:rsidTr="00783813">
        <w:trPr>
          <w:jc w:val="center"/>
        </w:trPr>
        <w:tc>
          <w:tcPr>
            <w:tcW w:w="1560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№ 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1624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20,1</w:t>
            </w:r>
          </w:p>
        </w:tc>
        <w:tc>
          <w:tcPr>
            <w:tcW w:w="1533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33,7</w:t>
            </w:r>
          </w:p>
        </w:tc>
      </w:tr>
      <w:tr w:rsidR="00A40513" w:rsidTr="00783813">
        <w:trPr>
          <w:jc w:val="center"/>
        </w:trPr>
        <w:tc>
          <w:tcPr>
            <w:tcW w:w="1560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№ 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29,7</w:t>
            </w:r>
          </w:p>
        </w:tc>
        <w:tc>
          <w:tcPr>
            <w:tcW w:w="1624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1533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19,3</w:t>
            </w:r>
          </w:p>
        </w:tc>
      </w:tr>
      <w:tr w:rsidR="00A40513" w:rsidTr="00783813">
        <w:trPr>
          <w:jc w:val="center"/>
        </w:trPr>
        <w:tc>
          <w:tcPr>
            <w:tcW w:w="1560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№ 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  <w:tc>
          <w:tcPr>
            <w:tcW w:w="1624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28,2</w:t>
            </w:r>
          </w:p>
        </w:tc>
        <w:tc>
          <w:tcPr>
            <w:tcW w:w="1533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29,5</w:t>
            </w:r>
          </w:p>
        </w:tc>
      </w:tr>
      <w:tr w:rsidR="00A40513" w:rsidTr="00783813">
        <w:trPr>
          <w:jc w:val="center"/>
        </w:trPr>
        <w:tc>
          <w:tcPr>
            <w:tcW w:w="1560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№ 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  <w:tc>
          <w:tcPr>
            <w:tcW w:w="1624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33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24,4</w:t>
            </w:r>
          </w:p>
        </w:tc>
      </w:tr>
      <w:tr w:rsidR="00A40513" w:rsidTr="00783813">
        <w:trPr>
          <w:jc w:val="center"/>
        </w:trPr>
        <w:tc>
          <w:tcPr>
            <w:tcW w:w="1560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№ 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  <w:tc>
          <w:tcPr>
            <w:tcW w:w="1624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533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32,3</w:t>
            </w:r>
          </w:p>
        </w:tc>
      </w:tr>
      <w:tr w:rsidR="00A40513" w:rsidTr="00783813">
        <w:trPr>
          <w:jc w:val="center"/>
        </w:trPr>
        <w:tc>
          <w:tcPr>
            <w:tcW w:w="1560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№ 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17,9</w:t>
            </w:r>
          </w:p>
        </w:tc>
        <w:tc>
          <w:tcPr>
            <w:tcW w:w="1624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1533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</w:tr>
      <w:tr w:rsidR="00A40513" w:rsidTr="00783813">
        <w:trPr>
          <w:jc w:val="center"/>
        </w:trPr>
        <w:tc>
          <w:tcPr>
            <w:tcW w:w="1560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№ 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50,4</w:t>
            </w:r>
          </w:p>
        </w:tc>
        <w:tc>
          <w:tcPr>
            <w:tcW w:w="1624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533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53,8</w:t>
            </w:r>
          </w:p>
        </w:tc>
      </w:tr>
      <w:tr w:rsidR="00A40513" w:rsidTr="00783813">
        <w:trPr>
          <w:jc w:val="center"/>
        </w:trPr>
        <w:tc>
          <w:tcPr>
            <w:tcW w:w="1560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№ 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47,3</w:t>
            </w:r>
          </w:p>
        </w:tc>
        <w:tc>
          <w:tcPr>
            <w:tcW w:w="1624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43,6</w:t>
            </w:r>
          </w:p>
        </w:tc>
        <w:tc>
          <w:tcPr>
            <w:tcW w:w="1533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43,5</w:t>
            </w:r>
          </w:p>
        </w:tc>
      </w:tr>
      <w:tr w:rsidR="00A40513" w:rsidTr="00783813">
        <w:trPr>
          <w:jc w:val="center"/>
        </w:trPr>
        <w:tc>
          <w:tcPr>
            <w:tcW w:w="1560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№ 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29,9</w:t>
            </w:r>
          </w:p>
        </w:tc>
        <w:tc>
          <w:tcPr>
            <w:tcW w:w="1624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533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21,7</w:t>
            </w:r>
          </w:p>
        </w:tc>
      </w:tr>
      <w:tr w:rsidR="00A40513" w:rsidTr="00783813">
        <w:trPr>
          <w:jc w:val="center"/>
        </w:trPr>
        <w:tc>
          <w:tcPr>
            <w:tcW w:w="1560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№ 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624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16,1</w:t>
            </w:r>
          </w:p>
        </w:tc>
        <w:tc>
          <w:tcPr>
            <w:tcW w:w="1533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</w:tr>
      <w:tr w:rsidR="00A40513" w:rsidTr="00783813">
        <w:trPr>
          <w:jc w:val="center"/>
        </w:trPr>
        <w:tc>
          <w:tcPr>
            <w:tcW w:w="1560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№ 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17,9</w:t>
            </w:r>
          </w:p>
        </w:tc>
        <w:tc>
          <w:tcPr>
            <w:tcW w:w="1624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1533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A40513" w:rsidTr="00783813">
        <w:trPr>
          <w:jc w:val="center"/>
        </w:trPr>
        <w:tc>
          <w:tcPr>
            <w:tcW w:w="1560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№ 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91,9</w:t>
            </w:r>
          </w:p>
        </w:tc>
        <w:tc>
          <w:tcPr>
            <w:tcW w:w="1624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1533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26,8</w:t>
            </w:r>
          </w:p>
        </w:tc>
      </w:tr>
      <w:tr w:rsidR="00A40513" w:rsidTr="00783813">
        <w:trPr>
          <w:jc w:val="center"/>
        </w:trPr>
        <w:tc>
          <w:tcPr>
            <w:tcW w:w="1560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№ 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</w:t>
            </w:r>
          </w:p>
        </w:tc>
        <w:tc>
          <w:tcPr>
            <w:tcW w:w="1624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533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</w:tr>
      <w:tr w:rsidR="00A40513" w:rsidTr="00783813">
        <w:trPr>
          <w:jc w:val="center"/>
        </w:trPr>
        <w:tc>
          <w:tcPr>
            <w:tcW w:w="1560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№ 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24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27,3</w:t>
            </w:r>
          </w:p>
        </w:tc>
        <w:tc>
          <w:tcPr>
            <w:tcW w:w="1533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28,1</w:t>
            </w:r>
          </w:p>
        </w:tc>
      </w:tr>
      <w:tr w:rsidR="00A40513" w:rsidTr="00783813">
        <w:trPr>
          <w:jc w:val="center"/>
        </w:trPr>
        <w:tc>
          <w:tcPr>
            <w:tcW w:w="1560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№ 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42,3</w:t>
            </w:r>
          </w:p>
        </w:tc>
        <w:tc>
          <w:tcPr>
            <w:tcW w:w="1624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  <w:tc>
          <w:tcPr>
            <w:tcW w:w="1533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</w:t>
            </w:r>
          </w:p>
        </w:tc>
      </w:tr>
      <w:tr w:rsidR="00A40513" w:rsidTr="00B142B3">
        <w:trPr>
          <w:jc w:val="center"/>
        </w:trPr>
        <w:tc>
          <w:tcPr>
            <w:tcW w:w="1560" w:type="dxa"/>
            <w:shd w:val="clear" w:color="auto" w:fill="D5DCE4" w:themeFill="text2" w:themeFillTint="33"/>
          </w:tcPr>
          <w:p w:rsidR="00A40513" w:rsidRDefault="00FC1962" w:rsidP="00FC19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2017/</w:t>
            </w:r>
            <w:r w:rsidR="00A40513">
              <w:rPr>
                <w:rFonts w:ascii="Times New Roman" w:eastAsia="Times New Roman" w:hAnsi="Times New Roman" w:cs="Times New Roman"/>
                <w:b/>
                <w:lang w:eastAsia="ru-RU"/>
              </w:rPr>
              <w:t>2018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b/>
              </w:rPr>
            </w:pPr>
            <w:r w:rsidRPr="00FC1962">
              <w:rPr>
                <w:rFonts w:ascii="Times New Roman" w:eastAsia="Times New Roman" w:hAnsi="Times New Roman" w:cs="Times New Roman"/>
                <w:b/>
                <w:lang w:eastAsia="ru-RU"/>
              </w:rPr>
              <w:t>2714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b/>
              </w:rPr>
            </w:pPr>
            <w:r w:rsidRPr="00FC1962">
              <w:rPr>
                <w:rFonts w:ascii="Times New Roman" w:eastAsia="Times New Roman" w:hAnsi="Times New Roman" w:cs="Times New Roman"/>
                <w:b/>
                <w:lang w:eastAsia="ru-RU"/>
              </w:rPr>
              <w:t>924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b/>
              </w:rPr>
            </w:pPr>
            <w:r w:rsidRPr="00FC1962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1624" w:type="dxa"/>
            <w:shd w:val="clear" w:color="auto" w:fill="FFFFFF" w:themeFill="background1"/>
          </w:tcPr>
          <w:p w:rsidR="00A40513" w:rsidRDefault="00A40513" w:rsidP="00FC19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3" w:type="dxa"/>
            <w:shd w:val="clear" w:color="auto" w:fill="FFFFFF" w:themeFill="background1"/>
          </w:tcPr>
          <w:p w:rsidR="00A40513" w:rsidRDefault="00A40513" w:rsidP="00FC19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513" w:rsidTr="00783813">
        <w:trPr>
          <w:jc w:val="center"/>
        </w:trPr>
        <w:tc>
          <w:tcPr>
            <w:tcW w:w="1560" w:type="dxa"/>
            <w:shd w:val="clear" w:color="auto" w:fill="auto"/>
          </w:tcPr>
          <w:p w:rsidR="00A40513" w:rsidRDefault="00FC1962" w:rsidP="00FC19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2016/</w:t>
            </w:r>
            <w:r w:rsidR="00A40513">
              <w:rPr>
                <w:rFonts w:ascii="Times New Roman" w:eastAsia="Times New Roman" w:hAnsi="Times New Roman" w:cs="Times New Roman"/>
                <w:b/>
                <w:lang w:eastAsia="ru-RU"/>
              </w:rPr>
              <w:t>2017</w:t>
            </w:r>
          </w:p>
        </w:tc>
        <w:tc>
          <w:tcPr>
            <w:tcW w:w="1559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2596</w:t>
            </w:r>
          </w:p>
        </w:tc>
        <w:tc>
          <w:tcPr>
            <w:tcW w:w="1417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884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FC19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4" w:type="dxa"/>
            <w:shd w:val="clear" w:color="auto" w:fill="D5DCE4" w:themeFill="text2" w:themeFillTint="33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b/>
              </w:rPr>
            </w:pPr>
            <w:r w:rsidRPr="00FC1962">
              <w:rPr>
                <w:rFonts w:ascii="Times New Roman" w:eastAsia="Times New Roman" w:hAnsi="Times New Roman" w:cs="Times New Roman"/>
                <w:b/>
                <w:lang w:eastAsia="ru-RU"/>
              </w:rPr>
              <w:t>34,1</w:t>
            </w:r>
          </w:p>
        </w:tc>
        <w:tc>
          <w:tcPr>
            <w:tcW w:w="1533" w:type="dxa"/>
            <w:shd w:val="clear" w:color="auto" w:fill="auto"/>
          </w:tcPr>
          <w:p w:rsidR="00A40513" w:rsidRDefault="00A40513" w:rsidP="00FC19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513" w:rsidTr="00783813">
        <w:trPr>
          <w:jc w:val="center"/>
        </w:trPr>
        <w:tc>
          <w:tcPr>
            <w:tcW w:w="1560" w:type="dxa"/>
            <w:shd w:val="clear" w:color="auto" w:fill="auto"/>
          </w:tcPr>
          <w:p w:rsidR="00A40513" w:rsidRDefault="00FC1962" w:rsidP="00FC19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2015/</w:t>
            </w:r>
            <w:r w:rsidR="00A40513">
              <w:rPr>
                <w:rFonts w:ascii="Times New Roman" w:eastAsia="Times New Roman" w:hAnsi="Times New Roman" w:cs="Times New Roman"/>
                <w:b/>
                <w:lang w:eastAsia="ru-RU"/>
              </w:rPr>
              <w:t>2016</w:t>
            </w:r>
          </w:p>
        </w:tc>
        <w:tc>
          <w:tcPr>
            <w:tcW w:w="1559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2528</w:t>
            </w:r>
          </w:p>
        </w:tc>
        <w:tc>
          <w:tcPr>
            <w:tcW w:w="1417" w:type="dxa"/>
            <w:shd w:val="clear" w:color="auto" w:fill="auto"/>
          </w:tcPr>
          <w:p w:rsidR="00A40513" w:rsidRDefault="00A40513" w:rsidP="00FC19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752</w:t>
            </w:r>
          </w:p>
        </w:tc>
        <w:tc>
          <w:tcPr>
            <w:tcW w:w="1701" w:type="dxa"/>
            <w:shd w:val="clear" w:color="auto" w:fill="FFFFFF" w:themeFill="background1"/>
          </w:tcPr>
          <w:p w:rsidR="00A40513" w:rsidRDefault="00A40513" w:rsidP="00FC19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:rsidR="00A40513" w:rsidRDefault="00A40513" w:rsidP="00FC19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33" w:type="dxa"/>
            <w:shd w:val="clear" w:color="auto" w:fill="D5DCE4" w:themeFill="text2" w:themeFillTint="33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b/>
              </w:rPr>
            </w:pPr>
            <w:r w:rsidRPr="00FC1962">
              <w:rPr>
                <w:rFonts w:ascii="Times New Roman" w:eastAsia="Times New Roman" w:hAnsi="Times New Roman" w:cs="Times New Roman"/>
                <w:b/>
                <w:lang w:eastAsia="ru-RU"/>
              </w:rPr>
              <w:t>29,8</w:t>
            </w:r>
          </w:p>
        </w:tc>
      </w:tr>
    </w:tbl>
    <w:p w:rsidR="00A40513" w:rsidRDefault="00A40513" w:rsidP="00FC196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данных таблицы показывает, что повысилась массовость в школах №2</w:t>
      </w:r>
      <w:r w:rsidR="00B1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 2,7%), №4</w:t>
      </w:r>
      <w:r w:rsidR="00B1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 2,8%), №7</w:t>
      </w:r>
      <w:r w:rsidR="00B1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 17,4%), №8</w:t>
      </w:r>
      <w:r w:rsidR="00B1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 8,9%), № 9</w:t>
      </w:r>
      <w:r w:rsidR="00B1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(35,8%), №12</w:t>
      </w:r>
      <w:r w:rsidR="00B1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(8,4%), №13</w:t>
      </w:r>
      <w:r w:rsidR="00B1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 3,7%), №16</w:t>
      </w:r>
      <w:r w:rsidR="00B1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(7,3%), №17</w:t>
      </w:r>
      <w:r w:rsidR="00B1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 25,1%), №21</w:t>
      </w:r>
      <w:r w:rsidR="00B1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 29%).</w:t>
      </w:r>
    </w:p>
    <w:p w:rsidR="00A40513" w:rsidRDefault="00A40513" w:rsidP="00FC196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Понизилась массовость в СОШ №1</w:t>
      </w:r>
      <w:r w:rsidR="00B1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 22,9%), №3</w:t>
      </w:r>
      <w:r w:rsidR="00B1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 3,9%), №5</w:t>
      </w:r>
      <w:r w:rsidR="00B1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 9,2%), №6</w:t>
      </w:r>
      <w:r w:rsidR="00B1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 1,9%), №10</w:t>
      </w:r>
      <w:r w:rsidR="00B1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0,3%), </w:t>
      </w:r>
      <w:r w:rsidR="00B142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1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 7,9%), №14</w:t>
      </w:r>
      <w:r w:rsidR="00B1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 16,1%), №15</w:t>
      </w:r>
      <w:r w:rsidR="00B1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 1,6%), №18</w:t>
      </w:r>
      <w:r w:rsidR="00B1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 6,4%), №19</w:t>
      </w:r>
      <w:r w:rsidR="00B1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 0,3%).</w:t>
      </w:r>
    </w:p>
    <w:p w:rsidR="00FC1962" w:rsidRDefault="00FC1962" w:rsidP="00FC196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513" w:rsidRPr="00FC1962" w:rsidRDefault="00A40513" w:rsidP="00FC1962">
      <w:pPr>
        <w:spacing w:after="0" w:line="240" w:lineRule="auto"/>
        <w:ind w:right="-143"/>
        <w:jc w:val="center"/>
        <w:rPr>
          <w:i/>
        </w:rPr>
      </w:pPr>
      <w:r w:rsidRPr="00FC19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Результаты участия школ в олимпиадах</w:t>
      </w:r>
    </w:p>
    <w:tbl>
      <w:tblPr>
        <w:tblW w:w="0" w:type="auto"/>
        <w:jc w:val="center"/>
        <w:tblInd w:w="11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left w:w="113" w:type="dxa"/>
        </w:tblCellMar>
        <w:tblLook w:val="0000"/>
      </w:tblPr>
      <w:tblGrid>
        <w:gridCol w:w="1985"/>
        <w:gridCol w:w="1317"/>
        <w:gridCol w:w="1660"/>
        <w:gridCol w:w="1275"/>
        <w:gridCol w:w="3158"/>
      </w:tblGrid>
      <w:tr w:rsidR="00A40513" w:rsidRPr="00FC1962" w:rsidTr="00B142B3">
        <w:trPr>
          <w:jc w:val="center"/>
        </w:trPr>
        <w:tc>
          <w:tcPr>
            <w:tcW w:w="1985" w:type="dxa"/>
            <w:vMerge w:val="restart"/>
            <w:shd w:val="clear" w:color="auto" w:fill="auto"/>
          </w:tcPr>
          <w:p w:rsidR="00A40513" w:rsidRPr="00FC1962" w:rsidRDefault="00A40513" w:rsidP="00FC196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№ОУ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40513" w:rsidRPr="00FC1962" w:rsidRDefault="00A40513" w:rsidP="00FC196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4433" w:type="dxa"/>
            <w:gridSpan w:val="2"/>
            <w:shd w:val="clear" w:color="auto" w:fill="auto"/>
          </w:tcPr>
          <w:p w:rsidR="00A40513" w:rsidRPr="00FC1962" w:rsidRDefault="00A40513" w:rsidP="00FC196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Победители и призёры</w:t>
            </w:r>
          </w:p>
        </w:tc>
      </w:tr>
      <w:tr w:rsidR="00A40513" w:rsidRPr="00FC1962" w:rsidTr="00B142B3">
        <w:trPr>
          <w:jc w:val="center"/>
        </w:trPr>
        <w:tc>
          <w:tcPr>
            <w:tcW w:w="1985" w:type="dxa"/>
            <w:vMerge/>
            <w:shd w:val="clear" w:color="auto" w:fill="auto"/>
          </w:tcPr>
          <w:p w:rsidR="00A40513" w:rsidRPr="00FC1962" w:rsidRDefault="00A40513" w:rsidP="00FC196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shd w:val="clear" w:color="auto" w:fill="auto"/>
          </w:tcPr>
          <w:p w:rsidR="00A40513" w:rsidRPr="00FC1962" w:rsidRDefault="00A40513" w:rsidP="00B142B3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участий</w:t>
            </w:r>
          </w:p>
        </w:tc>
        <w:tc>
          <w:tcPr>
            <w:tcW w:w="1660" w:type="dxa"/>
            <w:shd w:val="clear" w:color="auto" w:fill="auto"/>
          </w:tcPr>
          <w:p w:rsidR="00A40513" w:rsidRPr="00FC1962" w:rsidRDefault="00A40513" w:rsidP="00B142B3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275" w:type="dxa"/>
            <w:shd w:val="clear" w:color="auto" w:fill="auto"/>
          </w:tcPr>
          <w:p w:rsidR="00A40513" w:rsidRPr="00FC1962" w:rsidRDefault="00A40513" w:rsidP="00B142B3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дипломов</w:t>
            </w:r>
          </w:p>
        </w:tc>
        <w:tc>
          <w:tcPr>
            <w:tcW w:w="3158" w:type="dxa"/>
            <w:shd w:val="clear" w:color="auto" w:fill="auto"/>
          </w:tcPr>
          <w:p w:rsidR="00FC1962" w:rsidRDefault="00A40513" w:rsidP="00B142B3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детей,</w:t>
            </w:r>
          </w:p>
          <w:p w:rsidR="00A40513" w:rsidRPr="00FC1962" w:rsidRDefault="00A40513" w:rsidP="00B142B3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награждённых дипломами</w:t>
            </w:r>
          </w:p>
        </w:tc>
      </w:tr>
      <w:tr w:rsidR="00A40513" w:rsidRPr="00FC1962" w:rsidTr="00B142B3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40513" w:rsidRPr="00FC1962" w:rsidTr="00B142B3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5" w:type="dxa"/>
            <w:shd w:val="clear" w:color="auto" w:fill="auto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A40513" w:rsidRPr="00FC1962" w:rsidTr="00B142B3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shd w:val="clear" w:color="auto" w:fill="auto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A40513" w:rsidRPr="00FC1962" w:rsidTr="00B142B3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5" w:type="dxa"/>
            <w:shd w:val="clear" w:color="auto" w:fill="auto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A40513" w:rsidRPr="00FC1962" w:rsidTr="00B142B3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0513" w:rsidRPr="00FC1962" w:rsidTr="00B142B3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5" w:type="dxa"/>
            <w:shd w:val="clear" w:color="auto" w:fill="auto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40513" w:rsidRPr="00FC1962" w:rsidTr="00B142B3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0513" w:rsidRPr="00FC1962" w:rsidTr="00B142B3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5" w:type="dxa"/>
            <w:shd w:val="clear" w:color="auto" w:fill="auto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40513" w:rsidRPr="00FC1962" w:rsidTr="00B142B3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40513" w:rsidRPr="00FC1962" w:rsidTr="00B142B3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5" w:type="dxa"/>
            <w:shd w:val="clear" w:color="auto" w:fill="auto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40513" w:rsidRPr="00FC1962" w:rsidTr="00B142B3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A40513" w:rsidRPr="00FC1962" w:rsidTr="00B142B3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5" w:type="dxa"/>
            <w:shd w:val="clear" w:color="auto" w:fill="auto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40513" w:rsidRPr="00FC1962" w:rsidTr="00B142B3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5" w:type="dxa"/>
            <w:shd w:val="clear" w:color="auto" w:fill="auto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40513" w:rsidRPr="00FC1962" w:rsidTr="00B142B3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  <w:shd w:val="clear" w:color="auto" w:fill="auto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40513" w:rsidRPr="00FC1962" w:rsidTr="00B142B3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0513" w:rsidRPr="00FC1962" w:rsidTr="00B142B3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0513" w:rsidRPr="00FC1962" w:rsidTr="00B142B3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40513" w:rsidRPr="00FC1962" w:rsidTr="00B142B3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0513" w:rsidRPr="00FC1962" w:rsidTr="00B142B3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0513" w:rsidRPr="00FC1962" w:rsidTr="00B142B3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8" w:type="dxa"/>
            <w:shd w:val="clear" w:color="auto" w:fill="auto"/>
            <w:vAlign w:val="bottom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0513" w:rsidRPr="00FC1962" w:rsidTr="00B142B3">
        <w:trPr>
          <w:jc w:val="center"/>
        </w:trPr>
        <w:tc>
          <w:tcPr>
            <w:tcW w:w="1985" w:type="dxa"/>
            <w:shd w:val="clear" w:color="auto" w:fill="D5DCE4" w:themeFill="text2" w:themeFillTint="33"/>
            <w:vAlign w:val="bottom"/>
          </w:tcPr>
          <w:p w:rsidR="007E1D3C" w:rsidRDefault="00A40513" w:rsidP="00FC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2017/</w:t>
            </w:r>
            <w:r w:rsidR="007E1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FC1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18год</w:t>
            </w:r>
          </w:p>
        </w:tc>
        <w:tc>
          <w:tcPr>
            <w:tcW w:w="1317" w:type="dxa"/>
            <w:shd w:val="clear" w:color="auto" w:fill="D5DCE4" w:themeFill="text2" w:themeFillTint="33"/>
          </w:tcPr>
          <w:p w:rsidR="00A40513" w:rsidRPr="007E1D3C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1660" w:type="dxa"/>
            <w:shd w:val="clear" w:color="auto" w:fill="D5DCE4" w:themeFill="text2" w:themeFillTint="33"/>
          </w:tcPr>
          <w:p w:rsidR="00A40513" w:rsidRPr="007E1D3C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A40513" w:rsidRPr="007E1D3C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3158" w:type="dxa"/>
            <w:shd w:val="clear" w:color="auto" w:fill="D5DCE4" w:themeFill="text2" w:themeFillTint="33"/>
          </w:tcPr>
          <w:p w:rsidR="00A40513" w:rsidRPr="007E1D3C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442</w:t>
            </w:r>
          </w:p>
        </w:tc>
      </w:tr>
      <w:tr w:rsidR="00A40513" w:rsidRPr="00FC1962" w:rsidTr="00B142B3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7E1D3C" w:rsidRDefault="00A40513" w:rsidP="00FC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2016/</w:t>
            </w:r>
            <w:r w:rsidR="007E1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FC1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17год</w:t>
            </w:r>
          </w:p>
        </w:tc>
        <w:tc>
          <w:tcPr>
            <w:tcW w:w="1317" w:type="dxa"/>
            <w:shd w:val="clear" w:color="auto" w:fill="auto"/>
          </w:tcPr>
          <w:p w:rsidR="00A40513" w:rsidRPr="007E1D3C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60" w:type="dxa"/>
            <w:shd w:val="clear" w:color="auto" w:fill="auto"/>
          </w:tcPr>
          <w:p w:rsidR="00A40513" w:rsidRPr="007E1D3C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1275" w:type="dxa"/>
            <w:shd w:val="clear" w:color="auto" w:fill="auto"/>
          </w:tcPr>
          <w:p w:rsidR="00A40513" w:rsidRPr="007E1D3C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3158" w:type="dxa"/>
            <w:shd w:val="clear" w:color="auto" w:fill="auto"/>
          </w:tcPr>
          <w:p w:rsidR="00A40513" w:rsidRPr="007E1D3C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</w:tr>
      <w:tr w:rsidR="00A40513" w:rsidRPr="00FC1962" w:rsidTr="00B142B3">
        <w:trPr>
          <w:jc w:val="center"/>
        </w:trPr>
        <w:tc>
          <w:tcPr>
            <w:tcW w:w="1985" w:type="dxa"/>
            <w:shd w:val="clear" w:color="auto" w:fill="FFFFFF" w:themeFill="background1"/>
            <w:vAlign w:val="bottom"/>
          </w:tcPr>
          <w:p w:rsidR="007E1D3C" w:rsidRDefault="00A40513" w:rsidP="00FC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2015/</w:t>
            </w:r>
            <w:r w:rsidR="007E1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FC1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16год</w:t>
            </w:r>
          </w:p>
        </w:tc>
        <w:tc>
          <w:tcPr>
            <w:tcW w:w="1317" w:type="dxa"/>
            <w:shd w:val="clear" w:color="auto" w:fill="FFFFFF" w:themeFill="background1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</w:t>
            </w:r>
          </w:p>
        </w:tc>
        <w:tc>
          <w:tcPr>
            <w:tcW w:w="1660" w:type="dxa"/>
            <w:shd w:val="clear" w:color="auto" w:fill="FFFFFF" w:themeFill="background1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1275" w:type="dxa"/>
            <w:shd w:val="clear" w:color="auto" w:fill="FFFFFF" w:themeFill="background1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3158" w:type="dxa"/>
            <w:shd w:val="clear" w:color="auto" w:fill="FFFFFF" w:themeFill="background1"/>
          </w:tcPr>
          <w:p w:rsidR="00A40513" w:rsidRPr="00FC1962" w:rsidRDefault="00A40513" w:rsidP="00FC1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</w:tbl>
    <w:p w:rsidR="00A40513" w:rsidRPr="007E1D3C" w:rsidRDefault="00A40513" w:rsidP="007E1D3C">
      <w:pPr>
        <w:spacing w:line="240" w:lineRule="auto"/>
        <w:ind w:right="-143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этапе приняли участие 1914 человек, число детей составляет 924 человека, общее количество призёров и победителей 647, награждённых дипломами 442 человека.</w:t>
      </w:r>
    </w:p>
    <w:p w:rsidR="00A40513" w:rsidRPr="007E1D3C" w:rsidRDefault="00A40513" w:rsidP="007E1D3C">
      <w:pPr>
        <w:spacing w:line="240" w:lineRule="auto"/>
        <w:jc w:val="center"/>
        <w:rPr>
          <w:i/>
        </w:rPr>
      </w:pPr>
      <w:r w:rsidRPr="007E1D3C">
        <w:rPr>
          <w:rFonts w:ascii="Times New Roman" w:hAnsi="Times New Roman" w:cs="Times New Roman"/>
          <w:b/>
          <w:i/>
          <w:sz w:val="28"/>
          <w:szCs w:val="28"/>
        </w:rPr>
        <w:t>Сравнительный анализ результативности олимпиад по годам</w:t>
      </w:r>
    </w:p>
    <w:tbl>
      <w:tblPr>
        <w:tblW w:w="9923" w:type="dxa"/>
        <w:jc w:val="center"/>
        <w:tblInd w:w="108" w:type="dxa"/>
        <w:tblLayout w:type="fixed"/>
        <w:tblLook w:val="0000"/>
      </w:tblPr>
      <w:tblGrid>
        <w:gridCol w:w="3119"/>
        <w:gridCol w:w="1701"/>
        <w:gridCol w:w="1701"/>
        <w:gridCol w:w="1701"/>
        <w:gridCol w:w="1701"/>
      </w:tblGrid>
      <w:tr w:rsidR="00A40513" w:rsidRPr="007E1D3C" w:rsidTr="00B142B3">
        <w:trPr>
          <w:jc w:val="center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7E1D3C" w:rsidRDefault="00A40513" w:rsidP="007E1D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E1D3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7E1D3C" w:rsidRDefault="00A40513" w:rsidP="007E1D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E1D3C">
              <w:rPr>
                <w:rFonts w:ascii="Times New Roman" w:hAnsi="Times New Roman" w:cs="Times New Roman"/>
                <w:b/>
                <w:sz w:val="24"/>
                <w:szCs w:val="24"/>
              </w:rPr>
              <w:t>2014 – 2015</w:t>
            </w:r>
          </w:p>
          <w:p w:rsidR="00A40513" w:rsidRPr="007E1D3C" w:rsidRDefault="00A40513" w:rsidP="007E1D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E1D3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7E1D3C" w:rsidRDefault="00A40513" w:rsidP="007E1D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E1D3C">
              <w:rPr>
                <w:rFonts w:ascii="Times New Roman" w:hAnsi="Times New Roman" w:cs="Times New Roman"/>
                <w:b/>
                <w:sz w:val="24"/>
                <w:szCs w:val="24"/>
              </w:rPr>
              <w:t>2015 – 2016</w:t>
            </w:r>
          </w:p>
          <w:p w:rsidR="00A40513" w:rsidRPr="007E1D3C" w:rsidRDefault="00A40513" w:rsidP="007E1D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E1D3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7E1D3C" w:rsidRDefault="00A40513" w:rsidP="007E1D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E1D3C">
              <w:rPr>
                <w:rFonts w:ascii="Times New Roman" w:hAnsi="Times New Roman" w:cs="Times New Roman"/>
                <w:b/>
                <w:sz w:val="24"/>
                <w:szCs w:val="24"/>
              </w:rPr>
              <w:t>2016 – 2017</w:t>
            </w:r>
          </w:p>
          <w:p w:rsidR="00A40513" w:rsidRPr="007E1D3C" w:rsidRDefault="00A40513" w:rsidP="007E1D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E1D3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7E1D3C" w:rsidRDefault="00A40513" w:rsidP="007E1D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E1D3C">
              <w:rPr>
                <w:rFonts w:ascii="Times New Roman" w:hAnsi="Times New Roman" w:cs="Times New Roman"/>
                <w:b/>
                <w:sz w:val="24"/>
                <w:szCs w:val="24"/>
              </w:rPr>
              <w:t>2017 – 2018</w:t>
            </w:r>
          </w:p>
          <w:p w:rsidR="00A40513" w:rsidRPr="007E1D3C" w:rsidRDefault="00A40513" w:rsidP="007E1D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E1D3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A40513" w:rsidRPr="007E1D3C" w:rsidTr="00B142B3">
        <w:trPr>
          <w:jc w:val="center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7E1D3C" w:rsidRDefault="00A40513" w:rsidP="007E1D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D3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7E1D3C" w:rsidRDefault="00A40513" w:rsidP="007E1D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D3C">
              <w:rPr>
                <w:rFonts w:ascii="Times New Roman" w:hAnsi="Times New Roman" w:cs="Times New Roman"/>
                <w:sz w:val="24"/>
                <w:szCs w:val="24"/>
              </w:rPr>
              <w:t>1479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7E1D3C" w:rsidRDefault="00A40513" w:rsidP="007E1D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D3C">
              <w:rPr>
                <w:rFonts w:ascii="Times New Roman" w:hAnsi="Times New Roman" w:cs="Times New Roman"/>
                <w:sz w:val="24"/>
                <w:szCs w:val="24"/>
              </w:rPr>
              <w:t>1766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7E1D3C" w:rsidRDefault="00A40513" w:rsidP="007E1D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D3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7E1D3C" w:rsidRDefault="00A40513" w:rsidP="007E1D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D3C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</w:tr>
      <w:tr w:rsidR="00A40513" w:rsidRPr="007E1D3C" w:rsidTr="00B142B3">
        <w:trPr>
          <w:jc w:val="center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7E1D3C" w:rsidRDefault="00A40513" w:rsidP="007E1D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D3C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7E1D3C" w:rsidRDefault="00A40513" w:rsidP="007E1D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D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142B3" w:rsidRDefault="00A40513" w:rsidP="007E1D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D3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7E1D3C" w:rsidRDefault="00A40513" w:rsidP="007E1D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D3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7E1D3C" w:rsidRDefault="00A40513" w:rsidP="007E1D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D3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40513" w:rsidRPr="007E1D3C" w:rsidTr="00B142B3">
        <w:trPr>
          <w:jc w:val="center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7E1D3C" w:rsidRDefault="00A40513" w:rsidP="007E1D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D3C">
              <w:rPr>
                <w:rFonts w:ascii="Times New Roman" w:hAnsi="Times New Roman" w:cs="Times New Roman"/>
                <w:sz w:val="24"/>
                <w:szCs w:val="24"/>
              </w:rPr>
              <w:t>Количество призёров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7E1D3C" w:rsidRDefault="00A40513" w:rsidP="007E1D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D3C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7E1D3C" w:rsidRDefault="00A40513" w:rsidP="007E1D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D3C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7E1D3C" w:rsidRDefault="00A40513" w:rsidP="007E1D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D3C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7E1D3C" w:rsidRDefault="00A40513" w:rsidP="007E1D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1D3C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</w:tr>
    </w:tbl>
    <w:p w:rsidR="00A40513" w:rsidRDefault="00B142B3" w:rsidP="00A40513">
      <w:pPr>
        <w:pStyle w:val="msonormalbullet2gif"/>
        <w:spacing w:beforeAutospacing="0" w:after="0" w:afterAutospacing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сравнении с 2016-</w:t>
      </w:r>
      <w:r w:rsidR="00A40513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 xml:space="preserve">учебным </w:t>
      </w:r>
      <w:r w:rsidR="00A40513">
        <w:rPr>
          <w:rFonts w:ascii="Times New Roman" w:hAnsi="Times New Roman" w:cs="Times New Roman"/>
          <w:sz w:val="28"/>
          <w:szCs w:val="28"/>
        </w:rPr>
        <w:t xml:space="preserve">годом уменьшилось количество участников олимпиады  на 108 человек,  но увеличилось количество победителей на 14 человек, призёров – на 35  человек. </w:t>
      </w:r>
    </w:p>
    <w:p w:rsidR="00A40513" w:rsidRDefault="00A40513" w:rsidP="008125F1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A40513" w:rsidRPr="008125F1" w:rsidRDefault="00A40513" w:rsidP="008125F1">
      <w:pPr>
        <w:spacing w:after="0" w:line="240" w:lineRule="auto"/>
        <w:jc w:val="center"/>
        <w:rPr>
          <w:i/>
        </w:rPr>
      </w:pPr>
      <w:r w:rsidRPr="008125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Уровень подготовленности учащихся по максимально набранному баллу</w:t>
      </w:r>
    </w:p>
    <w:tbl>
      <w:tblPr>
        <w:tblW w:w="9575" w:type="dxa"/>
        <w:jc w:val="center"/>
        <w:tblInd w:w="196" w:type="dxa"/>
        <w:tblLayout w:type="fixed"/>
        <w:tblCellMar>
          <w:left w:w="113" w:type="dxa"/>
        </w:tblCellMar>
        <w:tblLook w:val="0000"/>
      </w:tblPr>
      <w:tblGrid>
        <w:gridCol w:w="1801"/>
        <w:gridCol w:w="617"/>
        <w:gridCol w:w="1752"/>
        <w:gridCol w:w="1183"/>
        <w:gridCol w:w="1622"/>
        <w:gridCol w:w="2600"/>
      </w:tblGrid>
      <w:tr w:rsidR="00A40513" w:rsidTr="00B142B3">
        <w:trPr>
          <w:jc w:val="center"/>
        </w:trPr>
        <w:tc>
          <w:tcPr>
            <w:tcW w:w="18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6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A40513" w:rsidRDefault="00A40513" w:rsidP="008125F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29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ind w:left="-62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Максимальный балл</w:t>
            </w:r>
          </w:p>
        </w:tc>
        <w:tc>
          <w:tcPr>
            <w:tcW w:w="16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125F1" w:rsidRDefault="00A40513" w:rsidP="008125F1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 выполн</w:t>
            </w:r>
            <w:r w:rsidR="008125F1">
              <w:rPr>
                <w:rFonts w:ascii="Times New Roman" w:eastAsia="Times New Roman" w:hAnsi="Times New Roman" w:cs="Times New Roman"/>
              </w:rPr>
              <w:t>ения</w:t>
            </w:r>
          </w:p>
          <w:p w:rsidR="00A40513" w:rsidRDefault="00A40513" w:rsidP="008125F1">
            <w:pPr>
              <w:spacing w:after="0" w:line="240" w:lineRule="auto"/>
              <w:ind w:left="-62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заданий</w:t>
            </w:r>
          </w:p>
          <w:p w:rsidR="00A40513" w:rsidRDefault="00A40513" w:rsidP="008125F1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ind w:left="-62"/>
              <w:jc w:val="center"/>
            </w:pPr>
            <w:r>
              <w:rPr>
                <w:rFonts w:ascii="Times New Roman" w:eastAsia="Times New Roman" w:hAnsi="Times New Roman" w:cs="Times New Roman"/>
              </w:rPr>
              <w:t>ОУ</w:t>
            </w:r>
          </w:p>
          <w:p w:rsidR="00A40513" w:rsidRDefault="00A40513" w:rsidP="008125F1">
            <w:pPr>
              <w:spacing w:after="0" w:line="240" w:lineRule="auto"/>
              <w:ind w:left="-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(набравшее высокий балл) на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муниципальном </w:t>
            </w:r>
            <w:r>
              <w:rPr>
                <w:rFonts w:ascii="Times New Roman" w:eastAsia="Times New Roman" w:hAnsi="Times New Roman" w:cs="Times New Roman"/>
              </w:rPr>
              <w:t>этапе</w:t>
            </w: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8125F1" w:rsidP="008125F1">
            <w:pPr>
              <w:spacing w:after="0" w:line="240" w:lineRule="auto"/>
              <w:ind w:left="-62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Предпо</w:t>
            </w:r>
            <w:r w:rsidR="00A40513">
              <w:rPr>
                <w:rFonts w:ascii="Times New Roman" w:eastAsia="Times New Roman" w:hAnsi="Times New Roman" w:cs="Times New Roman"/>
              </w:rPr>
              <w:t>лагаемый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ind w:left="-62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Набранный </w:t>
            </w:r>
          </w:p>
        </w:tc>
        <w:tc>
          <w:tcPr>
            <w:tcW w:w="16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ind w:left="-6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ind w:left="-62"/>
              <w:rPr>
                <w:rFonts w:ascii="Times New Roman" w:eastAsia="Calibri" w:hAnsi="Times New Roman" w:cs="Times New Roman"/>
              </w:rPr>
            </w:pPr>
          </w:p>
        </w:tc>
      </w:tr>
      <w:tr w:rsidR="00A40513" w:rsidTr="00B142B3">
        <w:trPr>
          <w:jc w:val="center"/>
        </w:trPr>
        <w:tc>
          <w:tcPr>
            <w:tcW w:w="18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2,10</w:t>
            </w: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11,12,10</w:t>
            </w: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4,2,10,12</w:t>
            </w: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2,10,9,4</w:t>
            </w:r>
          </w:p>
        </w:tc>
      </w:tr>
      <w:tr w:rsidR="00A40513" w:rsidTr="00B142B3">
        <w:trPr>
          <w:trHeight w:val="288"/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10,9,4,12,3,4</w:t>
            </w:r>
          </w:p>
        </w:tc>
      </w:tr>
      <w:tr w:rsidR="00A40513" w:rsidTr="00B142B3">
        <w:trPr>
          <w:trHeight w:val="90"/>
          <w:jc w:val="center"/>
        </w:trPr>
        <w:tc>
          <w:tcPr>
            <w:tcW w:w="18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62,5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10,3,2</w:t>
            </w: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2,1,4,3</w:t>
            </w: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2,6,</w:t>
            </w:r>
          </w:p>
        </w:tc>
      </w:tr>
      <w:tr w:rsidR="00A40513" w:rsidTr="00B142B3">
        <w:trPr>
          <w:trHeight w:val="206"/>
          <w:jc w:val="center"/>
        </w:trPr>
        <w:tc>
          <w:tcPr>
            <w:tcW w:w="18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Астрономия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37,5</w:t>
            </w:r>
          </w:p>
        </w:tc>
        <w:tc>
          <w:tcPr>
            <w:tcW w:w="26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2,3</w:t>
            </w:r>
          </w:p>
        </w:tc>
      </w:tr>
      <w:tr w:rsidR="00A40513" w:rsidTr="00B142B3">
        <w:trPr>
          <w:trHeight w:val="212"/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0513" w:rsidTr="00B142B3">
        <w:trPr>
          <w:trHeight w:val="230"/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20,8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12,3</w:t>
            </w:r>
          </w:p>
        </w:tc>
      </w:tr>
      <w:tr w:rsidR="00A40513" w:rsidTr="00B142B3">
        <w:trPr>
          <w:trHeight w:val="178"/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8,3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40513" w:rsidTr="00B142B3">
        <w:trPr>
          <w:trHeight w:val="297"/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10,4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A40513" w:rsidTr="00B142B3">
        <w:trPr>
          <w:trHeight w:val="256"/>
          <w:jc w:val="center"/>
        </w:trPr>
        <w:tc>
          <w:tcPr>
            <w:tcW w:w="18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6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51,4</w:t>
            </w:r>
          </w:p>
        </w:tc>
        <w:tc>
          <w:tcPr>
            <w:tcW w:w="26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</w:tr>
      <w:tr w:rsidR="00A40513" w:rsidTr="00B142B3">
        <w:trPr>
          <w:trHeight w:val="118"/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6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60,9</w:t>
            </w:r>
          </w:p>
        </w:tc>
        <w:tc>
          <w:tcPr>
            <w:tcW w:w="26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3,2,1,11,6</w:t>
            </w: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513" w:rsidTr="00B142B3">
        <w:trPr>
          <w:jc w:val="center"/>
        </w:trPr>
        <w:tc>
          <w:tcPr>
            <w:tcW w:w="18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40513" w:rsidTr="00B142B3">
        <w:trPr>
          <w:trHeight w:val="240"/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1,4,2,3,12</w:t>
            </w:r>
          </w:p>
        </w:tc>
      </w:tr>
      <w:tr w:rsidR="00A40513" w:rsidTr="00B142B3">
        <w:trPr>
          <w:trHeight w:val="173"/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19,2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3,6</w:t>
            </w:r>
          </w:p>
        </w:tc>
      </w:tr>
      <w:tr w:rsidR="00A40513" w:rsidTr="00B142B3">
        <w:trPr>
          <w:trHeight w:val="134"/>
          <w:jc w:val="center"/>
        </w:trPr>
        <w:tc>
          <w:tcPr>
            <w:tcW w:w="18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6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26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3,2,6,11,9,6,4</w:t>
            </w:r>
          </w:p>
        </w:tc>
      </w:tr>
      <w:tr w:rsidR="00A40513" w:rsidTr="00B142B3">
        <w:trPr>
          <w:trHeight w:val="152"/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0513" w:rsidTr="00B142B3">
        <w:trPr>
          <w:trHeight w:val="50"/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6,2,11,12,13,4</w:t>
            </w: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2,4,10,6</w:t>
            </w: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6,2,4,1,3 </w:t>
            </w:r>
          </w:p>
        </w:tc>
      </w:tr>
      <w:tr w:rsidR="00A40513" w:rsidTr="00B142B3">
        <w:trPr>
          <w:trHeight w:val="130"/>
          <w:jc w:val="center"/>
        </w:trPr>
        <w:tc>
          <w:tcPr>
            <w:tcW w:w="18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22,3</w:t>
            </w:r>
          </w:p>
        </w:tc>
        <w:tc>
          <w:tcPr>
            <w:tcW w:w="26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40513" w:rsidTr="00B142B3">
        <w:trPr>
          <w:trHeight w:val="149"/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513" w:rsidTr="00B142B3">
        <w:trPr>
          <w:trHeight w:val="278"/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31,8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40513" w:rsidTr="00B142B3">
        <w:trPr>
          <w:trHeight w:val="288"/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52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183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622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25,9</w:t>
            </w:r>
          </w:p>
        </w:tc>
        <w:tc>
          <w:tcPr>
            <w:tcW w:w="2600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2,10,12,3,11</w:t>
            </w:r>
          </w:p>
        </w:tc>
      </w:tr>
      <w:tr w:rsidR="00A40513" w:rsidTr="00B142B3">
        <w:trPr>
          <w:trHeight w:val="247"/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5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513" w:rsidTr="00B142B3">
        <w:trPr>
          <w:trHeight w:val="179"/>
          <w:jc w:val="center"/>
        </w:trPr>
        <w:tc>
          <w:tcPr>
            <w:tcW w:w="18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0513" w:rsidTr="00B142B3">
        <w:trPr>
          <w:trHeight w:val="198"/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45,4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40513" w:rsidTr="00B142B3">
        <w:trPr>
          <w:trHeight w:val="72"/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10,9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18,2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40513" w:rsidTr="00B142B3">
        <w:trPr>
          <w:jc w:val="center"/>
        </w:trPr>
        <w:tc>
          <w:tcPr>
            <w:tcW w:w="18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Экология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71,4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4,2,12,10,3</w:t>
            </w: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3,1,4,2</w:t>
            </w: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68,6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3,2,8</w:t>
            </w:r>
          </w:p>
        </w:tc>
      </w:tr>
      <w:tr w:rsidR="00A40513" w:rsidTr="00B142B3">
        <w:trPr>
          <w:trHeight w:val="230"/>
          <w:jc w:val="center"/>
        </w:trPr>
        <w:tc>
          <w:tcPr>
            <w:tcW w:w="18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26,1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6,2,10,4,4,14</w:t>
            </w: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26,5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30,1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2,12.6,3,11,14,4,9,10</w:t>
            </w: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41,6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4,2,3,11,17,</w:t>
            </w: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22,6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3,2,12,4,11,6</w:t>
            </w: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30,2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6,4,2,11,,14,3</w:t>
            </w:r>
          </w:p>
        </w:tc>
      </w:tr>
      <w:tr w:rsidR="00A40513" w:rsidTr="00B142B3">
        <w:trPr>
          <w:trHeight w:val="109"/>
          <w:jc w:val="center"/>
        </w:trPr>
        <w:tc>
          <w:tcPr>
            <w:tcW w:w="18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0F58B8">
            <w:pPr>
              <w:spacing w:after="0" w:line="240" w:lineRule="auto"/>
              <w:ind w:left="-54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14,8,10,3,11,2,1,17</w:t>
            </w:r>
          </w:p>
        </w:tc>
      </w:tr>
      <w:tr w:rsidR="00A40513" w:rsidTr="00B142B3">
        <w:trPr>
          <w:trHeight w:val="142"/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3,2,14,11</w:t>
            </w:r>
          </w:p>
        </w:tc>
      </w:tr>
      <w:tr w:rsidR="00A40513" w:rsidTr="00B142B3">
        <w:trPr>
          <w:trHeight w:val="145"/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9,4,3,2,1,12</w:t>
            </w: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2,3,9,11,4,10,12,8</w:t>
            </w: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2,9,4,3,10,6,12,1,14</w:t>
            </w:r>
          </w:p>
        </w:tc>
      </w:tr>
      <w:tr w:rsidR="00A40513" w:rsidTr="00B142B3">
        <w:trPr>
          <w:trHeight w:val="163"/>
          <w:jc w:val="center"/>
        </w:trPr>
        <w:tc>
          <w:tcPr>
            <w:tcW w:w="18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3,4,2,1,17,12,11</w:t>
            </w:r>
          </w:p>
        </w:tc>
      </w:tr>
      <w:tr w:rsidR="00A40513" w:rsidTr="00B142B3">
        <w:trPr>
          <w:trHeight w:val="90"/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2,12,3</w:t>
            </w:r>
          </w:p>
        </w:tc>
      </w:tr>
      <w:tr w:rsidR="00A40513" w:rsidTr="00B142B3">
        <w:trPr>
          <w:trHeight w:val="264"/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3,11,2,4,8</w:t>
            </w: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3,2,6,12</w:t>
            </w: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62,8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2,3,6</w:t>
            </w:r>
          </w:p>
        </w:tc>
      </w:tr>
      <w:tr w:rsidR="00A40513" w:rsidTr="00B142B3">
        <w:trPr>
          <w:jc w:val="center"/>
        </w:trPr>
        <w:tc>
          <w:tcPr>
            <w:tcW w:w="18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38,5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44,8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8,10,2,3</w:t>
            </w: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43,9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1,10,2,3</w:t>
            </w: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51,5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4,3,10,1,2,12</w:t>
            </w: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61,5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57,5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2,1,4,3,7</w:t>
            </w: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46,5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3,1,2,6,12,10</w:t>
            </w:r>
          </w:p>
        </w:tc>
      </w:tr>
      <w:tr w:rsidR="00A40513" w:rsidTr="00B142B3">
        <w:trPr>
          <w:jc w:val="center"/>
        </w:trPr>
        <w:tc>
          <w:tcPr>
            <w:tcW w:w="18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2,1,12</w:t>
            </w: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4,2,1,10</w:t>
            </w: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4,2,13,9,12</w:t>
            </w:r>
          </w:p>
        </w:tc>
      </w:tr>
      <w:tr w:rsidR="00A40513" w:rsidTr="00B142B3">
        <w:trPr>
          <w:trHeight w:val="126"/>
          <w:jc w:val="center"/>
        </w:trPr>
        <w:tc>
          <w:tcPr>
            <w:tcW w:w="18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(девочки)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40513" w:rsidTr="00B142B3">
        <w:trPr>
          <w:trHeight w:val="267"/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52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1183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1622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83,2</w:t>
            </w:r>
          </w:p>
        </w:tc>
        <w:tc>
          <w:tcPr>
            <w:tcW w:w="2600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11,3,10</w:t>
            </w: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5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16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87,2</w:t>
            </w:r>
          </w:p>
        </w:tc>
        <w:tc>
          <w:tcPr>
            <w:tcW w:w="26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10,3</w:t>
            </w: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0513" w:rsidTr="00B142B3">
        <w:trPr>
          <w:trHeight w:val="73"/>
          <w:jc w:val="center"/>
        </w:trPr>
        <w:tc>
          <w:tcPr>
            <w:tcW w:w="18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Технология (мальчики)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8,2</w:t>
            </w:r>
          </w:p>
        </w:tc>
      </w:tr>
      <w:tr w:rsidR="00A40513" w:rsidTr="00B142B3">
        <w:trPr>
          <w:trHeight w:val="231"/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6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79,2</w:t>
            </w:r>
          </w:p>
        </w:tc>
        <w:tc>
          <w:tcPr>
            <w:tcW w:w="26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11,10,8</w:t>
            </w:r>
          </w:p>
        </w:tc>
      </w:tr>
      <w:tr w:rsidR="00A40513" w:rsidTr="00B142B3">
        <w:trPr>
          <w:trHeight w:val="109"/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0513" w:rsidTr="00B142B3">
        <w:trPr>
          <w:trHeight w:val="268"/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6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6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A40513" w:rsidTr="00B142B3">
        <w:trPr>
          <w:trHeight w:val="226"/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0513" w:rsidTr="00B142B3">
        <w:trPr>
          <w:trHeight w:val="249"/>
          <w:jc w:val="center"/>
        </w:trPr>
        <w:tc>
          <w:tcPr>
            <w:tcW w:w="18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6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48,4</w:t>
            </w:r>
          </w:p>
        </w:tc>
        <w:tc>
          <w:tcPr>
            <w:tcW w:w="26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2,1,10</w:t>
            </w:r>
          </w:p>
        </w:tc>
      </w:tr>
      <w:tr w:rsidR="00A40513" w:rsidTr="00B142B3">
        <w:trPr>
          <w:trHeight w:val="130"/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6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53,7</w:t>
            </w:r>
          </w:p>
        </w:tc>
        <w:tc>
          <w:tcPr>
            <w:tcW w:w="26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1,2,3,10</w:t>
            </w: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513" w:rsidTr="00B142B3">
        <w:trPr>
          <w:jc w:val="center"/>
        </w:trPr>
        <w:tc>
          <w:tcPr>
            <w:tcW w:w="18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Биология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68,9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2,17,3,7</w:t>
            </w: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77,8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3,12,8,9</w:t>
            </w: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81,2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2,4,10,11,3,1,17</w:t>
            </w: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73,9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3,10,2,6,4,8</w:t>
            </w:r>
          </w:p>
        </w:tc>
      </w:tr>
      <w:tr w:rsidR="00A40513" w:rsidTr="00B142B3">
        <w:trPr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167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77,8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6,2,7,3,8,11,10</w:t>
            </w:r>
          </w:p>
        </w:tc>
      </w:tr>
      <w:tr w:rsidR="00A40513" w:rsidTr="00B142B3">
        <w:trPr>
          <w:trHeight w:val="178"/>
          <w:jc w:val="center"/>
        </w:trPr>
        <w:tc>
          <w:tcPr>
            <w:tcW w:w="1801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Французский язык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40513" w:rsidTr="00B142B3">
        <w:trPr>
          <w:trHeight w:val="196"/>
          <w:jc w:val="center"/>
        </w:trPr>
        <w:tc>
          <w:tcPr>
            <w:tcW w:w="1801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67,2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40513" w:rsidTr="00B142B3">
        <w:trPr>
          <w:trHeight w:val="214"/>
          <w:jc w:val="center"/>
        </w:trPr>
        <w:tc>
          <w:tcPr>
            <w:tcW w:w="1801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Искусство (МХК)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52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1183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622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39,2</w:t>
            </w:r>
          </w:p>
        </w:tc>
        <w:tc>
          <w:tcPr>
            <w:tcW w:w="2600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2,9</w:t>
            </w:r>
          </w:p>
        </w:tc>
      </w:tr>
      <w:tr w:rsidR="00A40513" w:rsidTr="00B142B3">
        <w:trPr>
          <w:trHeight w:val="232"/>
          <w:jc w:val="center"/>
        </w:trPr>
        <w:tc>
          <w:tcPr>
            <w:tcW w:w="1801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5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0513" w:rsidTr="00B142B3">
        <w:trPr>
          <w:trHeight w:val="122"/>
          <w:jc w:val="center"/>
        </w:trPr>
        <w:tc>
          <w:tcPr>
            <w:tcW w:w="1801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21,4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A40513" w:rsidTr="00B142B3">
        <w:trPr>
          <w:trHeight w:val="268"/>
          <w:jc w:val="center"/>
        </w:trPr>
        <w:tc>
          <w:tcPr>
            <w:tcW w:w="1801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27,2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40513" w:rsidTr="00B142B3">
        <w:trPr>
          <w:trHeight w:val="253"/>
          <w:jc w:val="center"/>
        </w:trPr>
        <w:tc>
          <w:tcPr>
            <w:tcW w:w="1801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380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24,2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40513" w:rsidTr="00B142B3">
        <w:trPr>
          <w:trHeight w:val="253"/>
          <w:jc w:val="center"/>
        </w:trPr>
        <w:tc>
          <w:tcPr>
            <w:tcW w:w="18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52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3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1622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57,5</w:t>
            </w:r>
          </w:p>
        </w:tc>
        <w:tc>
          <w:tcPr>
            <w:tcW w:w="2600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12,19,17,13,14,11</w:t>
            </w:r>
          </w:p>
        </w:tc>
      </w:tr>
      <w:tr w:rsidR="00A40513" w:rsidTr="00B142B3">
        <w:trPr>
          <w:trHeight w:val="253"/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5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513" w:rsidTr="00B142B3">
        <w:trPr>
          <w:trHeight w:val="275"/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17,3,13,2,8</w:t>
            </w:r>
          </w:p>
        </w:tc>
      </w:tr>
      <w:tr w:rsidR="00A40513" w:rsidTr="00B142B3">
        <w:trPr>
          <w:trHeight w:val="201"/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52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83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22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600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10,13,4,3,1,15,12,11,14,9,7</w:t>
            </w:r>
          </w:p>
        </w:tc>
      </w:tr>
      <w:tr w:rsidR="00A40513" w:rsidTr="00B142B3">
        <w:trPr>
          <w:trHeight w:val="247"/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5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0513" w:rsidTr="00B142B3">
        <w:trPr>
          <w:trHeight w:val="109"/>
          <w:jc w:val="center"/>
        </w:trPr>
        <w:tc>
          <w:tcPr>
            <w:tcW w:w="18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Физическая</w:t>
            </w:r>
          </w:p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культура</w:t>
            </w:r>
          </w:p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(девушки)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52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83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81,33</w:t>
            </w:r>
          </w:p>
        </w:tc>
        <w:tc>
          <w:tcPr>
            <w:tcW w:w="1622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81,33</w:t>
            </w:r>
          </w:p>
        </w:tc>
        <w:tc>
          <w:tcPr>
            <w:tcW w:w="2600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3,2,19</w:t>
            </w:r>
          </w:p>
        </w:tc>
      </w:tr>
      <w:tr w:rsidR="00A40513" w:rsidTr="00B142B3">
        <w:trPr>
          <w:trHeight w:val="114"/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5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513" w:rsidTr="00B142B3">
        <w:trPr>
          <w:trHeight w:val="231"/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52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3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87,29</w:t>
            </w:r>
          </w:p>
        </w:tc>
        <w:tc>
          <w:tcPr>
            <w:tcW w:w="1622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87,29</w:t>
            </w:r>
          </w:p>
        </w:tc>
        <w:tc>
          <w:tcPr>
            <w:tcW w:w="2600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2,3,1,11</w:t>
            </w:r>
          </w:p>
        </w:tc>
      </w:tr>
      <w:tr w:rsidR="00A40513" w:rsidTr="00B142B3">
        <w:trPr>
          <w:trHeight w:val="263"/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5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513" w:rsidTr="00B142B3">
        <w:trPr>
          <w:trHeight w:val="167"/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5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513" w:rsidTr="00B142B3">
        <w:trPr>
          <w:trHeight w:val="76"/>
          <w:jc w:val="center"/>
        </w:trPr>
        <w:tc>
          <w:tcPr>
            <w:tcW w:w="18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Физическая</w:t>
            </w:r>
          </w:p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культура</w:t>
            </w:r>
          </w:p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(юноши)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52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3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82,33</w:t>
            </w:r>
          </w:p>
        </w:tc>
        <w:tc>
          <w:tcPr>
            <w:tcW w:w="1622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82,33</w:t>
            </w:r>
          </w:p>
        </w:tc>
        <w:tc>
          <w:tcPr>
            <w:tcW w:w="2600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3,2,4</w:t>
            </w:r>
          </w:p>
        </w:tc>
      </w:tr>
      <w:tr w:rsidR="00A40513" w:rsidTr="00B142B3">
        <w:trPr>
          <w:trHeight w:val="94"/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5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513" w:rsidTr="00B142B3">
        <w:trPr>
          <w:trHeight w:val="302"/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52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3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87,67</w:t>
            </w:r>
          </w:p>
        </w:tc>
        <w:tc>
          <w:tcPr>
            <w:tcW w:w="1622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87,67</w:t>
            </w:r>
          </w:p>
        </w:tc>
        <w:tc>
          <w:tcPr>
            <w:tcW w:w="2600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4,2,3,12,17,1,13</w:t>
            </w:r>
          </w:p>
        </w:tc>
      </w:tr>
      <w:tr w:rsidR="00A40513" w:rsidTr="00B142B3">
        <w:trPr>
          <w:trHeight w:val="160"/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5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513" w:rsidTr="00B142B3">
        <w:trPr>
          <w:trHeight w:val="302"/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5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513" w:rsidTr="00B142B3">
        <w:trPr>
          <w:trHeight w:val="206"/>
          <w:jc w:val="center"/>
        </w:trPr>
        <w:tc>
          <w:tcPr>
            <w:tcW w:w="18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0513" w:rsidRDefault="00A40513" w:rsidP="008125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Кубановедение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11,10,4,2,3,9,6,8,1</w:t>
            </w:r>
          </w:p>
        </w:tc>
      </w:tr>
      <w:tr w:rsidR="00A40513" w:rsidTr="00B142B3">
        <w:trPr>
          <w:trHeight w:val="302"/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4,9,2,12</w:t>
            </w:r>
          </w:p>
        </w:tc>
      </w:tr>
      <w:tr w:rsidR="00A40513" w:rsidTr="00B142B3">
        <w:trPr>
          <w:trHeight w:val="302"/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2,9,10,3</w:t>
            </w:r>
          </w:p>
        </w:tc>
      </w:tr>
      <w:tr w:rsidR="00A40513" w:rsidTr="00B142B3">
        <w:trPr>
          <w:trHeight w:val="302"/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A40513" w:rsidTr="00B142B3">
        <w:trPr>
          <w:trHeight w:val="302"/>
          <w:jc w:val="center"/>
        </w:trPr>
        <w:tc>
          <w:tcPr>
            <w:tcW w:w="18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0513" w:rsidRDefault="00A40513" w:rsidP="008125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Журналистика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52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3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22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600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40513" w:rsidTr="00B142B3">
        <w:trPr>
          <w:trHeight w:val="242"/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5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513" w:rsidTr="00B142B3">
        <w:trPr>
          <w:trHeight w:val="302"/>
          <w:jc w:val="center"/>
        </w:trPr>
        <w:tc>
          <w:tcPr>
            <w:tcW w:w="18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0513" w:rsidRDefault="00A40513" w:rsidP="000F58B8">
            <w:pPr>
              <w:spacing w:after="0" w:line="240" w:lineRule="auto"/>
              <w:ind w:left="-54" w:right="-67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Политехническая олимпиада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40513" w:rsidTr="00B142B3">
        <w:trPr>
          <w:trHeight w:val="94"/>
          <w:jc w:val="center"/>
        </w:trPr>
        <w:tc>
          <w:tcPr>
            <w:tcW w:w="18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0513" w:rsidRDefault="00A40513" w:rsidP="008125F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32,8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Default="00A40513" w:rsidP="008125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A40513" w:rsidRPr="000F58B8" w:rsidRDefault="00A40513" w:rsidP="000F58B8">
      <w:pPr>
        <w:spacing w:after="0" w:line="240" w:lineRule="auto"/>
        <w:rPr>
          <w:i/>
        </w:rPr>
      </w:pPr>
      <w:r w:rsidRPr="000F58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Самые выс</w:t>
      </w:r>
      <w:r w:rsidR="000F58B8" w:rsidRPr="000F58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окий процент выполнения задания</w:t>
      </w:r>
      <w:r w:rsidRPr="000F58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A40513" w:rsidRDefault="00A40513" w:rsidP="000F58B8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показал учащийся СОШ №10  (11кл. -71%)</w:t>
      </w:r>
    </w:p>
    <w:p w:rsidR="00A40513" w:rsidRDefault="00A40513" w:rsidP="000F58B8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физика – СОШ №2 (10 кл. – 72%)</w:t>
      </w:r>
    </w:p>
    <w:p w:rsidR="00A40513" w:rsidRDefault="00A40513" w:rsidP="000F58B8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английский язык – СОШ №3 (10кл. – 60,9%)</w:t>
      </w:r>
    </w:p>
    <w:p w:rsidR="00A40513" w:rsidRDefault="00A40513" w:rsidP="000F58B8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химия – СОШ №1 (10 кл. </w:t>
      </w:r>
      <w:r w:rsidR="000F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86%)</w:t>
      </w:r>
    </w:p>
    <w:p w:rsidR="00A40513" w:rsidRDefault="00A40513" w:rsidP="000F58B8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литература – СОШ №6 (11кл. </w:t>
      </w:r>
      <w:r w:rsidR="000F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80%)</w:t>
      </w:r>
    </w:p>
    <w:p w:rsidR="00A40513" w:rsidRDefault="00A40513" w:rsidP="000F58B8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экология – СОШ №3 (10 кл. – 80%)</w:t>
      </w:r>
    </w:p>
    <w:p w:rsidR="00A40513" w:rsidRDefault="00A40513" w:rsidP="000F58B8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обществознание – СОШ №2 (11 кл. – 78%)</w:t>
      </w:r>
    </w:p>
    <w:p w:rsidR="00A40513" w:rsidRDefault="00A40513" w:rsidP="000F58B8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математика СОШ №2 (6 кл. – 100%)</w:t>
      </w:r>
    </w:p>
    <w:p w:rsidR="00A40513" w:rsidRDefault="00A40513" w:rsidP="000F58B8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технология СОШ №3 (7 кл. – 94%)</w:t>
      </w:r>
    </w:p>
    <w:p w:rsidR="00A40513" w:rsidRDefault="00A40513" w:rsidP="000F58B8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биология СОШ №2 (9 кл. – 81,2%)</w:t>
      </w:r>
    </w:p>
    <w:p w:rsidR="00A40513" w:rsidRDefault="00A40513" w:rsidP="000F58B8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кубановедение СОШ №2 (11 кл. – 81%)</w:t>
      </w:r>
    </w:p>
    <w:p w:rsidR="00A40513" w:rsidRDefault="00A40513" w:rsidP="000F58B8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</w:t>
      </w:r>
      <w:r w:rsidR="000F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ская культура СОШ №2, 4 (11 кл.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87,29%, 87,67%)</w:t>
      </w:r>
    </w:p>
    <w:p w:rsidR="00A40513" w:rsidRDefault="00A40513" w:rsidP="000F58B8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журналистика СОШ №2 (10 кл. – 99%)</w:t>
      </w:r>
    </w:p>
    <w:p w:rsidR="00A40513" w:rsidRDefault="00A40513" w:rsidP="000F58B8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политехническая СОШ № 2 (10 кл. – 91,2%)</w:t>
      </w:r>
    </w:p>
    <w:p w:rsidR="00A40513" w:rsidRPr="000F58B8" w:rsidRDefault="00A40513" w:rsidP="000F58B8">
      <w:pPr>
        <w:spacing w:after="0" w:line="240" w:lineRule="auto"/>
        <w:ind w:firstLine="360"/>
        <w:contextualSpacing/>
        <w:jc w:val="both"/>
        <w:rPr>
          <w:i/>
        </w:rPr>
      </w:pPr>
      <w:r w:rsidRPr="000F58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Очень низкий процент выполнения заданий  по предметам:</w:t>
      </w:r>
    </w:p>
    <w:p w:rsidR="00A40513" w:rsidRDefault="00A40513" w:rsidP="000F58B8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астрономия 10,11 кл.</w:t>
      </w:r>
      <w:r w:rsidR="000F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8,3%, 10,4%</w:t>
      </w:r>
    </w:p>
    <w:p w:rsidR="00A40513" w:rsidRDefault="00A40513" w:rsidP="000F58B8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химия 11 кл. – 19,2%</w:t>
      </w:r>
    </w:p>
    <w:p w:rsidR="00A40513" w:rsidRDefault="00A40513" w:rsidP="000F58B8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- экономика 7-8 кл. -22,3%</w:t>
      </w:r>
    </w:p>
    <w:p w:rsidR="00A40513" w:rsidRDefault="00A40513" w:rsidP="000F58B8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информатика 7,9 кл. – 0%, 10 кл. -10,9%, 11 кл. – 18,2%</w:t>
      </w:r>
    </w:p>
    <w:p w:rsidR="00A40513" w:rsidRDefault="00A40513" w:rsidP="000F58B8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русский язык 10 кл. – 22,6%</w:t>
      </w:r>
    </w:p>
    <w:p w:rsidR="00A40513" w:rsidRDefault="00A40513" w:rsidP="000F58B8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МХК 9 кл. – 21,4%</w:t>
      </w:r>
    </w:p>
    <w:p w:rsidR="00A40513" w:rsidRDefault="00A40513" w:rsidP="000F58B8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политехническая 11 кл. </w:t>
      </w:r>
      <w:r w:rsidR="000F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32,8%</w:t>
      </w:r>
    </w:p>
    <w:p w:rsidR="00A40513" w:rsidRDefault="00A40513" w:rsidP="000F5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513" w:rsidRPr="000F58B8" w:rsidRDefault="00A40513" w:rsidP="000F58B8">
      <w:pPr>
        <w:spacing w:after="0" w:line="240" w:lineRule="auto"/>
        <w:jc w:val="center"/>
        <w:rPr>
          <w:i/>
        </w:rPr>
      </w:pPr>
      <w:r w:rsidRPr="000F58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Эффективность участия школьников ОУ в муниципальном этапе</w:t>
      </w:r>
    </w:p>
    <w:tbl>
      <w:tblPr>
        <w:tblW w:w="0" w:type="auto"/>
        <w:jc w:val="center"/>
        <w:tblInd w:w="11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left w:w="113" w:type="dxa"/>
        </w:tblCellMar>
        <w:tblLook w:val="0000"/>
      </w:tblPr>
      <w:tblGrid>
        <w:gridCol w:w="1560"/>
        <w:gridCol w:w="1559"/>
        <w:gridCol w:w="1276"/>
        <w:gridCol w:w="1701"/>
        <w:gridCol w:w="1701"/>
        <w:gridCol w:w="1597"/>
      </w:tblGrid>
      <w:tr w:rsidR="00A40513" w:rsidTr="00B142B3">
        <w:trPr>
          <w:jc w:val="center"/>
        </w:trPr>
        <w:tc>
          <w:tcPr>
            <w:tcW w:w="1560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ind w:left="-142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 ОУ</w:t>
            </w:r>
          </w:p>
        </w:tc>
        <w:tc>
          <w:tcPr>
            <w:tcW w:w="1559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ind w:left="-142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Число награжденных учащихся</w:t>
            </w:r>
          </w:p>
        </w:tc>
        <w:tc>
          <w:tcPr>
            <w:tcW w:w="1276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ind w:left="-142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Число учащихся </w:t>
            </w:r>
          </w:p>
          <w:p w:rsidR="00A40513" w:rsidRDefault="00A40513" w:rsidP="00BE29D4">
            <w:pPr>
              <w:spacing w:after="0" w:line="240" w:lineRule="auto"/>
              <w:ind w:left="-142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7-11 классов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ind w:left="-142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Эффективность</w:t>
            </w:r>
          </w:p>
          <w:p w:rsidR="00BE29D4" w:rsidRDefault="00A40513" w:rsidP="00BE29D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(в % на 100 учащихся)</w:t>
            </w:r>
          </w:p>
          <w:p w:rsidR="00A40513" w:rsidRDefault="00A40513" w:rsidP="00BE29D4">
            <w:pPr>
              <w:spacing w:after="0" w:line="240" w:lineRule="auto"/>
              <w:ind w:left="-142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ind w:left="-142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Эффективность</w:t>
            </w:r>
          </w:p>
          <w:p w:rsidR="00BE29D4" w:rsidRDefault="00A40513" w:rsidP="00BE29D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(в % на 100 учащихся)</w:t>
            </w:r>
          </w:p>
          <w:p w:rsidR="00A40513" w:rsidRDefault="00A40513" w:rsidP="00BE29D4">
            <w:pPr>
              <w:spacing w:after="0" w:line="240" w:lineRule="auto"/>
              <w:ind w:left="-142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2016</w:t>
            </w:r>
          </w:p>
        </w:tc>
        <w:tc>
          <w:tcPr>
            <w:tcW w:w="1597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ind w:left="-142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Эффективность</w:t>
            </w:r>
          </w:p>
          <w:p w:rsidR="00BE29D4" w:rsidRDefault="00A40513" w:rsidP="00BE29D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(в % на 100 учащихся)</w:t>
            </w:r>
          </w:p>
          <w:p w:rsidR="00A40513" w:rsidRDefault="00A40513" w:rsidP="00BE29D4">
            <w:pPr>
              <w:spacing w:after="0" w:line="240" w:lineRule="auto"/>
              <w:ind w:left="-142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2015 </w:t>
            </w:r>
          </w:p>
        </w:tc>
      </w:tr>
      <w:tr w:rsidR="00A40513" w:rsidTr="00B142B3">
        <w:trPr>
          <w:jc w:val="center"/>
        </w:trPr>
        <w:tc>
          <w:tcPr>
            <w:tcW w:w="1560" w:type="dxa"/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ru-RU"/>
              </w:rPr>
              <w:t>12,6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  <w:tc>
          <w:tcPr>
            <w:tcW w:w="1597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</w:tr>
      <w:tr w:rsidR="00A40513" w:rsidTr="00B142B3">
        <w:trPr>
          <w:jc w:val="center"/>
        </w:trPr>
        <w:tc>
          <w:tcPr>
            <w:tcW w:w="1560" w:type="dxa"/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429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29,6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24,8</w:t>
            </w:r>
          </w:p>
        </w:tc>
        <w:tc>
          <w:tcPr>
            <w:tcW w:w="1597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</w:tr>
      <w:tr w:rsidR="00A40513" w:rsidTr="00B142B3">
        <w:trPr>
          <w:jc w:val="center"/>
        </w:trPr>
        <w:tc>
          <w:tcPr>
            <w:tcW w:w="1560" w:type="dxa"/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18,7</w:t>
            </w:r>
          </w:p>
        </w:tc>
        <w:tc>
          <w:tcPr>
            <w:tcW w:w="1597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</w:tr>
      <w:tr w:rsidR="00A40513" w:rsidTr="00B142B3">
        <w:trPr>
          <w:jc w:val="center"/>
        </w:trPr>
        <w:tc>
          <w:tcPr>
            <w:tcW w:w="1560" w:type="dxa"/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27,3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15,3</w:t>
            </w:r>
          </w:p>
        </w:tc>
        <w:tc>
          <w:tcPr>
            <w:tcW w:w="1597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12,1</w:t>
            </w:r>
          </w:p>
        </w:tc>
      </w:tr>
      <w:tr w:rsidR="00A40513" w:rsidTr="00B142B3">
        <w:trPr>
          <w:jc w:val="center"/>
        </w:trPr>
        <w:tc>
          <w:tcPr>
            <w:tcW w:w="1560" w:type="dxa"/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597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A40513" w:rsidTr="00B142B3">
        <w:trPr>
          <w:jc w:val="center"/>
        </w:trPr>
        <w:tc>
          <w:tcPr>
            <w:tcW w:w="1560" w:type="dxa"/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  <w:tc>
          <w:tcPr>
            <w:tcW w:w="1597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</w:tr>
      <w:tr w:rsidR="00A40513" w:rsidTr="00B142B3">
        <w:trPr>
          <w:jc w:val="center"/>
        </w:trPr>
        <w:tc>
          <w:tcPr>
            <w:tcW w:w="1560" w:type="dxa"/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  <w:tc>
          <w:tcPr>
            <w:tcW w:w="1597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</w:tr>
      <w:tr w:rsidR="00A40513" w:rsidTr="00B142B3">
        <w:trPr>
          <w:jc w:val="center"/>
        </w:trPr>
        <w:tc>
          <w:tcPr>
            <w:tcW w:w="1560" w:type="dxa"/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97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</w:tr>
      <w:tr w:rsidR="00A40513" w:rsidTr="00B142B3">
        <w:trPr>
          <w:jc w:val="center"/>
        </w:trPr>
        <w:tc>
          <w:tcPr>
            <w:tcW w:w="1560" w:type="dxa"/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24,7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16,1</w:t>
            </w:r>
          </w:p>
        </w:tc>
        <w:tc>
          <w:tcPr>
            <w:tcW w:w="1597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</w:tr>
      <w:tr w:rsidR="00A40513" w:rsidTr="00B142B3">
        <w:trPr>
          <w:jc w:val="center"/>
        </w:trPr>
        <w:tc>
          <w:tcPr>
            <w:tcW w:w="1560" w:type="dxa"/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1597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</w:tr>
      <w:tr w:rsidR="00A40513" w:rsidTr="00B142B3">
        <w:trPr>
          <w:jc w:val="center"/>
        </w:trPr>
        <w:tc>
          <w:tcPr>
            <w:tcW w:w="1560" w:type="dxa"/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1597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</w:tr>
      <w:tr w:rsidR="00A40513" w:rsidTr="00B142B3">
        <w:trPr>
          <w:jc w:val="center"/>
        </w:trPr>
        <w:tc>
          <w:tcPr>
            <w:tcW w:w="1560" w:type="dxa"/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19,7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16,1</w:t>
            </w:r>
          </w:p>
        </w:tc>
        <w:tc>
          <w:tcPr>
            <w:tcW w:w="1597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</w:tr>
      <w:tr w:rsidR="00A40513" w:rsidTr="00B142B3">
        <w:trPr>
          <w:jc w:val="center"/>
        </w:trPr>
        <w:tc>
          <w:tcPr>
            <w:tcW w:w="1560" w:type="dxa"/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10,3</w:t>
            </w:r>
          </w:p>
        </w:tc>
        <w:tc>
          <w:tcPr>
            <w:tcW w:w="1597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</w:tr>
      <w:tr w:rsidR="00A40513" w:rsidTr="00B142B3">
        <w:trPr>
          <w:jc w:val="center"/>
        </w:trPr>
        <w:tc>
          <w:tcPr>
            <w:tcW w:w="1560" w:type="dxa"/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597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</w:tr>
      <w:tr w:rsidR="00A40513" w:rsidTr="00B142B3">
        <w:trPr>
          <w:jc w:val="center"/>
        </w:trPr>
        <w:tc>
          <w:tcPr>
            <w:tcW w:w="1560" w:type="dxa"/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1597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</w:tr>
      <w:tr w:rsidR="00A40513" w:rsidTr="00B142B3">
        <w:trPr>
          <w:jc w:val="center"/>
        </w:trPr>
        <w:tc>
          <w:tcPr>
            <w:tcW w:w="1560" w:type="dxa"/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1597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A40513" w:rsidTr="00B142B3">
        <w:trPr>
          <w:jc w:val="center"/>
        </w:trPr>
        <w:tc>
          <w:tcPr>
            <w:tcW w:w="1560" w:type="dxa"/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  <w:tc>
          <w:tcPr>
            <w:tcW w:w="1597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</w:tr>
      <w:tr w:rsidR="00A40513" w:rsidTr="00B142B3">
        <w:trPr>
          <w:jc w:val="center"/>
        </w:trPr>
        <w:tc>
          <w:tcPr>
            <w:tcW w:w="1560" w:type="dxa"/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1597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A40513" w:rsidTr="00B142B3">
        <w:trPr>
          <w:jc w:val="center"/>
        </w:trPr>
        <w:tc>
          <w:tcPr>
            <w:tcW w:w="1560" w:type="dxa"/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597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</w:tr>
      <w:tr w:rsidR="00A40513" w:rsidTr="00B142B3">
        <w:trPr>
          <w:trHeight w:val="278"/>
          <w:jc w:val="center"/>
        </w:trPr>
        <w:tc>
          <w:tcPr>
            <w:tcW w:w="1560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701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97" w:type="dxa"/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</w:tr>
      <w:tr w:rsidR="00A40513" w:rsidTr="00B142B3">
        <w:trPr>
          <w:jc w:val="center"/>
        </w:trPr>
        <w:tc>
          <w:tcPr>
            <w:tcW w:w="1560" w:type="dxa"/>
            <w:shd w:val="clear" w:color="auto" w:fill="D5DCE4" w:themeFill="text2" w:themeFillTint="33"/>
            <w:vAlign w:val="bottom"/>
          </w:tcPr>
          <w:p w:rsidR="00A40513" w:rsidRDefault="00BE29D4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2017/20</w:t>
            </w:r>
            <w:r w:rsidR="00A40513">
              <w:rPr>
                <w:rFonts w:ascii="Times New Roman" w:eastAsia="Times New Roman" w:hAnsi="Times New Roman" w:cs="Times New Roman"/>
                <w:b/>
                <w:lang w:eastAsia="ru-RU"/>
              </w:rPr>
              <w:t>18 год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A40513" w:rsidRPr="00B142B3" w:rsidRDefault="00A40513" w:rsidP="00BE29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:rsidR="00A40513" w:rsidRPr="00B142B3" w:rsidRDefault="00A40513" w:rsidP="00BE29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2714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A40513" w:rsidRPr="00B142B3" w:rsidRDefault="00A40513" w:rsidP="00BE29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701" w:type="dxa"/>
            <w:shd w:val="clear" w:color="auto" w:fill="FFFFFF" w:themeFill="background1"/>
          </w:tcPr>
          <w:p w:rsidR="00A40513" w:rsidRPr="00B142B3" w:rsidRDefault="00A40513" w:rsidP="00BE29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shd w:val="clear" w:color="auto" w:fill="FFFFFF" w:themeFill="background1"/>
          </w:tcPr>
          <w:p w:rsidR="00A40513" w:rsidRPr="00B142B3" w:rsidRDefault="00A40513" w:rsidP="00BE29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513" w:rsidTr="00B142B3">
        <w:trPr>
          <w:jc w:val="center"/>
        </w:trPr>
        <w:tc>
          <w:tcPr>
            <w:tcW w:w="1560" w:type="dxa"/>
            <w:shd w:val="clear" w:color="auto" w:fill="auto"/>
            <w:vAlign w:val="bottom"/>
          </w:tcPr>
          <w:p w:rsidR="00A40513" w:rsidRDefault="00BE29D4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2016/20</w:t>
            </w:r>
            <w:r w:rsidR="00A40513">
              <w:rPr>
                <w:rFonts w:ascii="Times New Roman" w:eastAsia="Times New Roman" w:hAnsi="Times New Roman" w:cs="Times New Roman"/>
                <w:b/>
                <w:lang w:eastAsia="ru-RU"/>
              </w:rPr>
              <w:t>17 год</w:t>
            </w:r>
          </w:p>
        </w:tc>
        <w:tc>
          <w:tcPr>
            <w:tcW w:w="1559" w:type="dxa"/>
            <w:shd w:val="clear" w:color="auto" w:fill="auto"/>
          </w:tcPr>
          <w:p w:rsidR="00A40513" w:rsidRPr="00B142B3" w:rsidRDefault="00A40513" w:rsidP="00BE29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276" w:type="dxa"/>
            <w:shd w:val="clear" w:color="auto" w:fill="auto"/>
          </w:tcPr>
          <w:p w:rsidR="00A40513" w:rsidRPr="00B142B3" w:rsidRDefault="00A40513" w:rsidP="00BE29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2596</w:t>
            </w:r>
          </w:p>
        </w:tc>
        <w:tc>
          <w:tcPr>
            <w:tcW w:w="1701" w:type="dxa"/>
            <w:shd w:val="clear" w:color="auto" w:fill="auto"/>
          </w:tcPr>
          <w:p w:rsidR="00A40513" w:rsidRPr="00B142B3" w:rsidRDefault="00A40513" w:rsidP="00BE29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D5DCE4" w:themeFill="text2" w:themeFillTint="33"/>
          </w:tcPr>
          <w:p w:rsidR="00A40513" w:rsidRPr="00B142B3" w:rsidRDefault="00A40513" w:rsidP="00BE29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97" w:type="dxa"/>
            <w:shd w:val="clear" w:color="auto" w:fill="auto"/>
          </w:tcPr>
          <w:p w:rsidR="00A40513" w:rsidRPr="00B142B3" w:rsidRDefault="00A40513" w:rsidP="00BE29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513" w:rsidTr="00B142B3">
        <w:trPr>
          <w:jc w:val="center"/>
        </w:trPr>
        <w:tc>
          <w:tcPr>
            <w:tcW w:w="1560" w:type="dxa"/>
            <w:shd w:val="clear" w:color="auto" w:fill="auto"/>
            <w:vAlign w:val="bottom"/>
          </w:tcPr>
          <w:p w:rsidR="00A40513" w:rsidRDefault="00BE29D4" w:rsidP="00BE29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2015/20</w:t>
            </w:r>
            <w:r w:rsidR="00A40513">
              <w:rPr>
                <w:rFonts w:ascii="Times New Roman" w:eastAsia="Times New Roman" w:hAnsi="Times New Roman" w:cs="Times New Roman"/>
                <w:b/>
                <w:lang w:eastAsia="ru-RU"/>
              </w:rPr>
              <w:t>16 год</w:t>
            </w:r>
          </w:p>
        </w:tc>
        <w:tc>
          <w:tcPr>
            <w:tcW w:w="1559" w:type="dxa"/>
            <w:shd w:val="clear" w:color="auto" w:fill="auto"/>
          </w:tcPr>
          <w:p w:rsidR="00A40513" w:rsidRPr="00B142B3" w:rsidRDefault="00A40513" w:rsidP="00BE29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276" w:type="dxa"/>
            <w:shd w:val="clear" w:color="auto" w:fill="auto"/>
          </w:tcPr>
          <w:p w:rsidR="00A40513" w:rsidRPr="00B142B3" w:rsidRDefault="00A40513" w:rsidP="00BE29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2526</w:t>
            </w:r>
          </w:p>
        </w:tc>
        <w:tc>
          <w:tcPr>
            <w:tcW w:w="1701" w:type="dxa"/>
            <w:shd w:val="clear" w:color="auto" w:fill="FFFFFF" w:themeFill="background1"/>
          </w:tcPr>
          <w:p w:rsidR="00A40513" w:rsidRPr="00B142B3" w:rsidRDefault="00A40513" w:rsidP="00BE29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40513" w:rsidRPr="00B142B3" w:rsidRDefault="00A40513" w:rsidP="00BE29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shd w:val="clear" w:color="auto" w:fill="D5DCE4" w:themeFill="text2" w:themeFillTint="33"/>
          </w:tcPr>
          <w:p w:rsidR="00A40513" w:rsidRPr="00B142B3" w:rsidRDefault="00A40513" w:rsidP="00BE29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13,5</w:t>
            </w:r>
          </w:p>
        </w:tc>
      </w:tr>
    </w:tbl>
    <w:p w:rsidR="00A40513" w:rsidRDefault="00A40513" w:rsidP="00BE29D4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B1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среднерайонного показателя (16,3%) эффективность участия школьников в муниципальном этапе в школах №2,3,4,9,10,12,17. Очень низкая эффективность  в ОШ №6,7,8,14,18,21 .</w:t>
      </w:r>
    </w:p>
    <w:p w:rsidR="00A40513" w:rsidRDefault="00A40513" w:rsidP="002E67E3">
      <w:pPr>
        <w:tabs>
          <w:tab w:val="left" w:pos="0"/>
          <w:tab w:val="left" w:pos="708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В школах №5,15,16 отсу</w:t>
      </w:r>
      <w:r w:rsidR="00CF7FF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ствуют награжденные учащиеся.</w:t>
      </w:r>
    </w:p>
    <w:p w:rsidR="002E67E3" w:rsidRPr="002E67E3" w:rsidRDefault="002E67E3" w:rsidP="002E67E3">
      <w:pPr>
        <w:tabs>
          <w:tab w:val="left" w:pos="0"/>
          <w:tab w:val="left" w:pos="708"/>
        </w:tabs>
        <w:spacing w:after="0" w:line="240" w:lineRule="auto"/>
        <w:jc w:val="both"/>
      </w:pPr>
    </w:p>
    <w:p w:rsidR="00A40513" w:rsidRPr="00BE29D4" w:rsidRDefault="00BE29D4" w:rsidP="00BE29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ЗОНАЛЬНЫЙ  ЭТАП</w:t>
      </w:r>
      <w:r w:rsidR="002E6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ОЛИМПИАД</w:t>
      </w:r>
    </w:p>
    <w:p w:rsidR="00A40513" w:rsidRDefault="00BE29D4" w:rsidP="00BE29D4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40513">
        <w:rPr>
          <w:rFonts w:ascii="Times New Roman" w:eastAsia="Calibri" w:hAnsi="Times New Roman" w:cs="Times New Roman"/>
          <w:sz w:val="28"/>
          <w:szCs w:val="28"/>
          <w:lang w:eastAsia="ru-RU"/>
        </w:rPr>
        <w:t>С 07 декаб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ря по 13 декабря 2017 года в г.</w:t>
      </w:r>
      <w:r w:rsidR="00A40513">
        <w:rPr>
          <w:rFonts w:ascii="Times New Roman" w:eastAsia="Calibri" w:hAnsi="Times New Roman" w:cs="Times New Roman"/>
          <w:sz w:val="28"/>
          <w:szCs w:val="28"/>
          <w:lang w:eastAsia="ru-RU"/>
        </w:rPr>
        <w:t>Тихорецке прошёл зональный этап региональных олимпиад школьников.</w:t>
      </w:r>
      <w:r w:rsidR="00B142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05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итогам муниципального этапа региональных  олимпиад, учащиеся, занявшие призовые места и прошедшие по рейтингу  делегировались для участия в зональном  этапе олимпиад.   </w:t>
      </w:r>
    </w:p>
    <w:p w:rsidR="00A40513" w:rsidRDefault="00A40513" w:rsidP="00BE29D4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2017/18 учебном году в зональных олимпиадах из школ Павловского района приняли участие  34 учащихся (в прошлом году 27). </w:t>
      </w:r>
    </w:p>
    <w:p w:rsidR="00A40513" w:rsidRDefault="00A40513" w:rsidP="00BE29D4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 итогам зонального этапа  победитель -1, призёрами стали 6 учащихся (7 призовых мест).</w:t>
      </w:r>
    </w:p>
    <w:p w:rsidR="00A40513" w:rsidRDefault="00A40513" w:rsidP="00BE29D4">
      <w:pPr>
        <w:spacing w:after="0" w:line="240" w:lineRule="auto"/>
        <w:jc w:val="right"/>
      </w:pPr>
    </w:p>
    <w:p w:rsidR="00A40513" w:rsidRPr="00BE29D4" w:rsidRDefault="00A40513" w:rsidP="00BE29D4">
      <w:pPr>
        <w:spacing w:after="0" w:line="240" w:lineRule="auto"/>
        <w:jc w:val="center"/>
        <w:rPr>
          <w:i/>
        </w:rPr>
      </w:pPr>
      <w:r w:rsidRPr="00BE29D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Итоговая таблица результатов зонального этапа предметных олимпиад</w:t>
      </w:r>
    </w:p>
    <w:tbl>
      <w:tblPr>
        <w:tblW w:w="9796" w:type="dxa"/>
        <w:tblInd w:w="113" w:type="dxa"/>
        <w:tblLayout w:type="fixed"/>
        <w:tblCellMar>
          <w:left w:w="113" w:type="dxa"/>
        </w:tblCellMar>
        <w:tblLook w:val="0000"/>
      </w:tblPr>
      <w:tblGrid>
        <w:gridCol w:w="993"/>
        <w:gridCol w:w="1559"/>
        <w:gridCol w:w="1701"/>
        <w:gridCol w:w="1093"/>
        <w:gridCol w:w="900"/>
        <w:gridCol w:w="1401"/>
        <w:gridCol w:w="2149"/>
      </w:tblGrid>
      <w:tr w:rsidR="00A40513" w:rsidTr="00BE29D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BE29D4" w:rsidRDefault="00A40513" w:rsidP="00BE29D4">
            <w:pPr>
              <w:spacing w:after="0" w:line="240" w:lineRule="auto"/>
              <w:jc w:val="center"/>
              <w:rPr>
                <w:b/>
              </w:rPr>
            </w:pPr>
            <w:r w:rsidRPr="00BE29D4">
              <w:rPr>
                <w:rFonts w:ascii="Times New Roman" w:eastAsia="Calibri" w:hAnsi="Times New Roman" w:cs="Times New Roman"/>
                <w:b/>
                <w:color w:val="000000"/>
                <w:spacing w:val="2"/>
                <w:lang w:eastAsia="ru-RU"/>
              </w:rPr>
              <w:lastRenderedPageBreak/>
              <w:t>№п/п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BE29D4" w:rsidRDefault="00BE29D4" w:rsidP="00BE29D4">
            <w:pPr>
              <w:spacing w:after="0" w:line="240" w:lineRule="auto"/>
              <w:jc w:val="center"/>
              <w:rPr>
                <w:b/>
              </w:rPr>
            </w:pPr>
            <w:r w:rsidRPr="00BE29D4">
              <w:rPr>
                <w:rFonts w:ascii="Times New Roman" w:eastAsia="Calibri" w:hAnsi="Times New Roman" w:cs="Times New Roman"/>
                <w:b/>
                <w:color w:val="000000"/>
                <w:spacing w:val="2"/>
                <w:lang w:eastAsia="ru-RU"/>
              </w:rPr>
              <w:t>Ф</w:t>
            </w:r>
            <w:r w:rsidR="00A40513" w:rsidRPr="00BE29D4">
              <w:rPr>
                <w:rFonts w:ascii="Times New Roman" w:eastAsia="Calibri" w:hAnsi="Times New Roman" w:cs="Times New Roman"/>
                <w:b/>
                <w:color w:val="000000"/>
                <w:spacing w:val="2"/>
                <w:lang w:eastAsia="ru-RU"/>
              </w:rPr>
              <w:t>амилия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BE29D4" w:rsidRDefault="00BE29D4" w:rsidP="00BE29D4">
            <w:pPr>
              <w:spacing w:after="0" w:line="240" w:lineRule="auto"/>
              <w:jc w:val="center"/>
              <w:rPr>
                <w:b/>
              </w:rPr>
            </w:pPr>
            <w:r w:rsidRPr="00BE29D4">
              <w:rPr>
                <w:rFonts w:ascii="Times New Roman" w:eastAsia="Calibri" w:hAnsi="Times New Roman" w:cs="Times New Roman"/>
                <w:b/>
                <w:color w:val="000000"/>
                <w:spacing w:val="2"/>
                <w:lang w:eastAsia="ru-RU"/>
              </w:rPr>
              <w:t>И</w:t>
            </w:r>
            <w:r w:rsidR="00A40513" w:rsidRPr="00BE29D4">
              <w:rPr>
                <w:rFonts w:ascii="Times New Roman" w:eastAsia="Calibri" w:hAnsi="Times New Roman" w:cs="Times New Roman"/>
                <w:b/>
                <w:color w:val="000000"/>
                <w:spacing w:val="2"/>
                <w:lang w:eastAsia="ru-RU"/>
              </w:rPr>
              <w:t>мя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BE29D4" w:rsidRDefault="00BE29D4" w:rsidP="00BE29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2"/>
                <w:lang w:eastAsia="ru-RU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BE29D4" w:rsidRDefault="00A40513" w:rsidP="00BE29D4">
            <w:pPr>
              <w:spacing w:after="0" w:line="240" w:lineRule="auto"/>
              <w:jc w:val="center"/>
              <w:rPr>
                <w:b/>
              </w:rPr>
            </w:pPr>
            <w:r w:rsidRPr="00BE29D4">
              <w:rPr>
                <w:rFonts w:ascii="Times New Roman" w:eastAsia="Calibri" w:hAnsi="Times New Roman" w:cs="Times New Roman"/>
                <w:b/>
                <w:color w:val="000000"/>
                <w:spacing w:val="2"/>
                <w:lang w:eastAsia="ru-RU"/>
              </w:rPr>
              <w:t>ОУ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BE29D4" w:rsidRDefault="00BE29D4" w:rsidP="00BE29D4">
            <w:pPr>
              <w:spacing w:after="0" w:line="240" w:lineRule="auto"/>
              <w:jc w:val="center"/>
              <w:rPr>
                <w:b/>
              </w:rPr>
            </w:pPr>
            <w:r w:rsidRPr="00BE29D4">
              <w:rPr>
                <w:rFonts w:ascii="Times New Roman" w:eastAsia="Calibri" w:hAnsi="Times New Roman" w:cs="Times New Roman"/>
                <w:b/>
                <w:color w:val="000000"/>
                <w:spacing w:val="2"/>
                <w:lang w:eastAsia="ru-RU"/>
              </w:rPr>
              <w:t>С</w:t>
            </w:r>
            <w:r w:rsidR="00A40513" w:rsidRPr="00BE29D4">
              <w:rPr>
                <w:rFonts w:ascii="Times New Roman" w:eastAsia="Calibri" w:hAnsi="Times New Roman" w:cs="Times New Roman"/>
                <w:b/>
                <w:color w:val="000000"/>
                <w:spacing w:val="2"/>
                <w:lang w:eastAsia="ru-RU"/>
              </w:rPr>
              <w:t>татус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Pr="00BE29D4" w:rsidRDefault="00A40513" w:rsidP="00BE29D4">
            <w:pPr>
              <w:spacing w:after="0" w:line="240" w:lineRule="auto"/>
              <w:jc w:val="center"/>
              <w:rPr>
                <w:b/>
              </w:rPr>
            </w:pPr>
            <w:r w:rsidRPr="00BE29D4">
              <w:rPr>
                <w:rFonts w:ascii="Times New Roman" w:eastAsia="Calibri" w:hAnsi="Times New Roman" w:cs="Times New Roman"/>
                <w:b/>
                <w:color w:val="000000"/>
                <w:spacing w:val="2"/>
                <w:lang w:eastAsia="ru-RU"/>
              </w:rPr>
              <w:t>Предмет</w:t>
            </w:r>
          </w:p>
        </w:tc>
      </w:tr>
      <w:tr w:rsidR="00A40513" w:rsidTr="00BE29D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5E400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Гончарова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pacing w:val="2"/>
                <w:lang w:eastAsia="ru-RU"/>
              </w:rPr>
              <w:t>участник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pacing w:val="2"/>
                <w:lang w:eastAsia="ru-RU"/>
              </w:rPr>
              <w:t>математика</w:t>
            </w:r>
          </w:p>
        </w:tc>
      </w:tr>
      <w:tr w:rsidR="00A40513" w:rsidTr="00BE29D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5E400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Дуюнова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Алиса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BE29D4" w:rsidRDefault="00A40513" w:rsidP="00BE29D4">
            <w:pPr>
              <w:spacing w:after="0" w:line="240" w:lineRule="auto"/>
              <w:rPr>
                <w:b/>
              </w:rPr>
            </w:pPr>
            <w:r w:rsidRPr="00BE29D4">
              <w:rPr>
                <w:rFonts w:ascii="Times New Roman" w:eastAsia="Calibri" w:hAnsi="Times New Roman" w:cs="Times New Roman"/>
                <w:b/>
                <w:lang w:eastAsia="ru-RU"/>
              </w:rPr>
              <w:t>призер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pacing w:val="2"/>
                <w:lang w:eastAsia="ru-RU"/>
              </w:rPr>
              <w:t>математика</w:t>
            </w:r>
          </w:p>
        </w:tc>
      </w:tr>
      <w:tr w:rsidR="00A40513" w:rsidTr="00BE29D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5E400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Лепешкина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pacing w:val="2"/>
                <w:lang w:eastAsia="ru-RU"/>
              </w:rPr>
              <w:t>участник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pacing w:val="2"/>
                <w:lang w:eastAsia="ru-RU"/>
              </w:rPr>
              <w:t>математика</w:t>
            </w:r>
          </w:p>
        </w:tc>
      </w:tr>
      <w:tr w:rsidR="00A40513" w:rsidTr="00BE29D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5E400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Лещешина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pacing w:val="2"/>
                <w:lang w:eastAsia="ru-RU"/>
              </w:rPr>
              <w:t>участник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pacing w:val="2"/>
                <w:lang w:eastAsia="ru-RU"/>
              </w:rPr>
              <w:t>математика</w:t>
            </w:r>
          </w:p>
        </w:tc>
      </w:tr>
      <w:tr w:rsidR="00A40513" w:rsidTr="00BE29D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5E400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Курилов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pacing w:val="2"/>
                <w:lang w:eastAsia="ru-RU"/>
              </w:rPr>
              <w:t>участник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pacing w:val="2"/>
                <w:lang w:eastAsia="ru-RU"/>
              </w:rPr>
              <w:t>математика</w:t>
            </w:r>
          </w:p>
        </w:tc>
      </w:tr>
      <w:tr w:rsidR="00A40513" w:rsidTr="00BE29D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5E400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Корнева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pacing w:val="2"/>
                <w:lang w:eastAsia="ru-RU"/>
              </w:rPr>
              <w:t>участник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ru-RU"/>
              </w:rPr>
              <w:t>кубановедение</w:t>
            </w:r>
          </w:p>
        </w:tc>
      </w:tr>
      <w:tr w:rsidR="00A40513" w:rsidTr="00BE29D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5E400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Сергеева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pacing w:val="2"/>
                <w:lang w:eastAsia="ru-RU"/>
              </w:rPr>
              <w:t>участник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ru-RU"/>
              </w:rPr>
              <w:t>кубановедение</w:t>
            </w:r>
          </w:p>
        </w:tc>
      </w:tr>
      <w:tr w:rsidR="00A40513" w:rsidTr="00BE29D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5E400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Иващенко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Инна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pacing w:val="2"/>
                <w:lang w:eastAsia="ru-RU"/>
              </w:rPr>
              <w:t>участник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ru-RU"/>
              </w:rPr>
              <w:t>кубановедение</w:t>
            </w:r>
          </w:p>
        </w:tc>
      </w:tr>
      <w:tr w:rsidR="00A40513" w:rsidTr="00BE29D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5E400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Сухоненко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pacing w:val="2"/>
                <w:lang w:eastAsia="ru-RU"/>
              </w:rPr>
              <w:t>участник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ru-RU"/>
              </w:rPr>
              <w:t>кубановедение</w:t>
            </w:r>
          </w:p>
        </w:tc>
      </w:tr>
      <w:tr w:rsidR="00A40513" w:rsidTr="00BE29D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5E400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Мальцева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pacing w:val="2"/>
                <w:lang w:eastAsia="ru-RU"/>
              </w:rPr>
              <w:t>участник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ru-RU"/>
              </w:rPr>
              <w:t>кубановедение</w:t>
            </w:r>
          </w:p>
        </w:tc>
      </w:tr>
      <w:tr w:rsidR="00A40513" w:rsidTr="00BE29D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5E400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Курочкина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pacing w:val="2"/>
                <w:lang w:eastAsia="ru-RU"/>
              </w:rPr>
              <w:t>участник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ru-RU"/>
              </w:rPr>
              <w:t>кубановедение</w:t>
            </w:r>
          </w:p>
        </w:tc>
      </w:tr>
      <w:tr w:rsidR="00A40513" w:rsidTr="00BE29D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5E400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Суворова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BE29D4" w:rsidRDefault="00A40513" w:rsidP="00BE29D4">
            <w:pPr>
              <w:spacing w:after="0" w:line="240" w:lineRule="auto"/>
              <w:rPr>
                <w:b/>
              </w:rPr>
            </w:pPr>
            <w:r w:rsidRPr="00BE29D4">
              <w:rPr>
                <w:rFonts w:ascii="Times New Roman" w:eastAsia="Calibri" w:hAnsi="Times New Roman" w:cs="Times New Roman"/>
                <w:b/>
                <w:lang w:eastAsia="ru-RU"/>
              </w:rPr>
              <w:t>призер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ru-RU"/>
              </w:rPr>
              <w:t>кубановедение</w:t>
            </w:r>
          </w:p>
        </w:tc>
      </w:tr>
      <w:tr w:rsidR="00A40513" w:rsidTr="00BE29D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5E400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Буглак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Алена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pacing w:val="2"/>
                <w:lang w:eastAsia="ru-RU"/>
              </w:rPr>
              <w:t>участник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ru-RU"/>
              </w:rPr>
              <w:t>кубановедение</w:t>
            </w:r>
          </w:p>
        </w:tc>
      </w:tr>
      <w:tr w:rsidR="00A40513" w:rsidTr="00BE29D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5E400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ru-RU"/>
              </w:rPr>
              <w:t>Кибалка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ru-RU"/>
              </w:rPr>
              <w:t>Константин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BE29D4" w:rsidRDefault="00A40513" w:rsidP="00BE29D4">
            <w:pPr>
              <w:spacing w:after="0" w:line="240" w:lineRule="auto"/>
              <w:rPr>
                <w:b/>
              </w:rPr>
            </w:pPr>
            <w:r w:rsidRPr="00BE29D4">
              <w:rPr>
                <w:rFonts w:ascii="Times New Roman" w:eastAsia="Calibri" w:hAnsi="Times New Roman" w:cs="Times New Roman"/>
                <w:b/>
                <w:lang w:eastAsia="ru-RU"/>
              </w:rPr>
              <w:t>призер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ru-RU"/>
              </w:rPr>
              <w:t>кубановедение</w:t>
            </w:r>
          </w:p>
        </w:tc>
      </w:tr>
      <w:tr w:rsidR="00A40513" w:rsidTr="00BE29D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5E400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ru-RU"/>
              </w:rPr>
              <w:t>Стрюк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ru-RU"/>
              </w:rPr>
              <w:t>Владимир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pacing w:val="2"/>
                <w:lang w:eastAsia="ru-RU"/>
              </w:rPr>
              <w:t>участник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ru-RU"/>
              </w:rPr>
              <w:t>кубановедение</w:t>
            </w:r>
          </w:p>
        </w:tc>
      </w:tr>
      <w:tr w:rsidR="00A40513" w:rsidTr="00BE29D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5E400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Донцова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pacing w:val="2"/>
                <w:lang w:eastAsia="ru-RU"/>
              </w:rPr>
              <w:t>участник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ru-RU"/>
              </w:rPr>
              <w:t>кубановедение</w:t>
            </w:r>
          </w:p>
        </w:tc>
      </w:tr>
      <w:tr w:rsidR="00A40513" w:rsidTr="00BE29D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5E400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Волобуева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pacing w:val="2"/>
                <w:lang w:eastAsia="ru-RU"/>
              </w:rPr>
              <w:t>участник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ru-RU"/>
              </w:rPr>
              <w:t>кубановедение</w:t>
            </w:r>
          </w:p>
        </w:tc>
      </w:tr>
      <w:tr w:rsidR="00A40513" w:rsidTr="00BE29D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5E400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Андрусевич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pacing w:val="2"/>
                <w:lang w:eastAsia="ru-RU"/>
              </w:rPr>
              <w:t>участник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ru-RU"/>
              </w:rPr>
              <w:t>кубановедение</w:t>
            </w:r>
          </w:p>
        </w:tc>
      </w:tr>
      <w:tr w:rsidR="00A40513" w:rsidTr="00BE29D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5E400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Стрюк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Семен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pacing w:val="2"/>
                <w:lang w:eastAsia="ru-RU"/>
              </w:rPr>
              <w:t>участник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ru-RU"/>
              </w:rPr>
              <w:t>кубановедение</w:t>
            </w:r>
          </w:p>
        </w:tc>
      </w:tr>
      <w:tr w:rsidR="00A40513" w:rsidTr="00BE29D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5E400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Клепач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Антон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pacing w:val="2"/>
                <w:lang w:eastAsia="ru-RU"/>
              </w:rPr>
              <w:t>участник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ru-RU"/>
              </w:rPr>
              <w:t>кубановедение</w:t>
            </w:r>
          </w:p>
        </w:tc>
      </w:tr>
      <w:tr w:rsidR="00A40513" w:rsidTr="00BE29D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5E400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Харламова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pacing w:val="2"/>
                <w:lang w:eastAsia="ru-RU"/>
              </w:rPr>
              <w:t>участник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ru-RU"/>
              </w:rPr>
              <w:t>кубановедение</w:t>
            </w:r>
          </w:p>
        </w:tc>
      </w:tr>
      <w:tr w:rsidR="00A40513" w:rsidTr="00BE29D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5E400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Вострякова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BE29D4" w:rsidRDefault="00A40513" w:rsidP="00BE29D4">
            <w:pPr>
              <w:spacing w:after="0" w:line="240" w:lineRule="auto"/>
              <w:rPr>
                <w:b/>
              </w:rPr>
            </w:pPr>
            <w:r w:rsidRPr="00BE29D4">
              <w:rPr>
                <w:rFonts w:ascii="Times New Roman" w:eastAsia="Calibri" w:hAnsi="Times New Roman" w:cs="Times New Roman"/>
                <w:b/>
                <w:lang w:eastAsia="ru-RU"/>
              </w:rPr>
              <w:t>призер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ru-RU"/>
              </w:rPr>
              <w:t>кубановедение</w:t>
            </w:r>
          </w:p>
        </w:tc>
      </w:tr>
      <w:tr w:rsidR="00A40513" w:rsidTr="00BE29D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5E400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Вирченко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pacing w:val="2"/>
                <w:lang w:eastAsia="ru-RU"/>
              </w:rPr>
              <w:t>участник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ru-RU"/>
              </w:rPr>
              <w:t>кубановедение</w:t>
            </w:r>
          </w:p>
        </w:tc>
      </w:tr>
      <w:tr w:rsidR="00A40513" w:rsidTr="00BE29D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5E400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Буймистер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Лилия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pacing w:val="2"/>
                <w:lang w:eastAsia="ru-RU"/>
              </w:rPr>
              <w:t>участник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ru-RU"/>
              </w:rPr>
              <w:t>кубановедение</w:t>
            </w:r>
          </w:p>
        </w:tc>
      </w:tr>
      <w:tr w:rsidR="00A40513" w:rsidTr="00BE29D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5E400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Бондаренко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BE29D4" w:rsidRDefault="00A40513" w:rsidP="00BE29D4">
            <w:pPr>
              <w:spacing w:after="0" w:line="240" w:lineRule="auto"/>
              <w:rPr>
                <w:b/>
              </w:rPr>
            </w:pPr>
            <w:r w:rsidRPr="00BE29D4">
              <w:rPr>
                <w:rFonts w:ascii="Times New Roman" w:eastAsia="Calibri" w:hAnsi="Times New Roman" w:cs="Times New Roman"/>
                <w:b/>
                <w:lang w:eastAsia="ru-RU"/>
              </w:rPr>
              <w:t>победитель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ru-RU"/>
              </w:rPr>
              <w:t>кубановедение</w:t>
            </w:r>
          </w:p>
        </w:tc>
      </w:tr>
      <w:tr w:rsidR="00A40513" w:rsidTr="00BE29D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5E400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Морозова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BE29D4" w:rsidRDefault="00A40513" w:rsidP="00BE29D4">
            <w:pPr>
              <w:spacing w:after="0" w:line="240" w:lineRule="auto"/>
              <w:rPr>
                <w:b/>
              </w:rPr>
            </w:pPr>
            <w:r w:rsidRPr="00BE29D4">
              <w:rPr>
                <w:rFonts w:ascii="Times New Roman" w:eastAsia="Calibri" w:hAnsi="Times New Roman" w:cs="Times New Roman"/>
                <w:b/>
                <w:lang w:eastAsia="ru-RU"/>
              </w:rPr>
              <w:t>призер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ru-RU"/>
              </w:rPr>
              <w:t>кубановедение</w:t>
            </w:r>
          </w:p>
        </w:tc>
      </w:tr>
      <w:tr w:rsidR="00A40513" w:rsidTr="00BE29D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5E400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Ситник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pacing w:val="2"/>
                <w:lang w:eastAsia="ru-RU"/>
              </w:rPr>
              <w:t>участник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ru-RU"/>
              </w:rPr>
              <w:t>кубановедение</w:t>
            </w:r>
          </w:p>
        </w:tc>
      </w:tr>
      <w:tr w:rsidR="00A40513" w:rsidTr="00BE29D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5E400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Фомашин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BE29D4" w:rsidRDefault="00A40513" w:rsidP="00BE29D4">
            <w:pPr>
              <w:spacing w:after="0" w:line="240" w:lineRule="auto"/>
              <w:rPr>
                <w:b/>
              </w:rPr>
            </w:pPr>
            <w:r w:rsidRPr="00BE29D4">
              <w:rPr>
                <w:rFonts w:ascii="Times New Roman" w:eastAsia="Calibri" w:hAnsi="Times New Roman" w:cs="Times New Roman"/>
                <w:b/>
                <w:lang w:eastAsia="ru-RU"/>
              </w:rPr>
              <w:t>призер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ru-RU"/>
              </w:rPr>
              <w:t>политехническая</w:t>
            </w:r>
          </w:p>
        </w:tc>
      </w:tr>
      <w:tr w:rsidR="00A40513" w:rsidTr="00BE29D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5E400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Рулев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pacing w:val="2"/>
                <w:lang w:eastAsia="ru-RU"/>
              </w:rPr>
              <w:t>участник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ru-RU"/>
              </w:rPr>
              <w:t>политехническая</w:t>
            </w:r>
          </w:p>
        </w:tc>
      </w:tr>
      <w:tr w:rsidR="00A40513" w:rsidTr="00BE29D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5E400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Бутенко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pacing w:val="2"/>
                <w:lang w:eastAsia="ru-RU"/>
              </w:rPr>
              <w:t>участник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ru-RU"/>
              </w:rPr>
              <w:t>политехническая</w:t>
            </w:r>
          </w:p>
        </w:tc>
      </w:tr>
      <w:tr w:rsidR="00A40513" w:rsidTr="00BE29D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5E400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Бугаев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pacing w:val="2"/>
                <w:lang w:eastAsia="ru-RU"/>
              </w:rPr>
              <w:t>участник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ru-RU"/>
              </w:rPr>
              <w:t>политехническая</w:t>
            </w:r>
          </w:p>
        </w:tc>
      </w:tr>
      <w:tr w:rsidR="00A40513" w:rsidTr="00BE29D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5E400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Пелипенко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pacing w:val="2"/>
                <w:lang w:eastAsia="ru-RU"/>
              </w:rPr>
              <w:t>участник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ru-RU"/>
              </w:rPr>
              <w:t>политехническая</w:t>
            </w:r>
          </w:p>
        </w:tc>
      </w:tr>
      <w:tr w:rsidR="00A40513" w:rsidTr="00BE29D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5E400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Пшеничный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pacing w:val="2"/>
                <w:lang w:eastAsia="ru-RU"/>
              </w:rPr>
              <w:t>участник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ru-RU"/>
              </w:rPr>
              <w:t>политехническая</w:t>
            </w:r>
          </w:p>
        </w:tc>
      </w:tr>
      <w:tr w:rsidR="00A40513" w:rsidTr="00BE29D4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5E400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Чуб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Даниил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40513" w:rsidRDefault="00A40513" w:rsidP="00BE29D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pacing w:val="2"/>
                <w:lang w:eastAsia="ru-RU"/>
              </w:rPr>
              <w:t>участник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BE29D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ru-RU"/>
              </w:rPr>
              <w:t>политехническая</w:t>
            </w:r>
          </w:p>
        </w:tc>
      </w:tr>
    </w:tbl>
    <w:p w:rsidR="00A40513" w:rsidRDefault="00BE29D4" w:rsidP="00BE29D4">
      <w:pPr>
        <w:spacing w:after="0" w:line="240" w:lineRule="auto"/>
        <w:contextualSpacing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405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 данных таблицы показывает, что призовые места учащиеся заняли по  трем предметам: кубановедение, политехническая и математика. </w:t>
      </w:r>
    </w:p>
    <w:p w:rsidR="00A40513" w:rsidRDefault="00A40513" w:rsidP="00F60C8B">
      <w:pPr>
        <w:spacing w:after="0" w:line="240" w:lineRule="auto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A40513" w:rsidRPr="00F60C8B" w:rsidRDefault="00A40513" w:rsidP="00F60C8B">
      <w:pPr>
        <w:spacing w:after="0" w:line="240" w:lineRule="auto"/>
        <w:jc w:val="center"/>
        <w:rPr>
          <w:i/>
        </w:rPr>
      </w:pPr>
      <w:r w:rsidRPr="00F60C8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Результативность по годам</w:t>
      </w:r>
    </w:p>
    <w:tbl>
      <w:tblPr>
        <w:tblW w:w="10555" w:type="dxa"/>
        <w:jc w:val="center"/>
        <w:tblInd w:w="-524" w:type="dxa"/>
        <w:tblLayout w:type="fixed"/>
        <w:tblCellMar>
          <w:left w:w="113" w:type="dxa"/>
        </w:tblCellMar>
        <w:tblLook w:val="0000"/>
      </w:tblPr>
      <w:tblGrid>
        <w:gridCol w:w="1913"/>
        <w:gridCol w:w="878"/>
        <w:gridCol w:w="1077"/>
        <w:gridCol w:w="1091"/>
        <w:gridCol w:w="999"/>
        <w:gridCol w:w="992"/>
        <w:gridCol w:w="850"/>
        <w:gridCol w:w="997"/>
        <w:gridCol w:w="861"/>
        <w:gridCol w:w="897"/>
      </w:tblGrid>
      <w:tr w:rsidR="00A40513" w:rsidTr="00B142B3">
        <w:trPr>
          <w:trHeight w:val="277"/>
          <w:jc w:val="center"/>
        </w:trPr>
        <w:tc>
          <w:tcPr>
            <w:tcW w:w="19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F60C8B">
            <w:pPr>
              <w:tabs>
                <w:tab w:val="left" w:pos="708"/>
                <w:tab w:val="left" w:pos="1275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предмет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ab/>
            </w:r>
          </w:p>
        </w:tc>
        <w:tc>
          <w:tcPr>
            <w:tcW w:w="30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F60C8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участники</w:t>
            </w:r>
          </w:p>
        </w:tc>
        <w:tc>
          <w:tcPr>
            <w:tcW w:w="28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F60C8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победители</w:t>
            </w:r>
          </w:p>
        </w:tc>
        <w:tc>
          <w:tcPr>
            <w:tcW w:w="27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F60C8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призёры</w:t>
            </w:r>
          </w:p>
        </w:tc>
      </w:tr>
      <w:tr w:rsidR="00A40513" w:rsidTr="00B142B3">
        <w:trPr>
          <w:trHeight w:val="271"/>
          <w:jc w:val="center"/>
        </w:trPr>
        <w:tc>
          <w:tcPr>
            <w:tcW w:w="19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F60C8B">
            <w:pPr>
              <w:tabs>
                <w:tab w:val="left" w:pos="708"/>
                <w:tab w:val="left" w:pos="127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F60C8B" w:rsidRDefault="00A40513" w:rsidP="00F60C8B">
            <w:pPr>
              <w:spacing w:after="0" w:line="240" w:lineRule="auto"/>
              <w:ind w:left="-50" w:right="-81"/>
              <w:jc w:val="center"/>
              <w:rPr>
                <w:b/>
              </w:rPr>
            </w:pPr>
            <w:r w:rsidRPr="00F60C8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2015/16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F60C8B" w:rsidRDefault="00A40513" w:rsidP="00F60C8B">
            <w:pPr>
              <w:spacing w:after="0" w:line="240" w:lineRule="auto"/>
              <w:ind w:left="-50" w:right="-81"/>
              <w:jc w:val="center"/>
              <w:rPr>
                <w:b/>
              </w:rPr>
            </w:pPr>
            <w:r w:rsidRPr="00F60C8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2016/17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F60C8B" w:rsidRDefault="00A40513" w:rsidP="00F60C8B">
            <w:pPr>
              <w:spacing w:after="0" w:line="240" w:lineRule="auto"/>
              <w:ind w:left="-50" w:right="-81"/>
              <w:jc w:val="center"/>
              <w:rPr>
                <w:b/>
              </w:rPr>
            </w:pPr>
            <w:r w:rsidRPr="00F60C8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2017/18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F60C8B" w:rsidRDefault="00A40513" w:rsidP="00F60C8B">
            <w:pPr>
              <w:spacing w:after="0" w:line="240" w:lineRule="auto"/>
              <w:ind w:left="-50" w:right="-81"/>
              <w:jc w:val="center"/>
              <w:rPr>
                <w:b/>
              </w:rPr>
            </w:pPr>
            <w:r w:rsidRPr="00F60C8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2015/16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F60C8B" w:rsidRDefault="00A40513" w:rsidP="00F60C8B">
            <w:pPr>
              <w:spacing w:after="0" w:line="240" w:lineRule="auto"/>
              <w:ind w:left="-50" w:right="-81"/>
              <w:jc w:val="center"/>
              <w:rPr>
                <w:b/>
              </w:rPr>
            </w:pPr>
            <w:r w:rsidRPr="00F60C8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2016/17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F60C8B" w:rsidRDefault="00A40513" w:rsidP="00F60C8B">
            <w:pPr>
              <w:spacing w:after="0" w:line="240" w:lineRule="auto"/>
              <w:ind w:left="-50" w:right="-81"/>
              <w:jc w:val="center"/>
              <w:rPr>
                <w:b/>
              </w:rPr>
            </w:pPr>
            <w:r w:rsidRPr="00F60C8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2017/18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F60C8B" w:rsidRDefault="00A40513" w:rsidP="00F60C8B">
            <w:pPr>
              <w:spacing w:after="0" w:line="240" w:lineRule="auto"/>
              <w:ind w:left="-50" w:right="-81"/>
              <w:jc w:val="center"/>
              <w:rPr>
                <w:b/>
              </w:rPr>
            </w:pPr>
            <w:r w:rsidRPr="00F60C8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2015/16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F60C8B" w:rsidRDefault="00A40513" w:rsidP="00F60C8B">
            <w:pPr>
              <w:spacing w:after="0" w:line="240" w:lineRule="auto"/>
              <w:ind w:left="-50" w:right="-81"/>
              <w:jc w:val="center"/>
              <w:rPr>
                <w:b/>
              </w:rPr>
            </w:pPr>
            <w:r w:rsidRPr="00F60C8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2016/17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Pr="00F60C8B" w:rsidRDefault="00A40513" w:rsidP="00F60C8B">
            <w:pPr>
              <w:spacing w:after="0" w:line="240" w:lineRule="auto"/>
              <w:ind w:left="-50" w:right="-81"/>
              <w:jc w:val="center"/>
              <w:rPr>
                <w:b/>
              </w:rPr>
            </w:pPr>
            <w:r w:rsidRPr="00F60C8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2017/18</w:t>
            </w:r>
          </w:p>
        </w:tc>
      </w:tr>
      <w:tr w:rsidR="00A40513" w:rsidTr="00B142B3">
        <w:trPr>
          <w:jc w:val="center"/>
        </w:trPr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F60C8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ru-RU"/>
              </w:rPr>
              <w:t>политехническая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F60C8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F60C8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F60C8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F60C8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F60C8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F60C8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F60C8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F60C8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F60C8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</w:tr>
      <w:tr w:rsidR="00A40513" w:rsidTr="00B142B3">
        <w:trPr>
          <w:jc w:val="center"/>
        </w:trPr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F60C8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ru-RU"/>
              </w:rPr>
              <w:t>кубановедение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F60C8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F60C8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F60C8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F60C8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F60C8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F60C8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F60C8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F60C8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F60C8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</w:p>
        </w:tc>
      </w:tr>
      <w:tr w:rsidR="00A40513" w:rsidTr="00B142B3">
        <w:trPr>
          <w:jc w:val="center"/>
        </w:trPr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F60C8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ru-RU"/>
              </w:rPr>
              <w:t>математика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F60C8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F60C8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F60C8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F60C8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F60C8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F60C8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F60C8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F60C8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F60C8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</w:tr>
      <w:tr w:rsidR="00A40513" w:rsidTr="00B142B3">
        <w:trPr>
          <w:jc w:val="center"/>
        </w:trPr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5DCE4" w:themeFill="text2" w:themeFillTint="33"/>
          </w:tcPr>
          <w:p w:rsidR="00A40513" w:rsidRDefault="00A40513" w:rsidP="00F60C8B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5DCE4" w:themeFill="text2" w:themeFillTint="33"/>
          </w:tcPr>
          <w:p w:rsidR="00A40513" w:rsidRPr="00F60C8B" w:rsidRDefault="00A40513" w:rsidP="00F60C8B">
            <w:pPr>
              <w:spacing w:after="0" w:line="240" w:lineRule="auto"/>
              <w:jc w:val="center"/>
              <w:rPr>
                <w:b/>
              </w:rPr>
            </w:pPr>
            <w:r w:rsidRPr="00F60C8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39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5DCE4" w:themeFill="text2" w:themeFillTint="33"/>
          </w:tcPr>
          <w:p w:rsidR="00A40513" w:rsidRPr="00F60C8B" w:rsidRDefault="00A40513" w:rsidP="00F60C8B">
            <w:pPr>
              <w:spacing w:after="0" w:line="240" w:lineRule="auto"/>
              <w:jc w:val="center"/>
              <w:rPr>
                <w:b/>
              </w:rPr>
            </w:pPr>
            <w:r w:rsidRPr="00F60C8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5DCE4" w:themeFill="text2" w:themeFillTint="33"/>
          </w:tcPr>
          <w:p w:rsidR="00A40513" w:rsidRPr="00F60C8B" w:rsidRDefault="00A40513" w:rsidP="00F60C8B">
            <w:pPr>
              <w:spacing w:after="0" w:line="240" w:lineRule="auto"/>
              <w:jc w:val="center"/>
              <w:rPr>
                <w:b/>
              </w:rPr>
            </w:pPr>
            <w:r w:rsidRPr="00F60C8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5DCE4" w:themeFill="text2" w:themeFillTint="33"/>
          </w:tcPr>
          <w:p w:rsidR="00A40513" w:rsidRPr="00F60C8B" w:rsidRDefault="00A40513" w:rsidP="00F60C8B">
            <w:pPr>
              <w:spacing w:after="0" w:line="240" w:lineRule="auto"/>
              <w:jc w:val="center"/>
              <w:rPr>
                <w:b/>
              </w:rPr>
            </w:pPr>
            <w:r w:rsidRPr="00F60C8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5DCE4" w:themeFill="text2" w:themeFillTint="33"/>
          </w:tcPr>
          <w:p w:rsidR="00A40513" w:rsidRPr="00F60C8B" w:rsidRDefault="00A40513" w:rsidP="00F60C8B">
            <w:pPr>
              <w:spacing w:after="0" w:line="240" w:lineRule="auto"/>
              <w:jc w:val="center"/>
              <w:rPr>
                <w:b/>
              </w:rPr>
            </w:pPr>
            <w:r w:rsidRPr="00F60C8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5DCE4" w:themeFill="text2" w:themeFillTint="33"/>
          </w:tcPr>
          <w:p w:rsidR="00A40513" w:rsidRPr="00F60C8B" w:rsidRDefault="00A40513" w:rsidP="00F60C8B">
            <w:pPr>
              <w:spacing w:after="0" w:line="240" w:lineRule="auto"/>
              <w:jc w:val="center"/>
              <w:rPr>
                <w:b/>
              </w:rPr>
            </w:pPr>
            <w:r w:rsidRPr="00F60C8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5DCE4" w:themeFill="text2" w:themeFillTint="33"/>
          </w:tcPr>
          <w:p w:rsidR="00A40513" w:rsidRPr="00F60C8B" w:rsidRDefault="00A40513" w:rsidP="00F60C8B">
            <w:pPr>
              <w:spacing w:after="0" w:line="240" w:lineRule="auto"/>
              <w:jc w:val="center"/>
              <w:rPr>
                <w:b/>
              </w:rPr>
            </w:pPr>
            <w:r w:rsidRPr="00F60C8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5DCE4" w:themeFill="text2" w:themeFillTint="33"/>
          </w:tcPr>
          <w:p w:rsidR="00A40513" w:rsidRPr="00F60C8B" w:rsidRDefault="00A40513" w:rsidP="00F60C8B">
            <w:pPr>
              <w:spacing w:after="0" w:line="240" w:lineRule="auto"/>
              <w:jc w:val="center"/>
              <w:rPr>
                <w:b/>
              </w:rPr>
            </w:pPr>
            <w:r w:rsidRPr="00F60C8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</w:tcPr>
          <w:p w:rsidR="00A40513" w:rsidRPr="00F60C8B" w:rsidRDefault="00A40513" w:rsidP="00F60C8B">
            <w:pPr>
              <w:spacing w:after="0" w:line="240" w:lineRule="auto"/>
              <w:jc w:val="center"/>
              <w:rPr>
                <w:b/>
              </w:rPr>
            </w:pPr>
            <w:r w:rsidRPr="00F60C8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6</w:t>
            </w:r>
          </w:p>
        </w:tc>
      </w:tr>
    </w:tbl>
    <w:p w:rsidR="00A40513" w:rsidRDefault="00F60C8B" w:rsidP="00F60C8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142B3">
        <w:rPr>
          <w:rFonts w:ascii="Times New Roman" w:eastAsia="Calibri" w:hAnsi="Times New Roman" w:cs="Times New Roman"/>
          <w:sz w:val="28"/>
          <w:szCs w:val="28"/>
          <w:lang w:eastAsia="ru-RU"/>
        </w:rPr>
        <w:t>В 2017</w:t>
      </w:r>
      <w:r w:rsidR="00A40513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B142B3">
        <w:rPr>
          <w:rFonts w:ascii="Times New Roman" w:eastAsia="Calibri" w:hAnsi="Times New Roman" w:cs="Times New Roman"/>
          <w:sz w:val="28"/>
          <w:szCs w:val="28"/>
          <w:lang w:eastAsia="ru-RU"/>
        </w:rPr>
        <w:t>2018</w:t>
      </w:r>
      <w:r w:rsidR="00A405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учебном году наблюдается отрицательная динамика  количества призёров по кубановедению и по математике, однако есть призер по политехнической олимпиаде, первый за три последних года. </w:t>
      </w:r>
    </w:p>
    <w:p w:rsidR="00A40513" w:rsidRDefault="00A40513" w:rsidP="00F60C8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зональном туре предметных олимпиад принимали участие учащиеся из 6  школ района (№ 1, 2, 3, 4, 6, 9.)</w:t>
      </w:r>
    </w:p>
    <w:p w:rsidR="00A40513" w:rsidRDefault="00A40513" w:rsidP="00F60C8B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A40513" w:rsidRPr="00F60C8B" w:rsidRDefault="00A40513" w:rsidP="00F60C8B">
      <w:pPr>
        <w:spacing w:after="0" w:line="240" w:lineRule="auto"/>
        <w:jc w:val="center"/>
        <w:rPr>
          <w:i/>
        </w:rPr>
      </w:pPr>
      <w:r w:rsidRPr="00F60C8B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Участие школ в зональном этапе </w:t>
      </w:r>
    </w:p>
    <w:tbl>
      <w:tblPr>
        <w:tblW w:w="8647" w:type="dxa"/>
        <w:jc w:val="center"/>
        <w:tblLayout w:type="fixed"/>
        <w:tblCellMar>
          <w:left w:w="113" w:type="dxa"/>
        </w:tblCellMar>
        <w:tblLook w:val="0000"/>
      </w:tblPr>
      <w:tblGrid>
        <w:gridCol w:w="1365"/>
        <w:gridCol w:w="1187"/>
        <w:gridCol w:w="1134"/>
        <w:gridCol w:w="1276"/>
        <w:gridCol w:w="1134"/>
        <w:gridCol w:w="1275"/>
        <w:gridCol w:w="1276"/>
      </w:tblGrid>
      <w:tr w:rsidR="0090372E" w:rsidTr="00BB29C2">
        <w:trPr>
          <w:jc w:val="center"/>
        </w:trPr>
        <w:tc>
          <w:tcPr>
            <w:tcW w:w="136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90372E" w:rsidRDefault="0090372E" w:rsidP="00F60C8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№ОО</w:t>
            </w:r>
          </w:p>
        </w:tc>
        <w:tc>
          <w:tcPr>
            <w:tcW w:w="23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372E" w:rsidRDefault="0090372E" w:rsidP="00F60C8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математика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372E" w:rsidRDefault="0090372E" w:rsidP="00F60C8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политехническая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372E" w:rsidRDefault="0090372E" w:rsidP="00F60C8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кубановедение</w:t>
            </w:r>
          </w:p>
        </w:tc>
      </w:tr>
      <w:tr w:rsidR="0090372E" w:rsidTr="00BB29C2">
        <w:trPr>
          <w:jc w:val="center"/>
        </w:trPr>
        <w:tc>
          <w:tcPr>
            <w:tcW w:w="136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372E" w:rsidRDefault="0090372E" w:rsidP="00F60C8B">
            <w:pPr>
              <w:snapToGrid w:val="0"/>
              <w:spacing w:after="0" w:line="240" w:lineRule="auto"/>
              <w:ind w:left="-113" w:right="-19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372E" w:rsidRDefault="0090372E" w:rsidP="00F60C8B">
            <w:pPr>
              <w:spacing w:after="0" w:line="240" w:lineRule="auto"/>
              <w:ind w:left="-113" w:right="-108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кол-во участников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372E" w:rsidRDefault="0090372E" w:rsidP="00F60C8B">
            <w:pPr>
              <w:spacing w:after="0" w:line="240" w:lineRule="auto"/>
              <w:ind w:left="-113" w:right="-19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кол-во</w:t>
            </w:r>
          </w:p>
          <w:p w:rsidR="0090372E" w:rsidRDefault="0090372E" w:rsidP="00F60C8B">
            <w:pPr>
              <w:spacing w:after="0" w:line="240" w:lineRule="auto"/>
              <w:ind w:left="-113" w:right="-19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побед/</w:t>
            </w:r>
          </w:p>
          <w:p w:rsidR="0090372E" w:rsidRDefault="0090372E" w:rsidP="00F60C8B">
            <w:pPr>
              <w:spacing w:after="0" w:line="240" w:lineRule="auto"/>
              <w:ind w:left="-113" w:right="-19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призёров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372E" w:rsidRDefault="0090372E" w:rsidP="00F60C8B">
            <w:pPr>
              <w:spacing w:after="0" w:line="240" w:lineRule="auto"/>
              <w:ind w:left="-113" w:right="-19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кол-во участников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372E" w:rsidRDefault="0090372E" w:rsidP="00F60C8B">
            <w:pPr>
              <w:spacing w:after="0" w:line="240" w:lineRule="auto"/>
              <w:ind w:left="-113" w:right="-19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кол-во</w:t>
            </w:r>
          </w:p>
          <w:p w:rsidR="0090372E" w:rsidRDefault="0090372E" w:rsidP="00F60C8B">
            <w:pPr>
              <w:spacing w:after="0" w:line="240" w:lineRule="auto"/>
              <w:ind w:left="-113" w:right="-19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побед/</w:t>
            </w:r>
          </w:p>
          <w:p w:rsidR="0090372E" w:rsidRDefault="0090372E" w:rsidP="00F60C8B">
            <w:pPr>
              <w:spacing w:after="0" w:line="240" w:lineRule="auto"/>
              <w:ind w:left="-113" w:right="-19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призёров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0372E" w:rsidRDefault="0090372E" w:rsidP="00F60C8B">
            <w:pPr>
              <w:spacing w:after="0" w:line="240" w:lineRule="auto"/>
              <w:ind w:left="-113" w:right="-19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кол-во участников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372E" w:rsidRDefault="0090372E" w:rsidP="00F60C8B">
            <w:pPr>
              <w:spacing w:after="0" w:line="240" w:lineRule="auto"/>
              <w:ind w:left="-113" w:right="-19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кол-во</w:t>
            </w:r>
          </w:p>
          <w:p w:rsidR="0090372E" w:rsidRDefault="0090372E" w:rsidP="00F60C8B">
            <w:pPr>
              <w:spacing w:after="0" w:line="240" w:lineRule="auto"/>
              <w:ind w:left="-113" w:right="-19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побед/</w:t>
            </w:r>
          </w:p>
          <w:p w:rsidR="0090372E" w:rsidRDefault="0090372E" w:rsidP="00F60C8B">
            <w:pPr>
              <w:spacing w:after="0" w:line="240" w:lineRule="auto"/>
              <w:ind w:left="-113" w:right="-19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призёров</w:t>
            </w:r>
          </w:p>
        </w:tc>
      </w:tr>
      <w:tr w:rsidR="00A40513" w:rsidTr="00F60C8B">
        <w:trPr>
          <w:jc w:val="center"/>
        </w:trPr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40513" w:rsidTr="00F60C8B">
        <w:trPr>
          <w:jc w:val="center"/>
        </w:trPr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40513" w:rsidTr="00F60C8B">
        <w:trPr>
          <w:jc w:val="center"/>
        </w:trPr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40513" w:rsidTr="00F60C8B">
        <w:trPr>
          <w:jc w:val="center"/>
        </w:trPr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40513" w:rsidTr="00F60C8B">
        <w:trPr>
          <w:jc w:val="center"/>
        </w:trPr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40513" w:rsidTr="00F60C8B">
        <w:trPr>
          <w:jc w:val="center"/>
        </w:trPr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40513" w:rsidTr="00F60C8B">
        <w:trPr>
          <w:jc w:val="center"/>
        </w:trPr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40513" w:rsidTr="00F60C8B">
        <w:trPr>
          <w:jc w:val="center"/>
        </w:trPr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40513" w:rsidTr="00F60C8B">
        <w:trPr>
          <w:jc w:val="center"/>
        </w:trPr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40513" w:rsidTr="00F60C8B">
        <w:trPr>
          <w:jc w:val="center"/>
        </w:trPr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40513" w:rsidTr="00F60C8B">
        <w:trPr>
          <w:jc w:val="center"/>
        </w:trPr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40513" w:rsidTr="00F60C8B">
        <w:trPr>
          <w:jc w:val="center"/>
        </w:trPr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40513" w:rsidTr="00F60C8B">
        <w:trPr>
          <w:jc w:val="center"/>
        </w:trPr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40513" w:rsidTr="00F60C8B">
        <w:trPr>
          <w:jc w:val="center"/>
        </w:trPr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40513" w:rsidTr="00F60C8B">
        <w:trPr>
          <w:jc w:val="center"/>
        </w:trPr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40513" w:rsidTr="00F60C8B">
        <w:trPr>
          <w:jc w:val="center"/>
        </w:trPr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40513" w:rsidTr="00F60C8B">
        <w:trPr>
          <w:jc w:val="center"/>
        </w:trPr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40513" w:rsidTr="00F60C8B">
        <w:trPr>
          <w:jc w:val="center"/>
        </w:trPr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40513" w:rsidTr="00F60C8B">
        <w:trPr>
          <w:jc w:val="center"/>
        </w:trPr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40513" w:rsidTr="00F60C8B">
        <w:trPr>
          <w:jc w:val="center"/>
        </w:trPr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40513" w:rsidTr="00F60C8B">
        <w:trPr>
          <w:jc w:val="center"/>
        </w:trPr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5DCE4" w:themeFill="text2" w:themeFillTint="33"/>
          </w:tcPr>
          <w:p w:rsidR="00A40513" w:rsidRDefault="00A40513" w:rsidP="00F60C8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Итого</w:t>
            </w:r>
          </w:p>
          <w:p w:rsidR="00A40513" w:rsidRDefault="00A40513" w:rsidP="00F60C8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2017/2018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5DCE4" w:themeFill="text2" w:themeFillTint="33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5DCE4" w:themeFill="text2" w:themeFillTint="33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5DCE4" w:themeFill="text2" w:themeFillTint="33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5DCE4" w:themeFill="text2" w:themeFillTint="33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5DCE4" w:themeFill="text2" w:themeFillTint="33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40513" w:rsidTr="00F60C8B">
        <w:trPr>
          <w:jc w:val="center"/>
        </w:trPr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F60C8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Итого</w:t>
            </w:r>
          </w:p>
          <w:p w:rsidR="00A40513" w:rsidRDefault="00A40513" w:rsidP="00F60C8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2016/2017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A40513" w:rsidTr="00F60C8B">
        <w:trPr>
          <w:jc w:val="center"/>
        </w:trPr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F60C8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Итого</w:t>
            </w:r>
          </w:p>
          <w:p w:rsidR="00A40513" w:rsidRDefault="00A40513" w:rsidP="00F60C8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2015/2016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Pr="0090372E" w:rsidRDefault="00A40513" w:rsidP="00F60C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</w:tbl>
    <w:p w:rsidR="00A40513" w:rsidRDefault="00F60C8B" w:rsidP="00F60C8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40513">
        <w:rPr>
          <w:rFonts w:ascii="Times New Roman" w:eastAsia="Calibri" w:hAnsi="Times New Roman" w:cs="Times New Roman"/>
          <w:sz w:val="28"/>
          <w:szCs w:val="28"/>
          <w:lang w:eastAsia="ru-RU"/>
        </w:rPr>
        <w:t>Анализ данных таблицы показы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вает, что по математике приняли </w:t>
      </w:r>
      <w:r w:rsidR="00A40513">
        <w:rPr>
          <w:rFonts w:ascii="Times New Roman" w:eastAsia="Calibri" w:hAnsi="Times New Roman" w:cs="Times New Roman"/>
          <w:sz w:val="28"/>
          <w:szCs w:val="28"/>
          <w:lang w:eastAsia="ru-RU"/>
        </w:rPr>
        <w:t>участие 5 человек из  школ № 1,2. Призовое мест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A405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школе № 2- 1 призёр.</w:t>
      </w:r>
    </w:p>
    <w:p w:rsidR="00A40513" w:rsidRDefault="00A40513" w:rsidP="00F60C8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В олимпиаде по кубановедению приняли участие учащиеся из 5 школ №1,2,4, 6, 9. Призовые места в школах: №2 (2</w:t>
      </w:r>
      <w:r w:rsidR="009037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призёра), №6</w:t>
      </w:r>
      <w:r w:rsidR="009037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(1</w:t>
      </w:r>
      <w:r w:rsidR="009037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призер), №9</w:t>
      </w:r>
      <w:r w:rsidR="009037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(1 призёр, 1 победитель).</w:t>
      </w:r>
    </w:p>
    <w:p w:rsidR="00A40513" w:rsidRDefault="00A40513" w:rsidP="00F60C8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политехнической олимпиаде приняли участие 7 учащихся из школ №</w:t>
      </w:r>
      <w:r w:rsidR="0090372E">
        <w:rPr>
          <w:rFonts w:ascii="Times New Roman" w:eastAsia="Calibri" w:hAnsi="Times New Roman" w:cs="Times New Roman"/>
          <w:sz w:val="28"/>
          <w:szCs w:val="28"/>
          <w:lang w:eastAsia="ru-RU"/>
        </w:rPr>
        <w:t>2,3. Призово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 место в школе № 2 – 1 призер.</w:t>
      </w:r>
    </w:p>
    <w:p w:rsidR="0090372E" w:rsidRDefault="0090372E" w:rsidP="00CF7FF3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40513" w:rsidRDefault="00A40513" w:rsidP="00CF7FF3">
      <w:pPr>
        <w:spacing w:after="0"/>
        <w:jc w:val="center"/>
      </w:pPr>
      <w:r w:rsidRPr="00CF7FF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Итоги зональных региональных олимпиад </w:t>
      </w:r>
    </w:p>
    <w:tbl>
      <w:tblPr>
        <w:tblW w:w="0" w:type="auto"/>
        <w:jc w:val="center"/>
        <w:tblInd w:w="113" w:type="dxa"/>
        <w:tblLayout w:type="fixed"/>
        <w:tblCellMar>
          <w:left w:w="113" w:type="dxa"/>
        </w:tblCellMar>
        <w:tblLook w:val="0000"/>
      </w:tblPr>
      <w:tblGrid>
        <w:gridCol w:w="2389"/>
        <w:gridCol w:w="2254"/>
        <w:gridCol w:w="2129"/>
        <w:gridCol w:w="2316"/>
      </w:tblGrid>
      <w:tr w:rsidR="00A40513" w:rsidRPr="0090372E" w:rsidTr="0090372E">
        <w:trPr>
          <w:jc w:val="center"/>
        </w:trPr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CF7FF3">
            <w:pPr>
              <w:tabs>
                <w:tab w:val="left" w:pos="708"/>
                <w:tab w:val="left" w:pos="12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A40513" w:rsidRPr="0090372E" w:rsidTr="0090372E">
        <w:trPr>
          <w:jc w:val="center"/>
        </w:trPr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CF7FF3">
            <w:pPr>
              <w:spacing w:after="0" w:line="240" w:lineRule="auto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sz w:val="24"/>
                <w:szCs w:val="24"/>
              </w:rPr>
              <w:t>политехническая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40513" w:rsidRPr="0090372E" w:rsidTr="0090372E">
        <w:trPr>
          <w:jc w:val="center"/>
        </w:trPr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CF7FF3">
            <w:pPr>
              <w:spacing w:after="0" w:line="240" w:lineRule="auto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sz w:val="24"/>
                <w:szCs w:val="24"/>
              </w:rPr>
              <w:t>кубановедение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40513" w:rsidRPr="0090372E" w:rsidTr="0090372E">
        <w:trPr>
          <w:jc w:val="center"/>
        </w:trPr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CF7FF3">
            <w:pPr>
              <w:spacing w:after="0" w:line="240" w:lineRule="auto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40513" w:rsidRPr="0090372E" w:rsidTr="0090372E">
        <w:trPr>
          <w:jc w:val="center"/>
        </w:trPr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8CCE4"/>
          </w:tcPr>
          <w:p w:rsidR="00A40513" w:rsidRPr="0090372E" w:rsidRDefault="00A40513" w:rsidP="00CF7FF3">
            <w:pPr>
              <w:spacing w:after="0" w:line="240" w:lineRule="auto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2017/</w:t>
            </w:r>
            <w:r w:rsidR="00CF7FF3" w:rsidRPr="00903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903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18 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8CCE4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8CCE4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40513" w:rsidRPr="0090372E" w:rsidTr="0090372E">
        <w:trPr>
          <w:jc w:val="center"/>
        </w:trPr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40513" w:rsidRPr="0090372E" w:rsidRDefault="00A40513" w:rsidP="00CF7FF3">
            <w:pPr>
              <w:spacing w:after="0" w:line="240" w:lineRule="auto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2016/</w:t>
            </w:r>
            <w:r w:rsidR="00CF7FF3" w:rsidRPr="00903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903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17 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40513" w:rsidRPr="0090372E" w:rsidTr="0090372E">
        <w:trPr>
          <w:jc w:val="center"/>
        </w:trPr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40513" w:rsidRPr="0090372E" w:rsidRDefault="00A40513" w:rsidP="00CF7FF3">
            <w:pPr>
              <w:spacing w:after="0" w:line="240" w:lineRule="auto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2015/</w:t>
            </w:r>
            <w:r w:rsidR="00CF7FF3" w:rsidRPr="00903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903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16 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90372E" w:rsidRDefault="0090372E" w:rsidP="00A40513">
      <w:pPr>
        <w:spacing w:after="20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A40513" w:rsidRPr="0090372E" w:rsidRDefault="00A40513" w:rsidP="00A40513">
      <w:pPr>
        <w:spacing w:after="200"/>
        <w:jc w:val="center"/>
        <w:rPr>
          <w:i/>
        </w:rPr>
      </w:pPr>
      <w:r w:rsidRPr="0090372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Эффективность участия школ в зональном этапе олимпиад</w:t>
      </w:r>
    </w:p>
    <w:tbl>
      <w:tblPr>
        <w:tblW w:w="0" w:type="auto"/>
        <w:jc w:val="center"/>
        <w:tblInd w:w="113" w:type="dxa"/>
        <w:tblLayout w:type="fixed"/>
        <w:tblCellMar>
          <w:left w:w="113" w:type="dxa"/>
        </w:tblCellMar>
        <w:tblLook w:val="0000"/>
      </w:tblPr>
      <w:tblGrid>
        <w:gridCol w:w="1292"/>
        <w:gridCol w:w="2018"/>
        <w:gridCol w:w="3454"/>
        <w:gridCol w:w="2618"/>
      </w:tblGrid>
      <w:tr w:rsidR="00CF7FF3" w:rsidRPr="0090372E" w:rsidTr="0090372E">
        <w:trPr>
          <w:jc w:val="center"/>
        </w:trPr>
        <w:tc>
          <w:tcPr>
            <w:tcW w:w="12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F7FF3" w:rsidRPr="0090372E" w:rsidRDefault="00CF7FF3" w:rsidP="00CF7F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№школы</w:t>
            </w:r>
          </w:p>
        </w:tc>
        <w:tc>
          <w:tcPr>
            <w:tcW w:w="5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F7FF3" w:rsidRPr="0090372E" w:rsidRDefault="00CF7FF3" w:rsidP="00CF7F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6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F7FF3" w:rsidRPr="0090372E" w:rsidRDefault="00CF7FF3" w:rsidP="00CF7F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%  эффективности</w:t>
            </w:r>
          </w:p>
        </w:tc>
      </w:tr>
      <w:tr w:rsidR="00CF7FF3" w:rsidRPr="0090372E" w:rsidTr="0090372E">
        <w:trPr>
          <w:trHeight w:val="185"/>
          <w:jc w:val="center"/>
        </w:trPr>
        <w:tc>
          <w:tcPr>
            <w:tcW w:w="12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F7FF3" w:rsidRPr="0090372E" w:rsidRDefault="00CF7FF3" w:rsidP="00CF7F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F7FF3" w:rsidRPr="0090372E" w:rsidRDefault="00CF7FF3" w:rsidP="00CF7F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3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F7FF3" w:rsidRPr="0090372E" w:rsidRDefault="00CF7FF3" w:rsidP="00CF7F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победителей/ призёров</w:t>
            </w:r>
          </w:p>
        </w:tc>
        <w:tc>
          <w:tcPr>
            <w:tcW w:w="26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7FF3" w:rsidRPr="0090372E" w:rsidRDefault="00CF7FF3" w:rsidP="00CF7F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0513" w:rsidRPr="0090372E" w:rsidTr="0090372E">
        <w:trPr>
          <w:jc w:val="center"/>
        </w:trPr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0513" w:rsidRPr="0090372E" w:rsidTr="0090372E">
        <w:trPr>
          <w:jc w:val="center"/>
        </w:trPr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</w:tr>
      <w:tr w:rsidR="00A40513" w:rsidRPr="0090372E" w:rsidTr="0090372E">
        <w:trPr>
          <w:jc w:val="center"/>
        </w:trPr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0513" w:rsidRPr="0090372E" w:rsidTr="0090372E">
        <w:trPr>
          <w:jc w:val="center"/>
        </w:trPr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0513" w:rsidRPr="0090372E" w:rsidTr="0090372E">
        <w:trPr>
          <w:jc w:val="center"/>
        </w:trPr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40513" w:rsidRPr="0090372E" w:rsidTr="0090372E">
        <w:trPr>
          <w:jc w:val="center"/>
        </w:trPr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40513" w:rsidRPr="0090372E" w:rsidTr="0090372E">
        <w:trPr>
          <w:jc w:val="center"/>
        </w:trPr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5DCE4" w:themeFill="text2" w:themeFillTint="33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5DCE4" w:themeFill="text2" w:themeFillTint="33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5DCE4" w:themeFill="text2" w:themeFillTint="33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</w:tcPr>
          <w:p w:rsidR="00A40513" w:rsidRPr="0090372E" w:rsidRDefault="00A40513" w:rsidP="00CF7F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037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20,6</w:t>
            </w:r>
          </w:p>
        </w:tc>
      </w:tr>
    </w:tbl>
    <w:p w:rsidR="00A40513" w:rsidRDefault="00A40513" w:rsidP="002E67E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педагогическом коллективе района работают учителя, подготов</w:t>
      </w:r>
      <w:r w:rsidR="002E67E3">
        <w:rPr>
          <w:rFonts w:ascii="Times New Roman" w:eastAsia="Calibri" w:hAnsi="Times New Roman" w:cs="Times New Roman"/>
          <w:sz w:val="28"/>
          <w:szCs w:val="28"/>
          <w:lang w:eastAsia="ru-RU"/>
        </w:rPr>
        <w:t>ившие призёров зонального этапа:</w:t>
      </w:r>
    </w:p>
    <w:p w:rsidR="002E67E3" w:rsidRDefault="002E67E3" w:rsidP="002E67E3">
      <w:pPr>
        <w:spacing w:after="0" w:line="240" w:lineRule="auto"/>
        <w:ind w:firstLine="708"/>
      </w:pPr>
    </w:p>
    <w:tbl>
      <w:tblPr>
        <w:tblW w:w="0" w:type="auto"/>
        <w:jc w:val="center"/>
        <w:tblInd w:w="-565" w:type="dxa"/>
        <w:tblLayout w:type="fixed"/>
        <w:tblCellMar>
          <w:left w:w="113" w:type="dxa"/>
        </w:tblCellMar>
        <w:tblLook w:val="0000"/>
      </w:tblPr>
      <w:tblGrid>
        <w:gridCol w:w="734"/>
        <w:gridCol w:w="1891"/>
        <w:gridCol w:w="1083"/>
        <w:gridCol w:w="1745"/>
        <w:gridCol w:w="1803"/>
        <w:gridCol w:w="957"/>
        <w:gridCol w:w="1788"/>
      </w:tblGrid>
      <w:tr w:rsidR="00A40513" w:rsidTr="0090372E">
        <w:trPr>
          <w:jc w:val="center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2E67E3" w:rsidRDefault="00A40513" w:rsidP="002E67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67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40513" w:rsidRPr="002E67E3" w:rsidRDefault="00A40513" w:rsidP="002E67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67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2E67E3" w:rsidRDefault="00A40513" w:rsidP="002E67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67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2E67E3" w:rsidRDefault="002E67E3" w:rsidP="002E67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A40513" w:rsidRPr="002E67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ол–во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2E67E3" w:rsidRDefault="002E67E3" w:rsidP="002E67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67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A40513" w:rsidRPr="002E67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редмет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2E67E3" w:rsidRDefault="002E67E3" w:rsidP="002E67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67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A40513" w:rsidRPr="002E67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езультат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2E67E3" w:rsidRDefault="002E67E3" w:rsidP="002E67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67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A40513" w:rsidRPr="002E67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Pr="002E67E3" w:rsidRDefault="00A40513" w:rsidP="002E67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E67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Ф.И.ученика</w:t>
            </w:r>
          </w:p>
        </w:tc>
      </w:tr>
      <w:tr w:rsidR="00A40513" w:rsidTr="0090372E">
        <w:trPr>
          <w:trHeight w:val="405"/>
          <w:jc w:val="center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5E4000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lang w:eastAsia="ru-RU"/>
              </w:rPr>
              <w:t>Чус О.Н.</w:t>
            </w:r>
          </w:p>
          <w:p w:rsidR="00A40513" w:rsidRDefault="00A40513" w:rsidP="002E67E3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lang w:eastAsia="ru-RU"/>
              </w:rPr>
              <w:t>СОШ №2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lang w:eastAsia="ru-RU"/>
              </w:rPr>
              <w:t>математика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ru-RU"/>
              </w:rPr>
              <w:t>призёр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lang w:eastAsia="ru-RU"/>
              </w:rPr>
              <w:t>А. Дуюнова</w:t>
            </w:r>
          </w:p>
        </w:tc>
      </w:tr>
      <w:tr w:rsidR="00A40513" w:rsidTr="0090372E">
        <w:trPr>
          <w:trHeight w:val="455"/>
          <w:jc w:val="center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5E4000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lang w:eastAsia="ru-RU"/>
              </w:rPr>
              <w:t>Левченко Е.Н.</w:t>
            </w:r>
          </w:p>
          <w:p w:rsidR="00A40513" w:rsidRDefault="00A40513" w:rsidP="002E67E3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lang w:eastAsia="ru-RU"/>
              </w:rPr>
              <w:t>СОШ № 2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lang w:eastAsia="ru-RU"/>
              </w:rPr>
              <w:t>физика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lang w:eastAsia="ru-RU"/>
              </w:rPr>
              <w:t>И. Фомашин</w:t>
            </w:r>
          </w:p>
        </w:tc>
      </w:tr>
      <w:tr w:rsidR="00A40513" w:rsidTr="0090372E">
        <w:trPr>
          <w:trHeight w:val="165"/>
          <w:jc w:val="center"/>
        </w:trPr>
        <w:tc>
          <w:tcPr>
            <w:tcW w:w="7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5E4000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lang w:eastAsia="ru-RU"/>
              </w:rPr>
              <w:t>Стрюк О.В.</w:t>
            </w:r>
          </w:p>
          <w:p w:rsidR="00A40513" w:rsidRDefault="00A40513" w:rsidP="002E67E3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lang w:eastAsia="ru-RU"/>
              </w:rPr>
              <w:t>СОШ № 2</w:t>
            </w:r>
          </w:p>
        </w:tc>
        <w:tc>
          <w:tcPr>
            <w:tcW w:w="10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ru-RU"/>
              </w:rPr>
              <w:t>кубановедение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ru-RU"/>
              </w:rPr>
              <w:t>призёр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lang w:eastAsia="ru-RU"/>
              </w:rPr>
              <w:t>К. Кибалка</w:t>
            </w:r>
          </w:p>
        </w:tc>
      </w:tr>
      <w:tr w:rsidR="00A40513" w:rsidTr="0090372E">
        <w:trPr>
          <w:trHeight w:val="184"/>
          <w:jc w:val="center"/>
        </w:trPr>
        <w:tc>
          <w:tcPr>
            <w:tcW w:w="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napToGrid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lang w:eastAsia="ru-RU"/>
              </w:rPr>
              <w:t>кубановедение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lang w:eastAsia="ru-RU"/>
              </w:rPr>
              <w:t>П. Вострякова</w:t>
            </w:r>
          </w:p>
        </w:tc>
      </w:tr>
      <w:tr w:rsidR="00A40513" w:rsidTr="0090372E">
        <w:trPr>
          <w:trHeight w:val="272"/>
          <w:jc w:val="center"/>
        </w:trPr>
        <w:tc>
          <w:tcPr>
            <w:tcW w:w="7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5E4000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lang w:eastAsia="ru-RU"/>
              </w:rPr>
              <w:t>Кравченко Т.В.</w:t>
            </w:r>
          </w:p>
          <w:p w:rsidR="00A40513" w:rsidRDefault="00A40513" w:rsidP="002E67E3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lang w:eastAsia="ru-RU"/>
              </w:rPr>
              <w:t>СОШ № 9</w:t>
            </w:r>
          </w:p>
        </w:tc>
        <w:tc>
          <w:tcPr>
            <w:tcW w:w="10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ru-RU"/>
              </w:rPr>
              <w:t>кубановедение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ru-RU"/>
              </w:rPr>
              <w:t>победитель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lang w:eastAsia="ru-RU"/>
              </w:rPr>
              <w:t>К. Бондаренко</w:t>
            </w:r>
          </w:p>
        </w:tc>
      </w:tr>
      <w:tr w:rsidR="00A40513" w:rsidTr="0090372E">
        <w:trPr>
          <w:trHeight w:val="262"/>
          <w:jc w:val="center"/>
        </w:trPr>
        <w:tc>
          <w:tcPr>
            <w:tcW w:w="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napToGrid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lang w:eastAsia="ru-RU"/>
              </w:rPr>
              <w:t>кубановедение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ru-RU"/>
              </w:rPr>
              <w:t>призёр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lang w:eastAsia="ru-RU"/>
              </w:rPr>
              <w:t>Д. Суворова</w:t>
            </w:r>
          </w:p>
        </w:tc>
      </w:tr>
      <w:tr w:rsidR="00A40513" w:rsidTr="0090372E">
        <w:trPr>
          <w:trHeight w:val="421"/>
          <w:jc w:val="center"/>
        </w:trPr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5E4000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lang w:eastAsia="ru-RU"/>
              </w:rPr>
              <w:t>Загорулько Л.В.</w:t>
            </w:r>
          </w:p>
          <w:p w:rsidR="00A40513" w:rsidRDefault="00A40513" w:rsidP="002E67E3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lang w:eastAsia="ru-RU"/>
              </w:rPr>
              <w:t>СОШ № 6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A40513" w:rsidRDefault="00A40513" w:rsidP="002E67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lang w:eastAsia="ru-RU"/>
              </w:rPr>
              <w:t>кубановедение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ru-RU"/>
              </w:rPr>
              <w:t>призёр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Default="00A40513" w:rsidP="002E67E3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lang w:eastAsia="ru-RU"/>
              </w:rPr>
              <w:t>Л. Морозова</w:t>
            </w:r>
          </w:p>
        </w:tc>
      </w:tr>
    </w:tbl>
    <w:p w:rsidR="00A40513" w:rsidRDefault="00A40513" w:rsidP="00A40513">
      <w:pPr>
        <w:jc w:val="both"/>
        <w:rPr>
          <w:rFonts w:ascii="Times New Roman" w:eastAsia="Calibri" w:hAnsi="Times New Roman" w:cs="Times New Roman"/>
          <w:lang w:eastAsia="ru-RU"/>
        </w:rPr>
      </w:pPr>
    </w:p>
    <w:p w:rsidR="002E67E3" w:rsidRDefault="002E67E3" w:rsidP="002E67E3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РЕГИОНАЛЬНЫЙ ЭТАП</w:t>
      </w:r>
    </w:p>
    <w:p w:rsidR="00A40513" w:rsidRPr="00CB4274" w:rsidRDefault="00A40513" w:rsidP="0090372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На региональный этап олимпиад были приглашены 34 учащихся. Приняли у</w:t>
      </w:r>
      <w:r w:rsidR="00CB4274">
        <w:rPr>
          <w:rFonts w:ascii="Times New Roman" w:hAnsi="Times New Roman" w:cs="Times New Roman"/>
          <w:sz w:val="28"/>
          <w:szCs w:val="28"/>
        </w:rPr>
        <w:t>частие 31 (91,2% участия) учащийся 7</w:t>
      </w:r>
      <w:r>
        <w:rPr>
          <w:rFonts w:ascii="Times New Roman" w:hAnsi="Times New Roman" w:cs="Times New Roman"/>
          <w:sz w:val="28"/>
          <w:szCs w:val="28"/>
        </w:rPr>
        <w:t>-11 классов из 7 школ района (№ 1,2, 3, 4,9,10,12).</w:t>
      </w:r>
    </w:p>
    <w:p w:rsidR="0090372E" w:rsidRDefault="0090372E" w:rsidP="0090372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40513" w:rsidRPr="00CB4274" w:rsidRDefault="00A40513" w:rsidP="0090372E">
      <w:pPr>
        <w:spacing w:after="0" w:line="240" w:lineRule="auto"/>
        <w:jc w:val="center"/>
        <w:rPr>
          <w:i/>
        </w:rPr>
      </w:pPr>
      <w:r w:rsidRPr="00CB427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Итоги краевого этапа всероссийской и </w:t>
      </w:r>
      <w:r w:rsidR="00CB4274" w:rsidRPr="00CB4274">
        <w:rPr>
          <w:rFonts w:ascii="Times New Roman" w:hAnsi="Times New Roman" w:cs="Times New Roman"/>
          <w:b/>
          <w:bCs/>
          <w:i/>
          <w:sz w:val="28"/>
          <w:szCs w:val="28"/>
        </w:rPr>
        <w:t>региональных</w:t>
      </w:r>
      <w:r w:rsidRPr="00CB427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олимпиад</w:t>
      </w:r>
    </w:p>
    <w:tbl>
      <w:tblPr>
        <w:tblW w:w="0" w:type="auto"/>
        <w:jc w:val="center"/>
        <w:tblInd w:w="-25" w:type="dxa"/>
        <w:tblLayout w:type="fixed"/>
        <w:tblCellMar>
          <w:left w:w="113" w:type="dxa"/>
        </w:tblCellMar>
        <w:tblLook w:val="0000"/>
      </w:tblPr>
      <w:tblGrid>
        <w:gridCol w:w="2262"/>
        <w:gridCol w:w="1339"/>
        <w:gridCol w:w="1326"/>
        <w:gridCol w:w="1291"/>
        <w:gridCol w:w="1276"/>
        <w:gridCol w:w="2410"/>
      </w:tblGrid>
      <w:tr w:rsidR="00A40513" w:rsidRPr="00CB4274" w:rsidTr="0090372E">
        <w:trPr>
          <w:trHeight w:val="246"/>
          <w:jc w:val="center"/>
        </w:trPr>
        <w:tc>
          <w:tcPr>
            <w:tcW w:w="22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427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64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4274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Приглашены на региональный этап</w:t>
            </w:r>
          </w:p>
        </w:tc>
      </w:tr>
      <w:tr w:rsidR="00A40513" w:rsidRPr="00CB4274" w:rsidTr="0090372E">
        <w:trPr>
          <w:trHeight w:val="254"/>
          <w:jc w:val="center"/>
        </w:trPr>
        <w:tc>
          <w:tcPr>
            <w:tcW w:w="22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4274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№ОО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4274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№ОО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427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(№ОУ)</w:t>
            </w:r>
          </w:p>
        </w:tc>
      </w:tr>
      <w:tr w:rsidR="00A40513" w:rsidRPr="00CB4274" w:rsidTr="0090372E">
        <w:trPr>
          <w:trHeight w:val="223"/>
          <w:jc w:val="center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rPr>
                <w:sz w:val="24"/>
                <w:szCs w:val="24"/>
              </w:rPr>
            </w:pPr>
            <w:r w:rsidRPr="00CB427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№10(1)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№10(1)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0513" w:rsidRPr="00CB4274" w:rsidTr="0090372E">
        <w:trPr>
          <w:jc w:val="center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rPr>
                <w:sz w:val="24"/>
                <w:szCs w:val="24"/>
              </w:rPr>
            </w:pPr>
            <w:r w:rsidRPr="00CB427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0513" w:rsidRPr="00CB4274" w:rsidTr="0090372E">
        <w:trPr>
          <w:jc w:val="center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rPr>
                <w:sz w:val="24"/>
                <w:szCs w:val="24"/>
              </w:rPr>
            </w:pPr>
            <w:r w:rsidRPr="00CB427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0513" w:rsidRPr="00CB4274" w:rsidTr="0090372E">
        <w:trPr>
          <w:trHeight w:val="278"/>
          <w:jc w:val="center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rPr>
                <w:sz w:val="24"/>
                <w:szCs w:val="24"/>
              </w:rPr>
            </w:pPr>
            <w:r w:rsidRPr="00CB42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№4(1)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№1(1)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0513" w:rsidRPr="00CB4274" w:rsidTr="0090372E">
        <w:trPr>
          <w:trHeight w:val="226"/>
          <w:jc w:val="center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rPr>
                <w:sz w:val="24"/>
                <w:szCs w:val="24"/>
              </w:rPr>
            </w:pPr>
            <w:r w:rsidRPr="00CB427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0513" w:rsidRPr="00CB4274" w:rsidTr="0090372E">
        <w:trPr>
          <w:jc w:val="center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rPr>
                <w:sz w:val="24"/>
                <w:szCs w:val="24"/>
              </w:rPr>
            </w:pPr>
            <w:r w:rsidRPr="00CB427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0513" w:rsidRPr="00CB4274" w:rsidTr="0090372E">
        <w:trPr>
          <w:jc w:val="center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rPr>
                <w:sz w:val="24"/>
                <w:szCs w:val="24"/>
              </w:rPr>
            </w:pPr>
            <w:r w:rsidRPr="00CB427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№2 (2)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№2(2)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1 призёр</w:t>
            </w:r>
          </w:p>
        </w:tc>
      </w:tr>
      <w:tr w:rsidR="00A40513" w:rsidRPr="00CB4274" w:rsidTr="0090372E">
        <w:trPr>
          <w:jc w:val="center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rPr>
                <w:sz w:val="24"/>
                <w:szCs w:val="24"/>
              </w:rPr>
            </w:pPr>
            <w:r w:rsidRPr="00CB42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0513" w:rsidRPr="00CB4274" w:rsidTr="0090372E">
        <w:trPr>
          <w:jc w:val="center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rPr>
                <w:sz w:val="24"/>
                <w:szCs w:val="24"/>
              </w:rPr>
            </w:pPr>
            <w:r w:rsidRPr="00CB42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40513" w:rsidRPr="00CB4274" w:rsidRDefault="00A40513" w:rsidP="00CB4274">
            <w:pPr>
              <w:spacing w:after="0" w:line="240" w:lineRule="auto"/>
              <w:rPr>
                <w:sz w:val="24"/>
                <w:szCs w:val="24"/>
              </w:rPr>
            </w:pPr>
            <w:r w:rsidRPr="00CB4274">
              <w:rPr>
                <w:rFonts w:ascii="Times New Roman" w:hAnsi="Times New Roman" w:cs="Times New Roman"/>
                <w:sz w:val="24"/>
                <w:szCs w:val="24"/>
              </w:rPr>
              <w:t>(младшие школьники)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hAnsi="Times New Roman" w:cs="Times New Roman"/>
                <w:sz w:val="24"/>
                <w:szCs w:val="24"/>
              </w:rPr>
              <w:t>№1(1)</w:t>
            </w:r>
          </w:p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hAnsi="Times New Roman" w:cs="Times New Roman"/>
                <w:sz w:val="24"/>
                <w:szCs w:val="24"/>
              </w:rPr>
              <w:t>№2(1)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hAnsi="Times New Roman" w:cs="Times New Roman"/>
                <w:sz w:val="24"/>
                <w:szCs w:val="24"/>
              </w:rPr>
              <w:t>№1(1)</w:t>
            </w:r>
          </w:p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hAnsi="Times New Roman" w:cs="Times New Roman"/>
                <w:sz w:val="24"/>
                <w:szCs w:val="24"/>
              </w:rPr>
              <w:t>№2(1)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A40513" w:rsidRPr="00CB4274" w:rsidTr="0090372E">
        <w:trPr>
          <w:jc w:val="center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rPr>
                <w:sz w:val="24"/>
                <w:szCs w:val="24"/>
              </w:rPr>
            </w:pPr>
            <w:r w:rsidRPr="00CB427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0513" w:rsidRPr="00CB4274" w:rsidTr="0090372E">
        <w:trPr>
          <w:jc w:val="center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rPr>
                <w:sz w:val="24"/>
                <w:szCs w:val="24"/>
              </w:rPr>
            </w:pPr>
            <w:r w:rsidRPr="00CB4274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№3(1)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№3(1)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0513" w:rsidRPr="00CB4274" w:rsidTr="0090372E">
        <w:trPr>
          <w:jc w:val="center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rPr>
                <w:sz w:val="24"/>
                <w:szCs w:val="24"/>
              </w:rPr>
            </w:pPr>
            <w:r w:rsidRPr="00CB427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№1(1)</w:t>
            </w:r>
          </w:p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№2(2)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№1(1)</w:t>
            </w:r>
          </w:p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№2(2)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1 призер</w:t>
            </w:r>
          </w:p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0513" w:rsidRPr="00CB4274" w:rsidTr="0090372E">
        <w:trPr>
          <w:jc w:val="center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rPr>
                <w:sz w:val="24"/>
                <w:szCs w:val="24"/>
              </w:rPr>
            </w:pPr>
            <w:r w:rsidRPr="00CB427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0513" w:rsidRPr="00CB4274" w:rsidTr="0090372E">
        <w:trPr>
          <w:jc w:val="center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rPr>
                <w:sz w:val="24"/>
                <w:szCs w:val="24"/>
              </w:rPr>
            </w:pPr>
            <w:r w:rsidRPr="00CB427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№2(1)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№2(1)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1 призер</w:t>
            </w:r>
          </w:p>
        </w:tc>
      </w:tr>
      <w:tr w:rsidR="00A40513" w:rsidRPr="00CB4274" w:rsidTr="0090372E">
        <w:trPr>
          <w:jc w:val="center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rPr>
                <w:sz w:val="24"/>
                <w:szCs w:val="24"/>
              </w:rPr>
            </w:pPr>
            <w:r w:rsidRPr="00CB427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0513" w:rsidRPr="00CB4274" w:rsidTr="0090372E">
        <w:trPr>
          <w:jc w:val="center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rPr>
                <w:sz w:val="24"/>
                <w:szCs w:val="24"/>
              </w:rPr>
            </w:pPr>
            <w:r w:rsidRPr="00CB427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0513" w:rsidRPr="00CB4274" w:rsidTr="0090372E">
        <w:trPr>
          <w:trHeight w:val="330"/>
          <w:jc w:val="center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rPr>
                <w:sz w:val="24"/>
                <w:szCs w:val="24"/>
              </w:rPr>
            </w:pPr>
            <w:r w:rsidRPr="00CB427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0513" w:rsidRPr="00CB4274" w:rsidTr="0090372E">
        <w:trPr>
          <w:jc w:val="center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rPr>
                <w:sz w:val="24"/>
                <w:szCs w:val="24"/>
              </w:rPr>
            </w:pPr>
            <w:r w:rsidRPr="00CB427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0513" w:rsidRPr="00CB4274" w:rsidTr="0090372E">
        <w:trPr>
          <w:jc w:val="center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rPr>
                <w:sz w:val="24"/>
                <w:szCs w:val="24"/>
              </w:rPr>
            </w:pPr>
            <w:r w:rsidRPr="00CB427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0513" w:rsidRPr="00CB4274" w:rsidTr="0090372E">
        <w:trPr>
          <w:jc w:val="center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rPr>
                <w:sz w:val="24"/>
                <w:szCs w:val="24"/>
              </w:rPr>
            </w:pPr>
            <w:r w:rsidRPr="00CB42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№2(1)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0513" w:rsidRPr="00CB4274" w:rsidTr="0090372E">
        <w:trPr>
          <w:jc w:val="center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rPr>
                <w:sz w:val="24"/>
                <w:szCs w:val="24"/>
              </w:rPr>
            </w:pPr>
            <w:r w:rsidRPr="00CB427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0513" w:rsidRPr="00CB4274" w:rsidTr="0090372E">
        <w:trPr>
          <w:jc w:val="center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rPr>
                <w:sz w:val="24"/>
                <w:szCs w:val="24"/>
              </w:rPr>
            </w:pPr>
            <w:r w:rsidRPr="00CB4274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0513" w:rsidRPr="00CB4274" w:rsidTr="0090372E">
        <w:trPr>
          <w:jc w:val="center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7925D7" w:rsidP="00CB4274">
            <w:pPr>
              <w:spacing w:after="0" w:line="240" w:lineRule="auto"/>
              <w:rPr>
                <w:sz w:val="24"/>
                <w:szCs w:val="24"/>
              </w:rPr>
            </w:pPr>
            <w:r w:rsidRPr="00CB4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40513" w:rsidRPr="00CB4274">
              <w:rPr>
                <w:rFonts w:ascii="Times New Roman" w:hAnsi="Times New Roman" w:cs="Times New Roman"/>
                <w:sz w:val="24"/>
                <w:szCs w:val="24"/>
              </w:rPr>
              <w:t>олитехническая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№2(1)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№2(1)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A40513" w:rsidRPr="00CB4274" w:rsidTr="0090372E">
        <w:trPr>
          <w:trHeight w:val="481"/>
          <w:jc w:val="center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7925D7" w:rsidP="00CB4274">
            <w:pPr>
              <w:spacing w:after="0" w:line="240" w:lineRule="auto"/>
              <w:rPr>
                <w:sz w:val="24"/>
                <w:szCs w:val="24"/>
              </w:rPr>
            </w:pPr>
            <w:r w:rsidRPr="00CB42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40513" w:rsidRPr="00CB4274">
              <w:rPr>
                <w:rFonts w:ascii="Times New Roman" w:hAnsi="Times New Roman" w:cs="Times New Roman"/>
                <w:sz w:val="24"/>
                <w:szCs w:val="24"/>
              </w:rPr>
              <w:t>убановедение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№2(1)</w:t>
            </w:r>
          </w:p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№9(1)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№2(1)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0513" w:rsidRPr="00CB4274" w:rsidTr="0090372E">
        <w:trPr>
          <w:jc w:val="center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7925D7" w:rsidP="00CB4274">
            <w:pPr>
              <w:spacing w:after="0" w:line="240" w:lineRule="auto"/>
              <w:rPr>
                <w:sz w:val="24"/>
                <w:szCs w:val="24"/>
              </w:rPr>
            </w:pPr>
            <w:r w:rsidRPr="00CB427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40513" w:rsidRPr="00CB4274">
              <w:rPr>
                <w:rFonts w:ascii="Times New Roman" w:hAnsi="Times New Roman" w:cs="Times New Roman"/>
                <w:sz w:val="24"/>
                <w:szCs w:val="24"/>
              </w:rPr>
              <w:t>урналистика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№2(2)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№2(2)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1 призер</w:t>
            </w:r>
          </w:p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40513" w:rsidRPr="00CB4274" w:rsidTr="0090372E">
        <w:trPr>
          <w:trHeight w:val="1350"/>
          <w:jc w:val="center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rPr>
                <w:sz w:val="24"/>
                <w:szCs w:val="24"/>
              </w:rPr>
            </w:pPr>
            <w:r w:rsidRPr="00CB4274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№2(11)</w:t>
            </w:r>
          </w:p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№3(5)</w:t>
            </w:r>
          </w:p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№4(1)</w:t>
            </w:r>
          </w:p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№10(1)</w:t>
            </w:r>
          </w:p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№12(1)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№2(11)</w:t>
            </w:r>
          </w:p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№3(5)</w:t>
            </w:r>
          </w:p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№4(1)</w:t>
            </w:r>
          </w:p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№12(1)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A40513" w:rsidRPr="00CB4274" w:rsidTr="0090372E">
        <w:trPr>
          <w:jc w:val="center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rPr>
                <w:sz w:val="24"/>
                <w:szCs w:val="24"/>
              </w:rPr>
            </w:pPr>
            <w:r w:rsidRPr="00CB4274">
              <w:rPr>
                <w:rFonts w:ascii="Times New Roman" w:hAnsi="Times New Roman" w:cs="Times New Roman"/>
                <w:sz w:val="24"/>
                <w:szCs w:val="24"/>
              </w:rPr>
              <w:t>Наше наследие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rPr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0513" w:rsidRPr="00CB4274" w:rsidTr="0090372E">
        <w:trPr>
          <w:jc w:val="center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4274">
              <w:rPr>
                <w:rFonts w:ascii="Times New Roman" w:hAnsi="Times New Roman" w:cs="Times New Roman"/>
                <w:b/>
                <w:sz w:val="24"/>
                <w:szCs w:val="24"/>
              </w:rPr>
              <w:t>Итого 2017/2018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5DCE4" w:themeFill="text2" w:themeFillTint="33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0513" w:rsidRPr="00CB4274" w:rsidTr="0090372E">
        <w:trPr>
          <w:jc w:val="center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4274">
              <w:rPr>
                <w:rFonts w:ascii="Times New Roman" w:hAnsi="Times New Roman" w:cs="Times New Roman"/>
                <w:b/>
                <w:sz w:val="24"/>
                <w:szCs w:val="24"/>
              </w:rPr>
              <w:t>Итого 2016/2017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ind w:left="25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0513" w:rsidRPr="00CB4274" w:rsidTr="0090372E">
        <w:trPr>
          <w:jc w:val="center"/>
        </w:trPr>
        <w:tc>
          <w:tcPr>
            <w:tcW w:w="2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4274">
              <w:rPr>
                <w:rFonts w:ascii="Times New Roman" w:hAnsi="Times New Roman" w:cs="Times New Roman"/>
                <w:b/>
                <w:sz w:val="24"/>
                <w:szCs w:val="24"/>
              </w:rPr>
              <w:t>Итого 2015/2016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B42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CB4274" w:rsidRDefault="00A40513" w:rsidP="00CB4274">
            <w:pPr>
              <w:snapToGrid w:val="0"/>
              <w:spacing w:after="0" w:line="240" w:lineRule="auto"/>
              <w:ind w:left="25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40513" w:rsidRDefault="00A40513" w:rsidP="009037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приняли</w:t>
      </w:r>
      <w:r w:rsidR="005D7BB6">
        <w:rPr>
          <w:rFonts w:ascii="Times New Roman" w:hAnsi="Times New Roman" w:cs="Times New Roman"/>
          <w:bCs/>
          <w:sz w:val="28"/>
          <w:szCs w:val="28"/>
        </w:rPr>
        <w:t xml:space="preserve"> участие </w:t>
      </w:r>
      <w:r>
        <w:rPr>
          <w:rFonts w:ascii="Times New Roman" w:hAnsi="Times New Roman" w:cs="Times New Roman"/>
          <w:bCs/>
          <w:sz w:val="28"/>
          <w:szCs w:val="28"/>
        </w:rPr>
        <w:t>в региональном этапе 3 учащихся</w:t>
      </w:r>
      <w:r w:rsidR="00CB4274">
        <w:rPr>
          <w:rFonts w:ascii="Times New Roman" w:hAnsi="Times New Roman" w:cs="Times New Roman"/>
          <w:bCs/>
          <w:sz w:val="28"/>
          <w:szCs w:val="28"/>
        </w:rPr>
        <w:t>:</w:t>
      </w:r>
      <w:r w:rsidR="005D7BB6">
        <w:rPr>
          <w:rFonts w:ascii="Times New Roman" w:hAnsi="Times New Roman" w:cs="Times New Roman"/>
          <w:bCs/>
          <w:sz w:val="28"/>
          <w:szCs w:val="28"/>
        </w:rPr>
        <w:t xml:space="preserve"> в олимпиадах  по ОПК №10 – 1 учащийся,  №2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1 учащийся в олимпиаде по физической культуре, №9 — 1 учащийся в олимпиаде по кубановедению по причине болезни, </w:t>
      </w:r>
      <w:r w:rsidR="00CB4274">
        <w:rPr>
          <w:rFonts w:ascii="Times New Roman" w:hAnsi="Times New Roman" w:cs="Times New Roman"/>
          <w:bCs/>
          <w:sz w:val="28"/>
          <w:szCs w:val="28"/>
        </w:rPr>
        <w:t xml:space="preserve">имеются </w:t>
      </w:r>
      <w:r>
        <w:rPr>
          <w:rFonts w:ascii="Times New Roman" w:hAnsi="Times New Roman" w:cs="Times New Roman"/>
          <w:bCs/>
          <w:sz w:val="28"/>
          <w:szCs w:val="28"/>
        </w:rPr>
        <w:t>заявлени</w:t>
      </w:r>
      <w:r w:rsidR="00CB4274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родителей.</w:t>
      </w:r>
    </w:p>
    <w:p w:rsidR="0090372E" w:rsidRDefault="0090372E" w:rsidP="0090372E">
      <w:pPr>
        <w:spacing w:after="0" w:line="240" w:lineRule="auto"/>
        <w:ind w:firstLine="708"/>
        <w:jc w:val="both"/>
      </w:pPr>
    </w:p>
    <w:p w:rsidR="00A40513" w:rsidRPr="005D7BB6" w:rsidRDefault="00A40513" w:rsidP="0090372E">
      <w:pPr>
        <w:spacing w:after="0" w:line="240" w:lineRule="auto"/>
        <w:jc w:val="center"/>
        <w:rPr>
          <w:i/>
        </w:rPr>
      </w:pPr>
      <w:r w:rsidRPr="005D7BB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Эффективность участия школ в региональном этапе по 26 предметам </w:t>
      </w:r>
    </w:p>
    <w:tbl>
      <w:tblPr>
        <w:tblW w:w="9784" w:type="dxa"/>
        <w:jc w:val="center"/>
        <w:tblInd w:w="-457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Layout w:type="fixed"/>
        <w:tblCellMar>
          <w:left w:w="113" w:type="dxa"/>
        </w:tblCellMar>
        <w:tblLook w:val="0000"/>
      </w:tblPr>
      <w:tblGrid>
        <w:gridCol w:w="2130"/>
        <w:gridCol w:w="1842"/>
        <w:gridCol w:w="1985"/>
        <w:gridCol w:w="1526"/>
        <w:gridCol w:w="2301"/>
      </w:tblGrid>
      <w:tr w:rsidR="00A40513" w:rsidRPr="005D7BB6" w:rsidTr="00B81C74">
        <w:trPr>
          <w:jc w:val="center"/>
        </w:trPr>
        <w:tc>
          <w:tcPr>
            <w:tcW w:w="2130" w:type="dxa"/>
            <w:shd w:val="clear" w:color="auto" w:fill="auto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1842" w:type="dxa"/>
            <w:shd w:val="clear" w:color="auto" w:fill="auto"/>
          </w:tcPr>
          <w:p w:rsidR="00A40513" w:rsidRPr="005D7BB6" w:rsidRDefault="005D7BB6" w:rsidP="005D7B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40513" w:rsidRPr="005D7BB6">
              <w:rPr>
                <w:rFonts w:ascii="Times New Roman" w:hAnsi="Times New Roman" w:cs="Times New Roman"/>
                <w:b/>
                <w:sz w:val="24"/>
                <w:szCs w:val="24"/>
              </w:rPr>
              <w:t>риглашены</w:t>
            </w:r>
          </w:p>
          <w:p w:rsidR="00A40513" w:rsidRPr="005D7BB6" w:rsidRDefault="00A40513" w:rsidP="005D7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участий</w:t>
            </w:r>
          </w:p>
        </w:tc>
        <w:tc>
          <w:tcPr>
            <w:tcW w:w="1526" w:type="dxa"/>
            <w:shd w:val="clear" w:color="auto" w:fill="auto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побед</w:t>
            </w:r>
          </w:p>
        </w:tc>
        <w:tc>
          <w:tcPr>
            <w:tcW w:w="2301" w:type="dxa"/>
            <w:shd w:val="clear" w:color="auto" w:fill="auto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эффективности от участия </w:t>
            </w:r>
          </w:p>
        </w:tc>
      </w:tr>
      <w:tr w:rsidR="00A40513" w:rsidRPr="005D7BB6" w:rsidTr="00B81C74">
        <w:trPr>
          <w:jc w:val="center"/>
        </w:trPr>
        <w:tc>
          <w:tcPr>
            <w:tcW w:w="2130" w:type="dxa"/>
            <w:shd w:val="clear" w:color="auto" w:fill="auto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01" w:type="dxa"/>
            <w:shd w:val="clear" w:color="auto" w:fill="auto"/>
          </w:tcPr>
          <w:p w:rsidR="00A40513" w:rsidRPr="005D7BB6" w:rsidRDefault="00A40513" w:rsidP="007838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A40513" w:rsidRPr="005D7BB6" w:rsidTr="00B81C74">
        <w:trPr>
          <w:jc w:val="center"/>
        </w:trPr>
        <w:tc>
          <w:tcPr>
            <w:tcW w:w="2130" w:type="dxa"/>
            <w:shd w:val="clear" w:color="auto" w:fill="auto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26" w:type="dxa"/>
            <w:shd w:val="clear" w:color="auto" w:fill="auto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01" w:type="dxa"/>
            <w:shd w:val="clear" w:color="auto" w:fill="auto"/>
          </w:tcPr>
          <w:p w:rsidR="00A40513" w:rsidRPr="005D7BB6" w:rsidRDefault="00A40513" w:rsidP="007838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A40513" w:rsidRPr="005D7BB6" w:rsidTr="00B81C74">
        <w:trPr>
          <w:jc w:val="center"/>
        </w:trPr>
        <w:tc>
          <w:tcPr>
            <w:tcW w:w="2130" w:type="dxa"/>
            <w:shd w:val="clear" w:color="auto" w:fill="auto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6" w:type="dxa"/>
            <w:shd w:val="clear" w:color="auto" w:fill="auto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A40513" w:rsidRPr="005D7BB6" w:rsidRDefault="00A40513" w:rsidP="005D7BB6">
            <w:pPr>
              <w:snapToGrid w:val="0"/>
              <w:spacing w:after="0" w:line="240" w:lineRule="auto"/>
              <w:ind w:right="142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0513" w:rsidRPr="005D7BB6" w:rsidTr="00B81C74">
        <w:trPr>
          <w:jc w:val="center"/>
        </w:trPr>
        <w:tc>
          <w:tcPr>
            <w:tcW w:w="2130" w:type="dxa"/>
            <w:shd w:val="clear" w:color="auto" w:fill="auto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A40513" w:rsidRPr="005D7BB6" w:rsidRDefault="00A40513" w:rsidP="005D7BB6">
            <w:pPr>
              <w:snapToGrid w:val="0"/>
              <w:spacing w:after="0" w:line="240" w:lineRule="auto"/>
              <w:ind w:right="142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0513" w:rsidRPr="005D7BB6" w:rsidTr="00B81C74">
        <w:trPr>
          <w:jc w:val="center"/>
        </w:trPr>
        <w:tc>
          <w:tcPr>
            <w:tcW w:w="2130" w:type="dxa"/>
            <w:shd w:val="clear" w:color="auto" w:fill="auto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A40513" w:rsidRPr="005D7BB6" w:rsidRDefault="00A40513" w:rsidP="005D7BB6">
            <w:pPr>
              <w:snapToGrid w:val="0"/>
              <w:spacing w:after="0" w:line="240" w:lineRule="auto"/>
              <w:ind w:right="142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0513" w:rsidRPr="005D7BB6" w:rsidTr="00B81C74">
        <w:trPr>
          <w:jc w:val="center"/>
        </w:trPr>
        <w:tc>
          <w:tcPr>
            <w:tcW w:w="2130" w:type="dxa"/>
            <w:shd w:val="clear" w:color="auto" w:fill="auto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A40513" w:rsidRPr="005D7BB6" w:rsidRDefault="00A40513" w:rsidP="005D7BB6">
            <w:pPr>
              <w:snapToGrid w:val="0"/>
              <w:spacing w:after="0" w:line="240" w:lineRule="auto"/>
              <w:ind w:right="142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0513" w:rsidRPr="005D7BB6" w:rsidTr="00B81C74">
        <w:trPr>
          <w:jc w:val="center"/>
        </w:trPr>
        <w:tc>
          <w:tcPr>
            <w:tcW w:w="2130" w:type="dxa"/>
            <w:shd w:val="clear" w:color="auto" w:fill="auto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A40513" w:rsidRPr="005D7BB6" w:rsidRDefault="00A40513" w:rsidP="005D7BB6">
            <w:pPr>
              <w:snapToGrid w:val="0"/>
              <w:spacing w:after="0" w:line="240" w:lineRule="auto"/>
              <w:ind w:right="142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0513" w:rsidRPr="005D7BB6" w:rsidTr="00B81C74">
        <w:trPr>
          <w:jc w:val="center"/>
        </w:trPr>
        <w:tc>
          <w:tcPr>
            <w:tcW w:w="2130" w:type="dxa"/>
            <w:shd w:val="clear" w:color="auto" w:fill="auto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A40513" w:rsidRPr="005D7BB6" w:rsidRDefault="00A40513" w:rsidP="005D7BB6">
            <w:pPr>
              <w:snapToGrid w:val="0"/>
              <w:spacing w:after="0" w:line="240" w:lineRule="auto"/>
              <w:ind w:right="142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0513" w:rsidRPr="005D7BB6" w:rsidTr="00B81C74">
        <w:trPr>
          <w:jc w:val="center"/>
        </w:trPr>
        <w:tc>
          <w:tcPr>
            <w:tcW w:w="2130" w:type="dxa"/>
            <w:shd w:val="clear" w:color="auto" w:fill="auto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A40513" w:rsidRPr="005D7BB6" w:rsidRDefault="00A40513" w:rsidP="005D7BB6">
            <w:pPr>
              <w:snapToGrid w:val="0"/>
              <w:spacing w:after="0" w:line="240" w:lineRule="auto"/>
              <w:ind w:right="142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0513" w:rsidRPr="005D7BB6" w:rsidTr="00B81C74">
        <w:trPr>
          <w:jc w:val="center"/>
        </w:trPr>
        <w:tc>
          <w:tcPr>
            <w:tcW w:w="2130" w:type="dxa"/>
            <w:shd w:val="clear" w:color="auto" w:fill="auto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A40513" w:rsidRPr="005D7BB6" w:rsidRDefault="00A40513" w:rsidP="005D7BB6">
            <w:pPr>
              <w:snapToGrid w:val="0"/>
              <w:spacing w:after="0" w:line="240" w:lineRule="auto"/>
              <w:ind w:right="142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0513" w:rsidRPr="005D7BB6" w:rsidTr="00B81C74">
        <w:trPr>
          <w:jc w:val="center"/>
        </w:trPr>
        <w:tc>
          <w:tcPr>
            <w:tcW w:w="2130" w:type="dxa"/>
            <w:shd w:val="clear" w:color="auto" w:fill="auto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A40513" w:rsidRPr="005D7BB6" w:rsidRDefault="00A40513" w:rsidP="005D7BB6">
            <w:pPr>
              <w:snapToGrid w:val="0"/>
              <w:spacing w:after="0" w:line="240" w:lineRule="auto"/>
              <w:ind w:right="142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0513" w:rsidRPr="005D7BB6" w:rsidTr="00B81C74">
        <w:trPr>
          <w:jc w:val="center"/>
        </w:trPr>
        <w:tc>
          <w:tcPr>
            <w:tcW w:w="2130" w:type="dxa"/>
            <w:shd w:val="clear" w:color="auto" w:fill="auto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A40513" w:rsidRPr="005D7BB6" w:rsidRDefault="00A40513" w:rsidP="005D7BB6">
            <w:pPr>
              <w:snapToGrid w:val="0"/>
              <w:spacing w:after="0" w:line="240" w:lineRule="auto"/>
              <w:ind w:right="142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0513" w:rsidRPr="005D7BB6" w:rsidTr="00B81C74">
        <w:trPr>
          <w:jc w:val="center"/>
        </w:trPr>
        <w:tc>
          <w:tcPr>
            <w:tcW w:w="2130" w:type="dxa"/>
            <w:shd w:val="clear" w:color="auto" w:fill="auto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A40513" w:rsidRPr="005D7BB6" w:rsidRDefault="00A40513" w:rsidP="005D7BB6">
            <w:pPr>
              <w:snapToGrid w:val="0"/>
              <w:spacing w:after="0" w:line="240" w:lineRule="auto"/>
              <w:ind w:right="142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0513" w:rsidRPr="005D7BB6" w:rsidTr="00B81C74">
        <w:trPr>
          <w:jc w:val="center"/>
        </w:trPr>
        <w:tc>
          <w:tcPr>
            <w:tcW w:w="2130" w:type="dxa"/>
            <w:shd w:val="clear" w:color="auto" w:fill="auto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A40513" w:rsidRPr="005D7BB6" w:rsidRDefault="00A40513" w:rsidP="005D7BB6">
            <w:pPr>
              <w:snapToGrid w:val="0"/>
              <w:spacing w:after="0" w:line="240" w:lineRule="auto"/>
              <w:ind w:right="142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0513" w:rsidRPr="005D7BB6" w:rsidTr="00B81C74">
        <w:trPr>
          <w:jc w:val="center"/>
        </w:trPr>
        <w:tc>
          <w:tcPr>
            <w:tcW w:w="2130" w:type="dxa"/>
            <w:shd w:val="clear" w:color="auto" w:fill="auto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A40513" w:rsidRPr="005D7BB6" w:rsidRDefault="00A40513" w:rsidP="005D7BB6">
            <w:pPr>
              <w:snapToGrid w:val="0"/>
              <w:spacing w:after="0" w:line="240" w:lineRule="auto"/>
              <w:ind w:right="142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0513" w:rsidRPr="005D7BB6" w:rsidTr="00B81C74">
        <w:trPr>
          <w:jc w:val="center"/>
        </w:trPr>
        <w:tc>
          <w:tcPr>
            <w:tcW w:w="2130" w:type="dxa"/>
            <w:shd w:val="clear" w:color="auto" w:fill="auto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A40513" w:rsidRPr="005D7BB6" w:rsidRDefault="00A40513" w:rsidP="005D7BB6">
            <w:pPr>
              <w:snapToGrid w:val="0"/>
              <w:spacing w:after="0" w:line="240" w:lineRule="auto"/>
              <w:ind w:right="142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0513" w:rsidRPr="005D7BB6" w:rsidTr="00B81C74">
        <w:trPr>
          <w:jc w:val="center"/>
        </w:trPr>
        <w:tc>
          <w:tcPr>
            <w:tcW w:w="2130" w:type="dxa"/>
            <w:shd w:val="clear" w:color="auto" w:fill="auto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A40513" w:rsidRPr="005D7BB6" w:rsidRDefault="00A40513" w:rsidP="005D7BB6">
            <w:pPr>
              <w:snapToGrid w:val="0"/>
              <w:spacing w:after="0" w:line="240" w:lineRule="auto"/>
              <w:ind w:right="14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0513" w:rsidRPr="005D7BB6" w:rsidTr="00B81C74">
        <w:trPr>
          <w:jc w:val="center"/>
        </w:trPr>
        <w:tc>
          <w:tcPr>
            <w:tcW w:w="2130" w:type="dxa"/>
            <w:shd w:val="clear" w:color="auto" w:fill="auto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A40513" w:rsidRPr="005D7BB6" w:rsidRDefault="00A40513" w:rsidP="005D7BB6">
            <w:pPr>
              <w:snapToGrid w:val="0"/>
              <w:spacing w:after="0" w:line="240" w:lineRule="auto"/>
              <w:ind w:right="14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0513" w:rsidRPr="005D7BB6" w:rsidTr="00B81C74">
        <w:trPr>
          <w:jc w:val="center"/>
        </w:trPr>
        <w:tc>
          <w:tcPr>
            <w:tcW w:w="2130" w:type="dxa"/>
            <w:shd w:val="clear" w:color="auto" w:fill="auto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A40513" w:rsidRPr="005D7BB6" w:rsidRDefault="00A40513" w:rsidP="005D7BB6">
            <w:pPr>
              <w:snapToGrid w:val="0"/>
              <w:spacing w:after="0" w:line="240" w:lineRule="auto"/>
              <w:ind w:right="142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0513" w:rsidRPr="005D7BB6" w:rsidTr="00B81C74">
        <w:trPr>
          <w:jc w:val="center"/>
        </w:trPr>
        <w:tc>
          <w:tcPr>
            <w:tcW w:w="2130" w:type="dxa"/>
            <w:shd w:val="clear" w:color="auto" w:fill="auto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A40513" w:rsidRPr="005D7BB6" w:rsidRDefault="00A40513" w:rsidP="005D7BB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A40513" w:rsidRPr="005D7BB6" w:rsidRDefault="00A40513" w:rsidP="005D7BB6">
            <w:pPr>
              <w:snapToGrid w:val="0"/>
              <w:spacing w:after="0" w:line="240" w:lineRule="auto"/>
              <w:ind w:right="142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40513" w:rsidRPr="005D7BB6" w:rsidTr="00B81C74">
        <w:trPr>
          <w:jc w:val="center"/>
        </w:trPr>
        <w:tc>
          <w:tcPr>
            <w:tcW w:w="2130" w:type="dxa"/>
            <w:shd w:val="clear" w:color="auto" w:fill="D5DCE4" w:themeFill="text2" w:themeFillTint="33"/>
          </w:tcPr>
          <w:p w:rsidR="00A40513" w:rsidRPr="005D7BB6" w:rsidRDefault="005D7BB6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 w:rsidR="00A40513" w:rsidRPr="005D7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A40513" w:rsidRPr="005D7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842" w:type="dxa"/>
            <w:shd w:val="clear" w:color="auto" w:fill="D5DCE4" w:themeFill="text2" w:themeFillTint="33"/>
            <w:vAlign w:val="bottom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85" w:type="dxa"/>
            <w:shd w:val="clear" w:color="auto" w:fill="D5DCE4" w:themeFill="text2" w:themeFillTint="33"/>
            <w:vAlign w:val="bottom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526" w:type="dxa"/>
            <w:shd w:val="clear" w:color="auto" w:fill="D5DCE4" w:themeFill="text2" w:themeFillTint="33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D7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01" w:type="dxa"/>
            <w:shd w:val="clear" w:color="auto" w:fill="D5DCE4" w:themeFill="text2" w:themeFillTint="33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15,1</w:t>
            </w:r>
          </w:p>
        </w:tc>
      </w:tr>
      <w:tr w:rsidR="00A40513" w:rsidRPr="005D7BB6" w:rsidTr="00B81C74">
        <w:trPr>
          <w:jc w:val="center"/>
        </w:trPr>
        <w:tc>
          <w:tcPr>
            <w:tcW w:w="2130" w:type="dxa"/>
            <w:shd w:val="clear" w:color="auto" w:fill="auto"/>
          </w:tcPr>
          <w:p w:rsidR="00A40513" w:rsidRPr="005D7BB6" w:rsidRDefault="005D7BB6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="00A40513" w:rsidRPr="005D7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A40513" w:rsidRPr="005D7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842" w:type="dxa"/>
            <w:shd w:val="clear" w:color="auto" w:fill="auto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985" w:type="dxa"/>
            <w:shd w:val="clear" w:color="auto" w:fill="auto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26" w:type="dxa"/>
            <w:shd w:val="clear" w:color="auto" w:fill="auto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1" w:type="dxa"/>
            <w:shd w:val="clear" w:color="auto" w:fill="auto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bCs/>
                <w:sz w:val="24"/>
                <w:szCs w:val="24"/>
              </w:rPr>
              <w:t>7,7</w:t>
            </w:r>
          </w:p>
        </w:tc>
      </w:tr>
      <w:tr w:rsidR="00A40513" w:rsidRPr="005D7BB6" w:rsidTr="00B81C74">
        <w:trPr>
          <w:jc w:val="center"/>
        </w:trPr>
        <w:tc>
          <w:tcPr>
            <w:tcW w:w="2130" w:type="dxa"/>
            <w:shd w:val="clear" w:color="auto" w:fill="auto"/>
          </w:tcPr>
          <w:p w:rsidR="00A40513" w:rsidRPr="005D7BB6" w:rsidRDefault="005D7BB6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 w:rsidR="00A40513" w:rsidRPr="005D7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A40513" w:rsidRPr="005D7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842" w:type="dxa"/>
            <w:shd w:val="clear" w:color="auto" w:fill="auto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985" w:type="dxa"/>
            <w:shd w:val="clear" w:color="auto" w:fill="auto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26" w:type="dxa"/>
            <w:shd w:val="clear" w:color="auto" w:fill="auto"/>
          </w:tcPr>
          <w:p w:rsidR="00A40513" w:rsidRPr="005D7BB6" w:rsidRDefault="00A40513" w:rsidP="005D7BB6">
            <w:pPr>
              <w:spacing w:after="0" w:line="240" w:lineRule="auto"/>
              <w:ind w:left="252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1" w:type="dxa"/>
            <w:shd w:val="clear" w:color="auto" w:fill="auto"/>
          </w:tcPr>
          <w:p w:rsidR="00A40513" w:rsidRPr="005D7BB6" w:rsidRDefault="00A40513" w:rsidP="005D7B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BB6">
              <w:rPr>
                <w:rFonts w:ascii="Times New Roman" w:hAnsi="Times New Roman" w:cs="Times New Roman"/>
                <w:bCs/>
                <w:sz w:val="24"/>
                <w:szCs w:val="24"/>
              </w:rPr>
              <w:t>14,3</w:t>
            </w:r>
          </w:p>
        </w:tc>
      </w:tr>
    </w:tbl>
    <w:p w:rsidR="00A40513" w:rsidRDefault="00A40513" w:rsidP="007925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0513" w:rsidRPr="007925D7" w:rsidRDefault="00A40513" w:rsidP="007925D7">
      <w:pPr>
        <w:spacing w:after="0" w:line="240" w:lineRule="auto"/>
        <w:jc w:val="center"/>
        <w:rPr>
          <w:i/>
        </w:rPr>
      </w:pPr>
      <w:r w:rsidRPr="007925D7">
        <w:rPr>
          <w:rFonts w:ascii="Times New Roman" w:hAnsi="Times New Roman" w:cs="Times New Roman"/>
          <w:b/>
          <w:bCs/>
          <w:i/>
          <w:sz w:val="28"/>
          <w:szCs w:val="28"/>
        </w:rPr>
        <w:t>Итоговая таблица результатов участ</w:t>
      </w:r>
      <w:r w:rsidR="007925D7">
        <w:rPr>
          <w:rFonts w:ascii="Times New Roman" w:hAnsi="Times New Roman" w:cs="Times New Roman"/>
          <w:b/>
          <w:bCs/>
          <w:i/>
          <w:sz w:val="28"/>
          <w:szCs w:val="28"/>
        </w:rPr>
        <w:t>ия</w:t>
      </w:r>
      <w:r w:rsidRPr="007925D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регионального и заключительного этапа олимпиад</w:t>
      </w:r>
    </w:p>
    <w:tbl>
      <w:tblPr>
        <w:tblW w:w="5000" w:type="pct"/>
        <w:tblInd w:w="-25" w:type="dxa"/>
        <w:tblLayout w:type="fixed"/>
        <w:tblCellMar>
          <w:left w:w="113" w:type="dxa"/>
        </w:tblCellMar>
        <w:tblLook w:val="0000"/>
      </w:tblPr>
      <w:tblGrid>
        <w:gridCol w:w="923"/>
        <w:gridCol w:w="2624"/>
        <w:gridCol w:w="1389"/>
        <w:gridCol w:w="925"/>
        <w:gridCol w:w="2314"/>
        <w:gridCol w:w="2250"/>
      </w:tblGrid>
      <w:tr w:rsidR="00A40513" w:rsidRPr="007925D7" w:rsidTr="007925D7">
        <w:trPr>
          <w:trHeight w:val="281"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7925D7" w:rsidRDefault="00A40513" w:rsidP="007925D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925D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№п/п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7925D7" w:rsidRDefault="00A40513" w:rsidP="007925D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925D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7925D7" w:rsidRDefault="00A40513" w:rsidP="007925D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925D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7925D7" w:rsidRDefault="00A40513" w:rsidP="007925D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925D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7925D7" w:rsidRDefault="00A40513" w:rsidP="007925D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925D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Pr="007925D7" w:rsidRDefault="00A40513" w:rsidP="007925D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925D7">
              <w:rPr>
                <w:rFonts w:ascii="Times New Roman" w:hAnsi="Times New Roman" w:cs="Times New Roman"/>
                <w:b/>
                <w:sz w:val="24"/>
                <w:szCs w:val="24"/>
              </w:rPr>
              <w:t>Статус диплома</w:t>
            </w:r>
          </w:p>
        </w:tc>
      </w:tr>
      <w:tr w:rsidR="00A40513" w:rsidRPr="007925D7" w:rsidTr="007925D7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7925D7" w:rsidRDefault="00A40513" w:rsidP="005E4000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7925D7" w:rsidRDefault="00A40513" w:rsidP="007925D7">
            <w:pPr>
              <w:spacing w:after="0" w:line="240" w:lineRule="auto"/>
              <w:rPr>
                <w:sz w:val="24"/>
                <w:szCs w:val="24"/>
              </w:rPr>
            </w:pPr>
            <w:r w:rsidRPr="007925D7">
              <w:rPr>
                <w:rFonts w:ascii="Times New Roman" w:hAnsi="Times New Roman" w:cs="Times New Roman"/>
                <w:sz w:val="24"/>
                <w:szCs w:val="24"/>
              </w:rPr>
              <w:t>Бескопыльный Егор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7925D7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5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7925D7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7925D7" w:rsidRDefault="00A40513" w:rsidP="007925D7">
            <w:pPr>
              <w:spacing w:after="0" w:line="240" w:lineRule="auto"/>
              <w:rPr>
                <w:sz w:val="24"/>
                <w:szCs w:val="24"/>
              </w:rPr>
            </w:pPr>
            <w:r w:rsidRPr="007925D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Pr="007925D7" w:rsidRDefault="00A40513" w:rsidP="007925D7">
            <w:pPr>
              <w:spacing w:after="0" w:line="240" w:lineRule="auto"/>
              <w:rPr>
                <w:sz w:val="24"/>
                <w:szCs w:val="24"/>
              </w:rPr>
            </w:pPr>
            <w:r w:rsidRPr="007925D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925D7" w:rsidRPr="007925D7" w:rsidTr="007925D7"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7925D7" w:rsidRPr="007925D7" w:rsidRDefault="007925D7" w:rsidP="005E4000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7925D7" w:rsidRPr="007925D7" w:rsidRDefault="007925D7" w:rsidP="007925D7">
            <w:pPr>
              <w:spacing w:after="0" w:line="240" w:lineRule="auto"/>
              <w:rPr>
                <w:sz w:val="24"/>
                <w:szCs w:val="24"/>
              </w:rPr>
            </w:pPr>
            <w:r w:rsidRPr="007925D7">
              <w:rPr>
                <w:rFonts w:ascii="Times New Roman" w:hAnsi="Times New Roman" w:cs="Times New Roman"/>
                <w:sz w:val="24"/>
                <w:szCs w:val="24"/>
              </w:rPr>
              <w:t>Фомашин Илья</w:t>
            </w:r>
          </w:p>
          <w:p w:rsidR="007925D7" w:rsidRPr="007925D7" w:rsidRDefault="007925D7" w:rsidP="007925D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7925D7" w:rsidRPr="007925D7" w:rsidRDefault="007925D7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5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925D7" w:rsidRPr="007925D7" w:rsidRDefault="007925D7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7925D7" w:rsidRPr="007925D7" w:rsidRDefault="007925D7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5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25D7" w:rsidRPr="007925D7" w:rsidRDefault="007925D7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925D7" w:rsidRPr="007925D7" w:rsidRDefault="007925D7" w:rsidP="007925D7">
            <w:pPr>
              <w:spacing w:after="0" w:line="240" w:lineRule="auto"/>
              <w:rPr>
                <w:sz w:val="24"/>
                <w:szCs w:val="24"/>
              </w:rPr>
            </w:pPr>
            <w:r w:rsidRPr="007925D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925D7" w:rsidRPr="007925D7" w:rsidRDefault="007925D7" w:rsidP="007925D7">
            <w:pPr>
              <w:spacing w:after="0" w:line="240" w:lineRule="auto"/>
              <w:rPr>
                <w:sz w:val="24"/>
                <w:szCs w:val="24"/>
              </w:rPr>
            </w:pPr>
            <w:r w:rsidRPr="007925D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925D7" w:rsidRPr="007925D7" w:rsidTr="007925D7">
        <w:tc>
          <w:tcPr>
            <w:tcW w:w="84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925D7" w:rsidRPr="007925D7" w:rsidRDefault="007925D7" w:rsidP="005E4000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925D7" w:rsidRPr="007925D7" w:rsidRDefault="007925D7" w:rsidP="007925D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925D7" w:rsidRPr="007925D7" w:rsidRDefault="007925D7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925D7" w:rsidRPr="007925D7" w:rsidRDefault="007925D7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925D7" w:rsidRPr="007925D7" w:rsidRDefault="007925D7" w:rsidP="007925D7">
            <w:pPr>
              <w:spacing w:after="0" w:line="240" w:lineRule="auto"/>
              <w:rPr>
                <w:sz w:val="24"/>
                <w:szCs w:val="24"/>
              </w:rPr>
            </w:pPr>
            <w:r w:rsidRPr="007925D7">
              <w:rPr>
                <w:rFonts w:ascii="Times New Roman" w:hAnsi="Times New Roman" w:cs="Times New Roman"/>
                <w:sz w:val="24"/>
                <w:szCs w:val="24"/>
              </w:rPr>
              <w:t>политехническя</w:t>
            </w: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925D7" w:rsidRPr="007925D7" w:rsidRDefault="007925D7" w:rsidP="007925D7">
            <w:pPr>
              <w:spacing w:after="0" w:line="240" w:lineRule="auto"/>
              <w:rPr>
                <w:sz w:val="24"/>
                <w:szCs w:val="24"/>
              </w:rPr>
            </w:pPr>
            <w:r w:rsidRPr="007925D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40513" w:rsidRPr="007925D7" w:rsidTr="007925D7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7925D7" w:rsidRDefault="00A40513" w:rsidP="005E4000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7925D7" w:rsidRDefault="00A40513" w:rsidP="007925D7">
            <w:pPr>
              <w:spacing w:after="0" w:line="240" w:lineRule="auto"/>
              <w:rPr>
                <w:sz w:val="24"/>
                <w:szCs w:val="24"/>
              </w:rPr>
            </w:pPr>
            <w:r w:rsidRPr="007925D7">
              <w:rPr>
                <w:rFonts w:ascii="Times New Roman" w:hAnsi="Times New Roman" w:cs="Times New Roman"/>
                <w:sz w:val="24"/>
                <w:szCs w:val="24"/>
              </w:rPr>
              <w:t>Шулико Валерия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7925D7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5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7925D7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5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7925D7" w:rsidRDefault="00A40513" w:rsidP="007925D7">
            <w:pPr>
              <w:spacing w:after="0" w:line="240" w:lineRule="auto"/>
              <w:rPr>
                <w:sz w:val="24"/>
                <w:szCs w:val="24"/>
              </w:rPr>
            </w:pPr>
            <w:r w:rsidRPr="007925D7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Pr="007925D7" w:rsidRDefault="00A40513" w:rsidP="007925D7">
            <w:pPr>
              <w:spacing w:after="0" w:line="240" w:lineRule="auto"/>
              <w:rPr>
                <w:sz w:val="24"/>
                <w:szCs w:val="24"/>
              </w:rPr>
            </w:pPr>
            <w:r w:rsidRPr="007925D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40513" w:rsidRPr="007925D7" w:rsidTr="007925D7"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7925D7" w:rsidRDefault="00A40513" w:rsidP="005E4000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7925D7" w:rsidRDefault="00A40513" w:rsidP="007925D7">
            <w:pPr>
              <w:spacing w:after="0" w:line="240" w:lineRule="auto"/>
              <w:rPr>
                <w:sz w:val="24"/>
                <w:szCs w:val="24"/>
              </w:rPr>
            </w:pPr>
            <w:r w:rsidRPr="007925D7">
              <w:rPr>
                <w:rFonts w:ascii="Times New Roman" w:hAnsi="Times New Roman" w:cs="Times New Roman"/>
                <w:sz w:val="24"/>
                <w:szCs w:val="24"/>
              </w:rPr>
              <w:t>Кульпинов Савелий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7925D7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5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7925D7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5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40513" w:rsidRPr="007925D7" w:rsidRDefault="00A40513" w:rsidP="007925D7">
            <w:pPr>
              <w:spacing w:after="0" w:line="240" w:lineRule="auto"/>
              <w:rPr>
                <w:sz w:val="24"/>
                <w:szCs w:val="24"/>
              </w:rPr>
            </w:pPr>
            <w:r w:rsidRPr="007925D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Pr="007925D7" w:rsidRDefault="00A40513" w:rsidP="007925D7">
            <w:pPr>
              <w:spacing w:after="0" w:line="240" w:lineRule="auto"/>
              <w:rPr>
                <w:sz w:val="24"/>
                <w:szCs w:val="24"/>
              </w:rPr>
            </w:pPr>
            <w:r w:rsidRPr="007925D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A40513" w:rsidRDefault="00A40513" w:rsidP="007925D7">
      <w:pPr>
        <w:spacing w:after="0" w:line="240" w:lineRule="auto"/>
        <w:ind w:right="534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В таблице представлены педагоги, подготовившие призёров регионального этапа всероссийской олимпиады школьников и заключительного этапа </w:t>
      </w:r>
      <w:r w:rsidR="007925D7">
        <w:rPr>
          <w:rFonts w:ascii="Times New Roman" w:hAnsi="Times New Roman" w:cs="Times New Roman"/>
          <w:sz w:val="28"/>
          <w:szCs w:val="28"/>
        </w:rPr>
        <w:t>региональных (краевых) олимпиад:</w:t>
      </w:r>
    </w:p>
    <w:p w:rsidR="00A40513" w:rsidRDefault="00A40513" w:rsidP="007925D7">
      <w:pPr>
        <w:spacing w:after="0" w:line="240" w:lineRule="auto"/>
        <w:ind w:right="53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83" w:type="dxa"/>
        <w:tblLayout w:type="fixed"/>
        <w:tblCellMar>
          <w:left w:w="83" w:type="dxa"/>
        </w:tblCellMar>
        <w:tblLook w:val="0000"/>
      </w:tblPr>
      <w:tblGrid>
        <w:gridCol w:w="2410"/>
        <w:gridCol w:w="815"/>
        <w:gridCol w:w="2280"/>
        <w:gridCol w:w="1408"/>
        <w:gridCol w:w="2785"/>
      </w:tblGrid>
      <w:tr w:rsidR="00A40513" w:rsidRPr="006C4E28" w:rsidTr="00B81C74">
        <w:trPr>
          <w:trHeight w:val="306"/>
          <w:jc w:val="center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6C4E28" w:rsidRDefault="00A40513" w:rsidP="006C4E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4E28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  <w:r w:rsidR="00B81C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C4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6C4E28" w:rsidRDefault="00A40513" w:rsidP="006C4E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4E28">
              <w:rPr>
                <w:rFonts w:ascii="Times New Roman" w:hAnsi="Times New Roman" w:cs="Times New Roman"/>
                <w:b/>
                <w:sz w:val="24"/>
                <w:szCs w:val="24"/>
              </w:rPr>
              <w:t>№ОО</w:t>
            </w: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6C4E28" w:rsidRDefault="00A40513" w:rsidP="006C4E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4E2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6C4E28" w:rsidRDefault="00A40513" w:rsidP="006C4E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4E2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Pr="006C4E28" w:rsidRDefault="00A40513" w:rsidP="006C4E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4E28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  <w:r w:rsidR="00B81C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C4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</w:p>
        </w:tc>
      </w:tr>
      <w:tr w:rsidR="00A40513" w:rsidRPr="006C4E28" w:rsidTr="00B81C74">
        <w:trPr>
          <w:jc w:val="center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6C4E28" w:rsidRDefault="00A40513" w:rsidP="007925D7">
            <w:pPr>
              <w:spacing w:after="0" w:line="240" w:lineRule="auto"/>
              <w:rPr>
                <w:sz w:val="24"/>
                <w:szCs w:val="24"/>
              </w:rPr>
            </w:pPr>
            <w:r w:rsidRPr="006C4E28">
              <w:rPr>
                <w:rFonts w:ascii="Times New Roman" w:hAnsi="Times New Roman" w:cs="Times New Roman"/>
                <w:sz w:val="24"/>
                <w:szCs w:val="24"/>
              </w:rPr>
              <w:t xml:space="preserve">Н.В. Бондарева 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6C4E28" w:rsidRDefault="00A40513" w:rsidP="007925D7">
            <w:pPr>
              <w:spacing w:after="0" w:line="240" w:lineRule="auto"/>
              <w:rPr>
                <w:sz w:val="24"/>
                <w:szCs w:val="24"/>
              </w:rPr>
            </w:pPr>
            <w:r w:rsidRPr="006C4E28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6C4E28" w:rsidRDefault="00A40513" w:rsidP="007925D7">
            <w:pPr>
              <w:spacing w:after="0" w:line="240" w:lineRule="auto"/>
              <w:rPr>
                <w:sz w:val="24"/>
                <w:szCs w:val="24"/>
              </w:rPr>
            </w:pPr>
            <w:r w:rsidRPr="006C4E2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6C4E28" w:rsidRDefault="00A40513" w:rsidP="007925D7">
            <w:pPr>
              <w:spacing w:after="0" w:line="240" w:lineRule="auto"/>
              <w:rPr>
                <w:sz w:val="24"/>
                <w:szCs w:val="24"/>
              </w:rPr>
            </w:pPr>
            <w:r w:rsidRPr="006C4E2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Pr="006C4E28" w:rsidRDefault="00A40513" w:rsidP="007925D7">
            <w:pPr>
              <w:spacing w:after="0" w:line="240" w:lineRule="auto"/>
              <w:rPr>
                <w:sz w:val="24"/>
                <w:szCs w:val="24"/>
              </w:rPr>
            </w:pPr>
            <w:r w:rsidRPr="006C4E28">
              <w:rPr>
                <w:rFonts w:ascii="Times New Roman" w:hAnsi="Times New Roman" w:cs="Times New Roman"/>
                <w:sz w:val="24"/>
                <w:szCs w:val="24"/>
              </w:rPr>
              <w:t>Бескопыльный Егор</w:t>
            </w:r>
          </w:p>
        </w:tc>
      </w:tr>
      <w:tr w:rsidR="00A40513" w:rsidRPr="006C4E28" w:rsidTr="00B81C74">
        <w:trPr>
          <w:jc w:val="center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6C4E28" w:rsidRDefault="00A40513" w:rsidP="007925D7">
            <w:pPr>
              <w:spacing w:after="0" w:line="240" w:lineRule="auto"/>
              <w:rPr>
                <w:sz w:val="24"/>
                <w:szCs w:val="24"/>
              </w:rPr>
            </w:pPr>
            <w:r w:rsidRPr="006C4E28">
              <w:rPr>
                <w:rFonts w:ascii="Times New Roman" w:hAnsi="Times New Roman" w:cs="Times New Roman"/>
                <w:sz w:val="24"/>
                <w:szCs w:val="24"/>
              </w:rPr>
              <w:t>Е.Ю. Потурнак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6C4E28" w:rsidRDefault="00A40513" w:rsidP="007925D7">
            <w:pPr>
              <w:spacing w:after="0" w:line="240" w:lineRule="auto"/>
              <w:rPr>
                <w:sz w:val="24"/>
                <w:szCs w:val="24"/>
              </w:rPr>
            </w:pPr>
            <w:r w:rsidRPr="006C4E2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6C4E28" w:rsidRDefault="00A40513" w:rsidP="007925D7">
            <w:pPr>
              <w:spacing w:after="0" w:line="240" w:lineRule="auto"/>
              <w:rPr>
                <w:sz w:val="24"/>
                <w:szCs w:val="24"/>
              </w:rPr>
            </w:pPr>
            <w:r w:rsidRPr="006C4E2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6C4E28" w:rsidRDefault="00A40513" w:rsidP="007925D7">
            <w:pPr>
              <w:spacing w:after="0" w:line="240" w:lineRule="auto"/>
              <w:rPr>
                <w:sz w:val="24"/>
                <w:szCs w:val="24"/>
              </w:rPr>
            </w:pPr>
            <w:r w:rsidRPr="006C4E2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Pr="006C4E28" w:rsidRDefault="00A40513" w:rsidP="007925D7">
            <w:pPr>
              <w:spacing w:after="0" w:line="240" w:lineRule="auto"/>
              <w:rPr>
                <w:sz w:val="24"/>
                <w:szCs w:val="24"/>
              </w:rPr>
            </w:pPr>
            <w:r w:rsidRPr="006C4E28">
              <w:rPr>
                <w:rFonts w:ascii="Times New Roman" w:hAnsi="Times New Roman" w:cs="Times New Roman"/>
                <w:sz w:val="24"/>
                <w:szCs w:val="24"/>
              </w:rPr>
              <w:t>Кульпинов Савелий</w:t>
            </w:r>
          </w:p>
        </w:tc>
      </w:tr>
      <w:tr w:rsidR="00A40513" w:rsidRPr="006C4E28" w:rsidTr="00B81C74">
        <w:trPr>
          <w:jc w:val="center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6C4E28" w:rsidRDefault="00A40513" w:rsidP="007925D7">
            <w:pPr>
              <w:spacing w:after="0" w:line="240" w:lineRule="auto"/>
              <w:rPr>
                <w:sz w:val="24"/>
                <w:szCs w:val="24"/>
              </w:rPr>
            </w:pPr>
            <w:r w:rsidRPr="006C4E28">
              <w:rPr>
                <w:rFonts w:ascii="Times New Roman" w:hAnsi="Times New Roman" w:cs="Times New Roman"/>
                <w:sz w:val="24"/>
                <w:szCs w:val="24"/>
              </w:rPr>
              <w:t>И.И. Подсекина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6C4E28" w:rsidRDefault="00A40513" w:rsidP="007925D7">
            <w:pPr>
              <w:spacing w:after="0" w:line="240" w:lineRule="auto"/>
              <w:rPr>
                <w:sz w:val="24"/>
                <w:szCs w:val="24"/>
              </w:rPr>
            </w:pPr>
            <w:r w:rsidRPr="006C4E2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6C4E28" w:rsidRDefault="00A40513" w:rsidP="007925D7">
            <w:pPr>
              <w:spacing w:after="0" w:line="240" w:lineRule="auto"/>
              <w:rPr>
                <w:sz w:val="24"/>
                <w:szCs w:val="24"/>
              </w:rPr>
            </w:pPr>
            <w:r w:rsidRPr="006C4E28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6C4E28" w:rsidRDefault="00A40513" w:rsidP="007925D7">
            <w:pPr>
              <w:spacing w:after="0" w:line="240" w:lineRule="auto"/>
              <w:rPr>
                <w:sz w:val="24"/>
                <w:szCs w:val="24"/>
              </w:rPr>
            </w:pPr>
            <w:r w:rsidRPr="006C4E2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0513" w:rsidRPr="006C4E28" w:rsidRDefault="00A40513" w:rsidP="007925D7">
            <w:pPr>
              <w:spacing w:after="0" w:line="240" w:lineRule="auto"/>
              <w:rPr>
                <w:sz w:val="24"/>
                <w:szCs w:val="24"/>
              </w:rPr>
            </w:pPr>
            <w:r w:rsidRPr="006C4E28">
              <w:rPr>
                <w:rFonts w:ascii="Times New Roman" w:hAnsi="Times New Roman" w:cs="Times New Roman"/>
                <w:sz w:val="24"/>
                <w:szCs w:val="24"/>
              </w:rPr>
              <w:t>Шулико Валерия</w:t>
            </w:r>
          </w:p>
        </w:tc>
      </w:tr>
      <w:tr w:rsidR="00A40513" w:rsidRPr="006C4E28" w:rsidTr="00B81C74">
        <w:trPr>
          <w:jc w:val="center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40513" w:rsidRPr="006C4E28" w:rsidRDefault="00A40513" w:rsidP="007925D7">
            <w:pPr>
              <w:spacing w:after="0" w:line="240" w:lineRule="auto"/>
              <w:rPr>
                <w:sz w:val="24"/>
                <w:szCs w:val="24"/>
              </w:rPr>
            </w:pPr>
            <w:r w:rsidRPr="006C4E28">
              <w:rPr>
                <w:rFonts w:ascii="Times New Roman" w:hAnsi="Times New Roman" w:cs="Times New Roman"/>
                <w:sz w:val="24"/>
                <w:szCs w:val="24"/>
              </w:rPr>
              <w:t>Е.Н. Левченко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6C4E28" w:rsidRDefault="00A40513" w:rsidP="007925D7">
            <w:pPr>
              <w:spacing w:after="0" w:line="240" w:lineRule="auto"/>
              <w:rPr>
                <w:sz w:val="24"/>
                <w:szCs w:val="24"/>
              </w:rPr>
            </w:pPr>
            <w:r w:rsidRPr="006C4E2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6C4E28" w:rsidRDefault="00A40513" w:rsidP="007925D7">
            <w:pPr>
              <w:spacing w:after="0" w:line="240" w:lineRule="auto"/>
              <w:rPr>
                <w:sz w:val="24"/>
                <w:szCs w:val="24"/>
              </w:rPr>
            </w:pPr>
            <w:r w:rsidRPr="006C4E2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6C4E28" w:rsidRDefault="00A40513" w:rsidP="007925D7">
            <w:pPr>
              <w:spacing w:after="0" w:line="240" w:lineRule="auto"/>
              <w:rPr>
                <w:sz w:val="24"/>
                <w:szCs w:val="24"/>
              </w:rPr>
            </w:pPr>
            <w:r w:rsidRPr="006C4E2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Pr="006C4E28" w:rsidRDefault="00A40513" w:rsidP="007925D7">
            <w:pPr>
              <w:spacing w:after="0" w:line="240" w:lineRule="auto"/>
              <w:rPr>
                <w:sz w:val="24"/>
                <w:szCs w:val="24"/>
              </w:rPr>
            </w:pPr>
            <w:r w:rsidRPr="006C4E28">
              <w:rPr>
                <w:rFonts w:ascii="Times New Roman" w:hAnsi="Times New Roman" w:cs="Times New Roman"/>
                <w:sz w:val="24"/>
                <w:szCs w:val="24"/>
              </w:rPr>
              <w:t>Фомашин Илья</w:t>
            </w:r>
          </w:p>
        </w:tc>
      </w:tr>
      <w:tr w:rsidR="00A40513" w:rsidRPr="006C4E28" w:rsidTr="00B81C74">
        <w:trPr>
          <w:jc w:val="center"/>
        </w:trPr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6C4E28" w:rsidRDefault="00A40513" w:rsidP="007925D7">
            <w:pPr>
              <w:spacing w:after="0" w:line="240" w:lineRule="auto"/>
              <w:rPr>
                <w:sz w:val="24"/>
                <w:szCs w:val="24"/>
              </w:rPr>
            </w:pPr>
            <w:r w:rsidRPr="006C4E28">
              <w:rPr>
                <w:rFonts w:ascii="Times New Roman" w:hAnsi="Times New Roman" w:cs="Times New Roman"/>
                <w:sz w:val="24"/>
                <w:szCs w:val="24"/>
              </w:rPr>
              <w:t>Е.Н. Левченко</w:t>
            </w:r>
          </w:p>
        </w:tc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6C4E28" w:rsidRDefault="00A40513" w:rsidP="007925D7">
            <w:pPr>
              <w:spacing w:after="0" w:line="240" w:lineRule="auto"/>
              <w:rPr>
                <w:sz w:val="24"/>
                <w:szCs w:val="24"/>
              </w:rPr>
            </w:pPr>
            <w:r w:rsidRPr="006C4E2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6C4E28" w:rsidRDefault="00A40513" w:rsidP="007925D7">
            <w:pPr>
              <w:spacing w:after="0" w:line="240" w:lineRule="auto"/>
              <w:rPr>
                <w:sz w:val="24"/>
                <w:szCs w:val="24"/>
              </w:rPr>
            </w:pPr>
            <w:r w:rsidRPr="006C4E28">
              <w:rPr>
                <w:rFonts w:ascii="Times New Roman" w:hAnsi="Times New Roman" w:cs="Times New Roman"/>
                <w:sz w:val="24"/>
                <w:szCs w:val="24"/>
              </w:rPr>
              <w:t>политехническая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6C4E28" w:rsidRDefault="00A40513" w:rsidP="007925D7">
            <w:pPr>
              <w:spacing w:after="0" w:line="240" w:lineRule="auto"/>
              <w:rPr>
                <w:sz w:val="24"/>
                <w:szCs w:val="24"/>
              </w:rPr>
            </w:pPr>
            <w:r w:rsidRPr="006C4E2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A40513" w:rsidRPr="006C4E28" w:rsidRDefault="00A40513" w:rsidP="007925D7">
            <w:pPr>
              <w:spacing w:after="0" w:line="240" w:lineRule="auto"/>
              <w:rPr>
                <w:sz w:val="24"/>
                <w:szCs w:val="24"/>
              </w:rPr>
            </w:pPr>
            <w:r w:rsidRPr="006C4E28">
              <w:rPr>
                <w:rFonts w:ascii="Times New Roman" w:hAnsi="Times New Roman" w:cs="Times New Roman"/>
                <w:sz w:val="24"/>
                <w:szCs w:val="24"/>
              </w:rPr>
              <w:t>Фомашин Илья</w:t>
            </w:r>
          </w:p>
        </w:tc>
      </w:tr>
    </w:tbl>
    <w:p w:rsidR="00A40513" w:rsidRDefault="00A40513" w:rsidP="007925D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0513" w:rsidRPr="00B81C74" w:rsidRDefault="000030D5" w:rsidP="00B81C74">
      <w:pPr>
        <w:spacing w:after="0" w:line="240" w:lineRule="auto"/>
        <w:ind w:right="285"/>
        <w:rPr>
          <w:rFonts w:ascii="Times New Roman" w:hAnsi="Times New Roman" w:cs="Times New Roman"/>
          <w:b/>
          <w:sz w:val="28"/>
          <w:szCs w:val="28"/>
          <w:lang w:eastAsia="ar-SA"/>
        </w:rPr>
      </w:pPr>
      <w:bookmarkStart w:id="12" w:name="__DdeLink__21631_1820447521"/>
      <w:r w:rsidRPr="000030D5">
        <w:rPr>
          <w:rFonts w:ascii="Times New Roman" w:hAnsi="Times New Roman" w:cs="Times New Roman"/>
          <w:b/>
          <w:sz w:val="28"/>
          <w:szCs w:val="28"/>
          <w:lang w:eastAsia="ar-SA"/>
        </w:rPr>
        <w:t>ШКОЛЬНЫЙ ЭТАП ОЛИМПИАДЫ ПО ОПК</w:t>
      </w:r>
      <w:bookmarkEnd w:id="12"/>
      <w:r w:rsidR="00783813">
        <w:rPr>
          <w:rFonts w:ascii="Times New Roman" w:hAnsi="Times New Roman" w:cs="Times New Roman"/>
          <w:b/>
          <w:i/>
          <w:noProof/>
          <w:u w:val="single"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-448310</wp:posOffset>
            </wp:positionH>
            <wp:positionV relativeFrom="paragraph">
              <wp:posOffset>269875</wp:posOffset>
            </wp:positionV>
            <wp:extent cx="7341235" cy="3785235"/>
            <wp:effectExtent l="1905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 l="-31" t="-61" r="-31" b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235" cy="3785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0513" w:rsidRDefault="00A40513" w:rsidP="007925D7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  <w:lang w:eastAsia="ar-SA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0"/>
        <w:gridCol w:w="709"/>
        <w:gridCol w:w="709"/>
        <w:gridCol w:w="709"/>
        <w:gridCol w:w="708"/>
        <w:gridCol w:w="851"/>
        <w:gridCol w:w="709"/>
        <w:gridCol w:w="708"/>
        <w:gridCol w:w="709"/>
        <w:gridCol w:w="1812"/>
        <w:gridCol w:w="904"/>
      </w:tblGrid>
      <w:tr w:rsidR="00783813" w:rsidRPr="000030D5" w:rsidTr="005A5C0E">
        <w:trPr>
          <w:trHeight w:val="195"/>
        </w:trPr>
        <w:tc>
          <w:tcPr>
            <w:tcW w:w="2410" w:type="dxa"/>
            <w:shd w:val="clear" w:color="auto" w:fill="D5DCE4" w:themeFill="text2" w:themeFillTint="33"/>
          </w:tcPr>
          <w:p w:rsidR="00783813" w:rsidRPr="000030D5" w:rsidRDefault="00783813" w:rsidP="005A5C0E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30D5">
              <w:rPr>
                <w:rFonts w:ascii="Times New Roman" w:hAnsi="Times New Roman" w:cs="Times New Roman"/>
                <w:b/>
                <w:color w:val="000000"/>
              </w:rPr>
              <w:t>2017-2018 учебный год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783813" w:rsidRPr="000030D5" w:rsidRDefault="00783813" w:rsidP="005A5C0E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154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783813" w:rsidRPr="000030D5" w:rsidRDefault="00783813" w:rsidP="005A5C0E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783813" w:rsidRPr="000030D5" w:rsidRDefault="00783813" w:rsidP="005A5C0E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</w:t>
            </w:r>
          </w:p>
        </w:tc>
        <w:tc>
          <w:tcPr>
            <w:tcW w:w="708" w:type="dxa"/>
            <w:shd w:val="clear" w:color="auto" w:fill="D5DCE4" w:themeFill="text2" w:themeFillTint="33"/>
          </w:tcPr>
          <w:p w:rsidR="00783813" w:rsidRPr="000030D5" w:rsidRDefault="00783813" w:rsidP="005A5C0E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1" w:type="dxa"/>
            <w:shd w:val="clear" w:color="auto" w:fill="D5DCE4" w:themeFill="text2" w:themeFillTint="33"/>
          </w:tcPr>
          <w:p w:rsidR="00783813" w:rsidRPr="000030D5" w:rsidRDefault="00783813" w:rsidP="005A5C0E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635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783813" w:rsidRPr="000030D5" w:rsidRDefault="00783813" w:rsidP="005A5C0E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8" w:type="dxa"/>
            <w:shd w:val="clear" w:color="auto" w:fill="D5DCE4" w:themeFill="text2" w:themeFillTint="33"/>
          </w:tcPr>
          <w:p w:rsidR="00783813" w:rsidRPr="000030D5" w:rsidRDefault="00783813" w:rsidP="005A5C0E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783813" w:rsidRPr="000030D5" w:rsidRDefault="00783813" w:rsidP="005A5C0E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12" w:type="dxa"/>
            <w:shd w:val="clear" w:color="auto" w:fill="D5DCE4" w:themeFill="text2" w:themeFillTint="33"/>
          </w:tcPr>
          <w:p w:rsidR="00783813" w:rsidRPr="000030D5" w:rsidRDefault="00783813" w:rsidP="005A5C0E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904" w:type="dxa"/>
            <w:shd w:val="clear" w:color="auto" w:fill="D5DCE4" w:themeFill="text2" w:themeFillTint="33"/>
          </w:tcPr>
          <w:p w:rsidR="00783813" w:rsidRPr="000030D5" w:rsidRDefault="00783813" w:rsidP="005A5C0E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</w:t>
            </w:r>
          </w:p>
        </w:tc>
      </w:tr>
      <w:tr w:rsidR="00783813" w:rsidRPr="000030D5" w:rsidTr="005A5C0E">
        <w:trPr>
          <w:trHeight w:val="228"/>
        </w:trPr>
        <w:tc>
          <w:tcPr>
            <w:tcW w:w="2410" w:type="dxa"/>
            <w:shd w:val="clear" w:color="auto" w:fill="auto"/>
          </w:tcPr>
          <w:p w:rsidR="00783813" w:rsidRPr="000030D5" w:rsidRDefault="00783813" w:rsidP="00783813">
            <w:pPr>
              <w:pStyle w:val="af3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0D5">
              <w:rPr>
                <w:rFonts w:ascii="Times New Roman" w:hAnsi="Times New Roman" w:cs="Times New Roman"/>
                <w:b/>
                <w:color w:val="000000"/>
              </w:rPr>
              <w:t>2016-2017 учебный год</w:t>
            </w:r>
          </w:p>
        </w:tc>
        <w:tc>
          <w:tcPr>
            <w:tcW w:w="709" w:type="dxa"/>
            <w:shd w:val="clear" w:color="auto" w:fill="auto"/>
          </w:tcPr>
          <w:p w:rsidR="00783813" w:rsidRPr="000030D5" w:rsidRDefault="00783813" w:rsidP="005A5C0E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83813" w:rsidRPr="000030D5" w:rsidRDefault="00783813" w:rsidP="005A5C0E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09" w:type="dxa"/>
            <w:shd w:val="clear" w:color="auto" w:fill="auto"/>
          </w:tcPr>
          <w:p w:rsidR="00783813" w:rsidRPr="000030D5" w:rsidRDefault="00783813" w:rsidP="005A5C0E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278</w:t>
            </w:r>
          </w:p>
        </w:tc>
        <w:tc>
          <w:tcPr>
            <w:tcW w:w="708" w:type="dxa"/>
            <w:shd w:val="clear" w:color="auto" w:fill="auto"/>
          </w:tcPr>
          <w:p w:rsidR="00783813" w:rsidRPr="000030D5" w:rsidRDefault="00783813" w:rsidP="005A5C0E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364</w:t>
            </w:r>
          </w:p>
        </w:tc>
        <w:tc>
          <w:tcPr>
            <w:tcW w:w="851" w:type="dxa"/>
            <w:shd w:val="clear" w:color="auto" w:fill="auto"/>
          </w:tcPr>
          <w:p w:rsidR="00783813" w:rsidRPr="000030D5" w:rsidRDefault="00783813" w:rsidP="005A5C0E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778</w:t>
            </w:r>
          </w:p>
        </w:tc>
        <w:tc>
          <w:tcPr>
            <w:tcW w:w="709" w:type="dxa"/>
            <w:shd w:val="clear" w:color="auto" w:fill="auto"/>
          </w:tcPr>
          <w:p w:rsidR="00783813" w:rsidRPr="000030D5" w:rsidRDefault="00783813" w:rsidP="005A5C0E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83813" w:rsidRPr="000030D5" w:rsidRDefault="00783813" w:rsidP="005A5C0E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783813" w:rsidRPr="000030D5" w:rsidRDefault="00783813" w:rsidP="005A5C0E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12" w:type="dxa"/>
            <w:shd w:val="clear" w:color="auto" w:fill="auto"/>
          </w:tcPr>
          <w:p w:rsidR="00783813" w:rsidRPr="000030D5" w:rsidRDefault="00783813" w:rsidP="005A5C0E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4" w:type="dxa"/>
            <w:shd w:val="clear" w:color="auto" w:fill="auto"/>
          </w:tcPr>
          <w:p w:rsidR="00783813" w:rsidRPr="000030D5" w:rsidRDefault="00783813" w:rsidP="005A5C0E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783813" w:rsidRPr="000030D5" w:rsidTr="005A5C0E">
        <w:tc>
          <w:tcPr>
            <w:tcW w:w="2410" w:type="dxa"/>
            <w:shd w:val="clear" w:color="auto" w:fill="auto"/>
          </w:tcPr>
          <w:p w:rsidR="00783813" w:rsidRPr="000030D5" w:rsidRDefault="00783813" w:rsidP="00783813">
            <w:pPr>
              <w:pStyle w:val="af3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0D5">
              <w:rPr>
                <w:rFonts w:ascii="Times New Roman" w:hAnsi="Times New Roman" w:cs="Times New Roman"/>
                <w:b/>
                <w:color w:val="000000"/>
              </w:rPr>
              <w:t>2015-2016 учебный год</w:t>
            </w:r>
          </w:p>
        </w:tc>
        <w:tc>
          <w:tcPr>
            <w:tcW w:w="709" w:type="dxa"/>
            <w:shd w:val="clear" w:color="auto" w:fill="auto"/>
          </w:tcPr>
          <w:p w:rsidR="00783813" w:rsidRPr="000030D5" w:rsidRDefault="00783813" w:rsidP="005A5C0E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83813" w:rsidRPr="000030D5" w:rsidRDefault="00783813" w:rsidP="005A5C0E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709" w:type="dxa"/>
            <w:shd w:val="clear" w:color="auto" w:fill="auto"/>
          </w:tcPr>
          <w:p w:rsidR="00783813" w:rsidRPr="000030D5" w:rsidRDefault="00783813" w:rsidP="005A5C0E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08" w:type="dxa"/>
            <w:shd w:val="clear" w:color="auto" w:fill="auto"/>
          </w:tcPr>
          <w:p w:rsidR="00783813" w:rsidRPr="000030D5" w:rsidRDefault="00783813" w:rsidP="005A5C0E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292</w:t>
            </w:r>
          </w:p>
        </w:tc>
        <w:tc>
          <w:tcPr>
            <w:tcW w:w="851" w:type="dxa"/>
            <w:shd w:val="clear" w:color="auto" w:fill="auto"/>
          </w:tcPr>
          <w:p w:rsidR="00783813" w:rsidRPr="000030D5" w:rsidRDefault="00783813" w:rsidP="005A5C0E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511</w:t>
            </w:r>
          </w:p>
        </w:tc>
        <w:tc>
          <w:tcPr>
            <w:tcW w:w="709" w:type="dxa"/>
            <w:shd w:val="clear" w:color="auto" w:fill="auto"/>
          </w:tcPr>
          <w:p w:rsidR="00783813" w:rsidRPr="000030D5" w:rsidRDefault="00783813" w:rsidP="005A5C0E">
            <w:pPr>
              <w:pStyle w:val="af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83813" w:rsidRPr="000030D5" w:rsidRDefault="00783813" w:rsidP="005A5C0E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783813" w:rsidRPr="000030D5" w:rsidRDefault="00783813" w:rsidP="005A5C0E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12" w:type="dxa"/>
            <w:shd w:val="clear" w:color="auto" w:fill="auto"/>
          </w:tcPr>
          <w:p w:rsidR="00783813" w:rsidRPr="000030D5" w:rsidRDefault="00783813" w:rsidP="005A5C0E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904" w:type="dxa"/>
            <w:shd w:val="clear" w:color="auto" w:fill="auto"/>
          </w:tcPr>
          <w:p w:rsidR="00783813" w:rsidRPr="000030D5" w:rsidRDefault="00783813" w:rsidP="005A5C0E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</w:t>
            </w:r>
          </w:p>
        </w:tc>
      </w:tr>
    </w:tbl>
    <w:p w:rsidR="00A40513" w:rsidRDefault="00B81C74" w:rsidP="000030D5">
      <w:pPr>
        <w:tabs>
          <w:tab w:val="left" w:pos="708"/>
          <w:tab w:val="left" w:pos="3340"/>
        </w:tabs>
        <w:spacing w:after="0" w:line="240" w:lineRule="auto"/>
        <w:ind w:right="285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В 2017</w:t>
      </w:r>
      <w:r w:rsidR="00A40513">
        <w:rPr>
          <w:rFonts w:ascii="Times New Roman" w:hAnsi="Times New Roman" w:cs="Times New Roman"/>
          <w:sz w:val="28"/>
          <w:szCs w:val="28"/>
          <w:lang w:eastAsia="ar-SA"/>
        </w:rPr>
        <w:t>/</w:t>
      </w:r>
      <w:r w:rsidR="00B61B28">
        <w:rPr>
          <w:rFonts w:ascii="Times New Roman" w:hAnsi="Times New Roman" w:cs="Times New Roman"/>
          <w:sz w:val="28"/>
          <w:szCs w:val="28"/>
          <w:lang w:eastAsia="ar-SA"/>
        </w:rPr>
        <w:t>20</w:t>
      </w:r>
      <w:r>
        <w:rPr>
          <w:rFonts w:ascii="Times New Roman" w:hAnsi="Times New Roman" w:cs="Times New Roman"/>
          <w:sz w:val="28"/>
          <w:szCs w:val="28"/>
          <w:lang w:eastAsia="ar-SA"/>
        </w:rPr>
        <w:t>18</w:t>
      </w:r>
      <w:r w:rsidR="00A40513">
        <w:rPr>
          <w:rFonts w:ascii="Times New Roman" w:hAnsi="Times New Roman" w:cs="Times New Roman"/>
          <w:sz w:val="28"/>
          <w:szCs w:val="28"/>
          <w:lang w:eastAsia="ar-SA"/>
        </w:rPr>
        <w:t xml:space="preserve"> учебном году уменьшился количественный состав участников школьного этапа олимпиады по ОПК на 143 чел</w:t>
      </w:r>
      <w:r w:rsidR="000030D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A40513">
        <w:rPr>
          <w:rFonts w:ascii="Times New Roman" w:hAnsi="Times New Roman" w:cs="Times New Roman"/>
          <w:sz w:val="28"/>
          <w:szCs w:val="28"/>
          <w:lang w:eastAsia="ar-SA"/>
        </w:rPr>
        <w:t>, количество призёров и победителей увеличилось на 8 человек. Не приняла участие в школьном этапе олимпиады СОШ №1.</w:t>
      </w:r>
    </w:p>
    <w:p w:rsidR="006E3D49" w:rsidRDefault="006E3D49" w:rsidP="007925D7">
      <w:pPr>
        <w:tabs>
          <w:tab w:val="left" w:pos="708"/>
          <w:tab w:val="left" w:pos="3340"/>
        </w:tabs>
        <w:spacing w:after="0" w:line="240" w:lineRule="auto"/>
        <w:ind w:right="285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ar-SA"/>
        </w:rPr>
      </w:pPr>
    </w:p>
    <w:p w:rsidR="00A40513" w:rsidRDefault="000030D5" w:rsidP="000030D5">
      <w:pPr>
        <w:tabs>
          <w:tab w:val="left" w:pos="708"/>
          <w:tab w:val="left" w:pos="3340"/>
        </w:tabs>
        <w:spacing w:after="0" w:line="240" w:lineRule="auto"/>
        <w:ind w:right="285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030D5"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МУНИЦИПАЛЬНЫЙ ЭТАП ОЛИМПИАДЫ ПО ОПК</w:t>
      </w:r>
    </w:p>
    <w:p w:rsidR="00B852AE" w:rsidRPr="00B852AE" w:rsidRDefault="00B852AE" w:rsidP="000030D5">
      <w:pPr>
        <w:tabs>
          <w:tab w:val="left" w:pos="708"/>
          <w:tab w:val="left" w:pos="3340"/>
        </w:tabs>
        <w:spacing w:after="0" w:line="240" w:lineRule="auto"/>
        <w:ind w:right="285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W w:w="9405" w:type="dxa"/>
        <w:jc w:val="center"/>
        <w:tblInd w:w="-471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1924"/>
        <w:gridCol w:w="567"/>
        <w:gridCol w:w="567"/>
        <w:gridCol w:w="828"/>
        <w:gridCol w:w="850"/>
        <w:gridCol w:w="709"/>
        <w:gridCol w:w="567"/>
        <w:gridCol w:w="567"/>
        <w:gridCol w:w="731"/>
        <w:gridCol w:w="851"/>
        <w:gridCol w:w="709"/>
      </w:tblGrid>
      <w:tr w:rsidR="00B852AE" w:rsidRPr="005A5C0E" w:rsidTr="005A5C0E">
        <w:trPr>
          <w:trHeight w:val="449"/>
          <w:jc w:val="center"/>
        </w:trPr>
        <w:tc>
          <w:tcPr>
            <w:tcW w:w="535" w:type="dxa"/>
            <w:vMerge w:val="restart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924" w:type="dxa"/>
            <w:vMerge w:val="restart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812" w:type="dxa"/>
            <w:gridSpan w:val="4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муниципального этапа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716" w:type="dxa"/>
            <w:gridSpan w:val="4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 и призеры муниципального  этапа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B852AE" w:rsidRPr="005A5C0E" w:rsidTr="005A5C0E">
        <w:trPr>
          <w:trHeight w:val="160"/>
          <w:jc w:val="center"/>
        </w:trPr>
        <w:tc>
          <w:tcPr>
            <w:tcW w:w="535" w:type="dxa"/>
            <w:vMerge/>
            <w:shd w:val="clear" w:color="auto" w:fill="auto"/>
          </w:tcPr>
          <w:p w:rsidR="00B852AE" w:rsidRPr="005A5C0E" w:rsidRDefault="00B852AE" w:rsidP="000030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shd w:val="clear" w:color="auto" w:fill="auto"/>
          </w:tcPr>
          <w:p w:rsidR="00B852AE" w:rsidRPr="005A5C0E" w:rsidRDefault="00B852AE" w:rsidP="000030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sz w:val="24"/>
                <w:szCs w:val="24"/>
              </w:rPr>
              <w:t>4 кл.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sz w:val="24"/>
                <w:szCs w:val="24"/>
              </w:rPr>
              <w:t>5 кл.</w:t>
            </w:r>
          </w:p>
        </w:tc>
        <w:tc>
          <w:tcPr>
            <w:tcW w:w="828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sz w:val="24"/>
                <w:szCs w:val="24"/>
              </w:rPr>
              <w:t>6-7 кл.</w:t>
            </w:r>
          </w:p>
        </w:tc>
        <w:tc>
          <w:tcPr>
            <w:tcW w:w="850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sz w:val="24"/>
                <w:szCs w:val="24"/>
              </w:rPr>
              <w:t>8-11 кл.</w:t>
            </w:r>
          </w:p>
        </w:tc>
        <w:tc>
          <w:tcPr>
            <w:tcW w:w="709" w:type="dxa"/>
            <w:vMerge/>
            <w:shd w:val="clear" w:color="auto" w:fill="auto"/>
          </w:tcPr>
          <w:p w:rsidR="00B852AE" w:rsidRPr="005A5C0E" w:rsidRDefault="00B852AE" w:rsidP="000030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sz w:val="24"/>
                <w:szCs w:val="24"/>
              </w:rPr>
              <w:t>4 кл.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sz w:val="24"/>
                <w:szCs w:val="24"/>
              </w:rPr>
              <w:t>5 кл.</w:t>
            </w:r>
          </w:p>
        </w:tc>
        <w:tc>
          <w:tcPr>
            <w:tcW w:w="731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sz w:val="24"/>
                <w:szCs w:val="24"/>
              </w:rPr>
              <w:t>6-7 кл.</w:t>
            </w:r>
          </w:p>
        </w:tc>
        <w:tc>
          <w:tcPr>
            <w:tcW w:w="851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sz w:val="24"/>
                <w:szCs w:val="24"/>
              </w:rPr>
              <w:t>8-11 кл.</w:t>
            </w:r>
          </w:p>
        </w:tc>
        <w:tc>
          <w:tcPr>
            <w:tcW w:w="709" w:type="dxa"/>
            <w:vMerge/>
            <w:shd w:val="clear" w:color="auto" w:fill="auto"/>
          </w:tcPr>
          <w:p w:rsidR="00B852AE" w:rsidRPr="005A5C0E" w:rsidRDefault="00B852AE" w:rsidP="000030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2AE" w:rsidRPr="005A5C0E" w:rsidTr="005A5C0E">
        <w:tblPrEx>
          <w:tblCellMar>
            <w:left w:w="108" w:type="dxa"/>
            <w:right w:w="108" w:type="dxa"/>
          </w:tblCellMar>
        </w:tblPrEx>
        <w:trPr>
          <w:trHeight w:val="298"/>
          <w:jc w:val="center"/>
        </w:trPr>
        <w:tc>
          <w:tcPr>
            <w:tcW w:w="535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  <w:shd w:val="clear" w:color="auto" w:fill="auto"/>
          </w:tcPr>
          <w:p w:rsidR="00B852AE" w:rsidRPr="005A5C0E" w:rsidRDefault="00B852AE" w:rsidP="00B852AE">
            <w:pPr>
              <w:spacing w:after="0" w:line="240" w:lineRule="auto"/>
              <w:ind w:left="-29"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№2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1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852AE" w:rsidRPr="005A5C0E" w:rsidTr="005A5C0E">
        <w:tblPrEx>
          <w:tblCellMar>
            <w:left w:w="108" w:type="dxa"/>
            <w:right w:w="108" w:type="dxa"/>
          </w:tblCellMar>
        </w:tblPrEx>
        <w:trPr>
          <w:trHeight w:val="298"/>
          <w:jc w:val="center"/>
        </w:trPr>
        <w:tc>
          <w:tcPr>
            <w:tcW w:w="535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shd w:val="clear" w:color="auto" w:fill="auto"/>
          </w:tcPr>
          <w:p w:rsidR="00B852AE" w:rsidRPr="005A5C0E" w:rsidRDefault="00B852AE" w:rsidP="00B852AE">
            <w:pPr>
              <w:spacing w:after="0" w:line="240" w:lineRule="auto"/>
              <w:ind w:left="-29"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№3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1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852AE" w:rsidRPr="005A5C0E" w:rsidTr="005A5C0E">
        <w:tblPrEx>
          <w:tblCellMar>
            <w:left w:w="108" w:type="dxa"/>
            <w:right w:w="108" w:type="dxa"/>
          </w:tblCellMar>
        </w:tblPrEx>
        <w:trPr>
          <w:trHeight w:val="298"/>
          <w:jc w:val="center"/>
        </w:trPr>
        <w:tc>
          <w:tcPr>
            <w:tcW w:w="535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24" w:type="dxa"/>
            <w:shd w:val="clear" w:color="auto" w:fill="auto"/>
          </w:tcPr>
          <w:p w:rsidR="00B852AE" w:rsidRPr="005A5C0E" w:rsidRDefault="00B852AE" w:rsidP="00B852AE">
            <w:pPr>
              <w:spacing w:after="0" w:line="240" w:lineRule="auto"/>
              <w:ind w:left="-29"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№4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852AE" w:rsidRPr="005A5C0E" w:rsidTr="005A5C0E">
        <w:tblPrEx>
          <w:tblCellMar>
            <w:left w:w="108" w:type="dxa"/>
            <w:right w:w="108" w:type="dxa"/>
          </w:tblCellMar>
        </w:tblPrEx>
        <w:trPr>
          <w:trHeight w:val="298"/>
          <w:jc w:val="center"/>
        </w:trPr>
        <w:tc>
          <w:tcPr>
            <w:tcW w:w="535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4" w:type="dxa"/>
            <w:shd w:val="clear" w:color="auto" w:fill="auto"/>
          </w:tcPr>
          <w:p w:rsidR="00B852AE" w:rsidRPr="005A5C0E" w:rsidRDefault="00B852AE" w:rsidP="00B852AE">
            <w:pPr>
              <w:spacing w:after="0" w:line="240" w:lineRule="auto"/>
              <w:ind w:left="-29"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№6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852AE" w:rsidRPr="005A5C0E" w:rsidTr="005A5C0E">
        <w:tblPrEx>
          <w:tblCellMar>
            <w:left w:w="108" w:type="dxa"/>
            <w:right w:w="108" w:type="dxa"/>
          </w:tblCellMar>
        </w:tblPrEx>
        <w:trPr>
          <w:trHeight w:val="298"/>
          <w:jc w:val="center"/>
        </w:trPr>
        <w:tc>
          <w:tcPr>
            <w:tcW w:w="535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4" w:type="dxa"/>
            <w:shd w:val="clear" w:color="auto" w:fill="auto"/>
          </w:tcPr>
          <w:p w:rsidR="00B852AE" w:rsidRPr="005A5C0E" w:rsidRDefault="00B852AE" w:rsidP="00B852AE">
            <w:pPr>
              <w:spacing w:after="0" w:line="240" w:lineRule="auto"/>
              <w:ind w:left="-29"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№9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52AE" w:rsidRPr="005A5C0E" w:rsidTr="005A5C0E">
        <w:tblPrEx>
          <w:tblCellMar>
            <w:left w:w="108" w:type="dxa"/>
            <w:right w:w="108" w:type="dxa"/>
          </w:tblCellMar>
        </w:tblPrEx>
        <w:trPr>
          <w:trHeight w:val="298"/>
          <w:jc w:val="center"/>
        </w:trPr>
        <w:tc>
          <w:tcPr>
            <w:tcW w:w="535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4" w:type="dxa"/>
            <w:shd w:val="clear" w:color="auto" w:fill="auto"/>
          </w:tcPr>
          <w:p w:rsidR="00B852AE" w:rsidRPr="005A5C0E" w:rsidRDefault="00B852AE" w:rsidP="00B852AE">
            <w:pPr>
              <w:spacing w:after="0" w:line="240" w:lineRule="auto"/>
              <w:ind w:left="-29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№10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852AE" w:rsidRPr="005A5C0E" w:rsidTr="005A5C0E">
        <w:tblPrEx>
          <w:tblCellMar>
            <w:left w:w="108" w:type="dxa"/>
            <w:right w:w="108" w:type="dxa"/>
          </w:tblCellMar>
        </w:tblPrEx>
        <w:trPr>
          <w:trHeight w:val="298"/>
          <w:jc w:val="center"/>
        </w:trPr>
        <w:tc>
          <w:tcPr>
            <w:tcW w:w="535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4" w:type="dxa"/>
            <w:shd w:val="clear" w:color="auto" w:fill="auto"/>
          </w:tcPr>
          <w:p w:rsidR="00B852AE" w:rsidRPr="005A5C0E" w:rsidRDefault="00B852AE" w:rsidP="00B852AE">
            <w:pPr>
              <w:spacing w:after="0" w:line="240" w:lineRule="auto"/>
              <w:ind w:left="-29"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№12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1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52AE" w:rsidRPr="005A5C0E" w:rsidTr="005A5C0E">
        <w:tblPrEx>
          <w:tblCellMar>
            <w:left w:w="108" w:type="dxa"/>
            <w:right w:w="108" w:type="dxa"/>
          </w:tblCellMar>
        </w:tblPrEx>
        <w:trPr>
          <w:trHeight w:val="298"/>
          <w:jc w:val="center"/>
        </w:trPr>
        <w:tc>
          <w:tcPr>
            <w:tcW w:w="535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4" w:type="dxa"/>
            <w:shd w:val="clear" w:color="auto" w:fill="auto"/>
          </w:tcPr>
          <w:p w:rsidR="00B852AE" w:rsidRPr="005A5C0E" w:rsidRDefault="00B852AE" w:rsidP="00B852AE">
            <w:pPr>
              <w:spacing w:after="0" w:line="240" w:lineRule="auto"/>
              <w:ind w:left="-29"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sz w:val="24"/>
                <w:szCs w:val="24"/>
              </w:rPr>
              <w:t>СОШ № 14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52AE" w:rsidRPr="005A5C0E" w:rsidTr="005A5C0E">
        <w:tblPrEx>
          <w:tblCellMar>
            <w:left w:w="108" w:type="dxa"/>
            <w:right w:w="108" w:type="dxa"/>
          </w:tblCellMar>
        </w:tblPrEx>
        <w:trPr>
          <w:trHeight w:val="330"/>
          <w:jc w:val="center"/>
        </w:trPr>
        <w:tc>
          <w:tcPr>
            <w:tcW w:w="535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4" w:type="dxa"/>
            <w:shd w:val="clear" w:color="auto" w:fill="auto"/>
          </w:tcPr>
          <w:p w:rsidR="00B852AE" w:rsidRPr="005A5C0E" w:rsidRDefault="00B852AE" w:rsidP="00B852AE">
            <w:pPr>
              <w:spacing w:after="0" w:line="240" w:lineRule="auto"/>
              <w:ind w:left="-29"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№15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852AE" w:rsidRPr="005A5C0E" w:rsidTr="005A5C0E">
        <w:tblPrEx>
          <w:tblCellMar>
            <w:left w:w="108" w:type="dxa"/>
            <w:right w:w="108" w:type="dxa"/>
          </w:tblCellMar>
        </w:tblPrEx>
        <w:trPr>
          <w:trHeight w:val="298"/>
          <w:jc w:val="center"/>
        </w:trPr>
        <w:tc>
          <w:tcPr>
            <w:tcW w:w="535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4" w:type="dxa"/>
            <w:shd w:val="clear" w:color="auto" w:fill="auto"/>
          </w:tcPr>
          <w:p w:rsidR="00B852AE" w:rsidRPr="005A5C0E" w:rsidRDefault="00B852AE" w:rsidP="00B852AE">
            <w:pPr>
              <w:spacing w:after="0" w:line="240" w:lineRule="auto"/>
              <w:ind w:left="-29"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№17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852AE" w:rsidRPr="005A5C0E" w:rsidTr="005A5C0E">
        <w:tblPrEx>
          <w:tblCellMar>
            <w:left w:w="108" w:type="dxa"/>
            <w:right w:w="108" w:type="dxa"/>
          </w:tblCellMar>
        </w:tblPrEx>
        <w:trPr>
          <w:trHeight w:val="298"/>
          <w:jc w:val="center"/>
        </w:trPr>
        <w:tc>
          <w:tcPr>
            <w:tcW w:w="535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4" w:type="dxa"/>
            <w:shd w:val="clear" w:color="auto" w:fill="auto"/>
          </w:tcPr>
          <w:p w:rsidR="00B852AE" w:rsidRPr="005A5C0E" w:rsidRDefault="00B852AE" w:rsidP="00B852AE">
            <w:pPr>
              <w:spacing w:after="0" w:line="240" w:lineRule="auto"/>
              <w:ind w:left="-29"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ООШ №21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D11A9" w:rsidRPr="005A5C0E" w:rsidTr="005A5C0E">
        <w:tblPrEx>
          <w:tblCellMar>
            <w:left w:w="108" w:type="dxa"/>
            <w:right w:w="108" w:type="dxa"/>
          </w:tblCellMar>
        </w:tblPrEx>
        <w:trPr>
          <w:trHeight w:val="298"/>
          <w:jc w:val="center"/>
        </w:trPr>
        <w:tc>
          <w:tcPr>
            <w:tcW w:w="2459" w:type="dxa"/>
            <w:gridSpan w:val="2"/>
            <w:shd w:val="clear" w:color="auto" w:fill="D5DCE4" w:themeFill="text2" w:themeFillTint="33"/>
          </w:tcPr>
          <w:p w:rsidR="00B852AE" w:rsidRPr="005A5C0E" w:rsidRDefault="00B852AE" w:rsidP="000030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Pr="005A5C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2017/2018 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8" w:type="dxa"/>
            <w:shd w:val="clear" w:color="auto" w:fill="D5DCE4" w:themeFill="text2" w:themeFillTint="33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31" w:type="dxa"/>
            <w:shd w:val="clear" w:color="auto" w:fill="D5DCE4" w:themeFill="text2" w:themeFillTint="33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D5DCE4" w:themeFill="text2" w:themeFillTint="33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</w:tr>
      <w:tr w:rsidR="00B852AE" w:rsidRPr="005A5C0E" w:rsidTr="005A5C0E">
        <w:tblPrEx>
          <w:tblCellMar>
            <w:left w:w="108" w:type="dxa"/>
            <w:right w:w="108" w:type="dxa"/>
          </w:tblCellMar>
        </w:tblPrEx>
        <w:trPr>
          <w:trHeight w:val="298"/>
          <w:jc w:val="center"/>
        </w:trPr>
        <w:tc>
          <w:tcPr>
            <w:tcW w:w="2459" w:type="dxa"/>
            <w:gridSpan w:val="2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Pr="005A5C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2016/2017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8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0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31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B852AE" w:rsidRPr="005A5C0E" w:rsidTr="005A5C0E">
        <w:tblPrEx>
          <w:tblCellMar>
            <w:left w:w="108" w:type="dxa"/>
            <w:right w:w="108" w:type="dxa"/>
          </w:tblCellMar>
        </w:tblPrEx>
        <w:trPr>
          <w:trHeight w:val="266"/>
          <w:jc w:val="center"/>
        </w:trPr>
        <w:tc>
          <w:tcPr>
            <w:tcW w:w="2459" w:type="dxa"/>
            <w:gridSpan w:val="2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2015/2016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28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1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B852AE" w:rsidRPr="005A5C0E" w:rsidRDefault="00B852AE" w:rsidP="00003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A40513" w:rsidRDefault="00A40513" w:rsidP="00ED11A9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>В 2017/</w:t>
      </w:r>
      <w:r w:rsidR="00ED11A9">
        <w:rPr>
          <w:rFonts w:ascii="Times New Roman" w:hAnsi="Times New Roman" w:cs="Times New Roman"/>
          <w:sz w:val="28"/>
          <w:szCs w:val="28"/>
          <w:lang w:eastAsia="ar-SA"/>
        </w:rPr>
        <w:t>20</w:t>
      </w:r>
      <w:r>
        <w:rPr>
          <w:rFonts w:ascii="Times New Roman" w:hAnsi="Times New Roman" w:cs="Times New Roman"/>
          <w:sz w:val="28"/>
          <w:szCs w:val="28"/>
          <w:lang w:eastAsia="ar-SA"/>
        </w:rPr>
        <w:t>18 учебном году на муниципальный этап оли</w:t>
      </w:r>
      <w:r w:rsidR="00ED11A9">
        <w:rPr>
          <w:rFonts w:ascii="Times New Roman" w:hAnsi="Times New Roman" w:cs="Times New Roman"/>
          <w:sz w:val="28"/>
          <w:szCs w:val="28"/>
          <w:lang w:eastAsia="ar-SA"/>
        </w:rPr>
        <w:t>мпиады по ОПК были приглашены 19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ОО Павловского района. Не прибыли школы №5,7,8,11,13,16,18,19. </w:t>
      </w:r>
    </w:p>
    <w:p w:rsidR="00A40513" w:rsidRDefault="00A40513" w:rsidP="007925D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сравнении с прошлым годом наблюдается уменьшение  количества участников на 7 человек и призовых мест на 11 человек. Победители  в муниципальном этапе олимпиады по ОПК отсутствуют. </w:t>
      </w:r>
      <w:r>
        <w:rPr>
          <w:rFonts w:ascii="Times New Roman" w:hAnsi="Times New Roman" w:cs="Times New Roman"/>
          <w:sz w:val="28"/>
          <w:szCs w:val="28"/>
        </w:rPr>
        <w:t xml:space="preserve">В региональном этапе олимпиады по ОПК приняли участие 18 человек (2016-2017 </w:t>
      </w:r>
      <w:r w:rsidR="00ED11A9">
        <w:rPr>
          <w:rFonts w:ascii="Times New Roman" w:hAnsi="Times New Roman" w:cs="Times New Roman"/>
          <w:sz w:val="28"/>
          <w:szCs w:val="28"/>
        </w:rPr>
        <w:t>уч.</w:t>
      </w:r>
      <w:r>
        <w:rPr>
          <w:rFonts w:ascii="Times New Roman" w:hAnsi="Times New Roman" w:cs="Times New Roman"/>
          <w:sz w:val="28"/>
          <w:szCs w:val="28"/>
        </w:rPr>
        <w:t xml:space="preserve">год - 26 чел.). </w:t>
      </w:r>
    </w:p>
    <w:p w:rsidR="00A40513" w:rsidRDefault="00A40513" w:rsidP="007925D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40513" w:rsidRDefault="00ED11A9" w:rsidP="00ED11A9">
      <w:pPr>
        <w:spacing w:after="0" w:line="240" w:lineRule="auto"/>
        <w:ind w:right="-143"/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ОЛИМПИАДЫ В НАЧАЛЬНОЙ ШКОЛЕ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</w:p>
    <w:p w:rsidR="00A40513" w:rsidRDefault="00B81C74" w:rsidP="00A50CDC">
      <w:pPr>
        <w:spacing w:after="0" w:line="240" w:lineRule="auto"/>
        <w:ind w:right="-143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 школьном этапе олимпиады</w:t>
      </w:r>
      <w:r w:rsidR="00A40513">
        <w:rPr>
          <w:rFonts w:ascii="Times New Roman" w:hAnsi="Times New Roman" w:cs="Times New Roman"/>
          <w:sz w:val="28"/>
          <w:szCs w:val="28"/>
        </w:rPr>
        <w:t xml:space="preserve"> приняли участие 684 школьника (в прошлом -1396 чел.). Из них 69  </w:t>
      </w:r>
      <w:r w:rsidR="00344758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="00A40513">
        <w:rPr>
          <w:rFonts w:ascii="Times New Roman" w:hAnsi="Times New Roman" w:cs="Times New Roman"/>
          <w:sz w:val="28"/>
          <w:szCs w:val="28"/>
        </w:rPr>
        <w:t>(2016/</w:t>
      </w:r>
      <w:r w:rsidR="00344758">
        <w:rPr>
          <w:rFonts w:ascii="Times New Roman" w:hAnsi="Times New Roman" w:cs="Times New Roman"/>
          <w:sz w:val="28"/>
          <w:szCs w:val="28"/>
        </w:rPr>
        <w:t>20</w:t>
      </w:r>
      <w:r w:rsidR="00A40513">
        <w:rPr>
          <w:rFonts w:ascii="Times New Roman" w:hAnsi="Times New Roman" w:cs="Times New Roman"/>
          <w:sz w:val="28"/>
          <w:szCs w:val="28"/>
        </w:rPr>
        <w:t xml:space="preserve">17 </w:t>
      </w:r>
      <w:r w:rsidR="00344758">
        <w:rPr>
          <w:rFonts w:ascii="Times New Roman" w:hAnsi="Times New Roman" w:cs="Times New Roman"/>
          <w:sz w:val="28"/>
          <w:szCs w:val="28"/>
        </w:rPr>
        <w:t>уч.</w:t>
      </w:r>
      <w:r w:rsidR="00A40513">
        <w:rPr>
          <w:rFonts w:ascii="Times New Roman" w:hAnsi="Times New Roman" w:cs="Times New Roman"/>
          <w:sz w:val="28"/>
          <w:szCs w:val="28"/>
        </w:rPr>
        <w:t>г</w:t>
      </w:r>
      <w:r w:rsidR="00344758">
        <w:rPr>
          <w:rFonts w:ascii="Times New Roman" w:hAnsi="Times New Roman" w:cs="Times New Roman"/>
          <w:sz w:val="28"/>
          <w:szCs w:val="28"/>
        </w:rPr>
        <w:t>.</w:t>
      </w:r>
      <w:r w:rsidR="00A40513">
        <w:rPr>
          <w:rFonts w:ascii="Times New Roman" w:hAnsi="Times New Roman" w:cs="Times New Roman"/>
          <w:sz w:val="28"/>
          <w:szCs w:val="28"/>
        </w:rPr>
        <w:t xml:space="preserve"> </w:t>
      </w:r>
      <w:r w:rsidR="008B4A70">
        <w:rPr>
          <w:rFonts w:ascii="Times New Roman" w:hAnsi="Times New Roman" w:cs="Times New Roman"/>
          <w:sz w:val="28"/>
          <w:szCs w:val="28"/>
        </w:rPr>
        <w:t xml:space="preserve">– </w:t>
      </w:r>
      <w:r w:rsidR="00A40513">
        <w:rPr>
          <w:rFonts w:ascii="Times New Roman" w:hAnsi="Times New Roman" w:cs="Times New Roman"/>
          <w:sz w:val="28"/>
          <w:szCs w:val="28"/>
        </w:rPr>
        <w:t>115 чел</w:t>
      </w:r>
      <w:r w:rsidR="00344758">
        <w:rPr>
          <w:rFonts w:ascii="Times New Roman" w:hAnsi="Times New Roman" w:cs="Times New Roman"/>
          <w:sz w:val="28"/>
          <w:szCs w:val="28"/>
        </w:rPr>
        <w:t>.</w:t>
      </w:r>
      <w:r w:rsidR="00A40513">
        <w:rPr>
          <w:rFonts w:ascii="Times New Roman" w:hAnsi="Times New Roman" w:cs="Times New Roman"/>
          <w:sz w:val="28"/>
          <w:szCs w:val="28"/>
        </w:rPr>
        <w:t>), 164 призёра (2016/</w:t>
      </w:r>
      <w:r w:rsidR="00344758">
        <w:rPr>
          <w:rFonts w:ascii="Times New Roman" w:hAnsi="Times New Roman" w:cs="Times New Roman"/>
          <w:sz w:val="28"/>
          <w:szCs w:val="28"/>
        </w:rPr>
        <w:t>20</w:t>
      </w:r>
      <w:r w:rsidR="00A40513">
        <w:rPr>
          <w:rFonts w:ascii="Times New Roman" w:hAnsi="Times New Roman" w:cs="Times New Roman"/>
          <w:sz w:val="28"/>
          <w:szCs w:val="28"/>
        </w:rPr>
        <w:t xml:space="preserve">17 </w:t>
      </w:r>
      <w:r w:rsidR="00344758">
        <w:rPr>
          <w:rFonts w:ascii="Times New Roman" w:hAnsi="Times New Roman" w:cs="Times New Roman"/>
          <w:sz w:val="28"/>
          <w:szCs w:val="28"/>
        </w:rPr>
        <w:t>уч.</w:t>
      </w:r>
      <w:r w:rsidR="00A40513">
        <w:rPr>
          <w:rFonts w:ascii="Times New Roman" w:hAnsi="Times New Roman" w:cs="Times New Roman"/>
          <w:sz w:val="28"/>
          <w:szCs w:val="28"/>
        </w:rPr>
        <w:t>г</w:t>
      </w:r>
      <w:r w:rsidR="00344758">
        <w:rPr>
          <w:rFonts w:ascii="Times New Roman" w:hAnsi="Times New Roman" w:cs="Times New Roman"/>
          <w:sz w:val="28"/>
          <w:szCs w:val="28"/>
        </w:rPr>
        <w:t>.</w:t>
      </w:r>
      <w:r w:rsidR="00A40513">
        <w:rPr>
          <w:rFonts w:ascii="Times New Roman" w:hAnsi="Times New Roman" w:cs="Times New Roman"/>
          <w:sz w:val="28"/>
          <w:szCs w:val="28"/>
        </w:rPr>
        <w:t xml:space="preserve"> </w:t>
      </w:r>
      <w:r w:rsidR="008B4A70">
        <w:rPr>
          <w:rFonts w:ascii="Times New Roman" w:hAnsi="Times New Roman" w:cs="Times New Roman"/>
          <w:sz w:val="28"/>
          <w:szCs w:val="28"/>
        </w:rPr>
        <w:t xml:space="preserve">– </w:t>
      </w:r>
      <w:r w:rsidR="00A40513">
        <w:rPr>
          <w:rFonts w:ascii="Times New Roman" w:hAnsi="Times New Roman" w:cs="Times New Roman"/>
          <w:sz w:val="28"/>
          <w:szCs w:val="28"/>
        </w:rPr>
        <w:t xml:space="preserve">222 чел.). </w:t>
      </w:r>
    </w:p>
    <w:p w:rsidR="00A40513" w:rsidRDefault="00A40513" w:rsidP="00A50CDC">
      <w:pPr>
        <w:spacing w:after="0" w:line="240" w:lineRule="auto"/>
        <w:ind w:right="-143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этапе приняли участие 259 </w:t>
      </w:r>
      <w:r w:rsidR="00A50CDC">
        <w:rPr>
          <w:rFonts w:ascii="Times New Roman" w:hAnsi="Times New Roman" w:cs="Times New Roman"/>
          <w:sz w:val="28"/>
          <w:szCs w:val="28"/>
        </w:rPr>
        <w:t xml:space="preserve">школьника 1-4 классов </w:t>
      </w:r>
      <w:r>
        <w:rPr>
          <w:rFonts w:ascii="Times New Roman" w:hAnsi="Times New Roman" w:cs="Times New Roman"/>
          <w:sz w:val="28"/>
          <w:szCs w:val="28"/>
        </w:rPr>
        <w:t>(2016/</w:t>
      </w:r>
      <w:r w:rsidR="00A50CD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A50CDC">
        <w:rPr>
          <w:rFonts w:ascii="Times New Roman" w:hAnsi="Times New Roman" w:cs="Times New Roman"/>
          <w:sz w:val="28"/>
          <w:szCs w:val="28"/>
        </w:rPr>
        <w:t>уч.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8B4A7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208чел.).  Из них 16 (2016/</w:t>
      </w:r>
      <w:r w:rsidR="00B61B2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17</w:t>
      </w:r>
      <w:r w:rsidR="00B61B28">
        <w:rPr>
          <w:rFonts w:ascii="Times New Roman" w:hAnsi="Times New Roman" w:cs="Times New Roman"/>
          <w:sz w:val="28"/>
          <w:szCs w:val="28"/>
        </w:rPr>
        <w:t>уч.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61B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A7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10) победителей из школ  № 2, 3, 4,9,14; 78 (2016/</w:t>
      </w:r>
      <w:r w:rsidR="00B61B2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B61B28">
        <w:rPr>
          <w:rFonts w:ascii="Times New Roman" w:hAnsi="Times New Roman" w:cs="Times New Roman"/>
          <w:sz w:val="28"/>
          <w:szCs w:val="28"/>
        </w:rPr>
        <w:t>уч.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61B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A7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66 чел.)  призёров. </w:t>
      </w:r>
    </w:p>
    <w:p w:rsidR="00B61B28" w:rsidRDefault="00B61B28" w:rsidP="007925D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40513" w:rsidRDefault="00A40513" w:rsidP="007925D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 участия в </w:t>
      </w:r>
      <w:r w:rsidR="001008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муниципальном этапе олимпиады</w:t>
      </w:r>
    </w:p>
    <w:tbl>
      <w:tblPr>
        <w:tblW w:w="9642" w:type="dxa"/>
        <w:jc w:val="center"/>
        <w:tblInd w:w="-457" w:type="dxa"/>
        <w:tblLayout w:type="fixed"/>
        <w:tblCellMar>
          <w:left w:w="113" w:type="dxa"/>
        </w:tblCellMar>
        <w:tblLook w:val="0000"/>
      </w:tblPr>
      <w:tblGrid>
        <w:gridCol w:w="1795"/>
        <w:gridCol w:w="1610"/>
        <w:gridCol w:w="1560"/>
        <w:gridCol w:w="1559"/>
        <w:gridCol w:w="1559"/>
        <w:gridCol w:w="1559"/>
      </w:tblGrid>
      <w:tr w:rsidR="00A40513" w:rsidRPr="00B61B28" w:rsidTr="005A5C0E">
        <w:trPr>
          <w:jc w:val="center"/>
        </w:trPr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61B28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61B28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61B28" w:rsidRDefault="00A40513" w:rsidP="00B61B28">
            <w:pPr>
              <w:spacing w:after="0" w:line="240" w:lineRule="auto"/>
              <w:ind w:left="-108" w:right="-109"/>
              <w:jc w:val="center"/>
              <w:rPr>
                <w:sz w:val="24"/>
                <w:szCs w:val="24"/>
              </w:rPr>
            </w:pPr>
            <w:r w:rsidRPr="00B6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2014– 2015</w:t>
            </w:r>
          </w:p>
          <w:p w:rsidR="00A40513" w:rsidRPr="00B61B28" w:rsidRDefault="00A40513" w:rsidP="00B61B28">
            <w:pPr>
              <w:spacing w:after="0" w:line="240" w:lineRule="auto"/>
              <w:ind w:left="-108" w:right="-109"/>
              <w:jc w:val="center"/>
              <w:rPr>
                <w:sz w:val="24"/>
                <w:szCs w:val="24"/>
              </w:rPr>
            </w:pPr>
            <w:r w:rsidRPr="00B6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61B28" w:rsidRDefault="00A40513" w:rsidP="00B61B28">
            <w:pPr>
              <w:spacing w:after="0" w:line="240" w:lineRule="auto"/>
              <w:ind w:left="-108" w:right="-109"/>
              <w:jc w:val="center"/>
              <w:rPr>
                <w:sz w:val="24"/>
                <w:szCs w:val="24"/>
              </w:rPr>
            </w:pPr>
            <w:r w:rsidRPr="00B6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2015– 2016</w:t>
            </w:r>
          </w:p>
          <w:p w:rsidR="00A40513" w:rsidRPr="00B61B28" w:rsidRDefault="00A40513" w:rsidP="00B61B28">
            <w:pPr>
              <w:spacing w:after="0" w:line="240" w:lineRule="auto"/>
              <w:ind w:left="-108" w:right="-109"/>
              <w:jc w:val="center"/>
              <w:rPr>
                <w:sz w:val="24"/>
                <w:szCs w:val="24"/>
              </w:rPr>
            </w:pPr>
            <w:r w:rsidRPr="00B6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61B28" w:rsidRDefault="00A40513" w:rsidP="00B61B28">
            <w:pPr>
              <w:spacing w:after="0" w:line="240" w:lineRule="auto"/>
              <w:ind w:left="-108" w:right="-109"/>
              <w:jc w:val="center"/>
              <w:rPr>
                <w:sz w:val="24"/>
                <w:szCs w:val="24"/>
              </w:rPr>
            </w:pPr>
            <w:r w:rsidRPr="00B6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2016– 2017</w:t>
            </w:r>
          </w:p>
          <w:p w:rsidR="00A40513" w:rsidRPr="00B61B28" w:rsidRDefault="00A40513" w:rsidP="00B61B28">
            <w:pPr>
              <w:spacing w:after="0" w:line="240" w:lineRule="auto"/>
              <w:ind w:left="-108" w:right="-109"/>
              <w:jc w:val="center"/>
              <w:rPr>
                <w:sz w:val="24"/>
                <w:szCs w:val="24"/>
              </w:rPr>
            </w:pPr>
            <w:r w:rsidRPr="00B6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B61B28" w:rsidRDefault="00A40513" w:rsidP="00B61B28">
            <w:pPr>
              <w:spacing w:after="0" w:line="240" w:lineRule="auto"/>
              <w:ind w:left="-108" w:right="-109"/>
              <w:jc w:val="center"/>
              <w:rPr>
                <w:sz w:val="24"/>
                <w:szCs w:val="24"/>
              </w:rPr>
            </w:pPr>
            <w:r w:rsidRPr="00B6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2017– 2018</w:t>
            </w:r>
          </w:p>
          <w:p w:rsidR="00A40513" w:rsidRPr="00B61B28" w:rsidRDefault="00A40513" w:rsidP="00B61B28">
            <w:pPr>
              <w:spacing w:after="0" w:line="240" w:lineRule="auto"/>
              <w:ind w:left="-108" w:right="-109"/>
              <w:jc w:val="center"/>
              <w:rPr>
                <w:sz w:val="24"/>
                <w:szCs w:val="24"/>
              </w:rPr>
            </w:pPr>
            <w:r w:rsidRPr="00B6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</w:tr>
      <w:tr w:rsidR="00A40513" w:rsidRPr="00B61B28" w:rsidTr="005A5C0E">
        <w:trPr>
          <w:trHeight w:val="315"/>
          <w:jc w:val="center"/>
        </w:trPr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Pr="00B61B28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B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61B28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B2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61B28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B2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61B28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B2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61B28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B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A40513" w:rsidRPr="00B61B28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B2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A40513" w:rsidRPr="00B61B28" w:rsidTr="005A5C0E">
        <w:trPr>
          <w:trHeight w:val="225"/>
          <w:jc w:val="center"/>
        </w:trPr>
        <w:tc>
          <w:tcPr>
            <w:tcW w:w="17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61B28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B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61B28" w:rsidRDefault="00A40513" w:rsidP="007925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61B28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B2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61B28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B2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61B28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B2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B61B28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B2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A40513" w:rsidRPr="00B61B28" w:rsidTr="005A5C0E">
        <w:trPr>
          <w:trHeight w:val="288"/>
          <w:jc w:val="center"/>
        </w:trPr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Pr="00B61B28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B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61B28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B28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61B28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B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61B28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B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61B28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B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A40513" w:rsidRPr="00B61B28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B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40513" w:rsidRPr="00B61B28" w:rsidTr="005A5C0E">
        <w:trPr>
          <w:trHeight w:val="315"/>
          <w:jc w:val="center"/>
        </w:trPr>
        <w:tc>
          <w:tcPr>
            <w:tcW w:w="17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61B28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B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61B28" w:rsidRDefault="00A40513" w:rsidP="007925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61B28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B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61B28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B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61B28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B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B61B28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B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0513" w:rsidRPr="00B61B28" w:rsidTr="005A5C0E">
        <w:trPr>
          <w:trHeight w:val="330"/>
          <w:jc w:val="center"/>
        </w:trPr>
        <w:tc>
          <w:tcPr>
            <w:tcW w:w="17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Pr="00B61B28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B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61B28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B28">
              <w:rPr>
                <w:rFonts w:ascii="Times New Roman" w:hAnsi="Times New Roman" w:cs="Times New Roman"/>
                <w:sz w:val="24"/>
                <w:szCs w:val="24"/>
              </w:rPr>
              <w:t>Количество призёров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61B28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B2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61B28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B2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61B28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B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A40513" w:rsidRPr="00B61B28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B2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40513" w:rsidRPr="00B61B28" w:rsidTr="005A5C0E">
        <w:trPr>
          <w:trHeight w:val="210"/>
          <w:jc w:val="center"/>
        </w:trPr>
        <w:tc>
          <w:tcPr>
            <w:tcW w:w="1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Pr="00B61B28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B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61B28" w:rsidRDefault="00A40513" w:rsidP="007925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61B28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B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61B28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B2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B61B28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B2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A40513" w:rsidRPr="00B61B28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1B2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A40513" w:rsidRDefault="00A40513" w:rsidP="00B61B28">
      <w:pPr>
        <w:tabs>
          <w:tab w:val="left" w:pos="0"/>
          <w:tab w:val="left" w:pos="708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По сравнению с 2016-2017 учебным годом наблюдается  увеличение  количества победителей по русскому языку (на 7 человек), увеличение количества призеров по математике (на 1 человека), по русскому языку (на 11 человек). </w:t>
      </w:r>
    </w:p>
    <w:p w:rsidR="00A40513" w:rsidRDefault="00A40513" w:rsidP="00B61B28">
      <w:pPr>
        <w:spacing w:after="0" w:line="240" w:lineRule="auto"/>
        <w:jc w:val="both"/>
      </w:pPr>
    </w:p>
    <w:p w:rsidR="00A40513" w:rsidRDefault="00A40513" w:rsidP="00B61B2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Итоги зонального этапа олимпиады в начальной школе</w:t>
      </w:r>
    </w:p>
    <w:p w:rsidR="00A40513" w:rsidRDefault="00A40513" w:rsidP="00B61B28">
      <w:pPr>
        <w:spacing w:after="0" w:line="240" w:lineRule="auto"/>
        <w:ind w:right="285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 зональном этапе приняли участие 9 учащихся из школ №1,2,3,9,11,14,17. Победителем по математике стал Веккерле Кирилл (СОШ № 3), призером по математике — Артеменко Александр (СОШ № 14).</w:t>
      </w:r>
    </w:p>
    <w:p w:rsidR="00A40513" w:rsidRDefault="00A40513" w:rsidP="00B61B2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40513" w:rsidRPr="00100834" w:rsidRDefault="00A40513" w:rsidP="0010083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 участия в </w:t>
      </w:r>
      <w:r w:rsidR="001008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зональном этапе олимпиады</w:t>
      </w:r>
    </w:p>
    <w:tbl>
      <w:tblPr>
        <w:tblW w:w="9908" w:type="dxa"/>
        <w:tblInd w:w="-25" w:type="dxa"/>
        <w:tblLayout w:type="fixed"/>
        <w:tblCellMar>
          <w:left w:w="113" w:type="dxa"/>
        </w:tblCellMar>
        <w:tblLook w:val="0000"/>
      </w:tblPr>
      <w:tblGrid>
        <w:gridCol w:w="1698"/>
        <w:gridCol w:w="1984"/>
        <w:gridCol w:w="1758"/>
        <w:gridCol w:w="1724"/>
        <w:gridCol w:w="1350"/>
        <w:gridCol w:w="1394"/>
      </w:tblGrid>
      <w:tr w:rsidR="00A40513" w:rsidRPr="00100834" w:rsidTr="00100834"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</w:tc>
      </w:tr>
      <w:tr w:rsidR="00A40513" w:rsidRPr="00100834" w:rsidTr="00100834">
        <w:trPr>
          <w:trHeight w:val="254"/>
        </w:trPr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7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0513" w:rsidRPr="00100834" w:rsidTr="00100834">
        <w:trPr>
          <w:trHeight w:val="102"/>
        </w:trPr>
        <w:tc>
          <w:tcPr>
            <w:tcW w:w="169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0513" w:rsidRPr="00100834" w:rsidTr="00100834">
        <w:trPr>
          <w:trHeight w:val="224"/>
        </w:trPr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17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513" w:rsidRPr="00100834" w:rsidTr="00100834">
        <w:trPr>
          <w:trHeight w:val="225"/>
        </w:trPr>
        <w:tc>
          <w:tcPr>
            <w:tcW w:w="169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0513" w:rsidRPr="00100834" w:rsidTr="00100834">
        <w:trPr>
          <w:trHeight w:val="242"/>
        </w:trPr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</w:rPr>
              <w:t>призёров</w:t>
            </w:r>
          </w:p>
        </w:tc>
        <w:tc>
          <w:tcPr>
            <w:tcW w:w="17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513" w:rsidRPr="00100834" w:rsidTr="00100834">
        <w:trPr>
          <w:trHeight w:val="246"/>
        </w:trPr>
        <w:tc>
          <w:tcPr>
            <w:tcW w:w="16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0513" w:rsidRPr="00100834" w:rsidTr="00100834">
        <w:trPr>
          <w:trHeight w:val="236"/>
        </w:trPr>
        <w:tc>
          <w:tcPr>
            <w:tcW w:w="368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</w:tcPr>
          <w:p w:rsidR="00A40513" w:rsidRPr="008B4A70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победителей и призёров 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DCE4" w:themeFill="text2" w:themeFillTint="33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A40513" w:rsidRDefault="00A40513" w:rsidP="007925D7">
      <w:pPr>
        <w:tabs>
          <w:tab w:val="left" w:pos="0"/>
          <w:tab w:val="left" w:pos="708"/>
        </w:tabs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 сравнению с 2016-2017 учебным годом (нет призовых мест) в 2017-2018 учебном году есть победитель и призер олимпиады по математике.</w:t>
      </w:r>
    </w:p>
    <w:p w:rsidR="00100834" w:rsidRDefault="00100834" w:rsidP="007925D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color="FFFFFF"/>
        </w:rPr>
      </w:pPr>
    </w:p>
    <w:p w:rsidR="00100834" w:rsidRPr="00100834" w:rsidRDefault="00100834" w:rsidP="00100834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u w:color="FFFFFF"/>
        </w:rPr>
      </w:pPr>
      <w:r w:rsidRPr="00100834">
        <w:rPr>
          <w:rFonts w:ascii="Times New Roman" w:hAnsi="Times New Roman" w:cs="Times New Roman"/>
          <w:b/>
          <w:bCs/>
          <w:iCs/>
          <w:sz w:val="28"/>
          <w:szCs w:val="28"/>
          <w:u w:color="FFFFFF"/>
        </w:rPr>
        <w:t>ВИКТОРИНА ПО КУБАНОВЕДЕНИЮ</w:t>
      </w:r>
    </w:p>
    <w:p w:rsidR="00A40513" w:rsidRDefault="00A40513" w:rsidP="007925D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color="FFFFFF"/>
        </w:rPr>
      </w:pPr>
    </w:p>
    <w:p w:rsidR="00A40513" w:rsidRPr="008B4A70" w:rsidRDefault="00A40513" w:rsidP="007925D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 w:color="FFFFFF"/>
        </w:rPr>
        <w:t>Сравнительные показатели результатов викторины по кубановедению</w:t>
      </w:r>
    </w:p>
    <w:tbl>
      <w:tblPr>
        <w:tblW w:w="9513" w:type="dxa"/>
        <w:jc w:val="center"/>
        <w:tblInd w:w="83" w:type="dxa"/>
        <w:tblLayout w:type="fixed"/>
        <w:tblCellMar>
          <w:left w:w="113" w:type="dxa"/>
        </w:tblCellMar>
        <w:tblLook w:val="0000"/>
      </w:tblPr>
      <w:tblGrid>
        <w:gridCol w:w="1448"/>
        <w:gridCol w:w="1701"/>
        <w:gridCol w:w="1701"/>
        <w:gridCol w:w="1701"/>
        <w:gridCol w:w="2962"/>
      </w:tblGrid>
      <w:tr w:rsidR="00A40513" w:rsidRPr="00100834" w:rsidTr="008B4A70">
        <w:trPr>
          <w:jc w:val="center"/>
        </w:trPr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участников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победителей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призеров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победителей и призеров</w:t>
            </w:r>
          </w:p>
        </w:tc>
      </w:tr>
      <w:tr w:rsidR="00A40513" w:rsidRPr="00100834" w:rsidTr="008B4A70">
        <w:trPr>
          <w:jc w:val="center"/>
        </w:trPr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>2014-2015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>222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>68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/>
              </w:rPr>
              <w:t>77</w:t>
            </w:r>
          </w:p>
        </w:tc>
      </w:tr>
      <w:tr w:rsidR="00A40513" w:rsidRPr="00100834" w:rsidTr="008B4A70">
        <w:trPr>
          <w:jc w:val="center"/>
        </w:trPr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 xml:space="preserve">2015-2016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>75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/>
              </w:rPr>
              <w:t>88</w:t>
            </w:r>
          </w:p>
        </w:tc>
      </w:tr>
      <w:tr w:rsidR="00A40513" w:rsidRPr="00100834" w:rsidTr="008B4A70">
        <w:trPr>
          <w:jc w:val="center"/>
        </w:trPr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>2016-2017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39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145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/>
              </w:rPr>
              <w:t>184</w:t>
            </w:r>
          </w:p>
        </w:tc>
      </w:tr>
      <w:tr w:rsidR="00A40513" w:rsidRPr="00100834" w:rsidTr="008B4A70">
        <w:trPr>
          <w:jc w:val="center"/>
        </w:trPr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>299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100834" w:rsidRDefault="00A40513" w:rsidP="007925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0834">
              <w:rPr>
                <w:rFonts w:ascii="Times New Roman" w:hAnsi="Times New Roman" w:cs="Times New Roman"/>
                <w:b/>
                <w:bCs/>
                <w:sz w:val="24"/>
                <w:szCs w:val="24"/>
                <w:u w:color="FFFFFF"/>
              </w:rPr>
              <w:t>395</w:t>
            </w:r>
          </w:p>
        </w:tc>
      </w:tr>
    </w:tbl>
    <w:p w:rsidR="00A40513" w:rsidRDefault="00A40513" w:rsidP="007925D7">
      <w:pPr>
        <w:shd w:val="clear" w:color="auto" w:fill="FFFFFF"/>
        <w:spacing w:after="0" w:line="240" w:lineRule="auto"/>
        <w:ind w:right="-2" w:firstLine="722"/>
        <w:jc w:val="both"/>
      </w:pPr>
      <w:r>
        <w:rPr>
          <w:rFonts w:ascii="Times New Roman" w:hAnsi="Times New Roman" w:cs="Times New Roman"/>
          <w:sz w:val="28"/>
          <w:szCs w:val="28"/>
          <w:u w:color="FFFFFF"/>
        </w:rPr>
        <w:t>Ежегодно в школах района проходит викторина по кубановедению.  В сравнение с 2016-2017 учебным годом заметно увеличилось  число участников викторины, а также количество победителей (на 57 человек) и призеров (на 154 человека).</w:t>
      </w:r>
    </w:p>
    <w:p w:rsidR="00A40513" w:rsidRDefault="00A40513" w:rsidP="007925D7">
      <w:pPr>
        <w:shd w:val="clear" w:color="auto" w:fill="FFFFFF"/>
        <w:spacing w:after="0" w:line="240" w:lineRule="auto"/>
        <w:ind w:right="-2" w:firstLine="722"/>
        <w:jc w:val="both"/>
        <w:rPr>
          <w:rFonts w:ascii="Times New Roman" w:hAnsi="Times New Roman" w:cs="Times New Roman"/>
          <w:sz w:val="28"/>
          <w:szCs w:val="28"/>
          <w:u w:color="FFFFFF"/>
        </w:rPr>
      </w:pPr>
    </w:p>
    <w:p w:rsidR="00A40513" w:rsidRDefault="00100834" w:rsidP="00A24494">
      <w:pPr>
        <w:spacing w:after="0" w:line="240" w:lineRule="auto"/>
        <w:ind w:right="285"/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ЗАОЧНЫЕ КУРСЫ «ЮНИОР»</w:t>
      </w:r>
    </w:p>
    <w:p w:rsidR="00A40513" w:rsidRDefault="00A40513" w:rsidP="007925D7">
      <w:pPr>
        <w:spacing w:after="0" w:line="240" w:lineRule="auto"/>
        <w:ind w:right="285"/>
        <w:jc w:val="center"/>
        <w:rPr>
          <w:rFonts w:ascii="Times New Roman" w:hAnsi="Times New Roman" w:cs="Times New Roman"/>
          <w:lang w:eastAsia="ar-SA"/>
        </w:rPr>
      </w:pPr>
    </w:p>
    <w:tbl>
      <w:tblPr>
        <w:tblW w:w="8927" w:type="dxa"/>
        <w:jc w:val="center"/>
        <w:tblInd w:w="-25" w:type="dxa"/>
        <w:tblLayout w:type="fixed"/>
        <w:tblCellMar>
          <w:left w:w="113" w:type="dxa"/>
        </w:tblCellMar>
        <w:tblLook w:val="0000"/>
      </w:tblPr>
      <w:tblGrid>
        <w:gridCol w:w="989"/>
        <w:gridCol w:w="1559"/>
        <w:gridCol w:w="1985"/>
        <w:gridCol w:w="2268"/>
        <w:gridCol w:w="2126"/>
      </w:tblGrid>
      <w:tr w:rsidR="00A40513" w:rsidRPr="00A24494" w:rsidTr="005A5C0E">
        <w:trPr>
          <w:jc w:val="center"/>
        </w:trPr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5A5C0E" w:rsidRDefault="00A40513" w:rsidP="00A244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№ОО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5A5C0E" w:rsidRDefault="00A40513" w:rsidP="00A24494">
            <w:pPr>
              <w:spacing w:after="0" w:line="240" w:lineRule="auto"/>
              <w:ind w:right="31"/>
              <w:jc w:val="center"/>
              <w:rPr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2014/</w:t>
            </w:r>
            <w:r w:rsidR="00A24494" w:rsidRPr="005A5C0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  <w:r w:rsidRPr="005A5C0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15 г.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5A5C0E" w:rsidRDefault="00A40513" w:rsidP="00A24494">
            <w:pPr>
              <w:spacing w:after="0" w:line="240" w:lineRule="auto"/>
              <w:ind w:right="31"/>
              <w:jc w:val="center"/>
              <w:rPr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2015/</w:t>
            </w:r>
            <w:r w:rsidR="00A24494" w:rsidRPr="005A5C0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  <w:r w:rsidRPr="005A5C0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16 г.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5A5C0E" w:rsidRDefault="00A40513" w:rsidP="00A24494">
            <w:pPr>
              <w:spacing w:after="0" w:line="240" w:lineRule="auto"/>
              <w:ind w:right="31"/>
              <w:jc w:val="center"/>
              <w:rPr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2016/</w:t>
            </w:r>
            <w:r w:rsidR="00A24494" w:rsidRPr="005A5C0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  <w:r w:rsidRPr="005A5C0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17 г.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5A5C0E" w:rsidRDefault="00A40513" w:rsidP="00A24494">
            <w:pPr>
              <w:spacing w:after="0" w:line="240" w:lineRule="auto"/>
              <w:ind w:right="31"/>
              <w:jc w:val="center"/>
              <w:rPr>
                <w:b/>
                <w:sz w:val="24"/>
                <w:szCs w:val="24"/>
              </w:rPr>
            </w:pPr>
            <w:r w:rsidRPr="005A5C0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2017/</w:t>
            </w:r>
            <w:r w:rsidR="00A24494" w:rsidRPr="005A5C0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  <w:r w:rsidRPr="005A5C0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18 г.</w:t>
            </w:r>
          </w:p>
        </w:tc>
      </w:tr>
      <w:tr w:rsidR="00A40513" w:rsidRPr="00A24494" w:rsidTr="005A5C0E">
        <w:trPr>
          <w:jc w:val="center"/>
        </w:trPr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4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pacing w:after="0" w:line="240" w:lineRule="auto"/>
              <w:ind w:right="31"/>
              <w:jc w:val="center"/>
              <w:rPr>
                <w:sz w:val="24"/>
                <w:szCs w:val="24"/>
              </w:rPr>
            </w:pPr>
            <w:r w:rsidRPr="00A244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pacing w:after="0" w:line="240" w:lineRule="auto"/>
              <w:ind w:right="31"/>
              <w:jc w:val="center"/>
              <w:rPr>
                <w:sz w:val="24"/>
                <w:szCs w:val="24"/>
              </w:rPr>
            </w:pPr>
            <w:r w:rsidRPr="00A244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9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napToGrid w:val="0"/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napToGrid w:val="0"/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0513" w:rsidRPr="00A24494" w:rsidTr="005A5C0E">
        <w:trPr>
          <w:jc w:val="center"/>
        </w:trPr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4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pacing w:after="0" w:line="240" w:lineRule="auto"/>
              <w:ind w:right="31"/>
              <w:jc w:val="center"/>
              <w:rPr>
                <w:sz w:val="24"/>
                <w:szCs w:val="24"/>
              </w:rPr>
            </w:pPr>
            <w:r w:rsidRPr="00A244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127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pacing w:after="0" w:line="240" w:lineRule="auto"/>
              <w:ind w:right="31"/>
              <w:jc w:val="center"/>
              <w:rPr>
                <w:sz w:val="24"/>
                <w:szCs w:val="24"/>
              </w:rPr>
            </w:pPr>
            <w:r w:rsidRPr="00A244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pacing w:after="0" w:line="240" w:lineRule="auto"/>
              <w:ind w:right="31"/>
              <w:jc w:val="center"/>
              <w:rPr>
                <w:sz w:val="24"/>
                <w:szCs w:val="24"/>
              </w:rPr>
            </w:pPr>
            <w:r w:rsidRPr="00A244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pacing w:after="0" w:line="240" w:lineRule="auto"/>
              <w:ind w:right="31"/>
              <w:jc w:val="center"/>
              <w:rPr>
                <w:sz w:val="24"/>
                <w:szCs w:val="24"/>
              </w:rPr>
            </w:pPr>
            <w:r w:rsidRPr="00A244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</w:tr>
      <w:tr w:rsidR="00A40513" w:rsidRPr="00A24494" w:rsidTr="005A5C0E">
        <w:trPr>
          <w:jc w:val="center"/>
        </w:trPr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4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pacing w:after="0" w:line="240" w:lineRule="auto"/>
              <w:ind w:right="31"/>
              <w:jc w:val="center"/>
              <w:rPr>
                <w:sz w:val="24"/>
                <w:szCs w:val="24"/>
              </w:rPr>
            </w:pPr>
            <w:r w:rsidRPr="00A244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93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pacing w:after="0" w:line="240" w:lineRule="auto"/>
              <w:ind w:right="31"/>
              <w:jc w:val="center"/>
              <w:rPr>
                <w:sz w:val="24"/>
                <w:szCs w:val="24"/>
              </w:rPr>
            </w:pPr>
            <w:r w:rsidRPr="00A244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pacing w:after="0" w:line="240" w:lineRule="auto"/>
              <w:ind w:right="31"/>
              <w:jc w:val="center"/>
              <w:rPr>
                <w:sz w:val="24"/>
                <w:szCs w:val="24"/>
              </w:rPr>
            </w:pPr>
            <w:r w:rsidRPr="00A244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pacing w:after="0" w:line="240" w:lineRule="auto"/>
              <w:ind w:right="31"/>
              <w:jc w:val="center"/>
              <w:rPr>
                <w:sz w:val="24"/>
                <w:szCs w:val="24"/>
              </w:rPr>
            </w:pPr>
            <w:r w:rsidRPr="00A244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</w:t>
            </w:r>
          </w:p>
        </w:tc>
      </w:tr>
      <w:tr w:rsidR="00A40513" w:rsidRPr="00A24494" w:rsidTr="005A5C0E">
        <w:trPr>
          <w:jc w:val="center"/>
        </w:trPr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4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pacing w:after="0" w:line="240" w:lineRule="auto"/>
              <w:ind w:right="31"/>
              <w:jc w:val="center"/>
              <w:rPr>
                <w:sz w:val="24"/>
                <w:szCs w:val="24"/>
              </w:rPr>
            </w:pPr>
            <w:r w:rsidRPr="00A244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7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pacing w:after="0" w:line="240" w:lineRule="auto"/>
              <w:ind w:right="31"/>
              <w:jc w:val="center"/>
              <w:rPr>
                <w:sz w:val="24"/>
                <w:szCs w:val="24"/>
              </w:rPr>
            </w:pPr>
            <w:r w:rsidRPr="00A244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pacing w:after="0" w:line="240" w:lineRule="auto"/>
              <w:ind w:right="31"/>
              <w:jc w:val="center"/>
              <w:rPr>
                <w:sz w:val="24"/>
                <w:szCs w:val="24"/>
              </w:rPr>
            </w:pPr>
            <w:r w:rsidRPr="00A244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napToGrid w:val="0"/>
              <w:spacing w:after="0" w:line="240" w:lineRule="auto"/>
              <w:ind w:right="31"/>
              <w:jc w:val="center"/>
              <w:rPr>
                <w:sz w:val="24"/>
                <w:szCs w:val="24"/>
              </w:rPr>
            </w:pPr>
          </w:p>
        </w:tc>
      </w:tr>
      <w:tr w:rsidR="00A40513" w:rsidRPr="00A24494" w:rsidTr="005A5C0E">
        <w:trPr>
          <w:jc w:val="center"/>
        </w:trPr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4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napToGrid w:val="0"/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napToGrid w:val="0"/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napToGrid w:val="0"/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napToGrid w:val="0"/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0513" w:rsidRPr="00A24494" w:rsidTr="005A5C0E">
        <w:trPr>
          <w:jc w:val="center"/>
        </w:trPr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4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pacing w:after="0" w:line="240" w:lineRule="auto"/>
              <w:ind w:right="31"/>
              <w:jc w:val="center"/>
              <w:rPr>
                <w:sz w:val="24"/>
                <w:szCs w:val="24"/>
              </w:rPr>
            </w:pPr>
            <w:r w:rsidRPr="00A244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14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napToGrid w:val="0"/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napToGrid w:val="0"/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napToGrid w:val="0"/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0513" w:rsidRPr="00A24494" w:rsidTr="005A5C0E">
        <w:trPr>
          <w:jc w:val="center"/>
        </w:trPr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4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pacing w:after="0" w:line="240" w:lineRule="auto"/>
              <w:ind w:right="31"/>
              <w:jc w:val="center"/>
              <w:rPr>
                <w:sz w:val="24"/>
                <w:szCs w:val="24"/>
              </w:rPr>
            </w:pPr>
            <w:r w:rsidRPr="00A244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7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pacing w:after="0" w:line="240" w:lineRule="auto"/>
              <w:ind w:right="31"/>
              <w:jc w:val="center"/>
              <w:rPr>
                <w:sz w:val="24"/>
                <w:szCs w:val="24"/>
              </w:rPr>
            </w:pPr>
            <w:r w:rsidRPr="00A244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napToGrid w:val="0"/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napToGrid w:val="0"/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0513" w:rsidRPr="00A24494" w:rsidTr="005A5C0E">
        <w:trPr>
          <w:jc w:val="center"/>
        </w:trPr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4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№11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napToGrid w:val="0"/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napToGrid w:val="0"/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napToGrid w:val="0"/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napToGrid w:val="0"/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0513" w:rsidRPr="00A24494" w:rsidTr="005A5C0E">
        <w:trPr>
          <w:jc w:val="center"/>
        </w:trPr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4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№15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napToGrid w:val="0"/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pacing w:after="0" w:line="240" w:lineRule="auto"/>
              <w:ind w:right="31"/>
              <w:jc w:val="center"/>
              <w:rPr>
                <w:sz w:val="24"/>
                <w:szCs w:val="24"/>
              </w:rPr>
            </w:pPr>
            <w:r w:rsidRPr="00A244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napToGrid w:val="0"/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napToGrid w:val="0"/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0513" w:rsidRPr="00A24494" w:rsidTr="005A5C0E">
        <w:trPr>
          <w:jc w:val="center"/>
        </w:trPr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4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№16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pacing w:after="0" w:line="240" w:lineRule="auto"/>
              <w:ind w:right="31"/>
              <w:jc w:val="center"/>
              <w:rPr>
                <w:sz w:val="24"/>
                <w:szCs w:val="24"/>
              </w:rPr>
            </w:pPr>
            <w:r w:rsidRPr="00A244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napToGrid w:val="0"/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napToGrid w:val="0"/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napToGrid w:val="0"/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0513" w:rsidRPr="00A24494" w:rsidTr="005A5C0E">
        <w:trPr>
          <w:jc w:val="center"/>
        </w:trPr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44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№19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pacing w:after="0" w:line="240" w:lineRule="auto"/>
              <w:ind w:right="31"/>
              <w:jc w:val="center"/>
              <w:rPr>
                <w:sz w:val="24"/>
                <w:szCs w:val="24"/>
              </w:rPr>
            </w:pPr>
            <w:r w:rsidRPr="00A244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napToGrid w:val="0"/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napToGrid w:val="0"/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0513" w:rsidRPr="00A24494" w:rsidRDefault="00A40513" w:rsidP="00A24494">
            <w:pPr>
              <w:snapToGrid w:val="0"/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0513" w:rsidRPr="00A24494" w:rsidTr="005A5C0E">
        <w:trPr>
          <w:jc w:val="center"/>
        </w:trPr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</w:tcPr>
          <w:p w:rsidR="00A40513" w:rsidRPr="00A24494" w:rsidRDefault="00A40513" w:rsidP="00A244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449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</w:tcPr>
          <w:p w:rsidR="00A40513" w:rsidRPr="00A24494" w:rsidRDefault="00A40513" w:rsidP="00A24494">
            <w:pPr>
              <w:spacing w:after="0" w:line="240" w:lineRule="auto"/>
              <w:ind w:right="31"/>
              <w:jc w:val="center"/>
              <w:rPr>
                <w:b/>
                <w:sz w:val="24"/>
                <w:szCs w:val="24"/>
              </w:rPr>
            </w:pPr>
            <w:r w:rsidRPr="00A2449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277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</w:tcPr>
          <w:p w:rsidR="00A40513" w:rsidRPr="00A24494" w:rsidRDefault="008B4A70" w:rsidP="00A24494">
            <w:pPr>
              <w:spacing w:after="0" w:line="240" w:lineRule="auto"/>
              <w:ind w:right="31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292 (</w:t>
            </w:r>
            <w:r w:rsidR="00A40513" w:rsidRPr="00A2449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из них награждены грамотами 49 человек)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</w:tcPr>
          <w:p w:rsidR="00A40513" w:rsidRPr="00A24494" w:rsidRDefault="008B4A70" w:rsidP="00A24494">
            <w:pPr>
              <w:spacing w:after="0" w:line="240" w:lineRule="auto"/>
              <w:ind w:right="31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296 (</w:t>
            </w:r>
            <w:r w:rsidR="00A40513" w:rsidRPr="00A2449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из них награждены грамотами 81 человек)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DCE4" w:themeFill="text2" w:themeFillTint="33"/>
          </w:tcPr>
          <w:p w:rsidR="00A40513" w:rsidRPr="00A24494" w:rsidRDefault="00A40513" w:rsidP="00A24494">
            <w:pPr>
              <w:spacing w:after="0" w:line="240" w:lineRule="auto"/>
              <w:ind w:right="31"/>
              <w:jc w:val="center"/>
              <w:rPr>
                <w:b/>
                <w:sz w:val="24"/>
                <w:szCs w:val="24"/>
              </w:rPr>
            </w:pPr>
            <w:r w:rsidRPr="00A2449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122 (из них награждены грамотами 20 человек)</w:t>
            </w:r>
          </w:p>
        </w:tc>
      </w:tr>
    </w:tbl>
    <w:p w:rsidR="00A40513" w:rsidRPr="007925D7" w:rsidRDefault="00A40513" w:rsidP="00A24494">
      <w:pPr>
        <w:spacing w:after="0" w:line="240" w:lineRule="auto"/>
        <w:ind w:right="285"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сравнении с прошлыми годами в заочных  курсах «Юниор» значительно уменьшилось количество </w:t>
      </w:r>
      <w:r w:rsidR="00592F10">
        <w:rPr>
          <w:rFonts w:ascii="Times New Roman" w:hAnsi="Times New Roman" w:cs="Times New Roman"/>
          <w:sz w:val="28"/>
          <w:szCs w:val="28"/>
          <w:lang w:eastAsia="ar-SA"/>
        </w:rPr>
        <w:t>участников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(на 174 человека)</w:t>
      </w:r>
      <w:r w:rsidR="00A24494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Большую активность </w:t>
      </w:r>
      <w:r w:rsidR="008B4A70">
        <w:rPr>
          <w:rFonts w:ascii="Times New Roman" w:hAnsi="Times New Roman" w:cs="Times New Roman"/>
          <w:sz w:val="28"/>
          <w:szCs w:val="28"/>
          <w:lang w:eastAsia="ar-SA"/>
        </w:rPr>
        <w:t>проявила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школа №3. Из 122 учащихся 20 человек из школ №2 (2 чел.), №3</w:t>
      </w:r>
      <w:r w:rsidR="008B4A7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(18 чел.) награждены грамотами Центра развития образования г. Краснодар.</w:t>
      </w:r>
    </w:p>
    <w:p w:rsidR="00A40513" w:rsidRDefault="00A40513" w:rsidP="007925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kern w:val="2"/>
          <w:sz w:val="28"/>
          <w:szCs w:val="28"/>
          <w:u w:val="single"/>
          <w:lang w:eastAsia="ar-SA"/>
        </w:rPr>
      </w:pPr>
    </w:p>
    <w:p w:rsidR="006804F6" w:rsidRPr="006804F6" w:rsidRDefault="006804F6" w:rsidP="006804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ДЕТСКИЕ КОНКУРСЫ</w:t>
      </w:r>
    </w:p>
    <w:p w:rsidR="006804F6" w:rsidRPr="00522FFB" w:rsidRDefault="006804F6" w:rsidP="006804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522FF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522FFB">
        <w:rPr>
          <w:rFonts w:ascii="Times New Roman" w:hAnsi="Times New Roman"/>
          <w:sz w:val="28"/>
          <w:szCs w:val="28"/>
        </w:rPr>
        <w:t xml:space="preserve"> – 201</w:t>
      </w:r>
      <w:r>
        <w:rPr>
          <w:rFonts w:ascii="Times New Roman" w:hAnsi="Times New Roman"/>
          <w:sz w:val="28"/>
          <w:szCs w:val="28"/>
        </w:rPr>
        <w:t>8</w:t>
      </w:r>
      <w:r w:rsidR="008B4A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учебном  году</w:t>
      </w:r>
      <w:r w:rsidRPr="00522FFB">
        <w:rPr>
          <w:rFonts w:ascii="Times New Roman" w:hAnsi="Times New Roman"/>
          <w:sz w:val="28"/>
          <w:szCs w:val="28"/>
        </w:rPr>
        <w:t xml:space="preserve"> согласно плану министерства образования,  науки и молодежной политики Краснодарского края, управления образованием </w:t>
      </w:r>
      <w:r w:rsidRPr="00522FFB">
        <w:rPr>
          <w:rFonts w:ascii="Times New Roman" w:hAnsi="Times New Roman"/>
          <w:sz w:val="28"/>
          <w:szCs w:val="28"/>
        </w:rPr>
        <w:lastRenderedPageBreak/>
        <w:t>администрации муниципального образования Павловский район, Муниципального казенного учреждения образования районного информационно-методического центра муниципального образования Павловский район  были  проведены  ко</w:t>
      </w:r>
      <w:r>
        <w:rPr>
          <w:rFonts w:ascii="Times New Roman" w:hAnsi="Times New Roman"/>
          <w:sz w:val="28"/>
          <w:szCs w:val="28"/>
        </w:rPr>
        <w:t>нкурсы муниципального, краевого и</w:t>
      </w:r>
      <w:r w:rsidRPr="00522FFB">
        <w:rPr>
          <w:rFonts w:ascii="Times New Roman" w:hAnsi="Times New Roman"/>
          <w:sz w:val="28"/>
          <w:szCs w:val="28"/>
        </w:rPr>
        <w:t xml:space="preserve"> всероссийского уровней среди обучающихся и воспитанников района. Основная цель проведения конкурсов:</w:t>
      </w:r>
      <w:r w:rsidR="008B4A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выявление, поддержка</w:t>
      </w:r>
      <w:r w:rsidRPr="00522FFB">
        <w:rPr>
          <w:rFonts w:ascii="Times New Roman" w:hAnsi="Times New Roman"/>
          <w:color w:val="000000"/>
          <w:sz w:val="28"/>
          <w:szCs w:val="28"/>
        </w:rPr>
        <w:t xml:space="preserve"> и развитие одаренных детей Павловского района.</w:t>
      </w:r>
    </w:p>
    <w:p w:rsidR="006804F6" w:rsidRDefault="006804F6" w:rsidP="006804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FFB">
        <w:rPr>
          <w:rFonts w:ascii="Times New Roman" w:hAnsi="Times New Roman"/>
          <w:sz w:val="28"/>
          <w:szCs w:val="28"/>
        </w:rPr>
        <w:t xml:space="preserve">Обучающиеся и воспитанники </w:t>
      </w:r>
      <w:r>
        <w:rPr>
          <w:rFonts w:ascii="Times New Roman" w:hAnsi="Times New Roman"/>
          <w:sz w:val="28"/>
          <w:szCs w:val="28"/>
        </w:rPr>
        <w:t xml:space="preserve">Павловского района в </w:t>
      </w:r>
      <w:r w:rsidRPr="00522FF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522FFB">
        <w:rPr>
          <w:rFonts w:ascii="Times New Roman" w:hAnsi="Times New Roman"/>
          <w:sz w:val="28"/>
          <w:szCs w:val="28"/>
        </w:rPr>
        <w:t xml:space="preserve"> – 201</w:t>
      </w:r>
      <w:r>
        <w:rPr>
          <w:rFonts w:ascii="Times New Roman" w:hAnsi="Times New Roman"/>
          <w:sz w:val="28"/>
          <w:szCs w:val="28"/>
        </w:rPr>
        <w:t>8учебном  году</w:t>
      </w:r>
      <w:r w:rsidRPr="00522FFB">
        <w:rPr>
          <w:rFonts w:ascii="Times New Roman" w:hAnsi="Times New Roman"/>
          <w:sz w:val="28"/>
          <w:szCs w:val="28"/>
        </w:rPr>
        <w:t xml:space="preserve"> приняли уч</w:t>
      </w:r>
      <w:r>
        <w:rPr>
          <w:rFonts w:ascii="Times New Roman" w:hAnsi="Times New Roman"/>
          <w:sz w:val="28"/>
          <w:szCs w:val="28"/>
        </w:rPr>
        <w:t>астие в  89</w:t>
      </w:r>
      <w:r w:rsidRPr="00522FFB">
        <w:rPr>
          <w:rFonts w:ascii="Times New Roman" w:hAnsi="Times New Roman"/>
          <w:sz w:val="28"/>
          <w:szCs w:val="28"/>
        </w:rPr>
        <w:t xml:space="preserve"> конкурсах разного уровня</w:t>
      </w:r>
      <w:r>
        <w:rPr>
          <w:rFonts w:ascii="Times New Roman" w:hAnsi="Times New Roman"/>
          <w:sz w:val="28"/>
          <w:szCs w:val="28"/>
        </w:rPr>
        <w:t>:</w:t>
      </w:r>
    </w:p>
    <w:p w:rsidR="006804F6" w:rsidRDefault="006804F6" w:rsidP="006804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7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2693"/>
        <w:gridCol w:w="2694"/>
      </w:tblGrid>
      <w:tr w:rsidR="006804F6" w:rsidRPr="002721D9" w:rsidTr="008B4A70">
        <w:trPr>
          <w:jc w:val="center"/>
        </w:trPr>
        <w:tc>
          <w:tcPr>
            <w:tcW w:w="7905" w:type="dxa"/>
            <w:gridSpan w:val="3"/>
            <w:shd w:val="clear" w:color="auto" w:fill="auto"/>
          </w:tcPr>
          <w:p w:rsidR="006804F6" w:rsidRPr="002721D9" w:rsidRDefault="006804F6" w:rsidP="006804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Количест</w:t>
            </w:r>
            <w:r w:rsidRPr="002721D9">
              <w:rPr>
                <w:rFonts w:ascii="Times New Roman" w:eastAsia="Calibri" w:hAnsi="Times New Roman"/>
                <w:sz w:val="28"/>
                <w:szCs w:val="28"/>
              </w:rPr>
              <w:t>во конкурсов</w:t>
            </w:r>
          </w:p>
        </w:tc>
      </w:tr>
      <w:tr w:rsidR="006804F6" w:rsidRPr="002721D9" w:rsidTr="008B4A70">
        <w:trPr>
          <w:jc w:val="center"/>
        </w:trPr>
        <w:tc>
          <w:tcPr>
            <w:tcW w:w="2518" w:type="dxa"/>
            <w:shd w:val="clear" w:color="auto" w:fill="auto"/>
          </w:tcPr>
          <w:p w:rsidR="006804F6" w:rsidRPr="002721D9" w:rsidRDefault="006804F6" w:rsidP="006804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2015-16 уч. год</w:t>
            </w:r>
          </w:p>
        </w:tc>
        <w:tc>
          <w:tcPr>
            <w:tcW w:w="2693" w:type="dxa"/>
            <w:shd w:val="clear" w:color="auto" w:fill="auto"/>
          </w:tcPr>
          <w:p w:rsidR="006804F6" w:rsidRPr="002721D9" w:rsidRDefault="006804F6" w:rsidP="006804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2016-17 уч. год</w:t>
            </w:r>
          </w:p>
        </w:tc>
        <w:tc>
          <w:tcPr>
            <w:tcW w:w="2694" w:type="dxa"/>
          </w:tcPr>
          <w:p w:rsidR="006804F6" w:rsidRPr="002721D9" w:rsidRDefault="006804F6" w:rsidP="006804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2017-18 уч. год</w:t>
            </w:r>
          </w:p>
        </w:tc>
      </w:tr>
      <w:tr w:rsidR="006804F6" w:rsidRPr="002721D9" w:rsidTr="008B4A70">
        <w:trPr>
          <w:jc w:val="center"/>
        </w:trPr>
        <w:tc>
          <w:tcPr>
            <w:tcW w:w="2518" w:type="dxa"/>
            <w:shd w:val="clear" w:color="auto" w:fill="auto"/>
          </w:tcPr>
          <w:p w:rsidR="006804F6" w:rsidRPr="002721D9" w:rsidRDefault="006804F6" w:rsidP="006804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68</w:t>
            </w:r>
          </w:p>
        </w:tc>
        <w:tc>
          <w:tcPr>
            <w:tcW w:w="2693" w:type="dxa"/>
            <w:shd w:val="clear" w:color="auto" w:fill="auto"/>
          </w:tcPr>
          <w:p w:rsidR="006804F6" w:rsidRPr="002721D9" w:rsidRDefault="006804F6" w:rsidP="006804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85</w:t>
            </w:r>
          </w:p>
        </w:tc>
        <w:tc>
          <w:tcPr>
            <w:tcW w:w="2694" w:type="dxa"/>
          </w:tcPr>
          <w:p w:rsidR="006804F6" w:rsidRPr="002721D9" w:rsidRDefault="006804F6" w:rsidP="006804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89</w:t>
            </w:r>
          </w:p>
        </w:tc>
      </w:tr>
    </w:tbl>
    <w:p w:rsidR="006804F6" w:rsidRPr="00522FFB" w:rsidRDefault="006804F6" w:rsidP="006804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конкурсов в сравнении с 2016-</w:t>
      </w:r>
      <w:r w:rsidR="008B4A7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17 уч. годом увеличилось на 5.</w:t>
      </w:r>
    </w:p>
    <w:p w:rsidR="006804F6" w:rsidRDefault="006804F6" w:rsidP="006804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FFB">
        <w:rPr>
          <w:rFonts w:ascii="Times New Roman" w:hAnsi="Times New Roman"/>
          <w:sz w:val="28"/>
          <w:szCs w:val="28"/>
        </w:rPr>
        <w:t xml:space="preserve">В конкурсах  принимали участие учащиеся </w:t>
      </w:r>
      <w:r>
        <w:rPr>
          <w:rFonts w:ascii="Times New Roman" w:hAnsi="Times New Roman"/>
          <w:sz w:val="28"/>
          <w:szCs w:val="28"/>
        </w:rPr>
        <w:t xml:space="preserve">школ, </w:t>
      </w:r>
      <w:r w:rsidRPr="00522FFB">
        <w:rPr>
          <w:rFonts w:ascii="Times New Roman" w:hAnsi="Times New Roman"/>
          <w:sz w:val="28"/>
          <w:szCs w:val="28"/>
        </w:rPr>
        <w:t>воспитан</w:t>
      </w:r>
      <w:r>
        <w:rPr>
          <w:rFonts w:ascii="Times New Roman" w:hAnsi="Times New Roman"/>
          <w:sz w:val="28"/>
          <w:szCs w:val="28"/>
        </w:rPr>
        <w:t>н</w:t>
      </w:r>
      <w:r w:rsidRPr="00522FFB">
        <w:rPr>
          <w:rFonts w:ascii="Times New Roman" w:hAnsi="Times New Roman"/>
          <w:sz w:val="28"/>
          <w:szCs w:val="28"/>
        </w:rPr>
        <w:t xml:space="preserve">ики дошкольных организаций, обучающиеся  </w:t>
      </w:r>
      <w:r>
        <w:rPr>
          <w:rFonts w:ascii="Times New Roman" w:hAnsi="Times New Roman"/>
          <w:sz w:val="28"/>
          <w:szCs w:val="28"/>
        </w:rPr>
        <w:t>организаций дополнительного образования:</w:t>
      </w:r>
    </w:p>
    <w:p w:rsidR="00C872F5" w:rsidRDefault="00C872F5" w:rsidP="006804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7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2693"/>
        <w:gridCol w:w="2694"/>
      </w:tblGrid>
      <w:tr w:rsidR="006804F6" w:rsidRPr="002721D9" w:rsidTr="00691E84">
        <w:trPr>
          <w:jc w:val="center"/>
        </w:trPr>
        <w:tc>
          <w:tcPr>
            <w:tcW w:w="7905" w:type="dxa"/>
            <w:gridSpan w:val="3"/>
            <w:shd w:val="clear" w:color="auto" w:fill="auto"/>
          </w:tcPr>
          <w:p w:rsidR="006804F6" w:rsidRPr="002721D9" w:rsidRDefault="006804F6" w:rsidP="006804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Количест</w:t>
            </w:r>
            <w:r w:rsidRPr="002721D9">
              <w:rPr>
                <w:rFonts w:ascii="Times New Roman" w:eastAsia="Calibri" w:hAnsi="Times New Roman"/>
                <w:sz w:val="28"/>
                <w:szCs w:val="28"/>
              </w:rPr>
              <w:t xml:space="preserve">во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участников конкурсов</w:t>
            </w:r>
          </w:p>
        </w:tc>
      </w:tr>
      <w:tr w:rsidR="006804F6" w:rsidRPr="002721D9" w:rsidTr="00691E84">
        <w:trPr>
          <w:jc w:val="center"/>
        </w:trPr>
        <w:tc>
          <w:tcPr>
            <w:tcW w:w="2518" w:type="dxa"/>
            <w:shd w:val="clear" w:color="auto" w:fill="auto"/>
          </w:tcPr>
          <w:p w:rsidR="006804F6" w:rsidRPr="002721D9" w:rsidRDefault="006804F6" w:rsidP="00C872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2015-16 уч. год</w:t>
            </w:r>
          </w:p>
        </w:tc>
        <w:tc>
          <w:tcPr>
            <w:tcW w:w="2693" w:type="dxa"/>
            <w:shd w:val="clear" w:color="auto" w:fill="auto"/>
          </w:tcPr>
          <w:p w:rsidR="006804F6" w:rsidRPr="002721D9" w:rsidRDefault="006804F6" w:rsidP="00C872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2016-17 уч. год</w:t>
            </w:r>
          </w:p>
        </w:tc>
        <w:tc>
          <w:tcPr>
            <w:tcW w:w="2694" w:type="dxa"/>
          </w:tcPr>
          <w:p w:rsidR="006804F6" w:rsidRPr="002721D9" w:rsidRDefault="006804F6" w:rsidP="00C872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2017-18 уч. год</w:t>
            </w:r>
          </w:p>
        </w:tc>
      </w:tr>
      <w:tr w:rsidR="006804F6" w:rsidRPr="002721D9" w:rsidTr="00691E84">
        <w:trPr>
          <w:jc w:val="center"/>
        </w:trPr>
        <w:tc>
          <w:tcPr>
            <w:tcW w:w="2518" w:type="dxa"/>
            <w:shd w:val="clear" w:color="auto" w:fill="auto"/>
          </w:tcPr>
          <w:p w:rsidR="006804F6" w:rsidRPr="002721D9" w:rsidRDefault="006804F6" w:rsidP="00C872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1607</w:t>
            </w:r>
          </w:p>
        </w:tc>
        <w:tc>
          <w:tcPr>
            <w:tcW w:w="2693" w:type="dxa"/>
            <w:shd w:val="clear" w:color="auto" w:fill="auto"/>
          </w:tcPr>
          <w:p w:rsidR="006804F6" w:rsidRPr="002721D9" w:rsidRDefault="006804F6" w:rsidP="00C872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2694" w:type="dxa"/>
          </w:tcPr>
          <w:p w:rsidR="006804F6" w:rsidRPr="002721D9" w:rsidRDefault="006804F6" w:rsidP="00C872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1871</w:t>
            </w:r>
          </w:p>
        </w:tc>
      </w:tr>
    </w:tbl>
    <w:p w:rsidR="006804F6" w:rsidRDefault="006804F6" w:rsidP="0068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A14CC">
        <w:rPr>
          <w:rFonts w:ascii="Times New Roman" w:hAnsi="Times New Roman"/>
          <w:sz w:val="28"/>
          <w:szCs w:val="28"/>
        </w:rPr>
        <w:t>Из таблицы видно, что количество детей, участвующих в муниципальном этапе конкурсов</w:t>
      </w:r>
      <w:r>
        <w:rPr>
          <w:rFonts w:ascii="Times New Roman" w:hAnsi="Times New Roman"/>
          <w:sz w:val="28"/>
          <w:szCs w:val="28"/>
        </w:rPr>
        <w:t xml:space="preserve"> сократилось в сравнении с 2016-</w:t>
      </w:r>
      <w:r w:rsidR="00691E8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17 уч. годом на 138 (7%).</w:t>
      </w:r>
    </w:p>
    <w:p w:rsidR="006804F6" w:rsidRPr="00DA14CC" w:rsidRDefault="006804F6" w:rsidP="0068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Кроме конкурсов 4198 обучающихся и воспитанников района приняли участие в экологических акциях. </w:t>
      </w:r>
    </w:p>
    <w:p w:rsidR="006804F6" w:rsidRPr="00522FFB" w:rsidRDefault="006804F6" w:rsidP="006804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FFB">
        <w:rPr>
          <w:rFonts w:ascii="Times New Roman" w:hAnsi="Times New Roman"/>
          <w:sz w:val="28"/>
          <w:szCs w:val="28"/>
        </w:rPr>
        <w:t xml:space="preserve">В </w:t>
      </w:r>
      <w:r w:rsidRPr="00C872F5">
        <w:rPr>
          <w:rFonts w:ascii="Times New Roman" w:hAnsi="Times New Roman"/>
          <w:sz w:val="28"/>
          <w:szCs w:val="28"/>
        </w:rPr>
        <w:t>таблиц</w:t>
      </w:r>
      <w:r w:rsidR="00C872F5" w:rsidRPr="00C872F5">
        <w:rPr>
          <w:rFonts w:ascii="Times New Roman" w:hAnsi="Times New Roman"/>
          <w:sz w:val="28"/>
          <w:szCs w:val="28"/>
        </w:rPr>
        <w:t>ах</w:t>
      </w:r>
      <w:r w:rsidR="00EB685B">
        <w:rPr>
          <w:rFonts w:ascii="Times New Roman" w:hAnsi="Times New Roman"/>
          <w:sz w:val="28"/>
          <w:szCs w:val="28"/>
        </w:rPr>
        <w:t xml:space="preserve"> </w:t>
      </w:r>
      <w:r w:rsidR="00C872F5" w:rsidRPr="00522FFB">
        <w:rPr>
          <w:rFonts w:ascii="Times New Roman" w:hAnsi="Times New Roman"/>
          <w:sz w:val="28"/>
          <w:szCs w:val="28"/>
        </w:rPr>
        <w:t>показан</w:t>
      </w:r>
      <w:r w:rsidR="00C872F5">
        <w:rPr>
          <w:rFonts w:ascii="Times New Roman" w:hAnsi="Times New Roman"/>
          <w:sz w:val="28"/>
          <w:szCs w:val="28"/>
        </w:rPr>
        <w:t>о</w:t>
      </w:r>
      <w:r w:rsidR="00C872F5" w:rsidRPr="00522FFB">
        <w:rPr>
          <w:rFonts w:ascii="Times New Roman" w:hAnsi="Times New Roman"/>
          <w:sz w:val="28"/>
          <w:szCs w:val="28"/>
        </w:rPr>
        <w:t xml:space="preserve"> участие</w:t>
      </w:r>
      <w:r w:rsidRPr="00522FFB">
        <w:rPr>
          <w:rFonts w:ascii="Times New Roman" w:hAnsi="Times New Roman"/>
          <w:sz w:val="28"/>
          <w:szCs w:val="28"/>
        </w:rPr>
        <w:t xml:space="preserve"> образовательных </w:t>
      </w:r>
      <w:r w:rsidR="00C872F5" w:rsidRPr="00522FFB">
        <w:rPr>
          <w:rFonts w:ascii="Times New Roman" w:hAnsi="Times New Roman"/>
          <w:sz w:val="28"/>
          <w:szCs w:val="28"/>
        </w:rPr>
        <w:t>организаций в</w:t>
      </w:r>
      <w:r w:rsidRPr="00522FFB">
        <w:rPr>
          <w:rFonts w:ascii="Times New Roman" w:hAnsi="Times New Roman"/>
          <w:sz w:val="28"/>
          <w:szCs w:val="28"/>
        </w:rPr>
        <w:t xml:space="preserve"> конкурсах. </w:t>
      </w:r>
    </w:p>
    <w:p w:rsidR="006804F6" w:rsidRPr="00C872F5" w:rsidRDefault="006804F6" w:rsidP="00C872F5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  <w:u w:val="single"/>
        </w:rPr>
      </w:pPr>
      <w:r w:rsidRPr="00C872F5">
        <w:rPr>
          <w:rFonts w:ascii="Times New Roman" w:hAnsi="Times New Roman"/>
          <w:b/>
          <w:i/>
          <w:sz w:val="28"/>
          <w:szCs w:val="28"/>
          <w:u w:val="single"/>
        </w:rPr>
        <w:t>Школы</w:t>
      </w:r>
      <w:r w:rsidRPr="00C872F5">
        <w:rPr>
          <w:rFonts w:ascii="Times New Roman" w:hAnsi="Times New Roman"/>
          <w:i/>
          <w:sz w:val="28"/>
          <w:szCs w:val="28"/>
        </w:rPr>
        <w:tab/>
      </w:r>
    </w:p>
    <w:tbl>
      <w:tblPr>
        <w:tblStyle w:val="af7"/>
        <w:tblW w:w="9746" w:type="dxa"/>
        <w:tblLayout w:type="fixed"/>
        <w:tblLook w:val="04A0"/>
      </w:tblPr>
      <w:tblGrid>
        <w:gridCol w:w="534"/>
        <w:gridCol w:w="1275"/>
        <w:gridCol w:w="1276"/>
        <w:gridCol w:w="1275"/>
        <w:gridCol w:w="1135"/>
        <w:gridCol w:w="1417"/>
        <w:gridCol w:w="1417"/>
        <w:gridCol w:w="1417"/>
      </w:tblGrid>
      <w:tr w:rsidR="006804F6" w:rsidRPr="00C872F5" w:rsidTr="00C872F5">
        <w:tc>
          <w:tcPr>
            <w:tcW w:w="534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№ ОО</w:t>
            </w:r>
          </w:p>
        </w:tc>
        <w:tc>
          <w:tcPr>
            <w:tcW w:w="1276" w:type="dxa"/>
          </w:tcPr>
          <w:p w:rsidR="006804F6" w:rsidRPr="00C872F5" w:rsidRDefault="006804F6" w:rsidP="00C872F5">
            <w:pPr>
              <w:pStyle w:val="af"/>
              <w:ind w:left="-105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Количество конкурсов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ind w:left="-105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Количество участия в конкурсах</w:t>
            </w:r>
          </w:p>
        </w:tc>
        <w:tc>
          <w:tcPr>
            <w:tcW w:w="1135" w:type="dxa"/>
          </w:tcPr>
          <w:p w:rsidR="006804F6" w:rsidRPr="00C872F5" w:rsidRDefault="006804F6" w:rsidP="00C872F5">
            <w:pPr>
              <w:pStyle w:val="af"/>
              <w:ind w:left="-105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% участия в конкурсах</w:t>
            </w:r>
          </w:p>
        </w:tc>
        <w:tc>
          <w:tcPr>
            <w:tcW w:w="1417" w:type="dxa"/>
          </w:tcPr>
          <w:p w:rsidR="00C872F5" w:rsidRPr="00C872F5" w:rsidRDefault="006804F6" w:rsidP="00C872F5">
            <w:pPr>
              <w:pStyle w:val="af"/>
              <w:ind w:left="-105" w:right="-10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Результат участия в конкурсах в 2017-2018 </w:t>
            </w:r>
          </w:p>
          <w:p w:rsidR="006804F6" w:rsidRPr="00C872F5" w:rsidRDefault="006804F6" w:rsidP="00C872F5">
            <w:pPr>
              <w:pStyle w:val="af"/>
              <w:ind w:left="-105" w:right="-10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color w:val="FF0000"/>
                <w:sz w:val="24"/>
                <w:szCs w:val="24"/>
              </w:rPr>
              <w:t>уч. г.</w:t>
            </w:r>
          </w:p>
        </w:tc>
        <w:tc>
          <w:tcPr>
            <w:tcW w:w="1417" w:type="dxa"/>
          </w:tcPr>
          <w:p w:rsidR="00C872F5" w:rsidRPr="00C872F5" w:rsidRDefault="006804F6" w:rsidP="00C872F5">
            <w:pPr>
              <w:pStyle w:val="af"/>
              <w:ind w:left="-105" w:right="-10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Результат участия в конкурсах в 2016-2017 </w:t>
            </w:r>
          </w:p>
          <w:p w:rsidR="006804F6" w:rsidRPr="00C872F5" w:rsidRDefault="006804F6" w:rsidP="00C872F5">
            <w:pPr>
              <w:pStyle w:val="af"/>
              <w:ind w:left="-105" w:right="-10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color w:val="FF0000"/>
                <w:sz w:val="24"/>
                <w:szCs w:val="24"/>
              </w:rPr>
              <w:t>уч. г.</w:t>
            </w:r>
          </w:p>
        </w:tc>
        <w:tc>
          <w:tcPr>
            <w:tcW w:w="1417" w:type="dxa"/>
          </w:tcPr>
          <w:p w:rsidR="00C872F5" w:rsidRPr="00C872F5" w:rsidRDefault="006804F6" w:rsidP="00C872F5">
            <w:pPr>
              <w:pStyle w:val="af"/>
              <w:ind w:left="-105" w:right="-10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Результат участия в конкурсах в 2015-2016 </w:t>
            </w:r>
          </w:p>
          <w:p w:rsidR="006804F6" w:rsidRPr="00C872F5" w:rsidRDefault="006804F6" w:rsidP="00C872F5">
            <w:pPr>
              <w:pStyle w:val="af"/>
              <w:ind w:left="-105" w:right="-10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color w:val="FF0000"/>
                <w:sz w:val="24"/>
                <w:szCs w:val="24"/>
              </w:rPr>
              <w:t>уч. г.</w:t>
            </w:r>
          </w:p>
        </w:tc>
      </w:tr>
      <w:tr w:rsidR="006804F6" w:rsidRPr="00C872F5" w:rsidTr="00C872F5">
        <w:tc>
          <w:tcPr>
            <w:tcW w:w="534" w:type="dxa"/>
          </w:tcPr>
          <w:p w:rsidR="006804F6" w:rsidRPr="00C872F5" w:rsidRDefault="006804F6" w:rsidP="00C872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ind w:left="-106" w:right="-104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 xml:space="preserve">   СОШ № 1</w:t>
            </w:r>
          </w:p>
        </w:tc>
        <w:tc>
          <w:tcPr>
            <w:tcW w:w="1276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804F6" w:rsidRPr="00C872F5" w:rsidTr="00C872F5">
        <w:tc>
          <w:tcPr>
            <w:tcW w:w="534" w:type="dxa"/>
          </w:tcPr>
          <w:p w:rsidR="006804F6" w:rsidRPr="00C872F5" w:rsidRDefault="006804F6" w:rsidP="00C872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ind w:left="-106" w:right="-104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 xml:space="preserve">   СОШ № 2</w:t>
            </w:r>
          </w:p>
        </w:tc>
        <w:tc>
          <w:tcPr>
            <w:tcW w:w="1276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5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2F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2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04F6" w:rsidRPr="00C872F5" w:rsidTr="00C872F5">
        <w:tc>
          <w:tcPr>
            <w:tcW w:w="534" w:type="dxa"/>
          </w:tcPr>
          <w:p w:rsidR="006804F6" w:rsidRPr="00C872F5" w:rsidRDefault="006804F6" w:rsidP="00C872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ind w:left="-106" w:right="-104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 xml:space="preserve">   СОШ № 3</w:t>
            </w:r>
          </w:p>
        </w:tc>
        <w:tc>
          <w:tcPr>
            <w:tcW w:w="1276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32,6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2F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2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804F6" w:rsidRPr="00C872F5" w:rsidTr="00C872F5">
        <w:tc>
          <w:tcPr>
            <w:tcW w:w="534" w:type="dxa"/>
          </w:tcPr>
          <w:p w:rsidR="006804F6" w:rsidRPr="00C872F5" w:rsidRDefault="006804F6" w:rsidP="00C872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ind w:left="-106" w:right="-104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 xml:space="preserve">   СОШ № 4</w:t>
            </w:r>
          </w:p>
        </w:tc>
        <w:tc>
          <w:tcPr>
            <w:tcW w:w="1276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5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2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2F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2F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804F6" w:rsidRPr="00C872F5" w:rsidTr="00C872F5">
        <w:tc>
          <w:tcPr>
            <w:tcW w:w="534" w:type="dxa"/>
          </w:tcPr>
          <w:p w:rsidR="006804F6" w:rsidRPr="00C872F5" w:rsidRDefault="006804F6" w:rsidP="00C872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ind w:left="-106" w:right="-104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 xml:space="preserve">   СОШ № 5</w:t>
            </w:r>
          </w:p>
        </w:tc>
        <w:tc>
          <w:tcPr>
            <w:tcW w:w="1276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5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804F6" w:rsidRPr="00C872F5" w:rsidTr="00C872F5">
        <w:tc>
          <w:tcPr>
            <w:tcW w:w="534" w:type="dxa"/>
          </w:tcPr>
          <w:p w:rsidR="006804F6" w:rsidRPr="00C872F5" w:rsidRDefault="006804F6" w:rsidP="00C872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ind w:left="-106" w:right="-104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 xml:space="preserve">   СОШ № 6</w:t>
            </w:r>
          </w:p>
        </w:tc>
        <w:tc>
          <w:tcPr>
            <w:tcW w:w="1276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5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04F6" w:rsidRPr="00C872F5" w:rsidTr="00C872F5">
        <w:tc>
          <w:tcPr>
            <w:tcW w:w="534" w:type="dxa"/>
          </w:tcPr>
          <w:p w:rsidR="006804F6" w:rsidRPr="00C872F5" w:rsidRDefault="006804F6" w:rsidP="00C872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ind w:left="-106" w:right="-104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 xml:space="preserve">   СОШ № 7</w:t>
            </w:r>
          </w:p>
        </w:tc>
        <w:tc>
          <w:tcPr>
            <w:tcW w:w="1276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804F6" w:rsidRPr="00C872F5" w:rsidTr="00C872F5">
        <w:tc>
          <w:tcPr>
            <w:tcW w:w="534" w:type="dxa"/>
          </w:tcPr>
          <w:p w:rsidR="006804F6" w:rsidRPr="00C872F5" w:rsidRDefault="006804F6" w:rsidP="00C872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ind w:left="-106" w:right="-104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 xml:space="preserve">   СОШ № 8</w:t>
            </w:r>
          </w:p>
        </w:tc>
        <w:tc>
          <w:tcPr>
            <w:tcW w:w="1276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804F6" w:rsidRPr="00C872F5" w:rsidTr="00C872F5">
        <w:tc>
          <w:tcPr>
            <w:tcW w:w="534" w:type="dxa"/>
          </w:tcPr>
          <w:p w:rsidR="006804F6" w:rsidRPr="00C872F5" w:rsidRDefault="006804F6" w:rsidP="00C872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ind w:left="-106" w:right="-104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 xml:space="preserve">   СОШ № 9</w:t>
            </w:r>
          </w:p>
        </w:tc>
        <w:tc>
          <w:tcPr>
            <w:tcW w:w="1276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804F6" w:rsidRPr="00C872F5" w:rsidTr="00C872F5">
        <w:tc>
          <w:tcPr>
            <w:tcW w:w="534" w:type="dxa"/>
          </w:tcPr>
          <w:p w:rsidR="006804F6" w:rsidRPr="00C872F5" w:rsidRDefault="006804F6" w:rsidP="00C872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ind w:left="-10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СОШ № 10</w:t>
            </w:r>
          </w:p>
        </w:tc>
        <w:tc>
          <w:tcPr>
            <w:tcW w:w="1276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5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38,2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2F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2F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804F6" w:rsidRPr="00C872F5" w:rsidTr="00C872F5">
        <w:tc>
          <w:tcPr>
            <w:tcW w:w="534" w:type="dxa"/>
          </w:tcPr>
          <w:p w:rsidR="006804F6" w:rsidRPr="00C872F5" w:rsidRDefault="006804F6" w:rsidP="00C872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ind w:left="-10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СОШ № 11</w:t>
            </w:r>
          </w:p>
        </w:tc>
        <w:tc>
          <w:tcPr>
            <w:tcW w:w="1276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804F6" w:rsidRPr="00C872F5" w:rsidTr="00C872F5">
        <w:tc>
          <w:tcPr>
            <w:tcW w:w="534" w:type="dxa"/>
          </w:tcPr>
          <w:p w:rsidR="006804F6" w:rsidRPr="00C872F5" w:rsidRDefault="006804F6" w:rsidP="00C872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ind w:left="-10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  <w:tc>
          <w:tcPr>
            <w:tcW w:w="1276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04F6" w:rsidRPr="00C872F5" w:rsidTr="00C872F5">
        <w:tc>
          <w:tcPr>
            <w:tcW w:w="534" w:type="dxa"/>
          </w:tcPr>
          <w:p w:rsidR="006804F6" w:rsidRPr="00C872F5" w:rsidRDefault="006804F6" w:rsidP="00C872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ind w:left="-10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СОШ № 13</w:t>
            </w:r>
          </w:p>
        </w:tc>
        <w:tc>
          <w:tcPr>
            <w:tcW w:w="1276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804F6" w:rsidRPr="00C872F5" w:rsidTr="00C872F5">
        <w:tc>
          <w:tcPr>
            <w:tcW w:w="534" w:type="dxa"/>
          </w:tcPr>
          <w:p w:rsidR="006804F6" w:rsidRPr="00C872F5" w:rsidRDefault="006804F6" w:rsidP="00C872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ind w:left="-10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СОШ № 14</w:t>
            </w:r>
          </w:p>
        </w:tc>
        <w:tc>
          <w:tcPr>
            <w:tcW w:w="1276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804F6" w:rsidRPr="00C872F5" w:rsidTr="00C872F5">
        <w:tc>
          <w:tcPr>
            <w:tcW w:w="534" w:type="dxa"/>
          </w:tcPr>
          <w:p w:rsidR="006804F6" w:rsidRPr="00C872F5" w:rsidRDefault="006804F6" w:rsidP="00C872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ind w:left="-10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  <w:tc>
          <w:tcPr>
            <w:tcW w:w="1276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804F6" w:rsidRPr="00C872F5" w:rsidTr="00C872F5">
        <w:tc>
          <w:tcPr>
            <w:tcW w:w="534" w:type="dxa"/>
          </w:tcPr>
          <w:p w:rsidR="006804F6" w:rsidRPr="00C872F5" w:rsidRDefault="006804F6" w:rsidP="00C872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ind w:left="-10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СОШ № 16</w:t>
            </w:r>
          </w:p>
        </w:tc>
        <w:tc>
          <w:tcPr>
            <w:tcW w:w="1276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804F6" w:rsidRPr="00C872F5" w:rsidTr="00C872F5">
        <w:tc>
          <w:tcPr>
            <w:tcW w:w="534" w:type="dxa"/>
          </w:tcPr>
          <w:p w:rsidR="006804F6" w:rsidRPr="00C872F5" w:rsidRDefault="006804F6" w:rsidP="00C872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ind w:left="-10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СОШ № 17</w:t>
            </w:r>
          </w:p>
        </w:tc>
        <w:tc>
          <w:tcPr>
            <w:tcW w:w="1276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5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804F6" w:rsidRPr="00C872F5" w:rsidTr="00C872F5">
        <w:tc>
          <w:tcPr>
            <w:tcW w:w="534" w:type="dxa"/>
          </w:tcPr>
          <w:p w:rsidR="006804F6" w:rsidRPr="00C872F5" w:rsidRDefault="006804F6" w:rsidP="00C872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ind w:left="-10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ООШ № 18</w:t>
            </w:r>
          </w:p>
        </w:tc>
        <w:tc>
          <w:tcPr>
            <w:tcW w:w="1276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804F6" w:rsidRPr="00C872F5" w:rsidTr="00C872F5">
        <w:tc>
          <w:tcPr>
            <w:tcW w:w="534" w:type="dxa"/>
          </w:tcPr>
          <w:p w:rsidR="006804F6" w:rsidRPr="00C872F5" w:rsidRDefault="006804F6" w:rsidP="00C872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ind w:left="-10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ООШ № 19</w:t>
            </w:r>
          </w:p>
        </w:tc>
        <w:tc>
          <w:tcPr>
            <w:tcW w:w="1276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804F6" w:rsidRPr="00C872F5" w:rsidTr="00C872F5">
        <w:tc>
          <w:tcPr>
            <w:tcW w:w="534" w:type="dxa"/>
          </w:tcPr>
          <w:p w:rsidR="006804F6" w:rsidRPr="00C872F5" w:rsidRDefault="006804F6" w:rsidP="00C872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ind w:left="-10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ООШ №  21</w:t>
            </w:r>
          </w:p>
        </w:tc>
        <w:tc>
          <w:tcPr>
            <w:tcW w:w="1276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804F6" w:rsidRPr="00C872F5" w:rsidTr="00C872F5">
        <w:tc>
          <w:tcPr>
            <w:tcW w:w="534" w:type="dxa"/>
          </w:tcPr>
          <w:p w:rsidR="006804F6" w:rsidRPr="00C872F5" w:rsidRDefault="006804F6" w:rsidP="00C872F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ind w:left="-106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ВСОШ</w:t>
            </w:r>
          </w:p>
        </w:tc>
        <w:tc>
          <w:tcPr>
            <w:tcW w:w="1276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804F6" w:rsidRPr="00C872F5" w:rsidRDefault="006804F6" w:rsidP="00C872F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2F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6804F6" w:rsidRPr="00782598" w:rsidRDefault="006804F6" w:rsidP="006804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598">
        <w:rPr>
          <w:rFonts w:ascii="Times New Roman" w:hAnsi="Times New Roman"/>
          <w:sz w:val="28"/>
          <w:szCs w:val="28"/>
        </w:rPr>
        <w:t xml:space="preserve">Активными участниками в конкурсах </w:t>
      </w:r>
      <w:r>
        <w:rPr>
          <w:rFonts w:ascii="Times New Roman" w:hAnsi="Times New Roman"/>
          <w:sz w:val="28"/>
          <w:szCs w:val="28"/>
        </w:rPr>
        <w:t>на протяжении нескольких лет являются школы</w:t>
      </w:r>
      <w:r w:rsidRPr="007825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2, 3, 4, 6, 10.</w:t>
      </w:r>
    </w:p>
    <w:p w:rsidR="006804F6" w:rsidRPr="00782598" w:rsidRDefault="006804F6" w:rsidP="006804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598">
        <w:rPr>
          <w:rFonts w:ascii="Times New Roman" w:hAnsi="Times New Roman"/>
          <w:sz w:val="28"/>
          <w:szCs w:val="28"/>
        </w:rPr>
        <w:t xml:space="preserve">Низкую активность </w:t>
      </w:r>
      <w:r w:rsidR="00C872F5">
        <w:rPr>
          <w:rFonts w:ascii="Times New Roman" w:hAnsi="Times New Roman"/>
          <w:sz w:val="28"/>
          <w:szCs w:val="28"/>
        </w:rPr>
        <w:t xml:space="preserve">в 2017-2018 учебном году </w:t>
      </w:r>
      <w:r w:rsidRPr="00782598">
        <w:rPr>
          <w:rFonts w:ascii="Times New Roman" w:hAnsi="Times New Roman"/>
          <w:sz w:val="28"/>
          <w:szCs w:val="28"/>
        </w:rPr>
        <w:t xml:space="preserve">проявили </w:t>
      </w:r>
      <w:r>
        <w:rPr>
          <w:rFonts w:ascii="Times New Roman" w:hAnsi="Times New Roman"/>
          <w:sz w:val="28"/>
          <w:szCs w:val="28"/>
        </w:rPr>
        <w:t>школы  № 7</w:t>
      </w:r>
      <w:r w:rsidRPr="0078259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16, ВСОШ</w:t>
      </w:r>
      <w:r w:rsidRPr="00782598">
        <w:rPr>
          <w:rFonts w:ascii="Times New Roman" w:hAnsi="Times New Roman"/>
          <w:sz w:val="28"/>
          <w:szCs w:val="28"/>
        </w:rPr>
        <w:t>. СОШ №  16</w:t>
      </w:r>
      <w:r w:rsidR="00EB68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протяжении последних трех лет  показывает</w:t>
      </w:r>
      <w:r w:rsidR="00C872F5">
        <w:rPr>
          <w:rFonts w:ascii="Times New Roman" w:hAnsi="Times New Roman"/>
          <w:sz w:val="28"/>
          <w:szCs w:val="28"/>
        </w:rPr>
        <w:t xml:space="preserve"> низкую активность участия</w:t>
      </w:r>
      <w:r w:rsidRPr="00782598">
        <w:rPr>
          <w:rFonts w:ascii="Times New Roman" w:hAnsi="Times New Roman"/>
          <w:sz w:val="28"/>
          <w:szCs w:val="28"/>
        </w:rPr>
        <w:t xml:space="preserve"> в конкурсах</w:t>
      </w:r>
      <w:r>
        <w:rPr>
          <w:rFonts w:ascii="Times New Roman" w:hAnsi="Times New Roman"/>
          <w:sz w:val="28"/>
          <w:szCs w:val="28"/>
        </w:rPr>
        <w:t>.</w:t>
      </w:r>
    </w:p>
    <w:p w:rsidR="006804F6" w:rsidRPr="00782598" w:rsidRDefault="006804F6" w:rsidP="006804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598">
        <w:rPr>
          <w:rFonts w:ascii="Times New Roman" w:hAnsi="Times New Roman"/>
          <w:sz w:val="28"/>
          <w:szCs w:val="28"/>
        </w:rPr>
        <w:t>Повысилась активность участия в конкурсах в школах №</w:t>
      </w:r>
      <w:r>
        <w:rPr>
          <w:rFonts w:ascii="Times New Roman" w:hAnsi="Times New Roman"/>
          <w:sz w:val="28"/>
          <w:szCs w:val="28"/>
        </w:rPr>
        <w:t xml:space="preserve"> 4, 7, 10, 15, 19, 21</w:t>
      </w:r>
      <w:r w:rsidRPr="007825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Наблюдается стабильное увеличение участия в конкурсах в школах № 4, 14, 17, ВСОШ.</w:t>
      </w:r>
    </w:p>
    <w:p w:rsidR="006804F6" w:rsidRDefault="006804F6" w:rsidP="006804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598">
        <w:rPr>
          <w:rFonts w:ascii="Times New Roman" w:hAnsi="Times New Roman"/>
          <w:sz w:val="28"/>
          <w:szCs w:val="28"/>
        </w:rPr>
        <w:t xml:space="preserve">Понизилась активность участия в конкурсах в </w:t>
      </w:r>
      <w:r>
        <w:rPr>
          <w:rFonts w:ascii="Times New Roman" w:hAnsi="Times New Roman"/>
          <w:sz w:val="28"/>
          <w:szCs w:val="28"/>
        </w:rPr>
        <w:t>школах № 2, 3, 18</w:t>
      </w:r>
      <w:r w:rsidRPr="00782598">
        <w:rPr>
          <w:rFonts w:ascii="Times New Roman" w:hAnsi="Times New Roman"/>
          <w:sz w:val="28"/>
          <w:szCs w:val="28"/>
        </w:rPr>
        <w:t>.</w:t>
      </w:r>
      <w:r w:rsidR="00EB685B">
        <w:rPr>
          <w:rFonts w:ascii="Times New Roman" w:hAnsi="Times New Roman"/>
          <w:sz w:val="28"/>
          <w:szCs w:val="28"/>
        </w:rPr>
        <w:t xml:space="preserve"> </w:t>
      </w:r>
      <w:r w:rsidRPr="00782598">
        <w:rPr>
          <w:rFonts w:ascii="Times New Roman" w:hAnsi="Times New Roman"/>
          <w:sz w:val="28"/>
          <w:szCs w:val="28"/>
        </w:rPr>
        <w:t>Остал</w:t>
      </w:r>
      <w:r>
        <w:rPr>
          <w:rFonts w:ascii="Times New Roman" w:hAnsi="Times New Roman"/>
          <w:sz w:val="28"/>
          <w:szCs w:val="28"/>
        </w:rPr>
        <w:t>ась на прежнем уровне активность участия в школе № 5</w:t>
      </w:r>
      <w:r w:rsidRPr="00782598">
        <w:rPr>
          <w:rFonts w:ascii="Times New Roman" w:hAnsi="Times New Roman"/>
          <w:sz w:val="28"/>
          <w:szCs w:val="28"/>
        </w:rPr>
        <w:t>.</w:t>
      </w:r>
    </w:p>
    <w:p w:rsidR="006804F6" w:rsidRPr="00782598" w:rsidRDefault="006804F6" w:rsidP="006804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04F6" w:rsidRPr="00C872F5" w:rsidRDefault="006804F6" w:rsidP="00C872F5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  <w:u w:val="single"/>
        </w:rPr>
      </w:pPr>
      <w:r w:rsidRPr="00C872F5">
        <w:rPr>
          <w:rFonts w:ascii="Times New Roman" w:hAnsi="Times New Roman"/>
          <w:b/>
          <w:i/>
          <w:sz w:val="28"/>
          <w:szCs w:val="28"/>
          <w:u w:val="single"/>
        </w:rPr>
        <w:t>ОДО</w:t>
      </w:r>
    </w:p>
    <w:tbl>
      <w:tblPr>
        <w:tblStyle w:val="40"/>
        <w:tblW w:w="10174" w:type="dxa"/>
        <w:tblLayout w:type="fixed"/>
        <w:tblLook w:val="04A0"/>
      </w:tblPr>
      <w:tblGrid>
        <w:gridCol w:w="534"/>
        <w:gridCol w:w="1701"/>
        <w:gridCol w:w="1275"/>
        <w:gridCol w:w="1276"/>
        <w:gridCol w:w="1134"/>
        <w:gridCol w:w="1418"/>
        <w:gridCol w:w="1418"/>
        <w:gridCol w:w="1418"/>
      </w:tblGrid>
      <w:tr w:rsidR="006804F6" w:rsidRPr="00C872F5" w:rsidTr="00C872F5">
        <w:tc>
          <w:tcPr>
            <w:tcW w:w="534" w:type="dxa"/>
          </w:tcPr>
          <w:p w:rsidR="006804F6" w:rsidRPr="00C872F5" w:rsidRDefault="006804F6" w:rsidP="00C872F5">
            <w:pPr>
              <w:ind w:left="-142" w:right="-110"/>
              <w:jc w:val="center"/>
              <w:rPr>
                <w:sz w:val="24"/>
                <w:szCs w:val="24"/>
              </w:rPr>
            </w:pPr>
            <w:r w:rsidRPr="00C872F5"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6804F6" w:rsidRPr="00C872F5" w:rsidRDefault="006804F6" w:rsidP="00C872F5">
            <w:pPr>
              <w:ind w:left="-142" w:right="-110"/>
              <w:jc w:val="center"/>
              <w:rPr>
                <w:sz w:val="24"/>
                <w:szCs w:val="24"/>
              </w:rPr>
            </w:pPr>
            <w:r w:rsidRPr="00C872F5">
              <w:rPr>
                <w:sz w:val="24"/>
                <w:szCs w:val="24"/>
              </w:rPr>
              <w:t>№ ОО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ind w:left="-142" w:right="-110"/>
              <w:jc w:val="center"/>
              <w:rPr>
                <w:sz w:val="24"/>
                <w:szCs w:val="24"/>
              </w:rPr>
            </w:pPr>
            <w:r w:rsidRPr="00C872F5">
              <w:rPr>
                <w:sz w:val="24"/>
                <w:szCs w:val="24"/>
              </w:rPr>
              <w:t>Количество конкурсов</w:t>
            </w:r>
          </w:p>
        </w:tc>
        <w:tc>
          <w:tcPr>
            <w:tcW w:w="1276" w:type="dxa"/>
          </w:tcPr>
          <w:p w:rsidR="006804F6" w:rsidRPr="00C872F5" w:rsidRDefault="006804F6" w:rsidP="00C872F5">
            <w:pPr>
              <w:ind w:left="-142" w:right="-110"/>
              <w:jc w:val="center"/>
              <w:rPr>
                <w:sz w:val="24"/>
                <w:szCs w:val="24"/>
              </w:rPr>
            </w:pPr>
            <w:r w:rsidRPr="00C872F5">
              <w:rPr>
                <w:sz w:val="24"/>
                <w:szCs w:val="24"/>
              </w:rPr>
              <w:t>Количество участия в конкурсах</w:t>
            </w:r>
          </w:p>
        </w:tc>
        <w:tc>
          <w:tcPr>
            <w:tcW w:w="1134" w:type="dxa"/>
          </w:tcPr>
          <w:p w:rsidR="006804F6" w:rsidRPr="00C872F5" w:rsidRDefault="006804F6" w:rsidP="00C872F5">
            <w:pPr>
              <w:ind w:left="-142" w:right="-110"/>
              <w:jc w:val="center"/>
              <w:rPr>
                <w:sz w:val="24"/>
                <w:szCs w:val="24"/>
              </w:rPr>
            </w:pPr>
            <w:r w:rsidRPr="00C872F5">
              <w:rPr>
                <w:sz w:val="24"/>
                <w:szCs w:val="24"/>
              </w:rPr>
              <w:t>% участия в конкурсах</w:t>
            </w:r>
          </w:p>
        </w:tc>
        <w:tc>
          <w:tcPr>
            <w:tcW w:w="1418" w:type="dxa"/>
          </w:tcPr>
          <w:p w:rsidR="00C872F5" w:rsidRPr="00CB54E6" w:rsidRDefault="006804F6" w:rsidP="00C872F5">
            <w:pPr>
              <w:ind w:left="-142" w:right="-110"/>
              <w:jc w:val="center"/>
              <w:rPr>
                <w:color w:val="FF0000"/>
                <w:sz w:val="24"/>
                <w:szCs w:val="24"/>
              </w:rPr>
            </w:pPr>
            <w:r w:rsidRPr="00CB54E6">
              <w:rPr>
                <w:color w:val="FF0000"/>
                <w:sz w:val="24"/>
                <w:szCs w:val="24"/>
              </w:rPr>
              <w:t xml:space="preserve">Результат участия в конкурсах в 2017-2018 </w:t>
            </w:r>
          </w:p>
          <w:p w:rsidR="006804F6" w:rsidRPr="00CB54E6" w:rsidRDefault="006804F6" w:rsidP="00C872F5">
            <w:pPr>
              <w:ind w:left="-142" w:right="-110"/>
              <w:jc w:val="center"/>
              <w:rPr>
                <w:color w:val="FF0000"/>
                <w:sz w:val="24"/>
                <w:szCs w:val="24"/>
              </w:rPr>
            </w:pPr>
            <w:r w:rsidRPr="00CB54E6">
              <w:rPr>
                <w:color w:val="FF0000"/>
                <w:sz w:val="24"/>
                <w:szCs w:val="24"/>
              </w:rPr>
              <w:t>уч. г.</w:t>
            </w:r>
          </w:p>
        </w:tc>
        <w:tc>
          <w:tcPr>
            <w:tcW w:w="1418" w:type="dxa"/>
          </w:tcPr>
          <w:p w:rsidR="00C872F5" w:rsidRPr="00CB54E6" w:rsidRDefault="006804F6" w:rsidP="00C872F5">
            <w:pPr>
              <w:ind w:left="-142" w:right="-110"/>
              <w:jc w:val="center"/>
              <w:rPr>
                <w:color w:val="FF0000"/>
                <w:sz w:val="24"/>
                <w:szCs w:val="24"/>
              </w:rPr>
            </w:pPr>
            <w:r w:rsidRPr="00CB54E6">
              <w:rPr>
                <w:color w:val="FF0000"/>
                <w:sz w:val="24"/>
                <w:szCs w:val="24"/>
              </w:rPr>
              <w:t xml:space="preserve">Результат участия в конкурсах в 2016-2017 </w:t>
            </w:r>
          </w:p>
          <w:p w:rsidR="006804F6" w:rsidRPr="00CB54E6" w:rsidRDefault="006804F6" w:rsidP="00C872F5">
            <w:pPr>
              <w:ind w:left="-142" w:right="-110"/>
              <w:jc w:val="center"/>
              <w:rPr>
                <w:color w:val="FF0000"/>
                <w:sz w:val="24"/>
                <w:szCs w:val="24"/>
              </w:rPr>
            </w:pPr>
            <w:r w:rsidRPr="00CB54E6">
              <w:rPr>
                <w:color w:val="FF0000"/>
                <w:sz w:val="24"/>
                <w:szCs w:val="24"/>
              </w:rPr>
              <w:t>уч. г.</w:t>
            </w:r>
          </w:p>
        </w:tc>
        <w:tc>
          <w:tcPr>
            <w:tcW w:w="1418" w:type="dxa"/>
          </w:tcPr>
          <w:p w:rsidR="00C872F5" w:rsidRPr="00CB54E6" w:rsidRDefault="006804F6" w:rsidP="00C872F5">
            <w:pPr>
              <w:ind w:left="-142" w:right="-110"/>
              <w:jc w:val="center"/>
              <w:rPr>
                <w:color w:val="FF0000"/>
                <w:sz w:val="24"/>
                <w:szCs w:val="24"/>
              </w:rPr>
            </w:pPr>
            <w:r w:rsidRPr="00CB54E6">
              <w:rPr>
                <w:color w:val="FF0000"/>
                <w:sz w:val="24"/>
                <w:szCs w:val="24"/>
              </w:rPr>
              <w:t xml:space="preserve">Результат участия в конкурсах в 2015-2016 </w:t>
            </w:r>
          </w:p>
          <w:p w:rsidR="006804F6" w:rsidRPr="00CB54E6" w:rsidRDefault="006804F6" w:rsidP="00C872F5">
            <w:pPr>
              <w:ind w:left="-142" w:right="-110"/>
              <w:jc w:val="center"/>
              <w:rPr>
                <w:color w:val="FF0000"/>
                <w:sz w:val="24"/>
                <w:szCs w:val="24"/>
              </w:rPr>
            </w:pPr>
            <w:r w:rsidRPr="00CB54E6">
              <w:rPr>
                <w:color w:val="FF0000"/>
                <w:sz w:val="24"/>
                <w:szCs w:val="24"/>
              </w:rPr>
              <w:t>уч. г.</w:t>
            </w:r>
          </w:p>
        </w:tc>
      </w:tr>
      <w:tr w:rsidR="006804F6" w:rsidRPr="00C872F5" w:rsidTr="00C872F5">
        <w:tc>
          <w:tcPr>
            <w:tcW w:w="534" w:type="dxa"/>
          </w:tcPr>
          <w:p w:rsidR="006804F6" w:rsidRPr="00C872F5" w:rsidRDefault="006804F6" w:rsidP="00C872F5">
            <w:pPr>
              <w:ind w:left="-142" w:right="-110"/>
              <w:jc w:val="center"/>
              <w:rPr>
                <w:sz w:val="24"/>
                <w:szCs w:val="24"/>
              </w:rPr>
            </w:pPr>
            <w:r w:rsidRPr="00C872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804F6" w:rsidRPr="00C872F5" w:rsidRDefault="006804F6" w:rsidP="00C872F5">
            <w:pPr>
              <w:ind w:left="-142" w:right="-110"/>
              <w:jc w:val="center"/>
              <w:rPr>
                <w:sz w:val="24"/>
                <w:szCs w:val="24"/>
              </w:rPr>
            </w:pPr>
            <w:r w:rsidRPr="00C872F5">
              <w:rPr>
                <w:sz w:val="24"/>
                <w:szCs w:val="24"/>
              </w:rPr>
              <w:t>ЦДТ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ind w:left="-142" w:right="-110"/>
              <w:jc w:val="center"/>
              <w:rPr>
                <w:sz w:val="24"/>
                <w:szCs w:val="24"/>
              </w:rPr>
            </w:pPr>
            <w:r w:rsidRPr="00C872F5">
              <w:rPr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6804F6" w:rsidRPr="00C872F5" w:rsidRDefault="006804F6" w:rsidP="00C872F5">
            <w:pPr>
              <w:ind w:left="-142" w:right="-110"/>
              <w:jc w:val="center"/>
              <w:rPr>
                <w:sz w:val="24"/>
                <w:szCs w:val="24"/>
              </w:rPr>
            </w:pPr>
            <w:r w:rsidRPr="00C872F5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6804F6" w:rsidRPr="00C872F5" w:rsidRDefault="006804F6" w:rsidP="00C872F5">
            <w:pPr>
              <w:ind w:left="-142" w:right="-110"/>
              <w:jc w:val="center"/>
              <w:rPr>
                <w:sz w:val="24"/>
                <w:szCs w:val="24"/>
              </w:rPr>
            </w:pPr>
            <w:r w:rsidRPr="00C872F5">
              <w:rPr>
                <w:sz w:val="24"/>
                <w:szCs w:val="24"/>
              </w:rPr>
              <w:t>57,6</w:t>
            </w:r>
          </w:p>
        </w:tc>
        <w:tc>
          <w:tcPr>
            <w:tcW w:w="1418" w:type="dxa"/>
          </w:tcPr>
          <w:p w:rsidR="006804F6" w:rsidRPr="00C872F5" w:rsidRDefault="006804F6" w:rsidP="00C872F5">
            <w:pPr>
              <w:ind w:left="-142" w:right="-110"/>
              <w:jc w:val="center"/>
              <w:rPr>
                <w:b/>
                <w:sz w:val="24"/>
                <w:szCs w:val="24"/>
              </w:rPr>
            </w:pPr>
            <w:r w:rsidRPr="00C872F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804F6" w:rsidRPr="00C872F5" w:rsidRDefault="006804F6" w:rsidP="00C872F5">
            <w:pPr>
              <w:ind w:left="-142" w:right="-110"/>
              <w:jc w:val="center"/>
              <w:rPr>
                <w:b/>
                <w:sz w:val="24"/>
                <w:szCs w:val="24"/>
              </w:rPr>
            </w:pPr>
            <w:r w:rsidRPr="00C872F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804F6" w:rsidRPr="00C872F5" w:rsidRDefault="006804F6" w:rsidP="00C872F5">
            <w:pPr>
              <w:ind w:left="-142" w:right="-110"/>
              <w:jc w:val="center"/>
              <w:rPr>
                <w:b/>
                <w:sz w:val="24"/>
                <w:szCs w:val="24"/>
              </w:rPr>
            </w:pPr>
            <w:r w:rsidRPr="00C872F5">
              <w:rPr>
                <w:b/>
                <w:sz w:val="24"/>
                <w:szCs w:val="24"/>
              </w:rPr>
              <w:t>1</w:t>
            </w:r>
          </w:p>
        </w:tc>
      </w:tr>
      <w:tr w:rsidR="006804F6" w:rsidRPr="00C872F5" w:rsidTr="00C872F5">
        <w:tc>
          <w:tcPr>
            <w:tcW w:w="534" w:type="dxa"/>
          </w:tcPr>
          <w:p w:rsidR="006804F6" w:rsidRPr="00C872F5" w:rsidRDefault="006804F6" w:rsidP="00C872F5">
            <w:pPr>
              <w:ind w:left="-142" w:right="-110"/>
              <w:jc w:val="center"/>
              <w:rPr>
                <w:sz w:val="24"/>
                <w:szCs w:val="24"/>
              </w:rPr>
            </w:pPr>
            <w:r w:rsidRPr="00C872F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804F6" w:rsidRPr="00C872F5" w:rsidRDefault="006804F6" w:rsidP="00C872F5">
            <w:pPr>
              <w:ind w:left="-142" w:right="-110"/>
              <w:jc w:val="center"/>
              <w:rPr>
                <w:sz w:val="24"/>
                <w:szCs w:val="24"/>
              </w:rPr>
            </w:pPr>
            <w:r w:rsidRPr="00C872F5">
              <w:rPr>
                <w:sz w:val="24"/>
                <w:szCs w:val="24"/>
              </w:rPr>
              <w:t>ДДТ ст. Атаманской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ind w:left="-142" w:right="-110"/>
              <w:jc w:val="center"/>
              <w:rPr>
                <w:sz w:val="24"/>
                <w:szCs w:val="24"/>
              </w:rPr>
            </w:pPr>
            <w:r w:rsidRPr="00C872F5">
              <w:rPr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6804F6" w:rsidRPr="00C872F5" w:rsidRDefault="006804F6" w:rsidP="00C872F5">
            <w:pPr>
              <w:ind w:left="-142" w:right="-110"/>
              <w:jc w:val="center"/>
              <w:rPr>
                <w:sz w:val="24"/>
                <w:szCs w:val="24"/>
              </w:rPr>
            </w:pPr>
            <w:r w:rsidRPr="00C872F5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6804F6" w:rsidRPr="00C872F5" w:rsidRDefault="006804F6" w:rsidP="00C872F5">
            <w:pPr>
              <w:ind w:left="-142" w:right="-110"/>
              <w:jc w:val="center"/>
              <w:rPr>
                <w:sz w:val="24"/>
                <w:szCs w:val="24"/>
              </w:rPr>
            </w:pPr>
            <w:r w:rsidRPr="00C872F5">
              <w:rPr>
                <w:sz w:val="24"/>
                <w:szCs w:val="24"/>
              </w:rPr>
              <w:t>55,9</w:t>
            </w:r>
          </w:p>
        </w:tc>
        <w:tc>
          <w:tcPr>
            <w:tcW w:w="1418" w:type="dxa"/>
          </w:tcPr>
          <w:p w:rsidR="006804F6" w:rsidRPr="00C872F5" w:rsidRDefault="006804F6" w:rsidP="00C872F5">
            <w:pPr>
              <w:ind w:left="-142" w:right="-110"/>
              <w:jc w:val="center"/>
              <w:rPr>
                <w:b/>
                <w:sz w:val="24"/>
                <w:szCs w:val="24"/>
              </w:rPr>
            </w:pPr>
            <w:r w:rsidRPr="00C872F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804F6" w:rsidRPr="00C872F5" w:rsidRDefault="006804F6" w:rsidP="00C872F5">
            <w:pPr>
              <w:ind w:left="-142" w:right="-110"/>
              <w:jc w:val="center"/>
              <w:rPr>
                <w:b/>
                <w:sz w:val="24"/>
                <w:szCs w:val="24"/>
              </w:rPr>
            </w:pPr>
            <w:r w:rsidRPr="00C872F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804F6" w:rsidRPr="00C872F5" w:rsidRDefault="006804F6" w:rsidP="00C872F5">
            <w:pPr>
              <w:ind w:left="-142" w:right="-110"/>
              <w:jc w:val="center"/>
              <w:rPr>
                <w:b/>
                <w:sz w:val="24"/>
                <w:szCs w:val="24"/>
              </w:rPr>
            </w:pPr>
            <w:r w:rsidRPr="00C872F5">
              <w:rPr>
                <w:b/>
                <w:sz w:val="24"/>
                <w:szCs w:val="24"/>
              </w:rPr>
              <w:t>3</w:t>
            </w:r>
          </w:p>
        </w:tc>
      </w:tr>
      <w:tr w:rsidR="006804F6" w:rsidRPr="00C872F5" w:rsidTr="00C872F5">
        <w:tc>
          <w:tcPr>
            <w:tcW w:w="534" w:type="dxa"/>
          </w:tcPr>
          <w:p w:rsidR="006804F6" w:rsidRPr="00C872F5" w:rsidRDefault="006804F6" w:rsidP="00C872F5">
            <w:pPr>
              <w:ind w:left="-142" w:right="-110"/>
              <w:jc w:val="center"/>
              <w:rPr>
                <w:sz w:val="24"/>
                <w:szCs w:val="24"/>
              </w:rPr>
            </w:pPr>
            <w:r w:rsidRPr="00C872F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804F6" w:rsidRPr="00C872F5" w:rsidRDefault="006804F6" w:rsidP="00C872F5">
            <w:pPr>
              <w:ind w:left="-142" w:right="-110"/>
              <w:jc w:val="center"/>
              <w:rPr>
                <w:sz w:val="24"/>
                <w:szCs w:val="24"/>
              </w:rPr>
            </w:pPr>
            <w:r w:rsidRPr="00C872F5">
              <w:rPr>
                <w:sz w:val="24"/>
                <w:szCs w:val="24"/>
              </w:rPr>
              <w:t>ДДТ ст. Старолеушковской</w:t>
            </w:r>
          </w:p>
        </w:tc>
        <w:tc>
          <w:tcPr>
            <w:tcW w:w="1275" w:type="dxa"/>
          </w:tcPr>
          <w:p w:rsidR="006804F6" w:rsidRPr="00C872F5" w:rsidRDefault="006804F6" w:rsidP="00C872F5">
            <w:pPr>
              <w:ind w:left="-142" w:right="-110"/>
              <w:jc w:val="center"/>
              <w:rPr>
                <w:sz w:val="24"/>
                <w:szCs w:val="24"/>
              </w:rPr>
            </w:pPr>
            <w:r w:rsidRPr="00C872F5">
              <w:rPr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6804F6" w:rsidRPr="00C872F5" w:rsidRDefault="006804F6" w:rsidP="00C872F5">
            <w:pPr>
              <w:ind w:left="-142" w:right="-110"/>
              <w:jc w:val="center"/>
              <w:rPr>
                <w:sz w:val="24"/>
                <w:szCs w:val="24"/>
              </w:rPr>
            </w:pPr>
            <w:r w:rsidRPr="00C872F5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6804F6" w:rsidRPr="00C872F5" w:rsidRDefault="006804F6" w:rsidP="00C872F5">
            <w:pPr>
              <w:ind w:left="-142" w:right="-110"/>
              <w:jc w:val="center"/>
              <w:rPr>
                <w:sz w:val="24"/>
                <w:szCs w:val="24"/>
              </w:rPr>
            </w:pPr>
            <w:r w:rsidRPr="00C872F5">
              <w:rPr>
                <w:sz w:val="24"/>
                <w:szCs w:val="24"/>
              </w:rPr>
              <w:t>47,5</w:t>
            </w:r>
          </w:p>
        </w:tc>
        <w:tc>
          <w:tcPr>
            <w:tcW w:w="1418" w:type="dxa"/>
          </w:tcPr>
          <w:p w:rsidR="006804F6" w:rsidRPr="00C872F5" w:rsidRDefault="006804F6" w:rsidP="00C872F5">
            <w:pPr>
              <w:ind w:left="-142" w:right="-110"/>
              <w:jc w:val="center"/>
              <w:rPr>
                <w:b/>
                <w:sz w:val="24"/>
                <w:szCs w:val="24"/>
              </w:rPr>
            </w:pPr>
            <w:r w:rsidRPr="00C872F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804F6" w:rsidRPr="00C872F5" w:rsidRDefault="006804F6" w:rsidP="00C872F5">
            <w:pPr>
              <w:ind w:left="-142" w:right="-110"/>
              <w:jc w:val="center"/>
              <w:rPr>
                <w:b/>
                <w:sz w:val="24"/>
                <w:szCs w:val="24"/>
              </w:rPr>
            </w:pPr>
            <w:r w:rsidRPr="00C872F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804F6" w:rsidRPr="00C872F5" w:rsidRDefault="006804F6" w:rsidP="00C872F5">
            <w:pPr>
              <w:ind w:left="-142" w:right="-110"/>
              <w:jc w:val="center"/>
              <w:rPr>
                <w:b/>
                <w:sz w:val="24"/>
                <w:szCs w:val="24"/>
              </w:rPr>
            </w:pPr>
            <w:r w:rsidRPr="00C872F5">
              <w:rPr>
                <w:b/>
                <w:sz w:val="24"/>
                <w:szCs w:val="24"/>
              </w:rPr>
              <w:t>2</w:t>
            </w:r>
          </w:p>
        </w:tc>
      </w:tr>
    </w:tbl>
    <w:p w:rsidR="006804F6" w:rsidRPr="0096663C" w:rsidRDefault="006804F6" w:rsidP="006804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663C">
        <w:rPr>
          <w:rFonts w:ascii="Times New Roman" w:hAnsi="Times New Roman"/>
          <w:sz w:val="28"/>
          <w:szCs w:val="28"/>
        </w:rPr>
        <w:t>Количество конкурсов для обучающихся в организациях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в 2017-2018 учебном году</w:t>
      </w:r>
      <w:r w:rsidRPr="0096663C">
        <w:rPr>
          <w:rFonts w:ascii="Times New Roman" w:hAnsi="Times New Roman"/>
          <w:sz w:val="28"/>
          <w:szCs w:val="28"/>
        </w:rPr>
        <w:t xml:space="preserve"> по сравнению с </w:t>
      </w:r>
      <w:r>
        <w:rPr>
          <w:rFonts w:ascii="Times New Roman" w:hAnsi="Times New Roman"/>
          <w:sz w:val="28"/>
          <w:szCs w:val="28"/>
        </w:rPr>
        <w:t>2016-2017 учебным годом уменьшилось на 1 (на 2</w:t>
      </w:r>
      <w:r w:rsidRPr="0096663C">
        <w:rPr>
          <w:rFonts w:ascii="Times New Roman" w:hAnsi="Times New Roman"/>
          <w:sz w:val="28"/>
          <w:szCs w:val="28"/>
        </w:rPr>
        <w:t>%).</w:t>
      </w:r>
    </w:p>
    <w:p w:rsidR="006804F6" w:rsidRDefault="006804F6" w:rsidP="006804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Наибольшую активность на протяжении нескольких лет проявили обучающиеся из ЦДТ.</w:t>
      </w:r>
    </w:p>
    <w:p w:rsidR="006804F6" w:rsidRPr="0096663C" w:rsidRDefault="006804F6" w:rsidP="006804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Снизилась </w:t>
      </w:r>
      <w:r w:rsidRPr="0096663C">
        <w:rPr>
          <w:rFonts w:ascii="Times New Roman" w:hAnsi="Times New Roman"/>
          <w:sz w:val="28"/>
          <w:szCs w:val="28"/>
        </w:rPr>
        <w:t>активность участия в конкурсах в Д</w:t>
      </w:r>
      <w:r>
        <w:rPr>
          <w:rFonts w:ascii="Times New Roman" w:hAnsi="Times New Roman"/>
          <w:sz w:val="28"/>
          <w:szCs w:val="28"/>
        </w:rPr>
        <w:t>Д</w:t>
      </w:r>
      <w:r w:rsidRPr="0096663C">
        <w:rPr>
          <w:rFonts w:ascii="Times New Roman" w:hAnsi="Times New Roman"/>
          <w:sz w:val="28"/>
          <w:szCs w:val="28"/>
        </w:rPr>
        <w:t>Т ст.</w:t>
      </w:r>
      <w:r>
        <w:rPr>
          <w:rFonts w:ascii="Times New Roman" w:hAnsi="Times New Roman"/>
          <w:sz w:val="28"/>
          <w:szCs w:val="28"/>
        </w:rPr>
        <w:t xml:space="preserve"> Старолеушковской. В  </w:t>
      </w:r>
      <w:r w:rsidRPr="0096663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Д</w:t>
      </w:r>
      <w:r w:rsidRPr="0096663C">
        <w:rPr>
          <w:rFonts w:ascii="Times New Roman" w:hAnsi="Times New Roman"/>
          <w:sz w:val="28"/>
          <w:szCs w:val="28"/>
        </w:rPr>
        <w:t>Т ст.</w:t>
      </w:r>
      <w:r>
        <w:rPr>
          <w:rFonts w:ascii="Times New Roman" w:hAnsi="Times New Roman"/>
          <w:sz w:val="28"/>
          <w:szCs w:val="28"/>
        </w:rPr>
        <w:t xml:space="preserve"> Атаманской осталась на прежнем уровне.</w:t>
      </w:r>
    </w:p>
    <w:p w:rsidR="006804F6" w:rsidRDefault="006804F6" w:rsidP="006804F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804F6" w:rsidRPr="00CB54E6" w:rsidRDefault="006804F6" w:rsidP="00CB54E6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  <w:u w:val="single"/>
        </w:rPr>
      </w:pPr>
      <w:r w:rsidRPr="00CB54E6">
        <w:rPr>
          <w:rFonts w:ascii="Times New Roman" w:hAnsi="Times New Roman"/>
          <w:b/>
          <w:i/>
          <w:sz w:val="28"/>
          <w:szCs w:val="28"/>
          <w:u w:val="single"/>
        </w:rPr>
        <w:t>Детские сады</w:t>
      </w:r>
    </w:p>
    <w:tbl>
      <w:tblPr>
        <w:tblStyle w:val="50"/>
        <w:tblpPr w:leftFromText="180" w:rightFromText="180" w:vertAnchor="text" w:horzAnchor="margin" w:tblpXSpec="center" w:tblpY="37"/>
        <w:tblW w:w="10314" w:type="dxa"/>
        <w:tblLayout w:type="fixed"/>
        <w:tblLook w:val="04A0"/>
      </w:tblPr>
      <w:tblGrid>
        <w:gridCol w:w="534"/>
        <w:gridCol w:w="1417"/>
        <w:gridCol w:w="1276"/>
        <w:gridCol w:w="1276"/>
        <w:gridCol w:w="1134"/>
        <w:gridCol w:w="1559"/>
        <w:gridCol w:w="1559"/>
        <w:gridCol w:w="1559"/>
      </w:tblGrid>
      <w:tr w:rsidR="006804F6" w:rsidRPr="00CB54E6" w:rsidTr="00CB54E6">
        <w:tc>
          <w:tcPr>
            <w:tcW w:w="5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№ п/п</w:t>
            </w:r>
          </w:p>
        </w:tc>
        <w:tc>
          <w:tcPr>
            <w:tcW w:w="1417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№ ОО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left="-104"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Количество конкурсов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left="-110"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Количество участия в конкурсах</w:t>
            </w:r>
          </w:p>
        </w:tc>
        <w:tc>
          <w:tcPr>
            <w:tcW w:w="1134" w:type="dxa"/>
          </w:tcPr>
          <w:p w:rsidR="006804F6" w:rsidRPr="00CB54E6" w:rsidRDefault="006804F6" w:rsidP="00CB54E6">
            <w:pPr>
              <w:ind w:left="-108"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% участия в конкурсах</w:t>
            </w:r>
          </w:p>
        </w:tc>
        <w:tc>
          <w:tcPr>
            <w:tcW w:w="1559" w:type="dxa"/>
          </w:tcPr>
          <w:p w:rsidR="00CB54E6" w:rsidRPr="00CB54E6" w:rsidRDefault="006804F6" w:rsidP="00CB54E6">
            <w:pPr>
              <w:ind w:right="-110"/>
              <w:jc w:val="center"/>
              <w:rPr>
                <w:color w:val="FF0000"/>
                <w:sz w:val="24"/>
                <w:szCs w:val="24"/>
              </w:rPr>
            </w:pPr>
            <w:r w:rsidRPr="00CB54E6">
              <w:rPr>
                <w:color w:val="FF0000"/>
                <w:sz w:val="24"/>
                <w:szCs w:val="24"/>
              </w:rPr>
              <w:t xml:space="preserve">Результат участия в конкурсах в 2017-2018 </w:t>
            </w:r>
          </w:p>
          <w:p w:rsidR="006804F6" w:rsidRPr="00CB54E6" w:rsidRDefault="006804F6" w:rsidP="00CB54E6">
            <w:pPr>
              <w:ind w:right="-110"/>
              <w:jc w:val="center"/>
              <w:rPr>
                <w:color w:val="FF0000"/>
                <w:sz w:val="24"/>
                <w:szCs w:val="24"/>
              </w:rPr>
            </w:pPr>
            <w:r w:rsidRPr="00CB54E6">
              <w:rPr>
                <w:color w:val="FF0000"/>
                <w:sz w:val="24"/>
                <w:szCs w:val="24"/>
              </w:rPr>
              <w:t>уч. г.</w:t>
            </w:r>
          </w:p>
        </w:tc>
        <w:tc>
          <w:tcPr>
            <w:tcW w:w="1559" w:type="dxa"/>
          </w:tcPr>
          <w:p w:rsidR="00CB54E6" w:rsidRPr="00CB54E6" w:rsidRDefault="006804F6" w:rsidP="00CB54E6">
            <w:pPr>
              <w:ind w:right="-110"/>
              <w:jc w:val="center"/>
              <w:rPr>
                <w:color w:val="FF0000"/>
                <w:sz w:val="24"/>
                <w:szCs w:val="24"/>
              </w:rPr>
            </w:pPr>
            <w:r w:rsidRPr="00CB54E6">
              <w:rPr>
                <w:color w:val="FF0000"/>
                <w:sz w:val="24"/>
                <w:szCs w:val="24"/>
              </w:rPr>
              <w:t xml:space="preserve">Результат участия в конкурсах в 2016-2017 </w:t>
            </w:r>
          </w:p>
          <w:p w:rsidR="006804F6" w:rsidRPr="00CB54E6" w:rsidRDefault="006804F6" w:rsidP="00CB54E6">
            <w:pPr>
              <w:ind w:right="-110"/>
              <w:jc w:val="center"/>
              <w:rPr>
                <w:color w:val="FF0000"/>
                <w:sz w:val="24"/>
                <w:szCs w:val="24"/>
              </w:rPr>
            </w:pPr>
            <w:r w:rsidRPr="00CB54E6">
              <w:rPr>
                <w:color w:val="FF0000"/>
                <w:sz w:val="24"/>
                <w:szCs w:val="24"/>
              </w:rPr>
              <w:t>уч. г.</w:t>
            </w:r>
          </w:p>
        </w:tc>
        <w:tc>
          <w:tcPr>
            <w:tcW w:w="1559" w:type="dxa"/>
          </w:tcPr>
          <w:p w:rsidR="00CB54E6" w:rsidRPr="00CB54E6" w:rsidRDefault="006804F6" w:rsidP="00CB54E6">
            <w:pPr>
              <w:ind w:right="-110"/>
              <w:jc w:val="center"/>
              <w:rPr>
                <w:color w:val="FF0000"/>
                <w:sz w:val="24"/>
                <w:szCs w:val="24"/>
              </w:rPr>
            </w:pPr>
            <w:r w:rsidRPr="00CB54E6">
              <w:rPr>
                <w:color w:val="FF0000"/>
                <w:sz w:val="24"/>
                <w:szCs w:val="24"/>
              </w:rPr>
              <w:t xml:space="preserve">Результат участия в конкурсах в 2015-2016 </w:t>
            </w:r>
          </w:p>
          <w:p w:rsidR="006804F6" w:rsidRPr="00CB54E6" w:rsidRDefault="006804F6" w:rsidP="00CB54E6">
            <w:pPr>
              <w:ind w:right="-110"/>
              <w:jc w:val="center"/>
              <w:rPr>
                <w:color w:val="FF0000"/>
                <w:sz w:val="24"/>
                <w:szCs w:val="24"/>
              </w:rPr>
            </w:pPr>
            <w:r w:rsidRPr="00CB54E6">
              <w:rPr>
                <w:color w:val="FF0000"/>
                <w:sz w:val="24"/>
                <w:szCs w:val="24"/>
              </w:rPr>
              <w:t>уч. г.</w:t>
            </w:r>
          </w:p>
        </w:tc>
      </w:tr>
      <w:tr w:rsidR="006804F6" w:rsidRPr="00CB54E6" w:rsidTr="00CB54E6">
        <w:tc>
          <w:tcPr>
            <w:tcW w:w="5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ДОУ № 1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4</w:t>
            </w:r>
          </w:p>
        </w:tc>
      </w:tr>
      <w:tr w:rsidR="006804F6" w:rsidRPr="00CB54E6" w:rsidTr="00CB54E6">
        <w:tc>
          <w:tcPr>
            <w:tcW w:w="5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ДОУ № 2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37,5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b/>
                <w:sz w:val="24"/>
                <w:szCs w:val="24"/>
              </w:rPr>
            </w:pPr>
            <w:r w:rsidRPr="00CB54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b/>
                <w:sz w:val="24"/>
                <w:szCs w:val="24"/>
              </w:rPr>
            </w:pPr>
            <w:r w:rsidRPr="00CB54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5</w:t>
            </w:r>
          </w:p>
        </w:tc>
      </w:tr>
      <w:tr w:rsidR="006804F6" w:rsidRPr="00CB54E6" w:rsidTr="00CB54E6">
        <w:tc>
          <w:tcPr>
            <w:tcW w:w="5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ДОУ № 3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b/>
                <w:sz w:val="24"/>
                <w:szCs w:val="24"/>
              </w:rPr>
            </w:pPr>
            <w:r w:rsidRPr="00CB54E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5</w:t>
            </w:r>
          </w:p>
        </w:tc>
      </w:tr>
      <w:tr w:rsidR="006804F6" w:rsidRPr="00CB54E6" w:rsidTr="00CB54E6">
        <w:tc>
          <w:tcPr>
            <w:tcW w:w="5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ДОУ № 4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37,5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b/>
                <w:sz w:val="24"/>
                <w:szCs w:val="24"/>
              </w:rPr>
            </w:pPr>
            <w:r w:rsidRPr="00CB54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5</w:t>
            </w:r>
          </w:p>
        </w:tc>
      </w:tr>
      <w:tr w:rsidR="006804F6" w:rsidRPr="00CB54E6" w:rsidTr="00CB54E6">
        <w:tc>
          <w:tcPr>
            <w:tcW w:w="5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ДОУ № 5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12,5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b/>
                <w:sz w:val="24"/>
                <w:szCs w:val="24"/>
              </w:rPr>
            </w:pPr>
            <w:r w:rsidRPr="00CB54E6">
              <w:rPr>
                <w:b/>
                <w:sz w:val="24"/>
                <w:szCs w:val="24"/>
              </w:rPr>
              <w:t>3</w:t>
            </w:r>
          </w:p>
        </w:tc>
      </w:tr>
      <w:tr w:rsidR="006804F6" w:rsidRPr="00CB54E6" w:rsidTr="00CB54E6">
        <w:tc>
          <w:tcPr>
            <w:tcW w:w="5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ДОУ № 6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-</w:t>
            </w:r>
          </w:p>
        </w:tc>
      </w:tr>
      <w:tr w:rsidR="006804F6" w:rsidRPr="00CB54E6" w:rsidTr="00CB54E6">
        <w:tc>
          <w:tcPr>
            <w:tcW w:w="5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ДОУ № 7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12,5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4</w:t>
            </w:r>
          </w:p>
        </w:tc>
      </w:tr>
      <w:tr w:rsidR="006804F6" w:rsidRPr="00CB54E6" w:rsidTr="00CB54E6">
        <w:tc>
          <w:tcPr>
            <w:tcW w:w="5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ДОУ № 8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12,5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-</w:t>
            </w:r>
          </w:p>
        </w:tc>
      </w:tr>
      <w:tr w:rsidR="006804F6" w:rsidRPr="00CB54E6" w:rsidTr="00CB54E6">
        <w:tc>
          <w:tcPr>
            <w:tcW w:w="5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ДОУ № 9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-</w:t>
            </w:r>
          </w:p>
        </w:tc>
      </w:tr>
      <w:tr w:rsidR="006804F6" w:rsidRPr="00CB54E6" w:rsidTr="00CB54E6">
        <w:tc>
          <w:tcPr>
            <w:tcW w:w="5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ДОУ № 10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62,5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b/>
                <w:sz w:val="24"/>
                <w:szCs w:val="24"/>
              </w:rPr>
            </w:pPr>
            <w:r w:rsidRPr="00CB54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6</w:t>
            </w:r>
          </w:p>
        </w:tc>
      </w:tr>
      <w:tr w:rsidR="006804F6" w:rsidRPr="00CB54E6" w:rsidTr="00CB54E6">
        <w:tc>
          <w:tcPr>
            <w:tcW w:w="5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ДОУ № 11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b/>
                <w:sz w:val="24"/>
                <w:szCs w:val="24"/>
              </w:rPr>
            </w:pPr>
            <w:r w:rsidRPr="00CB54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4</w:t>
            </w:r>
          </w:p>
        </w:tc>
      </w:tr>
      <w:tr w:rsidR="006804F6" w:rsidRPr="00CB54E6" w:rsidTr="00CB54E6">
        <w:tc>
          <w:tcPr>
            <w:tcW w:w="5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ДОУ № 12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12,5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4</w:t>
            </w:r>
          </w:p>
        </w:tc>
      </w:tr>
      <w:tr w:rsidR="006804F6" w:rsidRPr="00CB54E6" w:rsidTr="00CB54E6">
        <w:tc>
          <w:tcPr>
            <w:tcW w:w="5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ДОУ № 13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-</w:t>
            </w:r>
          </w:p>
        </w:tc>
      </w:tr>
      <w:tr w:rsidR="006804F6" w:rsidRPr="00CB54E6" w:rsidTr="00CB54E6">
        <w:tc>
          <w:tcPr>
            <w:tcW w:w="5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417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ДОУ № 14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6</w:t>
            </w:r>
          </w:p>
        </w:tc>
      </w:tr>
      <w:tr w:rsidR="006804F6" w:rsidRPr="00CB54E6" w:rsidTr="00CB54E6">
        <w:tc>
          <w:tcPr>
            <w:tcW w:w="5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ДОУ № 15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b/>
                <w:sz w:val="24"/>
                <w:szCs w:val="24"/>
              </w:rPr>
            </w:pPr>
            <w:r w:rsidRPr="00CB54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b/>
                <w:sz w:val="24"/>
                <w:szCs w:val="24"/>
              </w:rPr>
            </w:pPr>
            <w:r w:rsidRPr="00CB54E6">
              <w:rPr>
                <w:b/>
                <w:sz w:val="24"/>
                <w:szCs w:val="24"/>
              </w:rPr>
              <w:t>3</w:t>
            </w:r>
          </w:p>
        </w:tc>
      </w:tr>
      <w:tr w:rsidR="006804F6" w:rsidRPr="00CB54E6" w:rsidTr="00CB54E6">
        <w:tc>
          <w:tcPr>
            <w:tcW w:w="5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ДОУ № 16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-</w:t>
            </w:r>
          </w:p>
        </w:tc>
      </w:tr>
      <w:tr w:rsidR="006804F6" w:rsidRPr="00CB54E6" w:rsidTr="00CB54E6">
        <w:tc>
          <w:tcPr>
            <w:tcW w:w="5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ДОУ № 17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12,5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6</w:t>
            </w:r>
          </w:p>
        </w:tc>
      </w:tr>
      <w:tr w:rsidR="006804F6" w:rsidRPr="00CB54E6" w:rsidTr="00CB54E6">
        <w:tc>
          <w:tcPr>
            <w:tcW w:w="5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ДОУ № 18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b/>
                <w:sz w:val="24"/>
                <w:szCs w:val="24"/>
              </w:rPr>
            </w:pPr>
            <w:r w:rsidRPr="00CB54E6">
              <w:rPr>
                <w:b/>
                <w:sz w:val="24"/>
                <w:szCs w:val="24"/>
              </w:rPr>
              <w:t>2</w:t>
            </w:r>
          </w:p>
        </w:tc>
      </w:tr>
      <w:tr w:rsidR="006804F6" w:rsidRPr="00CB54E6" w:rsidTr="00CB54E6">
        <w:tc>
          <w:tcPr>
            <w:tcW w:w="5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ДОУ № 19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-</w:t>
            </w:r>
          </w:p>
        </w:tc>
      </w:tr>
      <w:tr w:rsidR="006804F6" w:rsidRPr="00CB54E6" w:rsidTr="00CB54E6">
        <w:tc>
          <w:tcPr>
            <w:tcW w:w="5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ДОУ № 20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-</w:t>
            </w:r>
          </w:p>
        </w:tc>
      </w:tr>
      <w:tr w:rsidR="006804F6" w:rsidRPr="00CB54E6" w:rsidTr="00CB54E6">
        <w:tc>
          <w:tcPr>
            <w:tcW w:w="5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ДОУ № 21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-</w:t>
            </w:r>
          </w:p>
        </w:tc>
      </w:tr>
      <w:tr w:rsidR="006804F6" w:rsidRPr="00CB54E6" w:rsidTr="00CB54E6">
        <w:tc>
          <w:tcPr>
            <w:tcW w:w="5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ДОУ № 22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37,5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b/>
                <w:sz w:val="24"/>
                <w:szCs w:val="24"/>
              </w:rPr>
            </w:pPr>
            <w:r w:rsidRPr="00CB54E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6</w:t>
            </w:r>
          </w:p>
        </w:tc>
      </w:tr>
      <w:tr w:rsidR="006804F6" w:rsidRPr="00CB54E6" w:rsidTr="00CB54E6">
        <w:tc>
          <w:tcPr>
            <w:tcW w:w="5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ДОУ № 23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-</w:t>
            </w:r>
          </w:p>
        </w:tc>
      </w:tr>
      <w:tr w:rsidR="006804F6" w:rsidRPr="00CB54E6" w:rsidTr="00CB54E6">
        <w:tc>
          <w:tcPr>
            <w:tcW w:w="5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ДОУ № 24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-</w:t>
            </w:r>
          </w:p>
        </w:tc>
      </w:tr>
      <w:tr w:rsidR="006804F6" w:rsidRPr="00CB54E6" w:rsidTr="00CB54E6">
        <w:tc>
          <w:tcPr>
            <w:tcW w:w="5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ДОУ № 25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37,5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b/>
                <w:sz w:val="24"/>
                <w:szCs w:val="24"/>
              </w:rPr>
            </w:pPr>
            <w:r w:rsidRPr="00CB54E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6</w:t>
            </w:r>
          </w:p>
        </w:tc>
      </w:tr>
      <w:tr w:rsidR="006804F6" w:rsidRPr="00CB54E6" w:rsidTr="00CB54E6">
        <w:tc>
          <w:tcPr>
            <w:tcW w:w="5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ДОУ № 26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b/>
                <w:sz w:val="24"/>
                <w:szCs w:val="24"/>
              </w:rPr>
            </w:pPr>
            <w:r w:rsidRPr="00CB54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b/>
                <w:sz w:val="24"/>
                <w:szCs w:val="24"/>
              </w:rPr>
            </w:pPr>
            <w:r w:rsidRPr="00CB54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b/>
                <w:sz w:val="24"/>
                <w:szCs w:val="24"/>
              </w:rPr>
            </w:pPr>
            <w:r w:rsidRPr="00CB54E6">
              <w:rPr>
                <w:b/>
                <w:sz w:val="24"/>
                <w:szCs w:val="24"/>
              </w:rPr>
              <w:t>1</w:t>
            </w:r>
          </w:p>
        </w:tc>
      </w:tr>
      <w:tr w:rsidR="006804F6" w:rsidRPr="00CB54E6" w:rsidTr="00CB54E6">
        <w:tc>
          <w:tcPr>
            <w:tcW w:w="5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ДОУ № 27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b/>
                <w:sz w:val="24"/>
                <w:szCs w:val="24"/>
              </w:rPr>
            </w:pPr>
            <w:r w:rsidRPr="00CB54E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b/>
                <w:sz w:val="24"/>
                <w:szCs w:val="24"/>
              </w:rPr>
            </w:pPr>
            <w:r w:rsidRPr="00CB54E6">
              <w:rPr>
                <w:b/>
                <w:sz w:val="24"/>
                <w:szCs w:val="24"/>
              </w:rPr>
              <w:t>-</w:t>
            </w:r>
          </w:p>
        </w:tc>
      </w:tr>
      <w:tr w:rsidR="006804F6" w:rsidRPr="00CB54E6" w:rsidTr="00CB54E6">
        <w:tc>
          <w:tcPr>
            <w:tcW w:w="5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CB54E6" w:rsidRDefault="006804F6" w:rsidP="00CB54E6">
            <w:pPr>
              <w:ind w:left="-106"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 xml:space="preserve">Группа </w:t>
            </w:r>
          </w:p>
          <w:p w:rsidR="006804F6" w:rsidRPr="00CB54E6" w:rsidRDefault="006804F6" w:rsidP="00CB54E6">
            <w:pPr>
              <w:ind w:left="-106"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ООШ № 21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804F6" w:rsidRPr="00CB54E6" w:rsidRDefault="006804F6" w:rsidP="00CB54E6">
            <w:pPr>
              <w:ind w:right="-110"/>
              <w:jc w:val="center"/>
              <w:rPr>
                <w:sz w:val="24"/>
                <w:szCs w:val="24"/>
              </w:rPr>
            </w:pPr>
            <w:r w:rsidRPr="00CB54E6">
              <w:rPr>
                <w:sz w:val="24"/>
                <w:szCs w:val="24"/>
              </w:rPr>
              <w:t>-</w:t>
            </w:r>
          </w:p>
        </w:tc>
      </w:tr>
    </w:tbl>
    <w:p w:rsidR="006804F6" w:rsidRPr="00937160" w:rsidRDefault="006804F6" w:rsidP="006804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7160">
        <w:rPr>
          <w:rFonts w:ascii="Times New Roman" w:hAnsi="Times New Roman"/>
          <w:sz w:val="28"/>
          <w:szCs w:val="28"/>
        </w:rPr>
        <w:t>Количество конкурсов по сравнению с 2015-2016 учебным годом для воспитанников детских садо</w:t>
      </w:r>
      <w:r>
        <w:rPr>
          <w:rFonts w:ascii="Times New Roman" w:hAnsi="Times New Roman"/>
          <w:sz w:val="28"/>
          <w:szCs w:val="28"/>
        </w:rPr>
        <w:t>в уменьшилось на 5</w:t>
      </w:r>
      <w:r w:rsidRPr="0093716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38</w:t>
      </w:r>
      <w:r w:rsidRPr="00937160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.</w:t>
      </w:r>
    </w:p>
    <w:p w:rsidR="006804F6" w:rsidRPr="009A6891" w:rsidRDefault="006804F6" w:rsidP="006804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6891">
        <w:rPr>
          <w:rFonts w:ascii="Times New Roman" w:hAnsi="Times New Roman"/>
          <w:sz w:val="28"/>
          <w:szCs w:val="28"/>
        </w:rPr>
        <w:t xml:space="preserve">Активными участниками в конкурсах являются: ДОУ № </w:t>
      </w:r>
      <w:r>
        <w:rPr>
          <w:rFonts w:ascii="Times New Roman" w:hAnsi="Times New Roman"/>
          <w:sz w:val="28"/>
          <w:szCs w:val="28"/>
        </w:rPr>
        <w:t>2, 4, 10, 11, 15, 22, 25, 26</w:t>
      </w:r>
      <w:r w:rsidRPr="009A6891">
        <w:rPr>
          <w:rFonts w:ascii="Times New Roman" w:hAnsi="Times New Roman"/>
          <w:sz w:val="28"/>
          <w:szCs w:val="28"/>
        </w:rPr>
        <w:t>.</w:t>
      </w:r>
    </w:p>
    <w:p w:rsidR="006804F6" w:rsidRDefault="006804F6" w:rsidP="006804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Повысился уровень активности </w:t>
      </w:r>
      <w:r w:rsidR="00CB54E6">
        <w:rPr>
          <w:rFonts w:ascii="Times New Roman" w:hAnsi="Times New Roman"/>
          <w:sz w:val="28"/>
          <w:szCs w:val="28"/>
        </w:rPr>
        <w:t xml:space="preserve">участия в конкурсах </w:t>
      </w:r>
      <w:r>
        <w:rPr>
          <w:rFonts w:ascii="Times New Roman" w:hAnsi="Times New Roman"/>
          <w:sz w:val="28"/>
          <w:szCs w:val="28"/>
        </w:rPr>
        <w:t xml:space="preserve">в ДОУ № 4, 10, 11, 15, 16, 22, 23, 25. Стабильно повышается уровень участия </w:t>
      </w:r>
      <w:r w:rsidR="00CB54E6">
        <w:rPr>
          <w:rFonts w:ascii="Times New Roman" w:hAnsi="Times New Roman"/>
          <w:sz w:val="28"/>
          <w:szCs w:val="28"/>
        </w:rPr>
        <w:t xml:space="preserve">в конкурсах </w:t>
      </w:r>
      <w:r>
        <w:rPr>
          <w:rFonts w:ascii="Times New Roman" w:hAnsi="Times New Roman"/>
          <w:sz w:val="28"/>
          <w:szCs w:val="28"/>
        </w:rPr>
        <w:t>в ДОУ № 2, 4, 22.</w:t>
      </w:r>
    </w:p>
    <w:p w:rsidR="006804F6" w:rsidRDefault="006804F6" w:rsidP="006804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Остался на прежнем уровне: ДОУ № 1, 2.</w:t>
      </w:r>
    </w:p>
    <w:p w:rsidR="006804F6" w:rsidRPr="009A6891" w:rsidRDefault="006804F6" w:rsidP="006804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Понизился: в ДОУ № 3, 5, 26. </w:t>
      </w:r>
    </w:p>
    <w:p w:rsidR="006804F6" w:rsidRPr="00CB54E6" w:rsidRDefault="006804F6" w:rsidP="006804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891">
        <w:rPr>
          <w:rFonts w:ascii="Times New Roman" w:hAnsi="Times New Roman"/>
          <w:sz w:val="28"/>
          <w:szCs w:val="28"/>
        </w:rPr>
        <w:t>Не п</w:t>
      </w:r>
      <w:r w:rsidR="00CB54E6">
        <w:rPr>
          <w:rFonts w:ascii="Times New Roman" w:hAnsi="Times New Roman"/>
          <w:sz w:val="28"/>
          <w:szCs w:val="28"/>
        </w:rPr>
        <w:t>ринимали участие в конкурсах</w:t>
      </w:r>
      <w:r w:rsidR="00EB685B">
        <w:rPr>
          <w:rFonts w:ascii="Times New Roman" w:hAnsi="Times New Roman"/>
          <w:sz w:val="28"/>
          <w:szCs w:val="28"/>
        </w:rPr>
        <w:t xml:space="preserve"> </w:t>
      </w:r>
      <w:r w:rsidRPr="00CB54E6">
        <w:rPr>
          <w:rFonts w:ascii="Times New Roman" w:hAnsi="Times New Roman"/>
          <w:sz w:val="28"/>
          <w:szCs w:val="28"/>
        </w:rPr>
        <w:t>9 ДОУ (32%)</w:t>
      </w:r>
      <w:r w:rsidR="00CB54E6" w:rsidRPr="00CB54E6">
        <w:rPr>
          <w:rFonts w:ascii="Times New Roman" w:hAnsi="Times New Roman"/>
          <w:sz w:val="28"/>
          <w:szCs w:val="28"/>
        </w:rPr>
        <w:t>:</w:t>
      </w:r>
      <w:r w:rsidRPr="00CB54E6">
        <w:rPr>
          <w:rFonts w:ascii="Times New Roman" w:hAnsi="Times New Roman"/>
          <w:sz w:val="28"/>
          <w:szCs w:val="28"/>
        </w:rPr>
        <w:t xml:space="preserve"> ДОУ № 6, </w:t>
      </w:r>
      <w:r w:rsidR="00CB54E6" w:rsidRPr="00CB54E6">
        <w:rPr>
          <w:rFonts w:ascii="Times New Roman" w:hAnsi="Times New Roman"/>
          <w:sz w:val="28"/>
          <w:szCs w:val="28"/>
        </w:rPr>
        <w:t xml:space="preserve">9, 13, </w:t>
      </w:r>
      <w:r w:rsidRPr="00CB54E6">
        <w:rPr>
          <w:rFonts w:ascii="Times New Roman" w:hAnsi="Times New Roman"/>
          <w:sz w:val="28"/>
          <w:szCs w:val="28"/>
        </w:rPr>
        <w:t>19,</w:t>
      </w:r>
      <w:r w:rsidR="00CB54E6" w:rsidRPr="00CB54E6">
        <w:rPr>
          <w:rFonts w:ascii="Times New Roman" w:hAnsi="Times New Roman"/>
          <w:sz w:val="28"/>
          <w:szCs w:val="28"/>
        </w:rPr>
        <w:t xml:space="preserve"> 20, 21, 24,</w:t>
      </w:r>
      <w:r w:rsidRPr="00CB54E6">
        <w:rPr>
          <w:rFonts w:ascii="Times New Roman" w:hAnsi="Times New Roman"/>
          <w:sz w:val="28"/>
          <w:szCs w:val="28"/>
        </w:rPr>
        <w:t xml:space="preserve"> 27, </w:t>
      </w:r>
      <w:r w:rsidR="00CB54E6" w:rsidRPr="00CB54E6">
        <w:rPr>
          <w:rFonts w:ascii="Times New Roman" w:hAnsi="Times New Roman"/>
          <w:sz w:val="28"/>
          <w:szCs w:val="28"/>
        </w:rPr>
        <w:t xml:space="preserve">группа </w:t>
      </w:r>
      <w:r w:rsidRPr="00CB54E6">
        <w:rPr>
          <w:rFonts w:ascii="Times New Roman" w:hAnsi="Times New Roman"/>
          <w:sz w:val="28"/>
          <w:szCs w:val="28"/>
        </w:rPr>
        <w:t>при ООШ № 21.</w:t>
      </w:r>
    </w:p>
    <w:p w:rsidR="006804F6" w:rsidRPr="001B4D84" w:rsidRDefault="006804F6" w:rsidP="006804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891">
        <w:rPr>
          <w:rFonts w:ascii="Times New Roman" w:hAnsi="Times New Roman"/>
          <w:sz w:val="28"/>
          <w:szCs w:val="28"/>
        </w:rPr>
        <w:t xml:space="preserve">На протяжении </w:t>
      </w:r>
      <w:r>
        <w:rPr>
          <w:rFonts w:ascii="Times New Roman" w:hAnsi="Times New Roman"/>
          <w:sz w:val="28"/>
          <w:szCs w:val="28"/>
        </w:rPr>
        <w:t xml:space="preserve">трех </w:t>
      </w:r>
      <w:r w:rsidRPr="009A6891">
        <w:rPr>
          <w:rFonts w:ascii="Times New Roman" w:hAnsi="Times New Roman"/>
          <w:sz w:val="28"/>
          <w:szCs w:val="28"/>
        </w:rPr>
        <w:t>лет не принимают участие в конкурсах ДОУ №</w:t>
      </w:r>
      <w:r>
        <w:rPr>
          <w:rFonts w:ascii="Times New Roman" w:hAnsi="Times New Roman"/>
          <w:sz w:val="28"/>
          <w:szCs w:val="28"/>
        </w:rPr>
        <w:t xml:space="preserve"> 9, 13, 20, 21, 24.</w:t>
      </w:r>
    </w:p>
    <w:p w:rsidR="006804F6" w:rsidRDefault="006804F6" w:rsidP="006804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D84">
        <w:rPr>
          <w:rFonts w:ascii="Times New Roman" w:hAnsi="Times New Roman"/>
          <w:sz w:val="28"/>
          <w:szCs w:val="28"/>
        </w:rPr>
        <w:t xml:space="preserve">Конкурсы, в которых принимали участие </w:t>
      </w:r>
      <w:r>
        <w:rPr>
          <w:rFonts w:ascii="Times New Roman" w:hAnsi="Times New Roman"/>
          <w:sz w:val="28"/>
          <w:szCs w:val="28"/>
        </w:rPr>
        <w:t xml:space="preserve">обучающиеся и воспитанники </w:t>
      </w:r>
      <w:r w:rsidRPr="001B4D84">
        <w:rPr>
          <w:rFonts w:ascii="Times New Roman" w:hAnsi="Times New Roman"/>
          <w:sz w:val="28"/>
          <w:szCs w:val="28"/>
        </w:rPr>
        <w:t>образовательных организаций района, направлены на гуманитарное, воспитательное, проектно-исследовательское, художественно-эстетическое</w:t>
      </w:r>
      <w:r>
        <w:rPr>
          <w:rFonts w:ascii="Times New Roman" w:hAnsi="Times New Roman"/>
          <w:sz w:val="28"/>
          <w:szCs w:val="28"/>
        </w:rPr>
        <w:t>, техническое</w:t>
      </w:r>
      <w:r w:rsidRPr="001B4D84">
        <w:rPr>
          <w:rFonts w:ascii="Times New Roman" w:hAnsi="Times New Roman"/>
          <w:sz w:val="28"/>
          <w:szCs w:val="28"/>
        </w:rPr>
        <w:t xml:space="preserve"> развитие.</w:t>
      </w:r>
    </w:p>
    <w:p w:rsidR="006804F6" w:rsidRPr="001D5BC2" w:rsidRDefault="006804F6" w:rsidP="006804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BC2">
        <w:rPr>
          <w:rFonts w:ascii="Times New Roman" w:hAnsi="Times New Roman"/>
          <w:sz w:val="28"/>
          <w:szCs w:val="28"/>
        </w:rPr>
        <w:tab/>
      </w:r>
      <w:r w:rsidRPr="001D5BC2">
        <w:rPr>
          <w:rFonts w:ascii="Times New Roman" w:hAnsi="Times New Roman"/>
          <w:sz w:val="28"/>
          <w:szCs w:val="28"/>
        </w:rPr>
        <w:tab/>
      </w:r>
      <w:r w:rsidRPr="001D5BC2">
        <w:rPr>
          <w:rFonts w:ascii="Times New Roman" w:hAnsi="Times New Roman"/>
          <w:sz w:val="28"/>
          <w:szCs w:val="28"/>
        </w:rPr>
        <w:tab/>
      </w:r>
    </w:p>
    <w:p w:rsidR="006804F6" w:rsidRDefault="005A5C0E" w:rsidP="00EB685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5A5C0E">
        <w:rPr>
          <w:rFonts w:ascii="Times New Roman" w:hAnsi="Times New Roman"/>
          <w:b/>
          <w:i/>
          <w:sz w:val="28"/>
          <w:szCs w:val="28"/>
        </w:rPr>
        <w:t>Результат успешности</w:t>
      </w:r>
      <w:r>
        <w:rPr>
          <w:rFonts w:ascii="Times New Roman" w:hAnsi="Times New Roman"/>
          <w:b/>
          <w:i/>
          <w:sz w:val="28"/>
          <w:szCs w:val="28"/>
        </w:rPr>
        <w:t xml:space="preserve"> участия в конкурсах</w:t>
      </w:r>
    </w:p>
    <w:p w:rsidR="000B3A43" w:rsidRPr="005A5C0E" w:rsidRDefault="000B3A43" w:rsidP="000B3A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804F6" w:rsidRPr="000B3A43" w:rsidRDefault="006804F6" w:rsidP="000B3A4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813311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Общеобразовательные организации</w:t>
      </w:r>
      <w:bookmarkStart w:id="13" w:name="_GoBack"/>
      <w:bookmarkEnd w:id="13"/>
    </w:p>
    <w:tbl>
      <w:tblPr>
        <w:tblW w:w="10632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7"/>
        <w:gridCol w:w="994"/>
        <w:gridCol w:w="1984"/>
        <w:gridCol w:w="1418"/>
        <w:gridCol w:w="992"/>
        <w:gridCol w:w="1276"/>
        <w:gridCol w:w="1276"/>
        <w:gridCol w:w="1275"/>
      </w:tblGrid>
      <w:tr w:rsidR="00632F3C" w:rsidRPr="00493348" w:rsidTr="00EB685B">
        <w:trPr>
          <w:cantSplit/>
          <w:trHeight w:val="297"/>
          <w:jc w:val="center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348">
              <w:rPr>
                <w:rFonts w:ascii="Times New Roman" w:hAnsi="Times New Roman"/>
                <w:b/>
                <w:sz w:val="24"/>
                <w:szCs w:val="24"/>
              </w:rPr>
              <w:t xml:space="preserve">ОО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632F3C" w:rsidRDefault="00632F3C" w:rsidP="006804F6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348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:rsidR="00632F3C" w:rsidRPr="00493348" w:rsidRDefault="00632F3C" w:rsidP="006804F6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348">
              <w:rPr>
                <w:rFonts w:ascii="Times New Roman" w:hAnsi="Times New Roman"/>
                <w:b/>
                <w:sz w:val="24"/>
                <w:szCs w:val="24"/>
              </w:rPr>
              <w:t>учащихся  в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348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призовых мест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32F3C" w:rsidRDefault="00632F3C" w:rsidP="00CB54E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348">
              <w:rPr>
                <w:rFonts w:ascii="Times New Roman" w:hAnsi="Times New Roman"/>
                <w:b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зультат</w:t>
            </w:r>
            <w:r w:rsidRPr="00493348">
              <w:rPr>
                <w:rFonts w:ascii="Times New Roman" w:hAnsi="Times New Roman"/>
                <w:b/>
                <w:sz w:val="24"/>
                <w:szCs w:val="24"/>
              </w:rPr>
              <w:t xml:space="preserve">  успешности</w:t>
            </w:r>
          </w:p>
        </w:tc>
      </w:tr>
      <w:tr w:rsidR="00632F3C" w:rsidRPr="00493348" w:rsidTr="00EB685B">
        <w:trPr>
          <w:cantSplit/>
          <w:trHeight w:val="556"/>
          <w:jc w:val="center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632F3C" w:rsidRPr="00493348" w:rsidRDefault="00632F3C" w:rsidP="006804F6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32F3C" w:rsidRPr="00493348" w:rsidRDefault="00632F3C" w:rsidP="00CB54E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348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493348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93348">
              <w:rPr>
                <w:rFonts w:ascii="Times New Roman" w:hAnsi="Times New Roman"/>
                <w:b/>
                <w:sz w:val="24"/>
                <w:szCs w:val="24"/>
              </w:rPr>
              <w:t xml:space="preserve"> уч.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32F3C" w:rsidRPr="00493348" w:rsidRDefault="00632F3C" w:rsidP="00CB54E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348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493348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493348">
              <w:rPr>
                <w:rFonts w:ascii="Times New Roman" w:hAnsi="Times New Roman"/>
                <w:b/>
                <w:sz w:val="24"/>
                <w:szCs w:val="24"/>
              </w:rPr>
              <w:t xml:space="preserve"> уч.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32F3C" w:rsidRPr="00493348" w:rsidRDefault="00632F3C" w:rsidP="00CB54E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348">
              <w:rPr>
                <w:rFonts w:ascii="Times New Roman" w:hAnsi="Times New Roman"/>
                <w:b/>
                <w:sz w:val="24"/>
                <w:szCs w:val="24"/>
              </w:rPr>
              <w:t>2015-2016 уч. г.</w:t>
            </w:r>
          </w:p>
        </w:tc>
      </w:tr>
      <w:tr w:rsidR="00632F3C" w:rsidRPr="00493348" w:rsidTr="00EB685B">
        <w:trPr>
          <w:trHeight w:val="1050"/>
          <w:jc w:val="center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2F3C" w:rsidRPr="00493348" w:rsidRDefault="00632F3C" w:rsidP="006804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2F3C" w:rsidRPr="00493348" w:rsidRDefault="00632F3C" w:rsidP="006804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32F3C" w:rsidRPr="00813311" w:rsidRDefault="00632F3C" w:rsidP="0081331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311">
              <w:rPr>
                <w:rFonts w:ascii="Times New Roman" w:hAnsi="Times New Roman"/>
                <w:b/>
                <w:sz w:val="24"/>
                <w:szCs w:val="24"/>
              </w:rPr>
              <w:t>Общее количество</w:t>
            </w:r>
          </w:p>
          <w:p w:rsidR="00632F3C" w:rsidRPr="00813311" w:rsidRDefault="00632F3C" w:rsidP="0081331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311">
              <w:rPr>
                <w:rFonts w:ascii="Times New Roman" w:hAnsi="Times New Roman"/>
                <w:b/>
                <w:sz w:val="24"/>
                <w:szCs w:val="24"/>
              </w:rPr>
              <w:t>победителей и призёров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32F3C" w:rsidRPr="00813311" w:rsidRDefault="00632F3C" w:rsidP="00813311">
            <w:pPr>
              <w:spacing w:before="100" w:beforeAutospacing="1" w:after="100" w:afterAutospacing="1" w:line="240" w:lineRule="auto"/>
              <w:ind w:left="-109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311"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32F3C" w:rsidRPr="00813311" w:rsidRDefault="00632F3C" w:rsidP="00813311">
            <w:pPr>
              <w:spacing w:before="100" w:beforeAutospacing="1" w:after="100" w:afterAutospacing="1" w:line="240" w:lineRule="auto"/>
              <w:ind w:left="-109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311">
              <w:rPr>
                <w:rFonts w:ascii="Times New Roman" w:hAnsi="Times New Roman"/>
                <w:b/>
                <w:sz w:val="24"/>
                <w:szCs w:val="24"/>
              </w:rPr>
              <w:t>Призёры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632F3C" w:rsidRPr="00813311" w:rsidRDefault="00632F3C" w:rsidP="00813311">
            <w:pPr>
              <w:spacing w:after="0" w:line="240" w:lineRule="auto"/>
              <w:ind w:left="-109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31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632F3C" w:rsidRPr="00813311" w:rsidRDefault="00632F3C" w:rsidP="00813311">
            <w:pPr>
              <w:spacing w:after="0" w:line="240" w:lineRule="auto"/>
              <w:ind w:left="-109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31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auto"/>
            </w:tcBorders>
          </w:tcPr>
          <w:p w:rsidR="00632F3C" w:rsidRPr="00813311" w:rsidRDefault="00632F3C" w:rsidP="00813311">
            <w:pPr>
              <w:spacing w:after="0" w:line="240" w:lineRule="auto"/>
              <w:ind w:left="-109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31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632F3C" w:rsidRPr="00493348" w:rsidTr="00EB685B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348">
              <w:rPr>
                <w:rFonts w:ascii="Times New Roman" w:hAnsi="Times New Roman"/>
                <w:sz w:val="24"/>
                <w:szCs w:val="24"/>
              </w:rPr>
              <w:t>СОШ № 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522FFB" w:rsidRDefault="00632F3C" w:rsidP="006804F6">
            <w:pPr>
              <w:spacing w:before="100" w:beforeAutospacing="1" w:after="100" w:afterAutospacing="1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4,99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5,33</w:t>
            </w:r>
          </w:p>
        </w:tc>
      </w:tr>
      <w:tr w:rsidR="00632F3C" w:rsidRPr="00493348" w:rsidTr="00EB685B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F3C" w:rsidRPr="00493348" w:rsidRDefault="00632F3C" w:rsidP="00680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348">
              <w:rPr>
                <w:rFonts w:ascii="Times New Roman" w:hAnsi="Times New Roman"/>
                <w:sz w:val="24"/>
                <w:szCs w:val="24"/>
              </w:rPr>
              <w:t>СОШ № 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522FFB" w:rsidRDefault="00632F3C" w:rsidP="006804F6">
            <w:pPr>
              <w:spacing w:before="100" w:beforeAutospacing="1" w:after="100" w:afterAutospacing="1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3,87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9,07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632F3C" w:rsidRPr="00493348" w:rsidTr="00EB685B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348">
              <w:rPr>
                <w:rFonts w:ascii="Times New Roman" w:hAnsi="Times New Roman"/>
                <w:sz w:val="24"/>
                <w:szCs w:val="24"/>
              </w:rPr>
              <w:t>СОШ № 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522FFB" w:rsidRDefault="00632F3C" w:rsidP="006804F6">
            <w:pPr>
              <w:spacing w:before="100" w:beforeAutospacing="1" w:after="100" w:afterAutospacing="1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4,51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7,21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8,31</w:t>
            </w:r>
          </w:p>
        </w:tc>
      </w:tr>
      <w:tr w:rsidR="00632F3C" w:rsidRPr="00493348" w:rsidTr="00EB685B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F3C" w:rsidRPr="00493348" w:rsidRDefault="00632F3C" w:rsidP="00680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348">
              <w:rPr>
                <w:rFonts w:ascii="Times New Roman" w:hAnsi="Times New Roman"/>
                <w:sz w:val="24"/>
                <w:szCs w:val="24"/>
              </w:rPr>
              <w:t>СОШ № 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522FFB" w:rsidRDefault="00632F3C" w:rsidP="006804F6">
            <w:pPr>
              <w:spacing w:before="100" w:beforeAutospacing="1" w:after="100" w:afterAutospacing="1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11,06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9,43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10,43</w:t>
            </w:r>
          </w:p>
        </w:tc>
      </w:tr>
      <w:tr w:rsidR="00632F3C" w:rsidRPr="00493348" w:rsidTr="00EB685B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F3C" w:rsidRPr="00493348" w:rsidRDefault="00632F3C" w:rsidP="00680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348">
              <w:rPr>
                <w:rFonts w:ascii="Times New Roman" w:hAnsi="Times New Roman"/>
                <w:sz w:val="24"/>
                <w:szCs w:val="24"/>
              </w:rPr>
              <w:t>СОШ № 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522FFB" w:rsidRDefault="00632F3C" w:rsidP="006804F6">
            <w:pPr>
              <w:spacing w:before="100" w:beforeAutospacing="1" w:after="100" w:afterAutospacing="1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4,06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9,38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</w:tr>
      <w:tr w:rsidR="00632F3C" w:rsidRPr="00493348" w:rsidTr="00EB685B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F3C" w:rsidRPr="00493348" w:rsidRDefault="00632F3C" w:rsidP="00680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348">
              <w:rPr>
                <w:rFonts w:ascii="Times New Roman" w:hAnsi="Times New Roman"/>
                <w:sz w:val="24"/>
                <w:szCs w:val="24"/>
              </w:rPr>
              <w:t>СОШ № 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522FFB" w:rsidRDefault="00632F3C" w:rsidP="006804F6">
            <w:pPr>
              <w:spacing w:before="100" w:beforeAutospacing="1" w:after="100" w:afterAutospacing="1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2,59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4,49</w:t>
            </w:r>
          </w:p>
        </w:tc>
      </w:tr>
      <w:tr w:rsidR="00632F3C" w:rsidRPr="00493348" w:rsidTr="00EB685B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F3C" w:rsidRPr="00493348" w:rsidRDefault="00632F3C" w:rsidP="00680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348">
              <w:rPr>
                <w:rFonts w:ascii="Times New Roman" w:hAnsi="Times New Roman"/>
                <w:sz w:val="24"/>
                <w:szCs w:val="24"/>
              </w:rPr>
              <w:t>СОШ № 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522FFB" w:rsidRDefault="00632F3C" w:rsidP="006804F6">
            <w:pPr>
              <w:spacing w:before="100" w:beforeAutospacing="1" w:after="100" w:afterAutospacing="1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7,63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10,37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</w:tr>
      <w:tr w:rsidR="00632F3C" w:rsidRPr="00493348" w:rsidTr="00EB685B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F3C" w:rsidRPr="00493348" w:rsidRDefault="00632F3C" w:rsidP="00680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348">
              <w:rPr>
                <w:rFonts w:ascii="Times New Roman" w:hAnsi="Times New Roman"/>
                <w:sz w:val="24"/>
                <w:szCs w:val="24"/>
              </w:rPr>
              <w:t>СОШ № 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522FFB" w:rsidRDefault="00632F3C" w:rsidP="006804F6">
            <w:pPr>
              <w:spacing w:before="100" w:beforeAutospacing="1" w:after="100" w:afterAutospacing="1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4,46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</w:tr>
      <w:tr w:rsidR="00632F3C" w:rsidRPr="00493348" w:rsidTr="00EB685B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F3C" w:rsidRPr="00493348" w:rsidRDefault="00632F3C" w:rsidP="00680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348">
              <w:rPr>
                <w:rFonts w:ascii="Times New Roman" w:hAnsi="Times New Roman"/>
                <w:sz w:val="24"/>
                <w:szCs w:val="24"/>
              </w:rPr>
              <w:lastRenderedPageBreak/>
              <w:t>СОШ № 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522FFB" w:rsidRDefault="00632F3C" w:rsidP="006804F6">
            <w:pPr>
              <w:spacing w:before="100" w:beforeAutospacing="1" w:after="100" w:afterAutospacing="1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2,62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3,59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4,76</w:t>
            </w:r>
          </w:p>
        </w:tc>
      </w:tr>
      <w:tr w:rsidR="00632F3C" w:rsidRPr="00493348" w:rsidTr="00EB685B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F3C" w:rsidRPr="00493348" w:rsidRDefault="00632F3C" w:rsidP="00680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348">
              <w:rPr>
                <w:rFonts w:ascii="Times New Roman" w:hAnsi="Times New Roman"/>
                <w:sz w:val="24"/>
                <w:szCs w:val="24"/>
              </w:rPr>
              <w:t>СОШ № 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522FFB" w:rsidRDefault="00632F3C" w:rsidP="006804F6">
            <w:pPr>
              <w:spacing w:before="100" w:beforeAutospacing="1" w:after="100" w:afterAutospacing="1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5,74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7,28</w:t>
            </w:r>
          </w:p>
        </w:tc>
      </w:tr>
      <w:tr w:rsidR="00632F3C" w:rsidRPr="00493348" w:rsidTr="00EB685B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F3C" w:rsidRPr="00493348" w:rsidRDefault="00632F3C" w:rsidP="00680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348">
              <w:rPr>
                <w:rFonts w:ascii="Times New Roman" w:hAnsi="Times New Roman"/>
                <w:sz w:val="24"/>
                <w:szCs w:val="24"/>
              </w:rPr>
              <w:t>СОШ № 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522FFB" w:rsidRDefault="00632F3C" w:rsidP="006804F6">
            <w:pPr>
              <w:spacing w:before="100" w:beforeAutospacing="1" w:after="100" w:afterAutospacing="1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1,69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3,18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632F3C" w:rsidRPr="00493348" w:rsidTr="00EB685B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F3C" w:rsidRPr="00493348" w:rsidRDefault="00632F3C" w:rsidP="00680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348"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522FFB" w:rsidRDefault="00632F3C" w:rsidP="006804F6">
            <w:pPr>
              <w:spacing w:before="100" w:beforeAutospacing="1" w:after="100" w:afterAutospacing="1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6,19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7,55</w:t>
            </w:r>
          </w:p>
        </w:tc>
      </w:tr>
      <w:tr w:rsidR="00632F3C" w:rsidRPr="00493348" w:rsidTr="00EB685B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F3C" w:rsidRPr="00493348" w:rsidRDefault="00632F3C" w:rsidP="00680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348">
              <w:rPr>
                <w:rFonts w:ascii="Times New Roman" w:hAnsi="Times New Roman"/>
                <w:sz w:val="24"/>
                <w:szCs w:val="24"/>
              </w:rPr>
              <w:t>СОШ № 13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522FFB" w:rsidRDefault="00632F3C" w:rsidP="006804F6">
            <w:pPr>
              <w:spacing w:before="100" w:beforeAutospacing="1" w:after="100" w:afterAutospacing="1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2,45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1,18</w:t>
            </w:r>
          </w:p>
        </w:tc>
      </w:tr>
      <w:tr w:rsidR="00632F3C" w:rsidRPr="00493348" w:rsidTr="00EB685B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F3C" w:rsidRPr="00493348" w:rsidRDefault="00632F3C" w:rsidP="00680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348">
              <w:rPr>
                <w:rFonts w:ascii="Times New Roman" w:hAnsi="Times New Roman"/>
                <w:sz w:val="24"/>
                <w:szCs w:val="24"/>
              </w:rPr>
              <w:t>СОШ № 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522FFB" w:rsidRDefault="00632F3C" w:rsidP="006804F6">
            <w:pPr>
              <w:spacing w:before="100" w:beforeAutospacing="1" w:after="100" w:afterAutospacing="1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5,09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1,41</w:t>
            </w:r>
          </w:p>
        </w:tc>
      </w:tr>
      <w:tr w:rsidR="00632F3C" w:rsidRPr="00493348" w:rsidTr="00EB685B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F3C" w:rsidRPr="00493348" w:rsidRDefault="00632F3C" w:rsidP="00680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348"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522FFB" w:rsidRDefault="00632F3C" w:rsidP="006804F6">
            <w:pPr>
              <w:spacing w:before="100" w:beforeAutospacing="1" w:after="100" w:afterAutospacing="1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1,29</w:t>
            </w:r>
          </w:p>
        </w:tc>
      </w:tr>
      <w:tr w:rsidR="00632F3C" w:rsidRPr="00493348" w:rsidTr="00EB685B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F3C" w:rsidRPr="00493348" w:rsidRDefault="00632F3C" w:rsidP="00680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348">
              <w:rPr>
                <w:rFonts w:ascii="Times New Roman" w:hAnsi="Times New Roman"/>
                <w:sz w:val="24"/>
                <w:szCs w:val="24"/>
              </w:rPr>
              <w:t>СОШ № 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522FFB" w:rsidRDefault="00632F3C" w:rsidP="006804F6">
            <w:pPr>
              <w:spacing w:before="100" w:beforeAutospacing="1" w:after="100" w:afterAutospacing="1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2,17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2,27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2F3C" w:rsidRPr="00493348" w:rsidTr="00EB685B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F3C" w:rsidRPr="00493348" w:rsidRDefault="00632F3C" w:rsidP="00680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348">
              <w:rPr>
                <w:rFonts w:ascii="Times New Roman" w:hAnsi="Times New Roman"/>
                <w:sz w:val="24"/>
                <w:szCs w:val="24"/>
              </w:rPr>
              <w:t>СОШ № 17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522FFB" w:rsidRDefault="00632F3C" w:rsidP="006804F6">
            <w:pPr>
              <w:spacing w:before="100" w:beforeAutospacing="1" w:after="100" w:afterAutospacing="1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9,18</w:t>
            </w:r>
          </w:p>
        </w:tc>
      </w:tr>
      <w:tr w:rsidR="00632F3C" w:rsidRPr="00493348" w:rsidTr="00EB685B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F3C" w:rsidRPr="00493348" w:rsidRDefault="00632F3C" w:rsidP="00680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348">
              <w:rPr>
                <w:rFonts w:ascii="Times New Roman" w:hAnsi="Times New Roman"/>
                <w:sz w:val="24"/>
                <w:szCs w:val="24"/>
              </w:rPr>
              <w:t>ООШ № 18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522FFB" w:rsidRDefault="00632F3C" w:rsidP="006804F6">
            <w:pPr>
              <w:spacing w:before="100" w:beforeAutospacing="1" w:after="100" w:afterAutospacing="1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4,12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11,58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6,67</w:t>
            </w:r>
          </w:p>
        </w:tc>
      </w:tr>
      <w:tr w:rsidR="00632F3C" w:rsidRPr="00493348" w:rsidTr="00EB685B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F3C" w:rsidRPr="00493348" w:rsidRDefault="00632F3C" w:rsidP="00680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348">
              <w:rPr>
                <w:rFonts w:ascii="Times New Roman" w:hAnsi="Times New Roman"/>
                <w:sz w:val="24"/>
                <w:szCs w:val="24"/>
              </w:rPr>
              <w:t>ООШ № 19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522FFB" w:rsidRDefault="00632F3C" w:rsidP="006804F6">
            <w:pPr>
              <w:spacing w:before="100" w:beforeAutospacing="1" w:after="100" w:afterAutospacing="1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2,97</w:t>
            </w:r>
          </w:p>
        </w:tc>
      </w:tr>
      <w:tr w:rsidR="00632F3C" w:rsidRPr="00493348" w:rsidTr="00EB685B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F3C" w:rsidRPr="00493348" w:rsidRDefault="00632F3C" w:rsidP="00680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348">
              <w:rPr>
                <w:rFonts w:ascii="Times New Roman" w:hAnsi="Times New Roman"/>
                <w:sz w:val="24"/>
                <w:szCs w:val="24"/>
              </w:rPr>
              <w:t>ООШ № 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522FFB" w:rsidRDefault="00632F3C" w:rsidP="006804F6">
            <w:pPr>
              <w:spacing w:before="100" w:beforeAutospacing="1" w:after="100" w:afterAutospacing="1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4,71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3,16</w:t>
            </w:r>
          </w:p>
        </w:tc>
      </w:tr>
      <w:tr w:rsidR="00632F3C" w:rsidRPr="00493348" w:rsidTr="00EB685B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F3C" w:rsidRPr="00493348" w:rsidRDefault="00632F3C" w:rsidP="00680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348">
              <w:rPr>
                <w:rFonts w:ascii="Times New Roman" w:hAnsi="Times New Roman"/>
                <w:sz w:val="24"/>
                <w:szCs w:val="24"/>
              </w:rPr>
              <w:t>ВСОШ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522FFB" w:rsidRDefault="00632F3C" w:rsidP="006804F6">
            <w:pPr>
              <w:spacing w:before="100" w:beforeAutospacing="1" w:after="100" w:afterAutospacing="1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493348" w:rsidRDefault="00632F3C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10,48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3C" w:rsidRPr="00632F3C" w:rsidRDefault="00632F3C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5C0E" w:rsidRPr="00493348" w:rsidTr="00EB685B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:rsidR="005A5C0E" w:rsidRPr="005A5C0E" w:rsidRDefault="005A5C0E" w:rsidP="006804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5A5C0E" w:rsidRPr="005A5C0E" w:rsidRDefault="005A5C0E" w:rsidP="006804F6">
            <w:pPr>
              <w:spacing w:before="100" w:beforeAutospacing="1" w:after="100" w:afterAutospacing="1" w:line="240" w:lineRule="auto"/>
              <w:ind w:firstLine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5A5C0E" w:rsidRPr="005A5C0E" w:rsidRDefault="005A5C0E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C0E">
              <w:rPr>
                <w:rFonts w:ascii="Times New Roman" w:hAnsi="Times New Roman"/>
                <w:b/>
                <w:sz w:val="24"/>
                <w:szCs w:val="24"/>
              </w:rPr>
              <w:t>289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5A5C0E" w:rsidRPr="005A5C0E" w:rsidRDefault="00813311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5A5C0E" w:rsidRPr="005A5C0E" w:rsidRDefault="00813311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5A5C0E" w:rsidRPr="005A5C0E" w:rsidRDefault="00813311" w:rsidP="00680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5C0E" w:rsidRPr="005A5C0E" w:rsidRDefault="005A5C0E" w:rsidP="00680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A5C0E" w:rsidRPr="005A5C0E" w:rsidRDefault="005A5C0E" w:rsidP="00680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804F6" w:rsidRDefault="00813311" w:rsidP="006804F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A20E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езультат успешности </w:t>
      </w:r>
      <w:r w:rsidRPr="00EA20E8">
        <w:rPr>
          <w:rFonts w:ascii="Times New Roman" w:hAnsi="Times New Roman"/>
          <w:sz w:val="28"/>
          <w:szCs w:val="28"/>
        </w:rPr>
        <w:t xml:space="preserve">школы </w:t>
      </w:r>
      <w:r>
        <w:rPr>
          <w:rFonts w:ascii="Times New Roman" w:hAnsi="Times New Roman"/>
          <w:sz w:val="28"/>
          <w:szCs w:val="28"/>
        </w:rPr>
        <w:t xml:space="preserve">участия в конкурсах </w:t>
      </w:r>
      <w:r w:rsidRPr="00EA20E8">
        <w:rPr>
          <w:rFonts w:ascii="Times New Roman" w:hAnsi="Times New Roman"/>
          <w:sz w:val="28"/>
          <w:szCs w:val="28"/>
        </w:rPr>
        <w:t xml:space="preserve">складывается из </w:t>
      </w:r>
      <w:r>
        <w:rPr>
          <w:rFonts w:ascii="Times New Roman" w:hAnsi="Times New Roman"/>
          <w:sz w:val="28"/>
          <w:szCs w:val="28"/>
        </w:rPr>
        <w:t xml:space="preserve">процентного </w:t>
      </w:r>
      <w:r w:rsidRPr="00EA20E8">
        <w:rPr>
          <w:rFonts w:ascii="Times New Roman" w:hAnsi="Times New Roman"/>
          <w:sz w:val="28"/>
          <w:szCs w:val="28"/>
        </w:rPr>
        <w:t xml:space="preserve">отношения количества </w:t>
      </w:r>
      <w:r>
        <w:rPr>
          <w:rFonts w:ascii="Times New Roman" w:hAnsi="Times New Roman"/>
          <w:sz w:val="28"/>
          <w:szCs w:val="28"/>
        </w:rPr>
        <w:t xml:space="preserve">победителей и призеров </w:t>
      </w:r>
      <w:r w:rsidRPr="00EA20E8">
        <w:rPr>
          <w:rFonts w:ascii="Times New Roman" w:hAnsi="Times New Roman"/>
          <w:sz w:val="28"/>
          <w:szCs w:val="28"/>
        </w:rPr>
        <w:t xml:space="preserve">к общему количеству учащихся, обучающихся в данной школе. </w:t>
      </w:r>
      <w:r w:rsidR="006804F6" w:rsidRPr="00EA20E8">
        <w:rPr>
          <w:rFonts w:ascii="Times New Roman" w:hAnsi="Times New Roman"/>
          <w:sz w:val="28"/>
          <w:szCs w:val="28"/>
        </w:rPr>
        <w:t xml:space="preserve">Как видно из </w:t>
      </w:r>
      <w:r w:rsidR="006804F6" w:rsidRPr="00813311">
        <w:rPr>
          <w:rFonts w:ascii="Times New Roman" w:hAnsi="Times New Roman"/>
          <w:sz w:val="28"/>
          <w:szCs w:val="28"/>
        </w:rPr>
        <w:t>таблицы</w:t>
      </w:r>
      <w:r w:rsidR="006804F6" w:rsidRPr="00EA20E8">
        <w:rPr>
          <w:rFonts w:ascii="Times New Roman" w:hAnsi="Times New Roman"/>
          <w:i/>
          <w:sz w:val="28"/>
          <w:szCs w:val="28"/>
        </w:rPr>
        <w:t xml:space="preserve"> </w:t>
      </w:r>
      <w:r w:rsidR="006804F6">
        <w:rPr>
          <w:rFonts w:ascii="Times New Roman" w:hAnsi="Times New Roman"/>
          <w:sz w:val="28"/>
          <w:szCs w:val="28"/>
        </w:rPr>
        <w:t xml:space="preserve">не </w:t>
      </w:r>
      <w:r w:rsidR="006804F6" w:rsidRPr="00EA20E8">
        <w:rPr>
          <w:rFonts w:ascii="Times New Roman" w:hAnsi="Times New Roman"/>
          <w:sz w:val="28"/>
          <w:szCs w:val="28"/>
        </w:rPr>
        <w:t>в</w:t>
      </w:r>
      <w:r w:rsidR="006804F6">
        <w:rPr>
          <w:rFonts w:ascii="Times New Roman" w:hAnsi="Times New Roman"/>
          <w:sz w:val="28"/>
          <w:szCs w:val="28"/>
        </w:rPr>
        <w:t>о 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="006804F6">
        <w:rPr>
          <w:rFonts w:ascii="Times New Roman" w:hAnsi="Times New Roman"/>
          <w:sz w:val="28"/>
          <w:szCs w:val="28"/>
        </w:rPr>
        <w:t xml:space="preserve">школах имеются призеры и победители. Нет призеров в школах </w:t>
      </w:r>
      <w:r>
        <w:rPr>
          <w:rFonts w:ascii="Times New Roman" w:hAnsi="Times New Roman"/>
          <w:sz w:val="28"/>
          <w:szCs w:val="28"/>
        </w:rPr>
        <w:t>№15,16,</w:t>
      </w:r>
      <w:r w:rsidR="006804F6" w:rsidRPr="00EA20E8">
        <w:rPr>
          <w:rFonts w:ascii="Times New Roman" w:hAnsi="Times New Roman"/>
          <w:sz w:val="28"/>
          <w:szCs w:val="28"/>
        </w:rPr>
        <w:t>1</w:t>
      </w:r>
      <w:r w:rsidR="006804F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; нет победителей в школах № 8,</w:t>
      </w:r>
      <w:r w:rsidR="006804F6">
        <w:rPr>
          <w:rFonts w:ascii="Times New Roman" w:hAnsi="Times New Roman"/>
          <w:sz w:val="28"/>
          <w:szCs w:val="28"/>
        </w:rPr>
        <w:t>14.</w:t>
      </w:r>
      <w:r w:rsidR="006804F6" w:rsidRPr="00EA20E8">
        <w:rPr>
          <w:rFonts w:ascii="Times New Roman" w:hAnsi="Times New Roman"/>
          <w:sz w:val="28"/>
          <w:szCs w:val="28"/>
        </w:rPr>
        <w:t xml:space="preserve"> Лидерами по успешности в конкурсах </w:t>
      </w:r>
      <w:r w:rsidR="006804F6">
        <w:rPr>
          <w:rFonts w:ascii="Times New Roman" w:hAnsi="Times New Roman"/>
          <w:sz w:val="28"/>
          <w:szCs w:val="28"/>
        </w:rPr>
        <w:t>в 2017-2018 учебном году стали школы № 17 (18,3%) и 4 (11,06%), а</w:t>
      </w:r>
      <w:r w:rsidR="006804F6" w:rsidRPr="00EA20E8">
        <w:rPr>
          <w:rFonts w:ascii="Times New Roman" w:hAnsi="Times New Roman"/>
          <w:sz w:val="28"/>
          <w:szCs w:val="28"/>
        </w:rPr>
        <w:t xml:space="preserve"> в </w:t>
      </w:r>
      <w:r w:rsidR="006804F6">
        <w:rPr>
          <w:rFonts w:ascii="Times New Roman" w:hAnsi="Times New Roman"/>
          <w:sz w:val="28"/>
          <w:szCs w:val="28"/>
        </w:rPr>
        <w:t>2016 – 2017 учебном году б</w:t>
      </w:r>
      <w:r w:rsidR="00EB685B">
        <w:rPr>
          <w:rFonts w:ascii="Times New Roman" w:hAnsi="Times New Roman"/>
          <w:sz w:val="28"/>
          <w:szCs w:val="28"/>
        </w:rPr>
        <w:t>ыли школы № 17 (17,9%), 18 (11,</w:t>
      </w:r>
      <w:r w:rsidR="006804F6">
        <w:rPr>
          <w:rFonts w:ascii="Times New Roman" w:hAnsi="Times New Roman"/>
          <w:sz w:val="28"/>
          <w:szCs w:val="28"/>
        </w:rPr>
        <w:t>58%), ВСОШ (10,48%). ООШ № 18 лидирует на протяжении последних двух учебных лет</w:t>
      </w:r>
      <w:r w:rsidR="00EB685B">
        <w:rPr>
          <w:rFonts w:ascii="Times New Roman" w:hAnsi="Times New Roman"/>
          <w:sz w:val="28"/>
          <w:szCs w:val="28"/>
        </w:rPr>
        <w:t xml:space="preserve"> по эффективности участия в конкурсах</w:t>
      </w:r>
      <w:r w:rsidR="006804F6">
        <w:rPr>
          <w:rFonts w:ascii="Times New Roman" w:hAnsi="Times New Roman"/>
          <w:sz w:val="28"/>
          <w:szCs w:val="28"/>
        </w:rPr>
        <w:t>.</w:t>
      </w:r>
    </w:p>
    <w:p w:rsidR="006804F6" w:rsidRPr="00773893" w:rsidRDefault="006804F6" w:rsidP="006804F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804F6" w:rsidRPr="00725F18" w:rsidRDefault="00725F18" w:rsidP="00725F18">
      <w:pPr>
        <w:tabs>
          <w:tab w:val="left" w:pos="1841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725F18">
        <w:rPr>
          <w:rFonts w:ascii="Times New Roman" w:hAnsi="Times New Roman"/>
          <w:b/>
          <w:i/>
          <w:sz w:val="28"/>
          <w:szCs w:val="28"/>
          <w:u w:val="single"/>
        </w:rPr>
        <w:t>Центры дополнительного образования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993"/>
        <w:gridCol w:w="1417"/>
        <w:gridCol w:w="1418"/>
        <w:gridCol w:w="1134"/>
        <w:gridCol w:w="1134"/>
        <w:gridCol w:w="1275"/>
        <w:gridCol w:w="1134"/>
      </w:tblGrid>
      <w:tr w:rsidR="00813311" w:rsidRPr="00813311" w:rsidTr="00725F18">
        <w:trPr>
          <w:cantSplit/>
          <w:trHeight w:val="33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3311" w:rsidRPr="00813311" w:rsidRDefault="00813311" w:rsidP="00725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311">
              <w:rPr>
                <w:rFonts w:ascii="Times New Roman" w:hAnsi="Times New Roman"/>
                <w:b/>
                <w:sz w:val="24"/>
                <w:szCs w:val="24"/>
              </w:rPr>
              <w:t xml:space="preserve">ОО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813311" w:rsidRPr="00813311" w:rsidRDefault="00813311" w:rsidP="00725F1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311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 обучающихся   в ОО                                         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3311" w:rsidRPr="00813311" w:rsidRDefault="00813311" w:rsidP="00725F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311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призовых мест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right w:val="single" w:sz="2" w:space="0" w:color="00000A"/>
            </w:tcBorders>
          </w:tcPr>
          <w:p w:rsidR="00813311" w:rsidRPr="00813311" w:rsidRDefault="00813311" w:rsidP="00725F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311">
              <w:rPr>
                <w:rFonts w:ascii="Times New Roman" w:hAnsi="Times New Roman"/>
                <w:b/>
                <w:sz w:val="24"/>
                <w:szCs w:val="24"/>
              </w:rPr>
              <w:t>Результат  успешности</w:t>
            </w:r>
          </w:p>
        </w:tc>
      </w:tr>
      <w:tr w:rsidR="00813311" w:rsidRPr="00813311" w:rsidTr="00725F18">
        <w:trPr>
          <w:cantSplit/>
          <w:trHeight w:val="56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13311" w:rsidRPr="00813311" w:rsidRDefault="00813311" w:rsidP="00725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813311" w:rsidRPr="00813311" w:rsidRDefault="00813311" w:rsidP="00725F1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311" w:rsidRPr="00813311" w:rsidRDefault="00813311" w:rsidP="00725F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2" w:space="0" w:color="00000A"/>
            </w:tcBorders>
          </w:tcPr>
          <w:p w:rsidR="00813311" w:rsidRDefault="00813311" w:rsidP="00725F18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311">
              <w:rPr>
                <w:rFonts w:ascii="Times New Roman" w:hAnsi="Times New Roman"/>
                <w:b/>
                <w:sz w:val="24"/>
                <w:szCs w:val="24"/>
              </w:rPr>
              <w:t xml:space="preserve">2017-2018 </w:t>
            </w:r>
          </w:p>
          <w:p w:rsidR="00813311" w:rsidRPr="00813311" w:rsidRDefault="00813311" w:rsidP="00725F18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311">
              <w:rPr>
                <w:rFonts w:ascii="Times New Roman" w:hAnsi="Times New Roman"/>
                <w:b/>
                <w:sz w:val="24"/>
                <w:szCs w:val="24"/>
              </w:rPr>
              <w:t>уч. г</w:t>
            </w:r>
            <w:r w:rsidR="00725F1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2" w:space="0" w:color="00000A"/>
            </w:tcBorders>
            <w:hideMark/>
          </w:tcPr>
          <w:p w:rsidR="00813311" w:rsidRPr="00813311" w:rsidRDefault="00813311" w:rsidP="00725F18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311">
              <w:rPr>
                <w:rFonts w:ascii="Times New Roman" w:hAnsi="Times New Roman"/>
                <w:b/>
                <w:sz w:val="24"/>
                <w:szCs w:val="24"/>
              </w:rPr>
              <w:t>2016-2017 уч. г</w:t>
            </w:r>
            <w:r w:rsidR="00725F1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2" w:space="0" w:color="00000A"/>
            </w:tcBorders>
          </w:tcPr>
          <w:p w:rsidR="00813311" w:rsidRPr="00813311" w:rsidRDefault="00813311" w:rsidP="00725F18">
            <w:pPr>
              <w:spacing w:after="0" w:line="240" w:lineRule="auto"/>
              <w:ind w:left="-104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311">
              <w:rPr>
                <w:rFonts w:ascii="Times New Roman" w:hAnsi="Times New Roman"/>
                <w:b/>
                <w:sz w:val="24"/>
                <w:szCs w:val="24"/>
              </w:rPr>
              <w:t>2015-2016 уч.</w:t>
            </w:r>
            <w:r w:rsidR="00725F18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813311" w:rsidRPr="00813311" w:rsidTr="00725F18">
        <w:trPr>
          <w:trHeight w:val="84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3311" w:rsidRPr="00813311" w:rsidRDefault="00813311" w:rsidP="00725F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3311" w:rsidRPr="00813311" w:rsidRDefault="00813311" w:rsidP="00725F18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3311" w:rsidRPr="00725F18" w:rsidRDefault="00813311" w:rsidP="00725F1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F18">
              <w:rPr>
                <w:rFonts w:ascii="Times New Roman" w:hAnsi="Times New Roman"/>
                <w:b/>
                <w:sz w:val="24"/>
                <w:szCs w:val="24"/>
              </w:rPr>
              <w:t>Общее количество</w:t>
            </w:r>
          </w:p>
          <w:p w:rsidR="00813311" w:rsidRPr="00725F18" w:rsidRDefault="00813311" w:rsidP="00725F1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F18">
              <w:rPr>
                <w:rFonts w:ascii="Times New Roman" w:hAnsi="Times New Roman"/>
                <w:b/>
                <w:sz w:val="24"/>
                <w:szCs w:val="24"/>
              </w:rPr>
              <w:t>победителей и призёров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3311" w:rsidRPr="00725F18" w:rsidRDefault="00813311" w:rsidP="00725F18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F18"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3311" w:rsidRPr="00725F18" w:rsidRDefault="00813311" w:rsidP="00725F18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F18">
              <w:rPr>
                <w:rFonts w:ascii="Times New Roman" w:hAnsi="Times New Roman"/>
                <w:b/>
                <w:sz w:val="24"/>
                <w:szCs w:val="24"/>
              </w:rPr>
              <w:t>Призёры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2" w:space="0" w:color="00000A"/>
            </w:tcBorders>
          </w:tcPr>
          <w:p w:rsidR="00813311" w:rsidRPr="00725F18" w:rsidRDefault="00813311" w:rsidP="00725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F1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2" w:space="0" w:color="00000A"/>
            </w:tcBorders>
          </w:tcPr>
          <w:p w:rsidR="00813311" w:rsidRPr="00725F18" w:rsidRDefault="00813311" w:rsidP="00725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F1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2" w:space="0" w:color="00000A"/>
            </w:tcBorders>
          </w:tcPr>
          <w:p w:rsidR="00813311" w:rsidRPr="00725F18" w:rsidRDefault="00813311" w:rsidP="00725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F1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813311" w:rsidRPr="00813311" w:rsidTr="00725F1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311" w:rsidRPr="00813311" w:rsidRDefault="00813311" w:rsidP="00725F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11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11" w:rsidRPr="00813311" w:rsidRDefault="00813311" w:rsidP="006804F6">
            <w:pPr>
              <w:spacing w:before="100" w:beforeAutospacing="1" w:after="100" w:afterAutospacing="1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11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11" w:rsidRPr="00813311" w:rsidRDefault="00813311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1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11" w:rsidRPr="00813311" w:rsidRDefault="00813311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1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11" w:rsidRPr="00813311" w:rsidRDefault="00813311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1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11" w:rsidRPr="00813311" w:rsidRDefault="00813311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11">
              <w:rPr>
                <w:rFonts w:ascii="Times New Roman" w:hAnsi="Times New Roman"/>
                <w:sz w:val="24"/>
                <w:szCs w:val="24"/>
              </w:rPr>
              <w:t>8,45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11" w:rsidRPr="00813311" w:rsidRDefault="00813311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11">
              <w:rPr>
                <w:rFonts w:ascii="Times New Roman" w:hAnsi="Times New Roman"/>
                <w:sz w:val="24"/>
                <w:szCs w:val="24"/>
              </w:rPr>
              <w:t>7,91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11" w:rsidRPr="00813311" w:rsidRDefault="00813311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1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813311" w:rsidRPr="00813311" w:rsidTr="00725F1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311" w:rsidRPr="00813311" w:rsidRDefault="00813311" w:rsidP="00725F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11">
              <w:rPr>
                <w:rFonts w:ascii="Times New Roman" w:hAnsi="Times New Roman"/>
                <w:sz w:val="24"/>
                <w:szCs w:val="24"/>
              </w:rPr>
              <w:t>ДДТ ст.Атаманской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11" w:rsidRPr="00813311" w:rsidRDefault="00813311" w:rsidP="006804F6">
            <w:pPr>
              <w:spacing w:before="100" w:beforeAutospacing="1" w:after="100" w:afterAutospacing="1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11">
              <w:rPr>
                <w:rFonts w:ascii="Times New Roman" w:hAnsi="Times New Roman"/>
                <w:sz w:val="24"/>
                <w:szCs w:val="24"/>
              </w:rPr>
              <w:t>541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11" w:rsidRPr="00813311" w:rsidRDefault="00813311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1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11" w:rsidRPr="00813311" w:rsidRDefault="00813311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1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11" w:rsidRPr="00813311" w:rsidRDefault="00813311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1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11" w:rsidRPr="00813311" w:rsidRDefault="00813311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11">
              <w:rPr>
                <w:rFonts w:ascii="Times New Roman" w:hAnsi="Times New Roman"/>
                <w:sz w:val="24"/>
                <w:szCs w:val="24"/>
              </w:rPr>
              <w:t>12,75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11" w:rsidRPr="00813311" w:rsidRDefault="00813311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11">
              <w:rPr>
                <w:rFonts w:ascii="Times New Roman" w:hAnsi="Times New Roman"/>
                <w:sz w:val="24"/>
                <w:szCs w:val="24"/>
              </w:rPr>
              <w:t>10,78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11" w:rsidRPr="00813311" w:rsidRDefault="00813311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11">
              <w:rPr>
                <w:rFonts w:ascii="Times New Roman" w:hAnsi="Times New Roman"/>
                <w:sz w:val="24"/>
                <w:szCs w:val="24"/>
              </w:rPr>
              <w:t>10,83</w:t>
            </w:r>
          </w:p>
        </w:tc>
      </w:tr>
      <w:tr w:rsidR="00813311" w:rsidRPr="00813311" w:rsidTr="00725F1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11" w:rsidRPr="00813311" w:rsidRDefault="00813311" w:rsidP="00725F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11">
              <w:rPr>
                <w:rFonts w:ascii="Times New Roman" w:hAnsi="Times New Roman"/>
                <w:sz w:val="24"/>
                <w:szCs w:val="24"/>
              </w:rPr>
              <w:t xml:space="preserve">ДДТ </w:t>
            </w:r>
            <w:r w:rsidRPr="00725F18">
              <w:rPr>
                <w:rFonts w:ascii="Times New Roman" w:hAnsi="Times New Roman"/>
              </w:rPr>
              <w:t>ст.Старолеушковской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11" w:rsidRPr="00813311" w:rsidRDefault="00813311" w:rsidP="006804F6">
            <w:pPr>
              <w:spacing w:before="100" w:beforeAutospacing="1" w:after="100" w:afterAutospacing="1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11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11" w:rsidRPr="00813311" w:rsidRDefault="00813311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1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11" w:rsidRPr="00813311" w:rsidRDefault="00813311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1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11" w:rsidRPr="00813311" w:rsidRDefault="00813311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1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11" w:rsidRPr="00813311" w:rsidRDefault="00813311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11">
              <w:rPr>
                <w:rFonts w:ascii="Times New Roman" w:hAnsi="Times New Roman"/>
                <w:sz w:val="24"/>
                <w:szCs w:val="24"/>
              </w:rPr>
              <w:t>8,19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11" w:rsidRPr="00813311" w:rsidRDefault="00813311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11">
              <w:rPr>
                <w:rFonts w:ascii="Times New Roman" w:hAnsi="Times New Roman"/>
                <w:sz w:val="24"/>
                <w:szCs w:val="24"/>
              </w:rPr>
              <w:t>7,99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11" w:rsidRPr="00813311" w:rsidRDefault="00813311" w:rsidP="006804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311"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</w:tr>
      <w:tr w:rsidR="00725F18" w:rsidRPr="00813311" w:rsidTr="000B3A4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725F18" w:rsidRPr="00725F18" w:rsidRDefault="00725F18" w:rsidP="006804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F1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725F18" w:rsidRPr="00725F18" w:rsidRDefault="00725F18" w:rsidP="006804F6">
            <w:pPr>
              <w:spacing w:before="100" w:beforeAutospacing="1" w:after="100" w:afterAutospacing="1" w:line="240" w:lineRule="auto"/>
              <w:ind w:firstLine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725F18" w:rsidRPr="00725F18" w:rsidRDefault="00725F18" w:rsidP="006804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725F18" w:rsidRPr="00725F18" w:rsidRDefault="00725F18" w:rsidP="00680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725F18" w:rsidRPr="00725F18" w:rsidRDefault="00725F18" w:rsidP="00680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725F18" w:rsidRPr="00725F18" w:rsidRDefault="00725F18" w:rsidP="00680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5F18" w:rsidRPr="00725F18" w:rsidRDefault="00725F18" w:rsidP="00680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25F18" w:rsidRPr="00725F18" w:rsidRDefault="00725F18" w:rsidP="006804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804F6" w:rsidRDefault="006804F6" w:rsidP="006804F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20E8">
        <w:rPr>
          <w:rFonts w:ascii="Times New Roman" w:hAnsi="Times New Roman"/>
          <w:sz w:val="28"/>
          <w:szCs w:val="28"/>
        </w:rPr>
        <w:t xml:space="preserve">Во всех организациях дополнительного образования имеются и победители и призеры. Лидером по успешности </w:t>
      </w:r>
      <w:r w:rsidR="00725F18">
        <w:rPr>
          <w:rFonts w:ascii="Times New Roman" w:hAnsi="Times New Roman"/>
          <w:sz w:val="28"/>
          <w:szCs w:val="28"/>
        </w:rPr>
        <w:t xml:space="preserve">участия </w:t>
      </w:r>
      <w:r w:rsidRPr="00EA20E8">
        <w:rPr>
          <w:rFonts w:ascii="Times New Roman" w:hAnsi="Times New Roman"/>
          <w:sz w:val="28"/>
          <w:szCs w:val="28"/>
        </w:rPr>
        <w:t xml:space="preserve">в конкурсах </w:t>
      </w:r>
      <w:r w:rsidR="00725F18">
        <w:rPr>
          <w:rFonts w:ascii="Times New Roman" w:hAnsi="Times New Roman"/>
          <w:sz w:val="28"/>
          <w:szCs w:val="28"/>
        </w:rPr>
        <w:t xml:space="preserve">в течение 3-х лет является ДДТ ст. Атаманской: </w:t>
      </w:r>
      <w:r>
        <w:rPr>
          <w:rFonts w:ascii="Times New Roman" w:hAnsi="Times New Roman"/>
          <w:sz w:val="28"/>
          <w:szCs w:val="28"/>
        </w:rPr>
        <w:t xml:space="preserve">в 2017 – 2018 учебном году </w:t>
      </w:r>
      <w:r w:rsidR="00725F18">
        <w:rPr>
          <w:rFonts w:ascii="Times New Roman" w:hAnsi="Times New Roman"/>
          <w:sz w:val="28"/>
          <w:szCs w:val="28"/>
        </w:rPr>
        <w:t>– 12,75%</w:t>
      </w:r>
      <w:r>
        <w:rPr>
          <w:rFonts w:ascii="Times New Roman" w:hAnsi="Times New Roman"/>
          <w:sz w:val="28"/>
          <w:szCs w:val="28"/>
        </w:rPr>
        <w:t xml:space="preserve">, в 2016 – 2017 учебном году </w:t>
      </w:r>
      <w:r w:rsidR="00725F18">
        <w:rPr>
          <w:rFonts w:ascii="Times New Roman" w:hAnsi="Times New Roman"/>
          <w:sz w:val="28"/>
          <w:szCs w:val="28"/>
        </w:rPr>
        <w:t>–  10,78%</w:t>
      </w:r>
      <w:r>
        <w:rPr>
          <w:rFonts w:ascii="Times New Roman" w:hAnsi="Times New Roman"/>
          <w:sz w:val="28"/>
          <w:szCs w:val="28"/>
        </w:rPr>
        <w:t>, в 2015 – 2016 учебном</w:t>
      </w:r>
      <w:r w:rsidRPr="00EA20E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EA20E8">
        <w:rPr>
          <w:rFonts w:ascii="Times New Roman" w:hAnsi="Times New Roman"/>
          <w:sz w:val="28"/>
          <w:szCs w:val="28"/>
        </w:rPr>
        <w:t xml:space="preserve"> </w:t>
      </w:r>
      <w:r w:rsidR="00725F18">
        <w:rPr>
          <w:rFonts w:ascii="Times New Roman" w:hAnsi="Times New Roman"/>
          <w:sz w:val="28"/>
          <w:szCs w:val="28"/>
        </w:rPr>
        <w:t>– 10,83%.</w:t>
      </w:r>
      <w:r w:rsidRPr="00EA20E8">
        <w:rPr>
          <w:rFonts w:ascii="Times New Roman" w:hAnsi="Times New Roman"/>
          <w:sz w:val="28"/>
          <w:szCs w:val="28"/>
        </w:rPr>
        <w:t xml:space="preserve"> </w:t>
      </w:r>
      <w:r w:rsidR="00725F1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втором месте ЦДТ (8,45%),  на третьем с небольшой разницей ДДТ ст. Старолеушковской (8,19%).</w:t>
      </w:r>
    </w:p>
    <w:p w:rsidR="006804F6" w:rsidRPr="00522FFB" w:rsidRDefault="006804F6" w:rsidP="006804F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B3A43" w:rsidRDefault="006804F6" w:rsidP="000B3A4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25F18">
        <w:rPr>
          <w:rFonts w:ascii="Times New Roman" w:hAnsi="Times New Roman"/>
          <w:b/>
          <w:i/>
          <w:sz w:val="28"/>
          <w:szCs w:val="28"/>
          <w:u w:val="single"/>
        </w:rPr>
        <w:t>Дошкольные образовательные учреждения</w:t>
      </w:r>
      <w:r w:rsidR="000B3A43" w:rsidRPr="000B3A43">
        <w:rPr>
          <w:rFonts w:ascii="Times New Roman" w:hAnsi="Times New Roman"/>
          <w:b/>
          <w:sz w:val="24"/>
          <w:szCs w:val="24"/>
        </w:rPr>
        <w:t xml:space="preserve"> </w:t>
      </w:r>
    </w:p>
    <w:p w:rsidR="00EB685B" w:rsidRPr="00493348" w:rsidRDefault="00EB685B" w:rsidP="000B3A4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0491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9"/>
        <w:gridCol w:w="995"/>
        <w:gridCol w:w="1843"/>
        <w:gridCol w:w="1418"/>
        <w:gridCol w:w="1134"/>
        <w:gridCol w:w="1134"/>
        <w:gridCol w:w="1134"/>
        <w:gridCol w:w="1134"/>
      </w:tblGrid>
      <w:tr w:rsidR="000B3A43" w:rsidRPr="008B51E3" w:rsidTr="00BB29C2">
        <w:trPr>
          <w:cantSplit/>
          <w:trHeight w:val="261"/>
          <w:jc w:val="center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3A43" w:rsidRPr="008B51E3" w:rsidRDefault="000B3A43" w:rsidP="00BB2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1E3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B3A43" w:rsidRPr="008B51E3" w:rsidRDefault="000B3A43" w:rsidP="00BB29C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1E3">
              <w:rPr>
                <w:rFonts w:ascii="Times New Roman" w:hAnsi="Times New Roman"/>
                <w:b/>
                <w:sz w:val="24"/>
                <w:szCs w:val="24"/>
              </w:rPr>
              <w:t>Количество  обучающихся   в ОО</w:t>
            </w:r>
          </w:p>
        </w:tc>
        <w:tc>
          <w:tcPr>
            <w:tcW w:w="43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3A43" w:rsidRPr="008B51E3" w:rsidRDefault="000B3A43" w:rsidP="00BB2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1E3">
              <w:rPr>
                <w:rFonts w:ascii="Times New Roman" w:hAnsi="Times New Roman"/>
                <w:b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2" w:space="0" w:color="00000A"/>
            </w:tcBorders>
          </w:tcPr>
          <w:p w:rsidR="000B3A43" w:rsidRPr="008B51E3" w:rsidRDefault="000B3A43" w:rsidP="00BB29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1E3">
              <w:rPr>
                <w:rFonts w:ascii="Times New Roman" w:hAnsi="Times New Roman"/>
                <w:b/>
                <w:sz w:val="24"/>
                <w:szCs w:val="24"/>
              </w:rPr>
              <w:t>Результат  успешности</w:t>
            </w:r>
          </w:p>
        </w:tc>
      </w:tr>
      <w:tr w:rsidR="000B3A43" w:rsidRPr="008B51E3" w:rsidTr="00BB29C2">
        <w:trPr>
          <w:cantSplit/>
          <w:trHeight w:val="559"/>
          <w:jc w:val="center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B3A43" w:rsidRPr="008B51E3" w:rsidRDefault="000B3A43" w:rsidP="00BB2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0B3A43" w:rsidRPr="008B51E3" w:rsidRDefault="000B3A43" w:rsidP="00BB29C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A43" w:rsidRPr="008B51E3" w:rsidRDefault="000B3A43" w:rsidP="00BB2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2" w:space="0" w:color="00000A"/>
            </w:tcBorders>
          </w:tcPr>
          <w:p w:rsidR="000B3A43" w:rsidRPr="008B51E3" w:rsidRDefault="000B3A43" w:rsidP="00BB29C2">
            <w:pPr>
              <w:spacing w:after="0" w:line="240" w:lineRule="auto"/>
              <w:ind w:left="-105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1E3">
              <w:rPr>
                <w:rFonts w:ascii="Times New Roman" w:hAnsi="Times New Roman"/>
                <w:b/>
                <w:sz w:val="24"/>
                <w:szCs w:val="24"/>
              </w:rPr>
              <w:t>2017-2018</w:t>
            </w:r>
          </w:p>
          <w:p w:rsidR="000B3A43" w:rsidRPr="008B51E3" w:rsidRDefault="000B3A43" w:rsidP="00BB29C2">
            <w:pPr>
              <w:spacing w:after="0" w:line="240" w:lineRule="auto"/>
              <w:ind w:left="-105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1E3">
              <w:rPr>
                <w:rFonts w:ascii="Times New Roman" w:hAnsi="Times New Roman"/>
                <w:b/>
                <w:sz w:val="24"/>
                <w:szCs w:val="24"/>
              </w:rPr>
              <w:t>уч.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2" w:space="0" w:color="00000A"/>
            </w:tcBorders>
            <w:hideMark/>
          </w:tcPr>
          <w:p w:rsidR="000B3A43" w:rsidRPr="008B51E3" w:rsidRDefault="000B3A43" w:rsidP="00BB29C2">
            <w:pPr>
              <w:spacing w:after="0" w:line="240" w:lineRule="auto"/>
              <w:ind w:left="-105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1E3">
              <w:rPr>
                <w:rFonts w:ascii="Times New Roman" w:hAnsi="Times New Roman"/>
                <w:b/>
                <w:sz w:val="24"/>
                <w:szCs w:val="24"/>
              </w:rPr>
              <w:t>2016-2017</w:t>
            </w:r>
          </w:p>
          <w:p w:rsidR="000B3A43" w:rsidRPr="008B51E3" w:rsidRDefault="000B3A43" w:rsidP="00BB29C2">
            <w:pPr>
              <w:spacing w:after="0" w:line="240" w:lineRule="auto"/>
              <w:ind w:left="-105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1E3">
              <w:rPr>
                <w:rFonts w:ascii="Times New Roman" w:hAnsi="Times New Roman"/>
                <w:b/>
                <w:sz w:val="24"/>
                <w:szCs w:val="24"/>
              </w:rPr>
              <w:t>уч.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2" w:space="0" w:color="00000A"/>
            </w:tcBorders>
          </w:tcPr>
          <w:p w:rsidR="000B3A43" w:rsidRPr="008B51E3" w:rsidRDefault="000B3A43" w:rsidP="00BB29C2">
            <w:pPr>
              <w:spacing w:after="0" w:line="240" w:lineRule="auto"/>
              <w:ind w:left="-105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1E3">
              <w:rPr>
                <w:rFonts w:ascii="Times New Roman" w:hAnsi="Times New Roman"/>
                <w:b/>
                <w:sz w:val="24"/>
                <w:szCs w:val="24"/>
              </w:rPr>
              <w:t>2015-2016</w:t>
            </w:r>
          </w:p>
          <w:p w:rsidR="000B3A43" w:rsidRPr="008B51E3" w:rsidRDefault="000B3A43" w:rsidP="00BB29C2">
            <w:pPr>
              <w:spacing w:after="0" w:line="240" w:lineRule="auto"/>
              <w:ind w:left="-105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1E3">
              <w:rPr>
                <w:rFonts w:ascii="Times New Roman" w:hAnsi="Times New Roman"/>
                <w:b/>
                <w:sz w:val="24"/>
                <w:szCs w:val="24"/>
              </w:rPr>
              <w:t>уч.г.</w:t>
            </w:r>
          </w:p>
        </w:tc>
      </w:tr>
      <w:tr w:rsidR="000B3A43" w:rsidRPr="008B51E3" w:rsidTr="00BB29C2">
        <w:trPr>
          <w:trHeight w:val="985"/>
          <w:jc w:val="center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B3A43" w:rsidRPr="008B51E3" w:rsidRDefault="000B3A43" w:rsidP="00BB2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B3A43" w:rsidRPr="008B51E3" w:rsidRDefault="000B3A43" w:rsidP="00BB2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A43" w:rsidRPr="008B51E3" w:rsidRDefault="000B3A43" w:rsidP="00BB29C2">
            <w:pPr>
              <w:spacing w:after="0" w:line="240" w:lineRule="auto"/>
              <w:ind w:left="-105" w:right="-11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1E3">
              <w:rPr>
                <w:rFonts w:ascii="Times New Roman" w:hAnsi="Times New Roman"/>
                <w:b/>
                <w:sz w:val="24"/>
                <w:szCs w:val="24"/>
              </w:rPr>
              <w:t>Общее количество</w:t>
            </w:r>
          </w:p>
          <w:p w:rsidR="000B3A43" w:rsidRPr="008B51E3" w:rsidRDefault="000B3A43" w:rsidP="00BB29C2">
            <w:pPr>
              <w:spacing w:after="0" w:line="240" w:lineRule="auto"/>
              <w:ind w:left="-105" w:right="-11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1E3">
              <w:rPr>
                <w:rFonts w:ascii="Times New Roman" w:hAnsi="Times New Roman"/>
                <w:b/>
                <w:sz w:val="24"/>
                <w:szCs w:val="24"/>
              </w:rPr>
              <w:t>победителей и призёров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A43" w:rsidRPr="008B51E3" w:rsidRDefault="000B3A43" w:rsidP="00BB29C2">
            <w:pPr>
              <w:spacing w:after="0" w:line="240" w:lineRule="auto"/>
              <w:ind w:left="-105" w:right="-1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1E3"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A43" w:rsidRPr="008B51E3" w:rsidRDefault="000B3A43" w:rsidP="00BB29C2">
            <w:pPr>
              <w:spacing w:after="0" w:line="240" w:lineRule="auto"/>
              <w:ind w:left="-105" w:right="-1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1E3">
              <w:rPr>
                <w:rFonts w:ascii="Times New Roman" w:hAnsi="Times New Roman"/>
                <w:b/>
                <w:sz w:val="24"/>
                <w:szCs w:val="24"/>
              </w:rPr>
              <w:t>Призёры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2" w:space="0" w:color="00000A"/>
            </w:tcBorders>
          </w:tcPr>
          <w:p w:rsidR="000B3A43" w:rsidRPr="008B51E3" w:rsidRDefault="000B3A43" w:rsidP="00BB2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1E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2" w:space="0" w:color="00000A"/>
            </w:tcBorders>
          </w:tcPr>
          <w:p w:rsidR="000B3A43" w:rsidRPr="008B51E3" w:rsidRDefault="000B3A43" w:rsidP="00BB2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1E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2" w:space="0" w:color="00000A"/>
            </w:tcBorders>
          </w:tcPr>
          <w:p w:rsidR="000B3A43" w:rsidRPr="008B51E3" w:rsidRDefault="000B3A43" w:rsidP="00BB2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1E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725F18" w:rsidRPr="008B51E3" w:rsidTr="00BB29C2">
        <w:trPr>
          <w:trHeight w:val="335"/>
          <w:jc w:val="center"/>
        </w:trPr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lastRenderedPageBreak/>
              <w:t>ДОУ № 1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2,02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5F18" w:rsidRPr="008B51E3" w:rsidTr="00BB29C2">
        <w:trPr>
          <w:trHeight w:val="335"/>
          <w:jc w:val="center"/>
        </w:trPr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ДОУ № 2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3,31</w:t>
            </w:r>
          </w:p>
        </w:tc>
      </w:tr>
      <w:tr w:rsidR="00725F18" w:rsidRPr="008B51E3" w:rsidTr="00BB29C2">
        <w:trPr>
          <w:trHeight w:val="335"/>
          <w:jc w:val="center"/>
        </w:trPr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ДОУ № 3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4,76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5,19</w:t>
            </w:r>
          </w:p>
        </w:tc>
      </w:tr>
      <w:tr w:rsidR="00725F18" w:rsidRPr="008B51E3" w:rsidTr="00BB29C2">
        <w:trPr>
          <w:trHeight w:val="335"/>
          <w:jc w:val="center"/>
        </w:trPr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ДОУ № 4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</w:tr>
      <w:tr w:rsidR="00725F18" w:rsidRPr="008B51E3" w:rsidTr="00BB29C2">
        <w:trPr>
          <w:trHeight w:val="335"/>
          <w:jc w:val="center"/>
        </w:trPr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ДОУ № 5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1,36</w:t>
            </w:r>
          </w:p>
        </w:tc>
      </w:tr>
      <w:tr w:rsidR="00725F18" w:rsidRPr="008B51E3" w:rsidTr="00BB29C2">
        <w:trPr>
          <w:trHeight w:val="335"/>
          <w:jc w:val="center"/>
        </w:trPr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ДОУ № 6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5F18" w:rsidRPr="008B51E3" w:rsidTr="00BB29C2">
        <w:trPr>
          <w:trHeight w:val="335"/>
          <w:jc w:val="center"/>
        </w:trPr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ДОУ № 7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0,73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</w:tr>
      <w:tr w:rsidR="00725F18" w:rsidRPr="008B51E3" w:rsidTr="00BB29C2">
        <w:trPr>
          <w:trHeight w:val="335"/>
          <w:jc w:val="center"/>
        </w:trPr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ДОУ № 8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3,08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1,43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5F18" w:rsidRPr="008B51E3" w:rsidTr="00BB29C2">
        <w:trPr>
          <w:trHeight w:val="335"/>
          <w:jc w:val="center"/>
        </w:trPr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ДОУ № 9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5F18" w:rsidRPr="008B51E3" w:rsidTr="00BB29C2">
        <w:trPr>
          <w:trHeight w:val="335"/>
          <w:jc w:val="center"/>
        </w:trPr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ДОУ № 10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4,12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5F18" w:rsidRPr="008B51E3" w:rsidTr="00BB29C2">
        <w:trPr>
          <w:trHeight w:val="335"/>
          <w:jc w:val="center"/>
        </w:trPr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ДОУ № 11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1,89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0,61</w:t>
            </w:r>
          </w:p>
        </w:tc>
      </w:tr>
      <w:tr w:rsidR="00725F18" w:rsidRPr="008B51E3" w:rsidTr="00BB29C2">
        <w:trPr>
          <w:trHeight w:val="335"/>
          <w:jc w:val="center"/>
        </w:trPr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ДОУ № 12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2,13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5F18" w:rsidRPr="008B51E3" w:rsidTr="00BB29C2">
        <w:trPr>
          <w:trHeight w:val="335"/>
          <w:jc w:val="center"/>
        </w:trPr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ДОУ № 13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5F18" w:rsidRPr="008B51E3" w:rsidTr="00BB29C2">
        <w:trPr>
          <w:trHeight w:val="335"/>
          <w:jc w:val="center"/>
        </w:trPr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ДОУ № 14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1,39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5F18" w:rsidRPr="008B51E3" w:rsidTr="00BB29C2">
        <w:trPr>
          <w:trHeight w:val="335"/>
          <w:jc w:val="center"/>
        </w:trPr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ДОУ № 15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3,08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</w:tr>
      <w:tr w:rsidR="00725F18" w:rsidRPr="008B51E3" w:rsidTr="00BB29C2">
        <w:trPr>
          <w:trHeight w:val="335"/>
          <w:jc w:val="center"/>
        </w:trPr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ДОУ № 16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1,92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5F18" w:rsidRPr="008B51E3" w:rsidTr="00BB29C2">
        <w:trPr>
          <w:trHeight w:val="335"/>
          <w:jc w:val="center"/>
        </w:trPr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ДОУ № 17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2,27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7,14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5F18" w:rsidRPr="008B51E3" w:rsidTr="00BB29C2">
        <w:trPr>
          <w:trHeight w:val="335"/>
          <w:jc w:val="center"/>
        </w:trPr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ДОУ № 18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725F18" w:rsidRPr="008B51E3" w:rsidTr="00BB29C2">
        <w:trPr>
          <w:trHeight w:val="335"/>
          <w:jc w:val="center"/>
        </w:trPr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ДОУ № 19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1,54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5F18" w:rsidRPr="008B51E3" w:rsidTr="00BB29C2">
        <w:trPr>
          <w:trHeight w:val="335"/>
          <w:jc w:val="center"/>
        </w:trPr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ДОУ № 20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5F18" w:rsidRPr="008B51E3" w:rsidTr="00BB29C2">
        <w:trPr>
          <w:trHeight w:val="335"/>
          <w:jc w:val="center"/>
        </w:trPr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ДОУ № 21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5F18" w:rsidRPr="008B51E3" w:rsidTr="00BB29C2">
        <w:trPr>
          <w:trHeight w:val="335"/>
          <w:jc w:val="center"/>
        </w:trPr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ДОУ № 22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5F18" w:rsidRPr="008B51E3" w:rsidTr="00BB29C2">
        <w:trPr>
          <w:trHeight w:val="335"/>
          <w:jc w:val="center"/>
        </w:trPr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ДОУ № 23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1,64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5F18" w:rsidRPr="008B51E3" w:rsidTr="00BB29C2">
        <w:trPr>
          <w:trHeight w:val="335"/>
          <w:jc w:val="center"/>
        </w:trPr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ДОУ № 24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5F18" w:rsidRPr="008B51E3" w:rsidTr="00BB29C2">
        <w:trPr>
          <w:trHeight w:val="335"/>
          <w:jc w:val="center"/>
        </w:trPr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ДОУ № 25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5,41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</w:tr>
      <w:tr w:rsidR="00725F18" w:rsidRPr="008B51E3" w:rsidTr="00BB29C2">
        <w:trPr>
          <w:trHeight w:val="335"/>
          <w:jc w:val="center"/>
        </w:trPr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ДОУ № 26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7,47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2,23</w:t>
            </w:r>
          </w:p>
        </w:tc>
      </w:tr>
      <w:tr w:rsidR="00725F18" w:rsidRPr="008B51E3" w:rsidTr="00BB29C2">
        <w:trPr>
          <w:trHeight w:val="335"/>
          <w:jc w:val="center"/>
        </w:trPr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ДОУ № 27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5F18" w:rsidRPr="008B51E3" w:rsidTr="00BB29C2">
        <w:trPr>
          <w:trHeight w:val="335"/>
          <w:jc w:val="center"/>
        </w:trPr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Группа ООШ № 21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25F18" w:rsidRPr="008B51E3" w:rsidRDefault="00725F18" w:rsidP="00BB29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3A43" w:rsidRPr="008B51E3" w:rsidTr="00BB29C2">
        <w:trPr>
          <w:trHeight w:val="335"/>
          <w:jc w:val="center"/>
        </w:trPr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0B3A43" w:rsidRPr="008B51E3" w:rsidRDefault="000B3A43" w:rsidP="00BB2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1E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0B3A43" w:rsidRPr="008B51E3" w:rsidRDefault="000B3A43" w:rsidP="00BB29C2">
            <w:pPr>
              <w:pStyle w:val="a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51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0B3A43" w:rsidRPr="008B51E3" w:rsidRDefault="008B51E3" w:rsidP="00BB29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0B3A43" w:rsidRPr="008B51E3" w:rsidRDefault="008B51E3" w:rsidP="00BB2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0B3A43" w:rsidRPr="008B51E3" w:rsidRDefault="008B51E3" w:rsidP="00BB2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0B3A43" w:rsidRPr="008B51E3" w:rsidRDefault="008B51E3" w:rsidP="00BB2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1,75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00"/>
          </w:tcPr>
          <w:p w:rsidR="000B3A43" w:rsidRPr="008B51E3" w:rsidRDefault="000B3A43" w:rsidP="00BB2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00"/>
          </w:tcPr>
          <w:p w:rsidR="000B3A43" w:rsidRPr="008B51E3" w:rsidRDefault="000B3A43" w:rsidP="00BB29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804F6" w:rsidRDefault="006804F6" w:rsidP="00BB29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16F2">
        <w:rPr>
          <w:rFonts w:ascii="Times New Roman" w:hAnsi="Times New Roman"/>
          <w:sz w:val="28"/>
          <w:szCs w:val="28"/>
        </w:rPr>
        <w:t xml:space="preserve">Из таблицы видно, что не </w:t>
      </w:r>
      <w:r>
        <w:rPr>
          <w:rFonts w:ascii="Times New Roman" w:hAnsi="Times New Roman"/>
          <w:sz w:val="28"/>
          <w:szCs w:val="28"/>
        </w:rPr>
        <w:t xml:space="preserve">во </w:t>
      </w:r>
      <w:r w:rsidRPr="005616F2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>х</w:t>
      </w:r>
      <w:r w:rsidRPr="005616F2">
        <w:rPr>
          <w:rFonts w:ascii="Times New Roman" w:hAnsi="Times New Roman"/>
          <w:sz w:val="28"/>
          <w:szCs w:val="28"/>
        </w:rPr>
        <w:t xml:space="preserve"> дошкольны</w:t>
      </w:r>
      <w:r>
        <w:rPr>
          <w:rFonts w:ascii="Times New Roman" w:hAnsi="Times New Roman"/>
          <w:sz w:val="28"/>
          <w:szCs w:val="28"/>
        </w:rPr>
        <w:t xml:space="preserve">х организациях имеются победители и призеры. Не принимают участие в конкурсах на протяжении 3-х лет ДОУ  № 6, 9, 13, 20, 21, 24, 27, при ООШ № 21. </w:t>
      </w:r>
    </w:p>
    <w:p w:rsidR="006804F6" w:rsidRDefault="006804F6" w:rsidP="005755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16F2">
        <w:rPr>
          <w:rFonts w:ascii="Times New Roman" w:hAnsi="Times New Roman"/>
          <w:sz w:val="28"/>
          <w:szCs w:val="28"/>
        </w:rPr>
        <w:t xml:space="preserve">Лидерами по успешности в конкурсах за </w:t>
      </w:r>
      <w:r>
        <w:rPr>
          <w:rFonts w:ascii="Times New Roman" w:hAnsi="Times New Roman"/>
          <w:sz w:val="28"/>
          <w:szCs w:val="28"/>
        </w:rPr>
        <w:t xml:space="preserve">2017-2018 учебный год стали воспитанники ДОУ № 10 (6%), ДОУ № 22 (6,25%), ДОУ № 25 (5,41%), а в </w:t>
      </w:r>
      <w:r w:rsidRPr="005616F2">
        <w:rPr>
          <w:rFonts w:ascii="Times New Roman" w:hAnsi="Times New Roman"/>
          <w:sz w:val="28"/>
          <w:szCs w:val="28"/>
        </w:rPr>
        <w:t xml:space="preserve">2016 – </w:t>
      </w:r>
      <w:r>
        <w:rPr>
          <w:rFonts w:ascii="Times New Roman" w:hAnsi="Times New Roman"/>
          <w:sz w:val="28"/>
          <w:szCs w:val="28"/>
        </w:rPr>
        <w:t xml:space="preserve">2017 учебном году </w:t>
      </w:r>
      <w:r w:rsidR="008B51E3" w:rsidRPr="005616F2">
        <w:rPr>
          <w:rFonts w:ascii="Times New Roman" w:hAnsi="Times New Roman"/>
          <w:sz w:val="28"/>
          <w:szCs w:val="28"/>
        </w:rPr>
        <w:t>ДОУ № 1</w:t>
      </w:r>
      <w:r w:rsidR="008B51E3">
        <w:rPr>
          <w:rFonts w:ascii="Times New Roman" w:hAnsi="Times New Roman"/>
          <w:sz w:val="28"/>
          <w:szCs w:val="28"/>
        </w:rPr>
        <w:t xml:space="preserve">4 (5,75%), </w:t>
      </w:r>
      <w:r w:rsidR="008B51E3" w:rsidRPr="005616F2">
        <w:rPr>
          <w:rFonts w:ascii="Times New Roman" w:hAnsi="Times New Roman"/>
          <w:sz w:val="28"/>
          <w:szCs w:val="28"/>
        </w:rPr>
        <w:t>ДОУ № 1</w:t>
      </w:r>
      <w:r w:rsidR="008B51E3">
        <w:rPr>
          <w:rFonts w:ascii="Times New Roman" w:hAnsi="Times New Roman"/>
          <w:sz w:val="28"/>
          <w:szCs w:val="28"/>
        </w:rPr>
        <w:t>7 (7</w:t>
      </w:r>
      <w:r w:rsidR="008B51E3" w:rsidRPr="005616F2">
        <w:rPr>
          <w:rFonts w:ascii="Times New Roman" w:hAnsi="Times New Roman"/>
          <w:sz w:val="28"/>
          <w:szCs w:val="28"/>
        </w:rPr>
        <w:t>,1</w:t>
      </w:r>
      <w:r w:rsidR="008B51E3">
        <w:rPr>
          <w:rFonts w:ascii="Times New Roman" w:hAnsi="Times New Roman"/>
          <w:sz w:val="28"/>
          <w:szCs w:val="28"/>
        </w:rPr>
        <w:t>4</w:t>
      </w:r>
      <w:r w:rsidR="008B51E3" w:rsidRPr="005616F2">
        <w:rPr>
          <w:rFonts w:ascii="Times New Roman" w:hAnsi="Times New Roman"/>
          <w:sz w:val="28"/>
          <w:szCs w:val="28"/>
        </w:rPr>
        <w:t xml:space="preserve">%), </w:t>
      </w:r>
      <w:r>
        <w:rPr>
          <w:rFonts w:ascii="Times New Roman" w:hAnsi="Times New Roman"/>
          <w:sz w:val="28"/>
          <w:szCs w:val="28"/>
        </w:rPr>
        <w:t>ДОУ № 26 (7,47</w:t>
      </w:r>
      <w:r w:rsidRPr="005616F2">
        <w:rPr>
          <w:rFonts w:ascii="Times New Roman" w:hAnsi="Times New Roman"/>
          <w:sz w:val="28"/>
          <w:szCs w:val="28"/>
        </w:rPr>
        <w:t>%)</w:t>
      </w:r>
      <w:r w:rsidR="008B51E3">
        <w:rPr>
          <w:rFonts w:ascii="Times New Roman" w:hAnsi="Times New Roman"/>
          <w:sz w:val="28"/>
          <w:szCs w:val="28"/>
        </w:rPr>
        <w:t>.</w:t>
      </w:r>
    </w:p>
    <w:p w:rsidR="008B51E3" w:rsidRDefault="008B51E3" w:rsidP="005755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B51E3" w:rsidRPr="008B51E3" w:rsidRDefault="008B51E3" w:rsidP="005755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B51E3">
        <w:rPr>
          <w:rFonts w:ascii="Times New Roman" w:hAnsi="Times New Roman"/>
          <w:b/>
          <w:i/>
          <w:sz w:val="28"/>
          <w:szCs w:val="28"/>
        </w:rPr>
        <w:t>Сводный результат успешности участия в конкурсах по учреждениям</w:t>
      </w:r>
    </w:p>
    <w:tbl>
      <w:tblPr>
        <w:tblStyle w:val="af7"/>
        <w:tblW w:w="0" w:type="auto"/>
        <w:tblLayout w:type="fixed"/>
        <w:tblLook w:val="04A0"/>
      </w:tblPr>
      <w:tblGrid>
        <w:gridCol w:w="2943"/>
        <w:gridCol w:w="1843"/>
        <w:gridCol w:w="1418"/>
        <w:gridCol w:w="1417"/>
        <w:gridCol w:w="1071"/>
        <w:gridCol w:w="1728"/>
      </w:tblGrid>
      <w:tr w:rsidR="008B51E3" w:rsidTr="0061583A">
        <w:tc>
          <w:tcPr>
            <w:tcW w:w="2943" w:type="dxa"/>
          </w:tcPr>
          <w:p w:rsidR="008B51E3" w:rsidRPr="008B51E3" w:rsidRDefault="008B51E3" w:rsidP="005755D9">
            <w:pPr>
              <w:pStyle w:val="msonormalbullet2gif"/>
              <w:spacing w:beforeAutospacing="0" w:after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1E3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1843" w:type="dxa"/>
          </w:tcPr>
          <w:p w:rsidR="008B51E3" w:rsidRDefault="008B51E3" w:rsidP="008B51E3">
            <w:pPr>
              <w:pStyle w:val="msonormalbullet2gif"/>
              <w:spacing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E3">
              <w:rPr>
                <w:rFonts w:ascii="Times New Roman" w:hAnsi="Times New Roman"/>
                <w:b/>
              </w:rPr>
              <w:t>Количество  обучающихся   в ОО</w:t>
            </w:r>
          </w:p>
        </w:tc>
        <w:tc>
          <w:tcPr>
            <w:tcW w:w="1418" w:type="dxa"/>
          </w:tcPr>
          <w:p w:rsidR="008B51E3" w:rsidRPr="008B51E3" w:rsidRDefault="008B51E3" w:rsidP="008B51E3">
            <w:pPr>
              <w:spacing w:before="100" w:beforeAutospacing="1" w:after="100" w:afterAutospacing="1"/>
              <w:ind w:left="-105" w:right="-11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1E3">
              <w:rPr>
                <w:rFonts w:ascii="Times New Roman" w:hAnsi="Times New Roman"/>
                <w:b/>
                <w:sz w:val="24"/>
                <w:szCs w:val="24"/>
              </w:rPr>
              <w:t>Общее количество</w:t>
            </w:r>
          </w:p>
          <w:p w:rsidR="008B51E3" w:rsidRPr="008B51E3" w:rsidRDefault="008B51E3" w:rsidP="008B51E3">
            <w:pPr>
              <w:spacing w:before="100" w:beforeAutospacing="1" w:after="100" w:afterAutospacing="1"/>
              <w:ind w:left="-105" w:right="-11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1E3">
              <w:rPr>
                <w:rFonts w:ascii="Times New Roman" w:hAnsi="Times New Roman"/>
                <w:b/>
                <w:sz w:val="24"/>
                <w:szCs w:val="24"/>
              </w:rPr>
              <w:t>победителей и призёров</w:t>
            </w:r>
          </w:p>
        </w:tc>
        <w:tc>
          <w:tcPr>
            <w:tcW w:w="1417" w:type="dxa"/>
          </w:tcPr>
          <w:p w:rsidR="008B51E3" w:rsidRPr="008B51E3" w:rsidRDefault="008B51E3" w:rsidP="008B51E3">
            <w:pPr>
              <w:spacing w:before="100" w:beforeAutospacing="1" w:after="100" w:afterAutospacing="1"/>
              <w:ind w:left="-105" w:right="-1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1E3"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1071" w:type="dxa"/>
          </w:tcPr>
          <w:p w:rsidR="008B51E3" w:rsidRPr="008B51E3" w:rsidRDefault="008B51E3" w:rsidP="008B51E3">
            <w:pPr>
              <w:spacing w:before="100" w:beforeAutospacing="1" w:after="100" w:afterAutospacing="1"/>
              <w:ind w:left="-105" w:right="-1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1E3">
              <w:rPr>
                <w:rFonts w:ascii="Times New Roman" w:hAnsi="Times New Roman"/>
                <w:b/>
                <w:sz w:val="24"/>
                <w:szCs w:val="24"/>
              </w:rPr>
              <w:t>Призёры</w:t>
            </w:r>
          </w:p>
        </w:tc>
        <w:tc>
          <w:tcPr>
            <w:tcW w:w="1728" w:type="dxa"/>
          </w:tcPr>
          <w:p w:rsidR="008B51E3" w:rsidRPr="008B51E3" w:rsidRDefault="008B51E3" w:rsidP="008B51E3">
            <w:pPr>
              <w:ind w:left="-105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1E3">
              <w:rPr>
                <w:rFonts w:ascii="Times New Roman" w:hAnsi="Times New Roman"/>
                <w:b/>
                <w:sz w:val="24"/>
                <w:szCs w:val="24"/>
              </w:rPr>
              <w:t>Результат  успешности</w:t>
            </w:r>
            <w:r>
              <w:rPr>
                <w:rFonts w:ascii="Times New Roman" w:hAnsi="Times New Roman"/>
                <w:b/>
              </w:rPr>
              <w:t xml:space="preserve"> в </w:t>
            </w:r>
            <w:r w:rsidRPr="008B51E3">
              <w:rPr>
                <w:rFonts w:ascii="Times New Roman" w:hAnsi="Times New Roman"/>
                <w:b/>
                <w:sz w:val="24"/>
                <w:szCs w:val="24"/>
              </w:rPr>
              <w:t>2017-2018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B51E3">
              <w:rPr>
                <w:rFonts w:ascii="Times New Roman" w:hAnsi="Times New Roman"/>
                <w:b/>
                <w:sz w:val="24"/>
                <w:szCs w:val="24"/>
              </w:rPr>
              <w:t>уч. г.</w:t>
            </w:r>
          </w:p>
        </w:tc>
      </w:tr>
      <w:tr w:rsidR="008B51E3" w:rsidTr="0061583A">
        <w:tc>
          <w:tcPr>
            <w:tcW w:w="2943" w:type="dxa"/>
          </w:tcPr>
          <w:p w:rsidR="008B51E3" w:rsidRDefault="008B51E3" w:rsidP="005755D9">
            <w:pPr>
              <w:pStyle w:val="msonormalbullet2gif"/>
              <w:spacing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843" w:type="dxa"/>
          </w:tcPr>
          <w:p w:rsidR="008B51E3" w:rsidRPr="0061583A" w:rsidRDefault="008B51E3" w:rsidP="008B51E3">
            <w:pPr>
              <w:spacing w:before="100" w:beforeAutospacing="1" w:after="100" w:afterAutospacing="1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3A">
              <w:rPr>
                <w:rFonts w:ascii="Times New Roman" w:hAnsi="Times New Roman"/>
                <w:sz w:val="24"/>
                <w:szCs w:val="24"/>
              </w:rPr>
              <w:t>6853</w:t>
            </w:r>
          </w:p>
        </w:tc>
        <w:tc>
          <w:tcPr>
            <w:tcW w:w="1418" w:type="dxa"/>
          </w:tcPr>
          <w:p w:rsidR="008B51E3" w:rsidRPr="0061583A" w:rsidRDefault="008B51E3" w:rsidP="008B51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3A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1417" w:type="dxa"/>
          </w:tcPr>
          <w:p w:rsidR="008B51E3" w:rsidRPr="0061583A" w:rsidRDefault="008B51E3" w:rsidP="008B51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3A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071" w:type="dxa"/>
          </w:tcPr>
          <w:p w:rsidR="008B51E3" w:rsidRPr="0061583A" w:rsidRDefault="008B51E3" w:rsidP="008B51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3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728" w:type="dxa"/>
          </w:tcPr>
          <w:p w:rsidR="008B51E3" w:rsidRPr="0061583A" w:rsidRDefault="008B51E3" w:rsidP="008B5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3A"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</w:tr>
      <w:tr w:rsidR="008B51E3" w:rsidTr="0061583A">
        <w:tc>
          <w:tcPr>
            <w:tcW w:w="2943" w:type="dxa"/>
          </w:tcPr>
          <w:p w:rsidR="008B51E3" w:rsidRDefault="008B51E3" w:rsidP="0061583A">
            <w:pPr>
              <w:pStyle w:val="msonormalbullet2gif"/>
              <w:spacing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Центры доп. образования</w:t>
            </w:r>
          </w:p>
        </w:tc>
        <w:tc>
          <w:tcPr>
            <w:tcW w:w="1843" w:type="dxa"/>
          </w:tcPr>
          <w:p w:rsidR="008B51E3" w:rsidRPr="0061583A" w:rsidRDefault="008B51E3" w:rsidP="008B51E3">
            <w:pPr>
              <w:spacing w:before="100" w:beforeAutospacing="1" w:after="100" w:afterAutospacing="1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3A">
              <w:rPr>
                <w:rFonts w:ascii="Times New Roman" w:hAnsi="Times New Roman"/>
                <w:sz w:val="24"/>
                <w:szCs w:val="24"/>
              </w:rPr>
              <w:t>2548</w:t>
            </w:r>
          </w:p>
        </w:tc>
        <w:tc>
          <w:tcPr>
            <w:tcW w:w="1418" w:type="dxa"/>
          </w:tcPr>
          <w:p w:rsidR="008B51E3" w:rsidRPr="0061583A" w:rsidRDefault="008B51E3" w:rsidP="008B51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3A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417" w:type="dxa"/>
          </w:tcPr>
          <w:p w:rsidR="008B51E3" w:rsidRPr="0061583A" w:rsidRDefault="008B51E3" w:rsidP="008B5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3A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071" w:type="dxa"/>
          </w:tcPr>
          <w:p w:rsidR="008B51E3" w:rsidRPr="0061583A" w:rsidRDefault="008B51E3" w:rsidP="008B5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3A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728" w:type="dxa"/>
          </w:tcPr>
          <w:p w:rsidR="008B51E3" w:rsidRPr="0061583A" w:rsidRDefault="008B51E3" w:rsidP="008B5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3A">
              <w:rPr>
                <w:rFonts w:ascii="Times New Roman" w:hAnsi="Times New Roman"/>
                <w:sz w:val="24"/>
                <w:szCs w:val="24"/>
              </w:rPr>
              <w:t>9,26</w:t>
            </w:r>
          </w:p>
        </w:tc>
      </w:tr>
      <w:tr w:rsidR="008B51E3" w:rsidTr="0061583A">
        <w:tc>
          <w:tcPr>
            <w:tcW w:w="2943" w:type="dxa"/>
          </w:tcPr>
          <w:p w:rsidR="008B51E3" w:rsidRDefault="008B51E3" w:rsidP="005755D9">
            <w:pPr>
              <w:pStyle w:val="msonormalbullet2gif"/>
              <w:spacing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сады</w:t>
            </w:r>
          </w:p>
        </w:tc>
        <w:tc>
          <w:tcPr>
            <w:tcW w:w="1843" w:type="dxa"/>
          </w:tcPr>
          <w:p w:rsidR="008B51E3" w:rsidRPr="0061583A" w:rsidRDefault="008B51E3" w:rsidP="008B51E3">
            <w:pPr>
              <w:pStyle w:val="a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83A">
              <w:rPr>
                <w:rFonts w:ascii="Times New Roman" w:hAnsi="Times New Roman"/>
                <w:color w:val="000000"/>
                <w:sz w:val="24"/>
                <w:szCs w:val="24"/>
              </w:rPr>
              <w:t>2856</w:t>
            </w:r>
          </w:p>
        </w:tc>
        <w:tc>
          <w:tcPr>
            <w:tcW w:w="1418" w:type="dxa"/>
          </w:tcPr>
          <w:p w:rsidR="008B51E3" w:rsidRPr="0061583A" w:rsidRDefault="008B51E3" w:rsidP="008B51E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3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8B51E3" w:rsidRPr="0061583A" w:rsidRDefault="008B51E3" w:rsidP="008B51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3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71" w:type="dxa"/>
          </w:tcPr>
          <w:p w:rsidR="008B51E3" w:rsidRPr="0061583A" w:rsidRDefault="008B51E3" w:rsidP="008B51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3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28" w:type="dxa"/>
          </w:tcPr>
          <w:p w:rsidR="008B51E3" w:rsidRPr="0061583A" w:rsidRDefault="008B51E3" w:rsidP="008B5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3A"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</w:tr>
      <w:tr w:rsidR="008B51E3" w:rsidTr="0061583A">
        <w:tc>
          <w:tcPr>
            <w:tcW w:w="2943" w:type="dxa"/>
            <w:shd w:val="clear" w:color="auto" w:fill="DEEAF6" w:themeFill="accent1" w:themeFillTint="33"/>
          </w:tcPr>
          <w:p w:rsidR="008B51E3" w:rsidRPr="008B51E3" w:rsidRDefault="008B51E3" w:rsidP="005A6DF6">
            <w:pPr>
              <w:pStyle w:val="msonormalbullet2gif"/>
              <w:spacing w:beforeAutospacing="0" w:after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1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ИТОГО </w:t>
            </w:r>
            <w:r w:rsidR="005A6DF6"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8B51E3" w:rsidRPr="008B51E3" w:rsidRDefault="0061583A" w:rsidP="0061583A">
            <w:pPr>
              <w:pStyle w:val="msonormalbullet2gif"/>
              <w:spacing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12257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8B51E3" w:rsidRPr="008B51E3" w:rsidRDefault="0061583A" w:rsidP="0061583A">
            <w:pPr>
              <w:pStyle w:val="msonormalbullet2gif"/>
              <w:spacing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575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8B51E3" w:rsidRPr="008B51E3" w:rsidRDefault="0061583A" w:rsidP="0061583A">
            <w:pPr>
              <w:pStyle w:val="msonormalbullet2gif"/>
              <w:spacing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332</w:t>
            </w:r>
          </w:p>
        </w:tc>
        <w:tc>
          <w:tcPr>
            <w:tcW w:w="1071" w:type="dxa"/>
            <w:shd w:val="clear" w:color="auto" w:fill="DEEAF6" w:themeFill="accent1" w:themeFillTint="33"/>
          </w:tcPr>
          <w:p w:rsidR="008B51E3" w:rsidRPr="008B51E3" w:rsidRDefault="0061583A" w:rsidP="0061583A">
            <w:pPr>
              <w:pStyle w:val="msonormalbullet2gif"/>
              <w:spacing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243</w:t>
            </w:r>
          </w:p>
        </w:tc>
        <w:tc>
          <w:tcPr>
            <w:tcW w:w="1728" w:type="dxa"/>
            <w:shd w:val="clear" w:color="auto" w:fill="DEEAF6" w:themeFill="accent1" w:themeFillTint="33"/>
          </w:tcPr>
          <w:p w:rsidR="008B51E3" w:rsidRPr="008B51E3" w:rsidRDefault="0061583A" w:rsidP="0061583A">
            <w:pPr>
              <w:pStyle w:val="msonormalbullet2gif"/>
              <w:spacing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4,69</w:t>
            </w:r>
          </w:p>
        </w:tc>
      </w:tr>
      <w:tr w:rsidR="005A6DF6" w:rsidTr="005A6DF6">
        <w:tc>
          <w:tcPr>
            <w:tcW w:w="2943" w:type="dxa"/>
            <w:shd w:val="clear" w:color="auto" w:fill="FFFFFF" w:themeFill="background1"/>
          </w:tcPr>
          <w:p w:rsidR="005A6DF6" w:rsidRPr="008B51E3" w:rsidRDefault="005A6DF6" w:rsidP="005755D9">
            <w:pPr>
              <w:pStyle w:val="msonormalbullet2gif"/>
              <w:spacing w:beforeAutospacing="0" w:after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2016-2017</w:t>
            </w:r>
          </w:p>
        </w:tc>
        <w:tc>
          <w:tcPr>
            <w:tcW w:w="1843" w:type="dxa"/>
            <w:shd w:val="clear" w:color="auto" w:fill="FFFFFF" w:themeFill="background1"/>
          </w:tcPr>
          <w:p w:rsidR="005A6DF6" w:rsidRDefault="005A6DF6" w:rsidP="0061583A">
            <w:pPr>
              <w:pStyle w:val="msonormalbullet2gif"/>
              <w:spacing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A6DF6" w:rsidRDefault="005A6DF6" w:rsidP="0061583A">
            <w:pPr>
              <w:pStyle w:val="msonormalbullet2gif"/>
              <w:spacing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724</w:t>
            </w:r>
          </w:p>
        </w:tc>
        <w:tc>
          <w:tcPr>
            <w:tcW w:w="1417" w:type="dxa"/>
            <w:shd w:val="clear" w:color="auto" w:fill="FFFFFF" w:themeFill="background1"/>
          </w:tcPr>
          <w:p w:rsidR="005A6DF6" w:rsidRDefault="005A6DF6" w:rsidP="0061583A">
            <w:pPr>
              <w:pStyle w:val="msonormalbullet2gif"/>
              <w:spacing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367</w:t>
            </w:r>
          </w:p>
        </w:tc>
        <w:tc>
          <w:tcPr>
            <w:tcW w:w="1071" w:type="dxa"/>
            <w:shd w:val="clear" w:color="auto" w:fill="FFFFFF" w:themeFill="background1"/>
          </w:tcPr>
          <w:p w:rsidR="005A6DF6" w:rsidRDefault="005A6DF6" w:rsidP="0061583A">
            <w:pPr>
              <w:pStyle w:val="msonormalbullet2gif"/>
              <w:spacing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357</w:t>
            </w:r>
          </w:p>
        </w:tc>
        <w:tc>
          <w:tcPr>
            <w:tcW w:w="1728" w:type="dxa"/>
            <w:shd w:val="clear" w:color="auto" w:fill="FFFFFF" w:themeFill="background1"/>
          </w:tcPr>
          <w:p w:rsidR="005A6DF6" w:rsidRDefault="005A6DF6" w:rsidP="0061583A">
            <w:pPr>
              <w:pStyle w:val="msonormalbullet2gif"/>
              <w:spacing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804F6" w:rsidRPr="000B3A43" w:rsidRDefault="006804F6" w:rsidP="005755D9">
      <w:pPr>
        <w:pStyle w:val="msonormalbullet2gif"/>
        <w:spacing w:beforeAutospacing="0" w:after="0" w:afterAutospacing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3A43">
        <w:rPr>
          <w:rFonts w:ascii="Times New Roman" w:hAnsi="Times New Roman" w:cs="Times New Roman"/>
          <w:sz w:val="28"/>
          <w:szCs w:val="28"/>
        </w:rPr>
        <w:t>Победителями и призёрами в муниципальном этапе краевых и всероссийских конкурсов</w:t>
      </w:r>
      <w:r w:rsidR="00BB29C2">
        <w:rPr>
          <w:rFonts w:ascii="Times New Roman" w:hAnsi="Times New Roman" w:cs="Times New Roman"/>
          <w:sz w:val="28"/>
          <w:szCs w:val="28"/>
        </w:rPr>
        <w:t xml:space="preserve"> </w:t>
      </w:r>
      <w:r w:rsidRPr="000B3A43">
        <w:rPr>
          <w:rFonts w:ascii="Times New Roman" w:hAnsi="Times New Roman" w:cs="Times New Roman"/>
          <w:sz w:val="28"/>
          <w:szCs w:val="28"/>
        </w:rPr>
        <w:t xml:space="preserve">в 2017-2018 учебном году стали 575 человек, из них победителей – 332 и призеров – 243, а в 2016 – 2017 учебном году были 724 человека, из них победителей – 367, призеров – 357. </w:t>
      </w:r>
      <w:r w:rsidR="00E8352B">
        <w:rPr>
          <w:rFonts w:ascii="Times New Roman" w:hAnsi="Times New Roman" w:cs="Times New Roman"/>
          <w:sz w:val="28"/>
          <w:szCs w:val="28"/>
        </w:rPr>
        <w:t>Наблюдается</w:t>
      </w:r>
      <w:r w:rsidRPr="000B3A43">
        <w:rPr>
          <w:rFonts w:ascii="Times New Roman" w:hAnsi="Times New Roman" w:cs="Times New Roman"/>
          <w:sz w:val="28"/>
          <w:szCs w:val="28"/>
        </w:rPr>
        <w:t xml:space="preserve"> снижение успешности участия в конкурсах по причине уменьшения участия детей в конкурсах в 2017-2018 учебном году.</w:t>
      </w:r>
    </w:p>
    <w:p w:rsidR="006804F6" w:rsidRPr="000B3A43" w:rsidRDefault="006804F6" w:rsidP="0061583A">
      <w:pPr>
        <w:pStyle w:val="msonormalbullet2gif"/>
        <w:spacing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A43">
        <w:rPr>
          <w:rFonts w:ascii="Times New Roman" w:hAnsi="Times New Roman" w:cs="Times New Roman"/>
          <w:sz w:val="28"/>
          <w:szCs w:val="28"/>
        </w:rPr>
        <w:t xml:space="preserve">Победителями и призерами краевых и всероссийских конкурсов стали в 2017-2018 учебном году  </w:t>
      </w:r>
      <w:r w:rsidR="00BB29C2" w:rsidRPr="00BB29C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</w:t>
      </w:r>
      <w:r w:rsidRPr="00BB29C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</w:t>
      </w:r>
      <w:r w:rsidR="00720E53">
        <w:rPr>
          <w:rFonts w:ascii="Times New Roman" w:hAnsi="Times New Roman" w:cs="Times New Roman"/>
          <w:sz w:val="28"/>
          <w:szCs w:val="28"/>
        </w:rPr>
        <w:t xml:space="preserve"> </w:t>
      </w:r>
      <w:r w:rsidRPr="000B3A43">
        <w:rPr>
          <w:rFonts w:ascii="Times New Roman" w:hAnsi="Times New Roman" w:cs="Times New Roman"/>
          <w:sz w:val="28"/>
          <w:szCs w:val="28"/>
        </w:rPr>
        <w:t xml:space="preserve">обучающийся из школ № 2, 10, ЦДТ, ДДТ ст. Атаманской, ДДТ ст. Старолеушковской. </w:t>
      </w:r>
    </w:p>
    <w:p w:rsidR="006804F6" w:rsidRPr="000B3A43" w:rsidRDefault="006804F6" w:rsidP="00720E53">
      <w:pPr>
        <w:pStyle w:val="msonormalbullet2gif"/>
        <w:spacing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A43">
        <w:rPr>
          <w:rFonts w:ascii="Times New Roman" w:hAnsi="Times New Roman" w:cs="Times New Roman"/>
          <w:sz w:val="28"/>
          <w:szCs w:val="28"/>
        </w:rPr>
        <w:t>Гашина Карина, является победителем в 3-х конкурсах, Лаптева Юлия и Птащенко Александра, обучающиеся ЦДТ, победители и призеры в 2-х конкурсах; Людке Полина, обучающаяся ДДТ ст. Атаманской, является призером 2-х конкурсов; творческий коллектив «Тополек» ДДТ ст. Старолеушковской является призером 2-х конкурсов и победителем 1-го конкурса.</w:t>
      </w:r>
    </w:p>
    <w:p w:rsidR="006804F6" w:rsidRDefault="006804F6" w:rsidP="006804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04F6" w:rsidRPr="00EE4CE9" w:rsidRDefault="00EE4CE9" w:rsidP="00EE4C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EE4CE9">
        <w:rPr>
          <w:rFonts w:ascii="Times New Roman" w:hAnsi="Times New Roman"/>
          <w:b/>
          <w:i/>
          <w:sz w:val="28"/>
          <w:szCs w:val="28"/>
        </w:rPr>
        <w:t>С</w:t>
      </w:r>
      <w:r w:rsidR="006804F6" w:rsidRPr="00EE4CE9">
        <w:rPr>
          <w:rFonts w:ascii="Times New Roman" w:hAnsi="Times New Roman"/>
          <w:b/>
          <w:i/>
          <w:sz w:val="28"/>
          <w:szCs w:val="28"/>
        </w:rPr>
        <w:t>писок победителей и призеров краевых, всероссийских, меж</w:t>
      </w:r>
      <w:r w:rsidRPr="00EE4CE9">
        <w:rPr>
          <w:rFonts w:ascii="Times New Roman" w:hAnsi="Times New Roman"/>
          <w:b/>
          <w:i/>
          <w:sz w:val="28"/>
          <w:szCs w:val="28"/>
        </w:rPr>
        <w:t>региональных конкурсов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1482"/>
        <w:gridCol w:w="1418"/>
        <w:gridCol w:w="2061"/>
        <w:gridCol w:w="2900"/>
        <w:gridCol w:w="1523"/>
      </w:tblGrid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b/>
                <w:sz w:val="24"/>
                <w:szCs w:val="24"/>
              </w:rPr>
              <w:t>ФИО педагога, подготовившего победителя или призера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Махинько Елизавета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ДДТ ст. Старолеушковской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Савельева В.С.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Региональный этап краевого конкурса исполнительского мастерства «Дебют с мастером»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Золотарева Наталья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СОШ № 10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Золотарева Е.В.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Региональный этап краевого конкурса постеров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Гашина</w:t>
            </w:r>
          </w:p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Карина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ЦДТ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Ясеновская И.В.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Краевой конкурс юных фотолюбителей «Юность России»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Гашина</w:t>
            </w:r>
          </w:p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Карина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ЦДТ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Ясеновская И.В.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Всероссийский дистанционный конкурс «Векториада – 2018»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Гашина</w:t>
            </w:r>
          </w:p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Карина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ЦДТ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Ясеновская И.В.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«Моя малая Родина»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Вирченко Ангелина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ЦДТ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Ясеновская И.В.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Всероссийский дистанционный конкурс «Векториада – 2018»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7.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Черник Полина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ЦДТ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Денисенко В.Ф.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Всероссийский дистанционный конкурс «Векториада – 2018»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Птащенко Виктория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ЦДТ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Денисенко В.Ф.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Всероссийский дистанционный конкурс «Векториада – 2018»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9.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Кандаурова Полина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ЦДТ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Денисенко В.Ф.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Всероссийский дистанционный конкурс «Векториада – 2018»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Стрюк Семен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СОШ № 2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Стрюк О.В.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Краевой конкурс «Лучше гор могут быть только горы»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11.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Саркисова Яна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ДДТ ст. Атаманской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Ноженко Е.Н.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Краеведческий конкурс «Никто не забыт, ничто не забыто»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призер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12.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Тимошенко Анастасия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ЦДТ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Ясеновская И.В.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Краевой конкурс «Семейные экологические проекты»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победитель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13.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Медведева Арианна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ЦДТ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Ясеновская И.В.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Краевой конкурс «Семейные экологические проекты»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победитель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14.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Зыкова Елена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ЦДТ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Ясеновская И.В.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Краевой конкурс «Семейные экологические проекты»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призер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15.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Людке Полина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ДДТ ст. Атаманской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Ольхова Н.В.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Региональный этап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призер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16.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Людке Полина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ДДТ ст. Атаманской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Ольхова Н.В.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Краевой конкурс «Дети Кубани берегут энергию»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призер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17.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Тыщенко Назар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ДДТ ст. Старолеушковской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Кодатенко Е.Н.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Региональный этап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призер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18.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Творческий коллектив «Арлекино»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ДДТ ст. Атаманской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Котышева В.Г.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Краевой фестиваль-конкурс детского творчества «Молодые дарования Кубани»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призер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19.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Творческий коллектив «Тополек»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ДДТ ст. Старолеушковской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Савельева В.С., Закареишвили Н.Н., Махинько С.А.,</w:t>
            </w:r>
          </w:p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Рядов С.В.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Краевой фестиваль-конкурс детского творчества «Молодые дарования Кубани»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призер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20.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Творческий коллектив «Тополек»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ДДТ ст. Старолеушковской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Савельева В.С., Закареишвили Н.Н., Махинько С.А.,</w:t>
            </w:r>
          </w:p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Рядов С.В.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Краевой конкурс «Рождество Христово»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призер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21.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Творческий коллектив «Тополек»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ДДТ ст. Старолеушковской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Савельева В.С., Закареишвили Н.Н., Махинько С.А.,</w:t>
            </w:r>
          </w:p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Рядов С.В.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Международный фестиваль-конкурс искусств «Звёздная волна»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победитель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22.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Пасикова Анастасия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ДДТ ст. Атаманской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Шкуринская Т.В.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Краевой конкурса «Звезда спасения»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победитель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23.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Ринг Елизавета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ДДТ ст. Старолеушковской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Глаголько О.Н.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Краевой слет экологических волонтерских отрядов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призер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24.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Мастер Дарья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ДДТ ст. Старолеушк</w:t>
            </w:r>
            <w:r w:rsidRPr="00EE4CE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овской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Глаголько О.Н.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 xml:space="preserve">Краевой слет экологических </w:t>
            </w:r>
            <w:r w:rsidRPr="00EE4CE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волонтерских отрядов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призер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Пшеничная Дарья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ДДТ ст. Старолеушковской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Глаголько О.Н.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Краевой слет экологических волонтерских отрядов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призер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26.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Емец (Резник) Яна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ДДТ ст. Старолеушковской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Глаголько О.Н.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Краевая экологическая акция «Зеленая волна»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27.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Лаптева Юлия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ЦДТ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Черная И.А.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Всероссийский фестиваль-конкурс «Полифония сердец»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28.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Лаптева Юлия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ЦДТ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Черная И.А.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Международный фестиваль-конкурс «Звездный дождь»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29.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Севастиди Александр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ЦДТ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Калясина И.Н.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Всероссийский фестиваль-конкурс «Полифония сердец»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30.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Покутняя Анастасия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ЦДТ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Ясеновская И.В.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Всероссийский конкурс «Радуга Талантов»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31.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Птащенко Александра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ЦДТ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Денисенко В.Ф.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Всероссийский конкурс «Радуга Талантов»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32.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Птащенко Александра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ЦДТ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Денисенко В.Ф.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Международный творческий конкурс «Авангард»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33.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Тихонова Диана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ЦДТ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Денисенко В.Ф.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Всероссийский конкурс «Радуга Талантов»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34.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Творческий коллектив «Татина»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ЦДТ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Черная И.А.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Всероссийский фестиваль-конкурс «Полифония сердец»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35.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Пономарь Павел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ЦДТ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Денисенко В.Ф.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Международный творческий образцовый конкурс «Ярмарка талантов»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36.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Савичева Анастасия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ЦДТ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Денисенко В.Ф.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Международный творческий образцовый конкурс «Ярмарка талантов»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37.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Пьянкова Дарья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ЦДТ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Денисенко В.Ф.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Международный творческий конкурс «Авангард»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38.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Князько Елизавета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ЦДТ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Денисенко В.Ф.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Международный творческий конкурс «Авангард»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39.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Выдро Иван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ЦДТ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Денисенко В.Ф.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Международный творческий конкурс «Авангард»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40.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Ткаченко Амалия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ЦДТ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Денисенко В.Ф.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Международный творческий конкурс «Море талантов»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41.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Федирко Михаил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ЦДТ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Денисенко В.Ф.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Международный конкурс  «Творческий потенциал»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42.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Нануова Кристина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ЦДТ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Денисенко В.Ф.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Международный конкурс  «Творческий потенциал»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43.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Наумкин Данила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ЦДТ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Денисенко В.Ф.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Международный творческий конкурс  «Млечный путь»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Балакирева Елена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ДДТ ст. Атаманской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Засенко Г.М.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Международный конкурс по математике «Умный Я» от проекта «Уроки математики» (urokimatematiki.ru)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45.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Постевой Антон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ДДТ ст. Атаманской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Котышева В.Г.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Всероссийский многожанровый фестиваль-конкурс «Алмазный ZVEZDOпад альянса»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6804F6" w:rsidRPr="00EE4CE9" w:rsidTr="00EE4CE9">
        <w:trPr>
          <w:trHeight w:val="985"/>
        </w:trPr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46.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Гладкова Галина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ДДТ ст. Атаманской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Сидоренко О.В.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pStyle w:val="af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Международный дистанционный конкурс «Старт»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47.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Дубровская Диана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ДДТ ст. Атаманской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Сидоренко О.В.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Международныйдистанционный конкурс «Старт»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48.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Юрченко Руслан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ДДТ ст. Атаманской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Сидоренко О.В.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Международный дистанционный конкурс «Старт»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49.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Гаджиева Милана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ДДТ ст. Атаманской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Сидоренко О.В.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Международный конкурс «Круговорот знаний» от проекта konkurs.info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50.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Диская Ульяна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ДДТ ст. Атаманской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Сидоренко О.В.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Международный конкурс «Круговорот знаний» от проекта konkurs.info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4F6" w:rsidRPr="00EE4CE9" w:rsidTr="00EE4CE9">
        <w:tc>
          <w:tcPr>
            <w:tcW w:w="50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51.</w:t>
            </w:r>
          </w:p>
        </w:tc>
        <w:tc>
          <w:tcPr>
            <w:tcW w:w="1482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Гладкова Галина</w:t>
            </w:r>
          </w:p>
        </w:tc>
        <w:tc>
          <w:tcPr>
            <w:tcW w:w="1418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ДДТ ст. Атаманской</w:t>
            </w:r>
          </w:p>
        </w:tc>
        <w:tc>
          <w:tcPr>
            <w:tcW w:w="2061" w:type="dxa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Сидоренко О.В.</w:t>
            </w:r>
          </w:p>
        </w:tc>
        <w:tc>
          <w:tcPr>
            <w:tcW w:w="2900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4CE9">
              <w:rPr>
                <w:rFonts w:ascii="Times New Roman" w:eastAsia="Calibri" w:hAnsi="Times New Roman"/>
                <w:sz w:val="24"/>
                <w:szCs w:val="24"/>
              </w:rPr>
              <w:t>Международный конкурс «Круговорот знаний» от проекта konkurs.info</w:t>
            </w:r>
          </w:p>
        </w:tc>
        <w:tc>
          <w:tcPr>
            <w:tcW w:w="1523" w:type="dxa"/>
            <w:shd w:val="clear" w:color="auto" w:fill="auto"/>
          </w:tcPr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CE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6804F6" w:rsidRPr="00EE4CE9" w:rsidRDefault="006804F6" w:rsidP="00EE4CE9">
            <w:pPr>
              <w:spacing w:after="0" w:line="240" w:lineRule="auto"/>
              <w:ind w:left="-108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04F6" w:rsidRDefault="006804F6" w:rsidP="006804F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6804F6" w:rsidSect="00EE4CE9">
          <w:pgSz w:w="11906" w:h="16838"/>
          <w:pgMar w:top="851" w:right="851" w:bottom="567" w:left="851" w:header="709" w:footer="709" w:gutter="0"/>
          <w:cols w:space="708"/>
          <w:docGrid w:linePitch="360"/>
        </w:sectPr>
      </w:pPr>
    </w:p>
    <w:p w:rsidR="006804F6" w:rsidRPr="00EE4CE9" w:rsidRDefault="006804F6" w:rsidP="006804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E4CE9">
        <w:rPr>
          <w:rFonts w:ascii="Times New Roman" w:hAnsi="Times New Roman"/>
          <w:sz w:val="28"/>
          <w:szCs w:val="28"/>
          <w:highlight w:val="yellow"/>
        </w:rPr>
        <w:lastRenderedPageBreak/>
        <w:t>Анализируя количество победителей и призеров, делаем вывод, что их количество снизилось на 3 (на 6%)</w:t>
      </w:r>
      <w:r w:rsidR="00E8352B">
        <w:rPr>
          <w:rFonts w:ascii="Times New Roman" w:hAnsi="Times New Roman"/>
          <w:sz w:val="28"/>
          <w:szCs w:val="28"/>
          <w:highlight w:val="yellow"/>
        </w:rPr>
        <w:t xml:space="preserve"> по сравнению с предыдущим годом</w:t>
      </w:r>
      <w:r w:rsidRPr="00EE4CE9">
        <w:rPr>
          <w:rFonts w:ascii="Times New Roman" w:hAnsi="Times New Roman"/>
          <w:sz w:val="28"/>
          <w:szCs w:val="28"/>
          <w:highlight w:val="yellow"/>
        </w:rPr>
        <w:t xml:space="preserve">. </w:t>
      </w:r>
    </w:p>
    <w:p w:rsidR="006804F6" w:rsidRPr="00EE4CE9" w:rsidRDefault="006804F6" w:rsidP="006804F6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EE4CE9">
        <w:rPr>
          <w:rFonts w:ascii="Times New Roman" w:hAnsi="Times New Roman"/>
          <w:sz w:val="28"/>
          <w:szCs w:val="28"/>
          <w:highlight w:val="yellow"/>
        </w:rPr>
        <w:t>Победителями краевого, всероссийского и международного этапов конкурсов в 2017-2018 учебном году стали: 26 обучающихся (27 в 2016-</w:t>
      </w:r>
      <w:r w:rsidR="00EE4CE9" w:rsidRPr="00EE4CE9">
        <w:rPr>
          <w:rFonts w:ascii="Times New Roman" w:hAnsi="Times New Roman"/>
          <w:sz w:val="28"/>
          <w:szCs w:val="28"/>
          <w:highlight w:val="yellow"/>
        </w:rPr>
        <w:t>20</w:t>
      </w:r>
      <w:r w:rsidRPr="00EE4CE9">
        <w:rPr>
          <w:rFonts w:ascii="Times New Roman" w:hAnsi="Times New Roman"/>
          <w:sz w:val="28"/>
          <w:szCs w:val="28"/>
          <w:highlight w:val="yellow"/>
        </w:rPr>
        <w:t>17 уч.г.), 1 творческий коллектив (2 в 2016-</w:t>
      </w:r>
      <w:r w:rsidR="00EE4CE9">
        <w:rPr>
          <w:rFonts w:ascii="Times New Roman" w:hAnsi="Times New Roman"/>
          <w:sz w:val="28"/>
          <w:szCs w:val="28"/>
          <w:highlight w:val="yellow"/>
        </w:rPr>
        <w:t>20</w:t>
      </w:r>
      <w:r w:rsidRPr="00EE4CE9">
        <w:rPr>
          <w:rFonts w:ascii="Times New Roman" w:hAnsi="Times New Roman"/>
          <w:sz w:val="28"/>
          <w:szCs w:val="28"/>
          <w:highlight w:val="yellow"/>
        </w:rPr>
        <w:t>17 уч.г.).</w:t>
      </w:r>
      <w:r w:rsidR="00EE4CE9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EE4CE9">
        <w:rPr>
          <w:rFonts w:ascii="Times New Roman" w:hAnsi="Times New Roman"/>
          <w:sz w:val="28"/>
          <w:szCs w:val="28"/>
          <w:highlight w:val="yellow"/>
        </w:rPr>
        <w:t>Из школ – 2 победителя (5 в 2017-</w:t>
      </w:r>
      <w:r w:rsidR="00EE4CE9">
        <w:rPr>
          <w:rFonts w:ascii="Times New Roman" w:hAnsi="Times New Roman"/>
          <w:sz w:val="28"/>
          <w:szCs w:val="28"/>
          <w:highlight w:val="yellow"/>
        </w:rPr>
        <w:t>20</w:t>
      </w:r>
      <w:r w:rsidRPr="00EE4CE9">
        <w:rPr>
          <w:rFonts w:ascii="Times New Roman" w:hAnsi="Times New Roman"/>
          <w:sz w:val="28"/>
          <w:szCs w:val="28"/>
          <w:highlight w:val="yellow"/>
        </w:rPr>
        <w:t>18 уч.г.), из организаций дополнительного образования – 24 (20 в 2016-</w:t>
      </w:r>
      <w:r w:rsidR="00EE4CE9">
        <w:rPr>
          <w:rFonts w:ascii="Times New Roman" w:hAnsi="Times New Roman"/>
          <w:sz w:val="28"/>
          <w:szCs w:val="28"/>
          <w:highlight w:val="yellow"/>
        </w:rPr>
        <w:t>20</w:t>
      </w:r>
      <w:r w:rsidRPr="00EE4CE9">
        <w:rPr>
          <w:rFonts w:ascii="Times New Roman" w:hAnsi="Times New Roman"/>
          <w:sz w:val="28"/>
          <w:szCs w:val="28"/>
          <w:highlight w:val="yellow"/>
        </w:rPr>
        <w:t>17 уч.г.) и один творческий коллектив.</w:t>
      </w:r>
    </w:p>
    <w:p w:rsidR="006804F6" w:rsidRDefault="006804F6" w:rsidP="006804F6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E4CE9">
        <w:rPr>
          <w:rFonts w:ascii="Times New Roman" w:hAnsi="Times New Roman"/>
          <w:sz w:val="28"/>
          <w:szCs w:val="28"/>
          <w:highlight w:val="yellow"/>
        </w:rPr>
        <w:t>Призерами стали 20</w:t>
      </w:r>
      <w:r w:rsidR="00EE4CE9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EE4CE9">
        <w:rPr>
          <w:rFonts w:ascii="Times New Roman" w:hAnsi="Times New Roman"/>
          <w:sz w:val="28"/>
          <w:szCs w:val="28"/>
          <w:highlight w:val="yellow"/>
        </w:rPr>
        <w:t>обучающийся (27 в 2016-</w:t>
      </w:r>
      <w:r w:rsidR="00E8352B">
        <w:rPr>
          <w:rFonts w:ascii="Times New Roman" w:hAnsi="Times New Roman"/>
          <w:sz w:val="28"/>
          <w:szCs w:val="28"/>
          <w:highlight w:val="yellow"/>
        </w:rPr>
        <w:t>20</w:t>
      </w:r>
      <w:r w:rsidRPr="00EE4CE9">
        <w:rPr>
          <w:rFonts w:ascii="Times New Roman" w:hAnsi="Times New Roman"/>
          <w:sz w:val="28"/>
          <w:szCs w:val="28"/>
          <w:highlight w:val="yellow"/>
        </w:rPr>
        <w:t>17 уч.г.) и 3 творческих коллектива. Из школ – нет призеров (19 в 2016-</w:t>
      </w:r>
      <w:r w:rsidR="00E8352B">
        <w:rPr>
          <w:rFonts w:ascii="Times New Roman" w:hAnsi="Times New Roman"/>
          <w:sz w:val="28"/>
          <w:szCs w:val="28"/>
          <w:highlight w:val="yellow"/>
        </w:rPr>
        <w:t>20</w:t>
      </w:r>
      <w:r w:rsidRPr="00EE4CE9">
        <w:rPr>
          <w:rFonts w:ascii="Times New Roman" w:hAnsi="Times New Roman"/>
          <w:sz w:val="28"/>
          <w:szCs w:val="28"/>
          <w:highlight w:val="yellow"/>
        </w:rPr>
        <w:t>17 уч.г.), из организаций дополнительного образования – 20 обучающихся и 3 творческих коллектива («Тополек» призер в 2-х конкурсах) (8 в 2016-</w:t>
      </w:r>
      <w:r w:rsidR="00E8352B">
        <w:rPr>
          <w:rFonts w:ascii="Times New Roman" w:hAnsi="Times New Roman"/>
          <w:sz w:val="28"/>
          <w:szCs w:val="28"/>
          <w:highlight w:val="yellow"/>
        </w:rPr>
        <w:t>20</w:t>
      </w:r>
      <w:r w:rsidRPr="00EE4CE9">
        <w:rPr>
          <w:rFonts w:ascii="Times New Roman" w:hAnsi="Times New Roman"/>
          <w:sz w:val="28"/>
          <w:szCs w:val="28"/>
          <w:highlight w:val="yellow"/>
        </w:rPr>
        <w:t>17 уч.г.).</w:t>
      </w:r>
    </w:p>
    <w:p w:rsidR="00E8352B" w:rsidRPr="002F1344" w:rsidRDefault="00E8352B" w:rsidP="006804F6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804F6" w:rsidRPr="00E8352B" w:rsidRDefault="006804F6" w:rsidP="00E8352B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E8352B">
        <w:rPr>
          <w:rFonts w:ascii="Times New Roman" w:hAnsi="Times New Roman"/>
          <w:b/>
          <w:i/>
          <w:sz w:val="28"/>
          <w:szCs w:val="28"/>
        </w:rPr>
        <w:t xml:space="preserve">Количественный состав победителей и призёров </w:t>
      </w:r>
      <w:r w:rsidR="00E8352B" w:rsidRPr="00E8352B">
        <w:rPr>
          <w:rFonts w:ascii="Times New Roman" w:hAnsi="Times New Roman"/>
          <w:b/>
          <w:i/>
          <w:sz w:val="28"/>
          <w:szCs w:val="28"/>
        </w:rPr>
        <w:t>по годам</w:t>
      </w:r>
    </w:p>
    <w:tbl>
      <w:tblPr>
        <w:tblStyle w:val="60"/>
        <w:tblW w:w="8188" w:type="dxa"/>
        <w:jc w:val="center"/>
        <w:tblLook w:val="04A0"/>
      </w:tblPr>
      <w:tblGrid>
        <w:gridCol w:w="2518"/>
        <w:gridCol w:w="1843"/>
        <w:gridCol w:w="1984"/>
        <w:gridCol w:w="1843"/>
      </w:tblGrid>
      <w:tr w:rsidR="006804F6" w:rsidRPr="00E8352B" w:rsidTr="00E8352B">
        <w:trPr>
          <w:jc w:val="center"/>
        </w:trPr>
        <w:tc>
          <w:tcPr>
            <w:tcW w:w="2518" w:type="dxa"/>
          </w:tcPr>
          <w:p w:rsidR="006804F6" w:rsidRPr="00E8352B" w:rsidRDefault="00E8352B" w:rsidP="00E8352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8352B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</w:tcPr>
          <w:p w:rsidR="006804F6" w:rsidRPr="00E8352B" w:rsidRDefault="006804F6" w:rsidP="00E8352B">
            <w:pPr>
              <w:jc w:val="center"/>
              <w:rPr>
                <w:b/>
                <w:sz w:val="24"/>
                <w:szCs w:val="24"/>
              </w:rPr>
            </w:pPr>
            <w:r w:rsidRPr="00E8352B">
              <w:rPr>
                <w:b/>
                <w:sz w:val="24"/>
                <w:szCs w:val="24"/>
              </w:rPr>
              <w:t>2017-2018</w:t>
            </w:r>
          </w:p>
          <w:p w:rsidR="006804F6" w:rsidRPr="00E8352B" w:rsidRDefault="006804F6" w:rsidP="00E8352B">
            <w:pPr>
              <w:jc w:val="center"/>
              <w:rPr>
                <w:b/>
                <w:sz w:val="24"/>
                <w:szCs w:val="24"/>
              </w:rPr>
            </w:pPr>
            <w:r w:rsidRPr="00E8352B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1984" w:type="dxa"/>
          </w:tcPr>
          <w:p w:rsidR="006804F6" w:rsidRPr="00E8352B" w:rsidRDefault="006804F6" w:rsidP="00E8352B">
            <w:pPr>
              <w:jc w:val="center"/>
              <w:rPr>
                <w:b/>
                <w:sz w:val="24"/>
                <w:szCs w:val="24"/>
              </w:rPr>
            </w:pPr>
            <w:r w:rsidRPr="00E8352B">
              <w:rPr>
                <w:b/>
                <w:sz w:val="24"/>
                <w:szCs w:val="24"/>
              </w:rPr>
              <w:t>2016-2017</w:t>
            </w:r>
          </w:p>
          <w:p w:rsidR="006804F6" w:rsidRPr="00E8352B" w:rsidRDefault="006804F6" w:rsidP="00E8352B">
            <w:pPr>
              <w:jc w:val="center"/>
              <w:rPr>
                <w:b/>
                <w:sz w:val="24"/>
                <w:szCs w:val="24"/>
              </w:rPr>
            </w:pPr>
            <w:r w:rsidRPr="00E8352B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</w:tcPr>
          <w:p w:rsidR="006804F6" w:rsidRPr="00E8352B" w:rsidRDefault="006804F6" w:rsidP="00E8352B">
            <w:pPr>
              <w:jc w:val="center"/>
              <w:rPr>
                <w:b/>
                <w:sz w:val="24"/>
                <w:szCs w:val="24"/>
              </w:rPr>
            </w:pPr>
            <w:r w:rsidRPr="00E8352B">
              <w:rPr>
                <w:b/>
                <w:sz w:val="24"/>
                <w:szCs w:val="24"/>
              </w:rPr>
              <w:t>2015-2016</w:t>
            </w:r>
          </w:p>
          <w:p w:rsidR="006804F6" w:rsidRPr="00E8352B" w:rsidRDefault="006804F6" w:rsidP="00E8352B">
            <w:pPr>
              <w:jc w:val="center"/>
              <w:rPr>
                <w:b/>
                <w:sz w:val="24"/>
                <w:szCs w:val="24"/>
              </w:rPr>
            </w:pPr>
            <w:r w:rsidRPr="00E8352B">
              <w:rPr>
                <w:b/>
                <w:sz w:val="24"/>
                <w:szCs w:val="24"/>
              </w:rPr>
              <w:t>учебный год</w:t>
            </w:r>
          </w:p>
        </w:tc>
      </w:tr>
      <w:tr w:rsidR="006804F6" w:rsidRPr="00E8352B" w:rsidTr="00E8352B">
        <w:trPr>
          <w:jc w:val="center"/>
        </w:trPr>
        <w:tc>
          <w:tcPr>
            <w:tcW w:w="2518" w:type="dxa"/>
          </w:tcPr>
          <w:p w:rsidR="006804F6" w:rsidRPr="00E8352B" w:rsidRDefault="006804F6" w:rsidP="00E8352B">
            <w:pPr>
              <w:jc w:val="center"/>
              <w:rPr>
                <w:sz w:val="24"/>
                <w:szCs w:val="24"/>
              </w:rPr>
            </w:pPr>
            <w:r w:rsidRPr="00E8352B">
              <w:rPr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843" w:type="dxa"/>
          </w:tcPr>
          <w:p w:rsidR="006804F6" w:rsidRPr="00E8352B" w:rsidRDefault="006804F6" w:rsidP="00E8352B">
            <w:pPr>
              <w:jc w:val="center"/>
              <w:rPr>
                <w:sz w:val="24"/>
                <w:szCs w:val="24"/>
              </w:rPr>
            </w:pPr>
            <w:r w:rsidRPr="00E8352B">
              <w:rPr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:rsidR="006804F6" w:rsidRPr="00E8352B" w:rsidRDefault="006804F6" w:rsidP="00E8352B">
            <w:pPr>
              <w:jc w:val="center"/>
              <w:rPr>
                <w:sz w:val="24"/>
                <w:szCs w:val="24"/>
              </w:rPr>
            </w:pPr>
            <w:r w:rsidRPr="00E8352B">
              <w:rPr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6804F6" w:rsidRPr="00E8352B" w:rsidRDefault="006804F6" w:rsidP="00E8352B">
            <w:pPr>
              <w:jc w:val="center"/>
              <w:rPr>
                <w:sz w:val="24"/>
                <w:szCs w:val="24"/>
              </w:rPr>
            </w:pPr>
            <w:r w:rsidRPr="00E8352B">
              <w:rPr>
                <w:sz w:val="24"/>
                <w:szCs w:val="24"/>
              </w:rPr>
              <w:t>24</w:t>
            </w:r>
          </w:p>
        </w:tc>
      </w:tr>
      <w:tr w:rsidR="006804F6" w:rsidRPr="00E8352B" w:rsidTr="00E8352B">
        <w:trPr>
          <w:jc w:val="center"/>
        </w:trPr>
        <w:tc>
          <w:tcPr>
            <w:tcW w:w="2518" w:type="dxa"/>
          </w:tcPr>
          <w:p w:rsidR="006804F6" w:rsidRPr="00E8352B" w:rsidRDefault="006804F6" w:rsidP="00E8352B">
            <w:pPr>
              <w:jc w:val="center"/>
              <w:rPr>
                <w:sz w:val="24"/>
                <w:szCs w:val="24"/>
              </w:rPr>
            </w:pPr>
            <w:r w:rsidRPr="00E8352B">
              <w:rPr>
                <w:sz w:val="24"/>
                <w:szCs w:val="24"/>
              </w:rPr>
              <w:t>Количество победителей</w:t>
            </w:r>
          </w:p>
        </w:tc>
        <w:tc>
          <w:tcPr>
            <w:tcW w:w="1843" w:type="dxa"/>
          </w:tcPr>
          <w:p w:rsidR="006804F6" w:rsidRPr="00E8352B" w:rsidRDefault="006804F6" w:rsidP="00E8352B">
            <w:pPr>
              <w:jc w:val="center"/>
              <w:rPr>
                <w:sz w:val="24"/>
                <w:szCs w:val="24"/>
              </w:rPr>
            </w:pPr>
            <w:r w:rsidRPr="00E8352B">
              <w:rPr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6804F6" w:rsidRPr="00E8352B" w:rsidRDefault="006804F6" w:rsidP="00E8352B">
            <w:pPr>
              <w:jc w:val="center"/>
              <w:rPr>
                <w:sz w:val="24"/>
                <w:szCs w:val="24"/>
              </w:rPr>
            </w:pPr>
            <w:r w:rsidRPr="00E8352B"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6804F6" w:rsidRPr="00E8352B" w:rsidRDefault="006804F6" w:rsidP="00E8352B">
            <w:pPr>
              <w:jc w:val="center"/>
              <w:rPr>
                <w:sz w:val="24"/>
                <w:szCs w:val="24"/>
              </w:rPr>
            </w:pPr>
            <w:r w:rsidRPr="00E8352B">
              <w:rPr>
                <w:sz w:val="24"/>
                <w:szCs w:val="24"/>
              </w:rPr>
              <w:t>14</w:t>
            </w:r>
          </w:p>
        </w:tc>
      </w:tr>
      <w:tr w:rsidR="006804F6" w:rsidRPr="00E8352B" w:rsidTr="00E8352B">
        <w:trPr>
          <w:jc w:val="center"/>
        </w:trPr>
        <w:tc>
          <w:tcPr>
            <w:tcW w:w="2518" w:type="dxa"/>
          </w:tcPr>
          <w:p w:rsidR="006804F6" w:rsidRPr="00E8352B" w:rsidRDefault="006804F6" w:rsidP="00E8352B">
            <w:pPr>
              <w:jc w:val="center"/>
              <w:rPr>
                <w:sz w:val="24"/>
                <w:szCs w:val="24"/>
              </w:rPr>
            </w:pPr>
            <w:r w:rsidRPr="00E8352B">
              <w:rPr>
                <w:sz w:val="24"/>
                <w:szCs w:val="24"/>
              </w:rPr>
              <w:t>Количество призёров</w:t>
            </w:r>
          </w:p>
        </w:tc>
        <w:tc>
          <w:tcPr>
            <w:tcW w:w="1843" w:type="dxa"/>
          </w:tcPr>
          <w:p w:rsidR="006804F6" w:rsidRPr="00E8352B" w:rsidRDefault="006804F6" w:rsidP="00E8352B">
            <w:pPr>
              <w:jc w:val="center"/>
              <w:rPr>
                <w:sz w:val="24"/>
                <w:szCs w:val="24"/>
              </w:rPr>
            </w:pPr>
            <w:r w:rsidRPr="00E8352B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6804F6" w:rsidRPr="00E8352B" w:rsidRDefault="006804F6" w:rsidP="00E8352B">
            <w:pPr>
              <w:jc w:val="center"/>
              <w:rPr>
                <w:sz w:val="24"/>
                <w:szCs w:val="24"/>
              </w:rPr>
            </w:pPr>
            <w:r w:rsidRPr="00E8352B"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6804F6" w:rsidRPr="00E8352B" w:rsidRDefault="006804F6" w:rsidP="00E8352B">
            <w:pPr>
              <w:jc w:val="center"/>
              <w:rPr>
                <w:sz w:val="24"/>
                <w:szCs w:val="24"/>
              </w:rPr>
            </w:pPr>
            <w:r w:rsidRPr="00E8352B">
              <w:rPr>
                <w:sz w:val="24"/>
                <w:szCs w:val="24"/>
              </w:rPr>
              <w:t>10</w:t>
            </w:r>
          </w:p>
        </w:tc>
      </w:tr>
    </w:tbl>
    <w:p w:rsidR="006804F6" w:rsidRPr="00B35376" w:rsidRDefault="006804F6" w:rsidP="006804F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8352B" w:rsidRDefault="00E8352B" w:rsidP="00E835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ПРОФЕССИОНАЛЬНЫЕ КОНКУРСЫ</w:t>
      </w:r>
    </w:p>
    <w:p w:rsidR="00E8352B" w:rsidRPr="00E8352B" w:rsidRDefault="00E8352B" w:rsidP="00E835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52B" w:rsidRPr="00E8352B" w:rsidRDefault="00E8352B" w:rsidP="00E835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52B">
        <w:rPr>
          <w:rFonts w:ascii="Times New Roman" w:hAnsi="Times New Roman"/>
          <w:sz w:val="28"/>
          <w:szCs w:val="28"/>
        </w:rPr>
        <w:lastRenderedPageBreak/>
        <w:t>В 2017 – 2018учебном  году согласно плану министерства образования,  науки и молодежной политики Краснодарского края, управления образованием администрации муниципального образования Павловский район, Муниципального казенного учреждения образования районного информационно-методического центра муниципального образования Павловский район  были  проведены  профессиональные конкурсы муниципального, краевого и всероссийского уровней среди педагогических работников района. Основная цель проведения конкурсов: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52B">
        <w:rPr>
          <w:rFonts w:ascii="Times New Roman" w:hAnsi="Times New Roman"/>
          <w:sz w:val="28"/>
        </w:rPr>
        <w:t>поддержка инновационной деятельности, распространение педагогического опыта</w:t>
      </w:r>
      <w:r w:rsidRPr="00E8352B">
        <w:rPr>
          <w:rFonts w:ascii="Times New Roman" w:hAnsi="Times New Roman"/>
          <w:color w:val="000000"/>
          <w:sz w:val="28"/>
          <w:szCs w:val="28"/>
        </w:rPr>
        <w:t>.</w:t>
      </w:r>
    </w:p>
    <w:p w:rsidR="00E8352B" w:rsidRPr="00E8352B" w:rsidRDefault="00E8352B" w:rsidP="00E835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52B">
        <w:rPr>
          <w:rFonts w:ascii="Times New Roman" w:hAnsi="Times New Roman"/>
          <w:sz w:val="28"/>
          <w:szCs w:val="28"/>
        </w:rPr>
        <w:t>Педагоги Павловского района в 2017 – 2018 учебном  году приняли участие в  68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52B">
        <w:rPr>
          <w:rFonts w:ascii="Times New Roman" w:hAnsi="Times New Roman"/>
          <w:sz w:val="28"/>
          <w:szCs w:val="28"/>
        </w:rPr>
        <w:t>конкурсах</w:t>
      </w:r>
      <w:r>
        <w:rPr>
          <w:rFonts w:ascii="Times New Roman" w:hAnsi="Times New Roman"/>
          <w:sz w:val="28"/>
          <w:szCs w:val="28"/>
        </w:rPr>
        <w:t xml:space="preserve"> разного уровня:</w:t>
      </w:r>
      <w:r w:rsidRPr="00E8352B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6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268"/>
        <w:gridCol w:w="2126"/>
      </w:tblGrid>
      <w:tr w:rsidR="00E8352B" w:rsidRPr="00F6679B" w:rsidTr="00F6679B">
        <w:trPr>
          <w:jc w:val="center"/>
        </w:trPr>
        <w:tc>
          <w:tcPr>
            <w:tcW w:w="6788" w:type="dxa"/>
            <w:gridSpan w:val="3"/>
            <w:shd w:val="clear" w:color="auto" w:fill="auto"/>
          </w:tcPr>
          <w:p w:rsidR="00E8352B" w:rsidRPr="00F6679B" w:rsidRDefault="00555A5E" w:rsidP="00555A5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6679B">
              <w:rPr>
                <w:rFonts w:ascii="Times New Roman" w:eastAsia="Calibri" w:hAnsi="Times New Roman"/>
                <w:b/>
                <w:sz w:val="24"/>
                <w:szCs w:val="24"/>
              </w:rPr>
              <w:t>Количест</w:t>
            </w:r>
            <w:r w:rsidR="00E8352B" w:rsidRPr="00F6679B">
              <w:rPr>
                <w:rFonts w:ascii="Times New Roman" w:eastAsia="Calibri" w:hAnsi="Times New Roman"/>
                <w:b/>
                <w:sz w:val="24"/>
                <w:szCs w:val="24"/>
              </w:rPr>
              <w:t>во конкурсов</w:t>
            </w:r>
          </w:p>
        </w:tc>
      </w:tr>
      <w:tr w:rsidR="00E8352B" w:rsidRPr="00F6679B" w:rsidTr="00F6679B">
        <w:trPr>
          <w:jc w:val="center"/>
        </w:trPr>
        <w:tc>
          <w:tcPr>
            <w:tcW w:w="2394" w:type="dxa"/>
            <w:shd w:val="clear" w:color="auto" w:fill="auto"/>
          </w:tcPr>
          <w:p w:rsidR="00E8352B" w:rsidRPr="00F6679B" w:rsidRDefault="00E8352B" w:rsidP="00F667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679B">
              <w:rPr>
                <w:rFonts w:ascii="Times New Roman" w:eastAsia="Calibri" w:hAnsi="Times New Roman"/>
                <w:sz w:val="24"/>
                <w:szCs w:val="24"/>
              </w:rPr>
              <w:t>2015-</w:t>
            </w:r>
            <w:r w:rsidR="00555A5E" w:rsidRPr="00F6679B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Pr="00F6679B">
              <w:rPr>
                <w:rFonts w:ascii="Times New Roman" w:eastAsia="Calibri" w:hAnsi="Times New Roman"/>
                <w:sz w:val="24"/>
                <w:szCs w:val="24"/>
              </w:rPr>
              <w:t>16 уч. год</w:t>
            </w:r>
          </w:p>
        </w:tc>
        <w:tc>
          <w:tcPr>
            <w:tcW w:w="2268" w:type="dxa"/>
            <w:shd w:val="clear" w:color="auto" w:fill="auto"/>
          </w:tcPr>
          <w:p w:rsidR="00E8352B" w:rsidRPr="00F6679B" w:rsidRDefault="00E8352B" w:rsidP="00F667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679B">
              <w:rPr>
                <w:rFonts w:ascii="Times New Roman" w:eastAsia="Calibri" w:hAnsi="Times New Roman"/>
                <w:sz w:val="24"/>
                <w:szCs w:val="24"/>
              </w:rPr>
              <w:t>2016-</w:t>
            </w:r>
            <w:r w:rsidR="00555A5E" w:rsidRPr="00F6679B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Pr="00F6679B">
              <w:rPr>
                <w:rFonts w:ascii="Times New Roman" w:eastAsia="Calibri" w:hAnsi="Times New Roman"/>
                <w:sz w:val="24"/>
                <w:szCs w:val="24"/>
              </w:rPr>
              <w:t>17 уч. год</w:t>
            </w:r>
          </w:p>
        </w:tc>
        <w:tc>
          <w:tcPr>
            <w:tcW w:w="2126" w:type="dxa"/>
          </w:tcPr>
          <w:p w:rsidR="00E8352B" w:rsidRPr="00F6679B" w:rsidRDefault="00E8352B" w:rsidP="00F667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679B">
              <w:rPr>
                <w:rFonts w:ascii="Times New Roman" w:eastAsia="Calibri" w:hAnsi="Times New Roman"/>
                <w:sz w:val="24"/>
                <w:szCs w:val="24"/>
              </w:rPr>
              <w:t>2017-</w:t>
            </w:r>
            <w:r w:rsidR="00555A5E" w:rsidRPr="00F6679B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Pr="00F6679B">
              <w:rPr>
                <w:rFonts w:ascii="Times New Roman" w:eastAsia="Calibri" w:hAnsi="Times New Roman"/>
                <w:sz w:val="24"/>
                <w:szCs w:val="24"/>
              </w:rPr>
              <w:t>18 уч. год</w:t>
            </w:r>
          </w:p>
        </w:tc>
      </w:tr>
      <w:tr w:rsidR="00E8352B" w:rsidRPr="00F6679B" w:rsidTr="00F6679B">
        <w:trPr>
          <w:jc w:val="center"/>
        </w:trPr>
        <w:tc>
          <w:tcPr>
            <w:tcW w:w="2394" w:type="dxa"/>
            <w:shd w:val="clear" w:color="auto" w:fill="auto"/>
          </w:tcPr>
          <w:p w:rsidR="00E8352B" w:rsidRPr="00F6679B" w:rsidRDefault="00E8352B" w:rsidP="00555A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679B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:rsidR="00E8352B" w:rsidRPr="00F6679B" w:rsidRDefault="00E8352B" w:rsidP="00555A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679B"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:rsidR="00E8352B" w:rsidRPr="00F6679B" w:rsidRDefault="00E8352B" w:rsidP="00555A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679B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</w:tr>
    </w:tbl>
    <w:p w:rsidR="00E8352B" w:rsidRPr="00E8352B" w:rsidRDefault="00F6679B" w:rsidP="00E835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E8352B" w:rsidRPr="00E8352B">
        <w:rPr>
          <w:rFonts w:ascii="Times New Roman" w:hAnsi="Times New Roman"/>
          <w:sz w:val="28"/>
          <w:szCs w:val="28"/>
        </w:rPr>
        <w:t xml:space="preserve">оличество профессиональных конкурсов </w:t>
      </w:r>
      <w:r>
        <w:rPr>
          <w:rFonts w:ascii="Times New Roman" w:hAnsi="Times New Roman"/>
          <w:sz w:val="28"/>
          <w:szCs w:val="28"/>
        </w:rPr>
        <w:t>по сравнению</w:t>
      </w:r>
      <w:r w:rsidR="00E8352B" w:rsidRPr="00E8352B">
        <w:rPr>
          <w:rFonts w:ascii="Times New Roman" w:hAnsi="Times New Roman"/>
          <w:sz w:val="28"/>
          <w:szCs w:val="28"/>
        </w:rPr>
        <w:t xml:space="preserve"> с 2016-</w:t>
      </w:r>
      <w:r>
        <w:rPr>
          <w:rFonts w:ascii="Times New Roman" w:hAnsi="Times New Roman"/>
          <w:sz w:val="28"/>
          <w:szCs w:val="28"/>
        </w:rPr>
        <w:t>20</w:t>
      </w:r>
      <w:r w:rsidR="00E8352B" w:rsidRPr="00E8352B">
        <w:rPr>
          <w:rFonts w:ascii="Times New Roman" w:hAnsi="Times New Roman"/>
          <w:sz w:val="28"/>
          <w:szCs w:val="28"/>
        </w:rPr>
        <w:t xml:space="preserve">17 учебным годом  увеличилось на 17 (25%), а </w:t>
      </w:r>
      <w:r>
        <w:rPr>
          <w:rFonts w:ascii="Times New Roman" w:hAnsi="Times New Roman"/>
          <w:sz w:val="28"/>
          <w:szCs w:val="28"/>
        </w:rPr>
        <w:t>по сравнению</w:t>
      </w:r>
      <w:r w:rsidR="00E8352B" w:rsidRPr="00E8352B">
        <w:rPr>
          <w:rFonts w:ascii="Times New Roman" w:hAnsi="Times New Roman"/>
          <w:sz w:val="28"/>
          <w:szCs w:val="28"/>
        </w:rPr>
        <w:t xml:space="preserve"> с 2015-</w:t>
      </w:r>
      <w:r>
        <w:rPr>
          <w:rFonts w:ascii="Times New Roman" w:hAnsi="Times New Roman"/>
          <w:sz w:val="28"/>
          <w:szCs w:val="28"/>
        </w:rPr>
        <w:t>20</w:t>
      </w:r>
      <w:r w:rsidR="00E8352B" w:rsidRPr="00E8352B">
        <w:rPr>
          <w:rFonts w:ascii="Times New Roman" w:hAnsi="Times New Roman"/>
          <w:sz w:val="28"/>
          <w:szCs w:val="28"/>
        </w:rPr>
        <w:t>16 учебным годом  увеличилось на 32 (на 47%).</w:t>
      </w:r>
    </w:p>
    <w:p w:rsidR="00F6679B" w:rsidRDefault="00E8352B" w:rsidP="00E835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52B">
        <w:rPr>
          <w:rFonts w:ascii="Times New Roman" w:hAnsi="Times New Roman"/>
          <w:sz w:val="28"/>
          <w:szCs w:val="28"/>
        </w:rPr>
        <w:t>В конкурсах  принимали участие педагогические работники</w:t>
      </w:r>
    </w:p>
    <w:p w:rsidR="00F6679B" w:rsidRDefault="00F6679B" w:rsidP="00E835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8352B" w:rsidRPr="00E8352B">
        <w:rPr>
          <w:rFonts w:ascii="Times New Roman" w:hAnsi="Times New Roman"/>
          <w:sz w:val="28"/>
          <w:szCs w:val="28"/>
        </w:rPr>
        <w:t xml:space="preserve"> общеобразовательных организаций 246 педагогов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E8352B" w:rsidRPr="00E8352B">
        <w:rPr>
          <w:rFonts w:ascii="Times New Roman" w:hAnsi="Times New Roman"/>
          <w:sz w:val="28"/>
          <w:szCs w:val="28"/>
        </w:rPr>
        <w:t>(в 2016-</w:t>
      </w:r>
      <w:r>
        <w:rPr>
          <w:rFonts w:ascii="Times New Roman" w:hAnsi="Times New Roman"/>
          <w:sz w:val="28"/>
          <w:szCs w:val="28"/>
        </w:rPr>
        <w:t>20</w:t>
      </w:r>
      <w:r w:rsidR="00E8352B" w:rsidRPr="00E8352B">
        <w:rPr>
          <w:rFonts w:ascii="Times New Roman" w:hAnsi="Times New Roman"/>
          <w:sz w:val="28"/>
          <w:szCs w:val="28"/>
        </w:rPr>
        <w:t>17 учебном году 501</w:t>
      </w:r>
      <w:r>
        <w:rPr>
          <w:rFonts w:ascii="Times New Roman" w:hAnsi="Times New Roman"/>
          <w:sz w:val="28"/>
          <w:szCs w:val="28"/>
        </w:rPr>
        <w:t xml:space="preserve"> педагог</w:t>
      </w:r>
      <w:r w:rsidR="00E8352B" w:rsidRPr="00E8352B">
        <w:rPr>
          <w:rFonts w:ascii="Times New Roman" w:hAnsi="Times New Roman"/>
          <w:sz w:val="28"/>
          <w:szCs w:val="28"/>
        </w:rPr>
        <w:t xml:space="preserve">), наблюдается снижение количества участников на 49%; </w:t>
      </w:r>
    </w:p>
    <w:p w:rsidR="00F6679B" w:rsidRDefault="00F6679B" w:rsidP="00E835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352B" w:rsidRPr="00E8352B">
        <w:rPr>
          <w:rFonts w:ascii="Times New Roman" w:hAnsi="Times New Roman"/>
          <w:sz w:val="28"/>
          <w:szCs w:val="28"/>
        </w:rPr>
        <w:t>дошкольных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E8352B" w:rsidRPr="00E8352B">
        <w:rPr>
          <w:rFonts w:ascii="Times New Roman" w:hAnsi="Times New Roman"/>
          <w:sz w:val="28"/>
          <w:szCs w:val="28"/>
        </w:rPr>
        <w:t>304 педагога (в 2016-</w:t>
      </w:r>
      <w:r>
        <w:rPr>
          <w:rFonts w:ascii="Times New Roman" w:hAnsi="Times New Roman"/>
          <w:sz w:val="28"/>
          <w:szCs w:val="28"/>
        </w:rPr>
        <w:t>20</w:t>
      </w:r>
      <w:r w:rsidR="00E8352B" w:rsidRPr="00E8352B">
        <w:rPr>
          <w:rFonts w:ascii="Times New Roman" w:hAnsi="Times New Roman"/>
          <w:sz w:val="28"/>
          <w:szCs w:val="28"/>
        </w:rPr>
        <w:t>17 учебном году 83</w:t>
      </w:r>
      <w:r>
        <w:rPr>
          <w:rFonts w:ascii="Times New Roman" w:hAnsi="Times New Roman"/>
          <w:sz w:val="28"/>
          <w:szCs w:val="28"/>
        </w:rPr>
        <w:t xml:space="preserve"> педагога</w:t>
      </w:r>
      <w:r w:rsidR="00E8352B" w:rsidRPr="00E8352B">
        <w:rPr>
          <w:rFonts w:ascii="Times New Roman" w:hAnsi="Times New Roman"/>
          <w:sz w:val="28"/>
          <w:szCs w:val="28"/>
        </w:rPr>
        <w:t xml:space="preserve">), увеличение количества участников на 73%; </w:t>
      </w:r>
    </w:p>
    <w:p w:rsidR="00F6679B" w:rsidRDefault="00F6679B" w:rsidP="00E835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352B" w:rsidRPr="00E8352B">
        <w:rPr>
          <w:rFonts w:ascii="Times New Roman" w:hAnsi="Times New Roman"/>
          <w:sz w:val="28"/>
          <w:szCs w:val="28"/>
        </w:rPr>
        <w:t>организаций дополнительного образования 96 педагогов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E8352B" w:rsidRPr="00E8352B">
        <w:rPr>
          <w:rFonts w:ascii="Times New Roman" w:hAnsi="Times New Roman"/>
          <w:sz w:val="28"/>
          <w:szCs w:val="28"/>
        </w:rPr>
        <w:t>(в 2016-</w:t>
      </w:r>
      <w:r>
        <w:rPr>
          <w:rFonts w:ascii="Times New Roman" w:hAnsi="Times New Roman"/>
          <w:sz w:val="28"/>
          <w:szCs w:val="28"/>
        </w:rPr>
        <w:t>20</w:t>
      </w:r>
      <w:r w:rsidR="00E8352B" w:rsidRPr="00E8352B">
        <w:rPr>
          <w:rFonts w:ascii="Times New Roman" w:hAnsi="Times New Roman"/>
          <w:sz w:val="28"/>
          <w:szCs w:val="28"/>
        </w:rPr>
        <w:t>17 учебном году 31</w:t>
      </w:r>
      <w:r>
        <w:rPr>
          <w:rFonts w:ascii="Times New Roman" w:hAnsi="Times New Roman"/>
          <w:sz w:val="28"/>
          <w:szCs w:val="28"/>
        </w:rPr>
        <w:t xml:space="preserve"> педагог</w:t>
      </w:r>
      <w:r w:rsidR="00E8352B" w:rsidRPr="00E8352B">
        <w:rPr>
          <w:rFonts w:ascii="Times New Roman" w:hAnsi="Times New Roman"/>
          <w:sz w:val="28"/>
          <w:szCs w:val="28"/>
        </w:rPr>
        <w:t>), увеличение на 67,7%.</w:t>
      </w:r>
    </w:p>
    <w:p w:rsidR="00E8352B" w:rsidRPr="00E8352B" w:rsidRDefault="00E8352B" w:rsidP="00E8352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8352B">
        <w:rPr>
          <w:rFonts w:ascii="Times New Roman" w:hAnsi="Times New Roman"/>
          <w:sz w:val="28"/>
          <w:szCs w:val="28"/>
        </w:rPr>
        <w:t>Общее количество педагогов, принимавших участие в конкурсах, составляет  646 педагогов (в 2016-</w:t>
      </w:r>
      <w:r w:rsidR="00F6679B">
        <w:rPr>
          <w:rFonts w:ascii="Times New Roman" w:hAnsi="Times New Roman"/>
          <w:sz w:val="28"/>
          <w:szCs w:val="28"/>
        </w:rPr>
        <w:t>20</w:t>
      </w:r>
      <w:r w:rsidRPr="00E8352B">
        <w:rPr>
          <w:rFonts w:ascii="Times New Roman" w:hAnsi="Times New Roman"/>
          <w:sz w:val="28"/>
          <w:szCs w:val="28"/>
        </w:rPr>
        <w:t xml:space="preserve">17 учебном году 615). </w:t>
      </w:r>
    </w:p>
    <w:p w:rsidR="00E8352B" w:rsidRPr="00E8352B" w:rsidRDefault="00E8352B" w:rsidP="00E835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52B" w:rsidRPr="00F6679B" w:rsidRDefault="00F6679B" w:rsidP="00F6679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F6679B">
        <w:rPr>
          <w:rFonts w:ascii="Times New Roman" w:hAnsi="Times New Roman"/>
          <w:b/>
          <w:i/>
          <w:sz w:val="28"/>
          <w:szCs w:val="28"/>
        </w:rPr>
        <w:t>К</w:t>
      </w:r>
      <w:r w:rsidR="00E8352B" w:rsidRPr="00F6679B">
        <w:rPr>
          <w:rFonts w:ascii="Times New Roman" w:hAnsi="Times New Roman"/>
          <w:b/>
          <w:i/>
          <w:sz w:val="28"/>
          <w:szCs w:val="28"/>
        </w:rPr>
        <w:t xml:space="preserve">оличество </w:t>
      </w:r>
      <w:r w:rsidRPr="00F6679B">
        <w:rPr>
          <w:rFonts w:ascii="Times New Roman" w:hAnsi="Times New Roman"/>
          <w:b/>
          <w:i/>
          <w:sz w:val="28"/>
          <w:szCs w:val="28"/>
        </w:rPr>
        <w:t xml:space="preserve">участий </w:t>
      </w:r>
      <w:r w:rsidR="00E8352B" w:rsidRPr="00F6679B">
        <w:rPr>
          <w:rFonts w:ascii="Times New Roman" w:hAnsi="Times New Roman"/>
          <w:b/>
          <w:i/>
          <w:sz w:val="28"/>
          <w:szCs w:val="28"/>
        </w:rPr>
        <w:t xml:space="preserve">педагогов </w:t>
      </w:r>
      <w:r w:rsidRPr="00F6679B">
        <w:rPr>
          <w:rFonts w:ascii="Times New Roman" w:hAnsi="Times New Roman"/>
          <w:b/>
          <w:i/>
          <w:sz w:val="28"/>
          <w:szCs w:val="28"/>
        </w:rPr>
        <w:t>в конкурсах</w:t>
      </w:r>
    </w:p>
    <w:p w:rsidR="00E8352B" w:rsidRPr="00F6679B" w:rsidRDefault="00E8352B" w:rsidP="00F6679B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F6679B">
        <w:rPr>
          <w:rFonts w:ascii="Times New Roman" w:hAnsi="Times New Roman"/>
          <w:b/>
          <w:i/>
          <w:sz w:val="28"/>
          <w:szCs w:val="28"/>
          <w:u w:val="single"/>
        </w:rPr>
        <w:t>Общеобразовательные организации</w:t>
      </w:r>
    </w:p>
    <w:tbl>
      <w:tblPr>
        <w:tblStyle w:val="af7"/>
        <w:tblW w:w="9183" w:type="dxa"/>
        <w:tblLook w:val="04A0"/>
      </w:tblPr>
      <w:tblGrid>
        <w:gridCol w:w="2224"/>
        <w:gridCol w:w="1499"/>
        <w:gridCol w:w="1499"/>
        <w:gridCol w:w="1413"/>
        <w:gridCol w:w="1274"/>
        <w:gridCol w:w="1274"/>
      </w:tblGrid>
      <w:tr w:rsidR="00F6679B" w:rsidRPr="00E8352B" w:rsidTr="00BB29C2">
        <w:tc>
          <w:tcPr>
            <w:tcW w:w="2224" w:type="dxa"/>
            <w:vMerge w:val="restart"/>
          </w:tcPr>
          <w:p w:rsidR="00F6679B" w:rsidRPr="00F6679B" w:rsidRDefault="00F6679B" w:rsidP="00F6679B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79B">
              <w:rPr>
                <w:rFonts w:ascii="Times New Roman" w:hAnsi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499" w:type="dxa"/>
            <w:vMerge w:val="restart"/>
          </w:tcPr>
          <w:p w:rsidR="00F6679B" w:rsidRPr="00F6679B" w:rsidRDefault="00F6679B" w:rsidP="00F667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679B">
              <w:rPr>
                <w:rFonts w:ascii="Times New Roman" w:hAnsi="Times New Roman"/>
                <w:b/>
                <w:sz w:val="24"/>
                <w:szCs w:val="24"/>
              </w:rPr>
              <w:t>Количество конкурсов</w:t>
            </w:r>
          </w:p>
        </w:tc>
        <w:tc>
          <w:tcPr>
            <w:tcW w:w="1499" w:type="dxa"/>
            <w:vMerge w:val="restart"/>
          </w:tcPr>
          <w:p w:rsidR="00F6679B" w:rsidRPr="00F6679B" w:rsidRDefault="00F6679B" w:rsidP="00F6679B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79B">
              <w:rPr>
                <w:rFonts w:ascii="Times New Roman" w:hAnsi="Times New Roman"/>
                <w:b/>
                <w:sz w:val="24"/>
                <w:szCs w:val="24"/>
              </w:rPr>
              <w:t>Количество участий в конкурсах в 2017-2018</w:t>
            </w:r>
          </w:p>
        </w:tc>
        <w:tc>
          <w:tcPr>
            <w:tcW w:w="3961" w:type="dxa"/>
            <w:gridSpan w:val="3"/>
            <w:tcBorders>
              <w:right w:val="single" w:sz="4" w:space="0" w:color="auto"/>
            </w:tcBorders>
          </w:tcPr>
          <w:p w:rsidR="00F6679B" w:rsidRPr="00F6679B" w:rsidRDefault="00F6679B" w:rsidP="00F667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79B">
              <w:rPr>
                <w:rFonts w:ascii="Times New Roman" w:hAnsi="Times New Roman"/>
                <w:b/>
                <w:sz w:val="24"/>
                <w:szCs w:val="24"/>
              </w:rPr>
              <w:t>% участия в конкурсах</w:t>
            </w:r>
          </w:p>
        </w:tc>
      </w:tr>
      <w:tr w:rsidR="00F6679B" w:rsidRPr="00E8352B" w:rsidTr="00BB29C2">
        <w:tc>
          <w:tcPr>
            <w:tcW w:w="2224" w:type="dxa"/>
            <w:vMerge/>
          </w:tcPr>
          <w:p w:rsidR="00F6679B" w:rsidRPr="00F6679B" w:rsidRDefault="00F6679B" w:rsidP="00F6679B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F6679B" w:rsidRPr="00F6679B" w:rsidRDefault="00F6679B" w:rsidP="00F6679B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F6679B" w:rsidRPr="00F6679B" w:rsidRDefault="00F6679B" w:rsidP="00F6679B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</w:tcPr>
          <w:p w:rsidR="00F6679B" w:rsidRPr="00F6679B" w:rsidRDefault="00F6679B" w:rsidP="00F6679B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79B">
              <w:rPr>
                <w:rFonts w:ascii="Times New Roman" w:hAnsi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F6679B" w:rsidRPr="00F6679B" w:rsidRDefault="00F6679B" w:rsidP="00F6679B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79B">
              <w:rPr>
                <w:rFonts w:ascii="Times New Roman" w:hAnsi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F6679B" w:rsidRPr="00F6679B" w:rsidRDefault="00F6679B" w:rsidP="00F6679B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79B">
              <w:rPr>
                <w:rFonts w:ascii="Times New Roman" w:hAnsi="Times New Roman"/>
                <w:b/>
                <w:sz w:val="24"/>
                <w:szCs w:val="24"/>
              </w:rPr>
              <w:t>2015-2016</w:t>
            </w:r>
          </w:p>
        </w:tc>
      </w:tr>
      <w:tr w:rsidR="00BB29C2" w:rsidRPr="00E8352B" w:rsidTr="00942093">
        <w:tc>
          <w:tcPr>
            <w:tcW w:w="2224" w:type="dxa"/>
          </w:tcPr>
          <w:p w:rsidR="00BB29C2" w:rsidRPr="00E8352B" w:rsidRDefault="00BB29C2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СОШ № 1</w:t>
            </w:r>
          </w:p>
        </w:tc>
        <w:tc>
          <w:tcPr>
            <w:tcW w:w="1499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99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3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1274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4" w:type="dxa"/>
            <w:shd w:val="clear" w:color="auto" w:fill="FFFF00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24" w:type="dxa"/>
          </w:tcPr>
          <w:p w:rsidR="00BB29C2" w:rsidRPr="00E8352B" w:rsidRDefault="00BB29C2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СОШ № 2</w:t>
            </w:r>
          </w:p>
        </w:tc>
        <w:tc>
          <w:tcPr>
            <w:tcW w:w="1499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99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3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1274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4" w:type="dxa"/>
            <w:shd w:val="clear" w:color="auto" w:fill="FFFF00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24" w:type="dxa"/>
          </w:tcPr>
          <w:p w:rsidR="00BB29C2" w:rsidRPr="00E8352B" w:rsidRDefault="00BB29C2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СОШ № 3</w:t>
            </w:r>
          </w:p>
        </w:tc>
        <w:tc>
          <w:tcPr>
            <w:tcW w:w="1499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99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3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1274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74" w:type="dxa"/>
            <w:shd w:val="clear" w:color="auto" w:fill="FFFF00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24" w:type="dxa"/>
          </w:tcPr>
          <w:p w:rsidR="00BB29C2" w:rsidRPr="00E8352B" w:rsidRDefault="00BB29C2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СОШ № 4</w:t>
            </w:r>
          </w:p>
        </w:tc>
        <w:tc>
          <w:tcPr>
            <w:tcW w:w="1499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99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3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1274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4" w:type="dxa"/>
            <w:shd w:val="clear" w:color="auto" w:fill="FFFF00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24" w:type="dxa"/>
          </w:tcPr>
          <w:p w:rsidR="00BB29C2" w:rsidRPr="00E8352B" w:rsidRDefault="00BB29C2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СОШ № 5</w:t>
            </w:r>
          </w:p>
        </w:tc>
        <w:tc>
          <w:tcPr>
            <w:tcW w:w="1499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99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274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4" w:type="dxa"/>
            <w:shd w:val="clear" w:color="auto" w:fill="FFFF00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24" w:type="dxa"/>
          </w:tcPr>
          <w:p w:rsidR="00BB29C2" w:rsidRPr="00E8352B" w:rsidRDefault="00BB29C2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СОШ № 6</w:t>
            </w:r>
          </w:p>
        </w:tc>
        <w:tc>
          <w:tcPr>
            <w:tcW w:w="1499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99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24,1</w:t>
            </w:r>
          </w:p>
        </w:tc>
        <w:tc>
          <w:tcPr>
            <w:tcW w:w="1274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4" w:type="dxa"/>
            <w:shd w:val="clear" w:color="auto" w:fill="FFFF00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24" w:type="dxa"/>
          </w:tcPr>
          <w:p w:rsidR="00BB29C2" w:rsidRPr="00E8352B" w:rsidRDefault="00BB29C2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СОШ № 7</w:t>
            </w:r>
          </w:p>
        </w:tc>
        <w:tc>
          <w:tcPr>
            <w:tcW w:w="1499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99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274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shd w:val="clear" w:color="auto" w:fill="FFFF00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24" w:type="dxa"/>
          </w:tcPr>
          <w:p w:rsidR="00BB29C2" w:rsidRPr="00E8352B" w:rsidRDefault="00BB29C2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СОШ № 8</w:t>
            </w:r>
          </w:p>
        </w:tc>
        <w:tc>
          <w:tcPr>
            <w:tcW w:w="1499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99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274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4" w:type="dxa"/>
            <w:shd w:val="clear" w:color="auto" w:fill="FFFF00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24" w:type="dxa"/>
          </w:tcPr>
          <w:p w:rsidR="00BB29C2" w:rsidRPr="00E8352B" w:rsidRDefault="00BB29C2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  <w:tc>
          <w:tcPr>
            <w:tcW w:w="1499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99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3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274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4" w:type="dxa"/>
            <w:shd w:val="clear" w:color="auto" w:fill="FFFF00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24" w:type="dxa"/>
          </w:tcPr>
          <w:p w:rsidR="00BB29C2" w:rsidRPr="00E8352B" w:rsidRDefault="00BB29C2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СОШ № 10</w:t>
            </w:r>
          </w:p>
        </w:tc>
        <w:tc>
          <w:tcPr>
            <w:tcW w:w="1499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99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3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1274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4" w:type="dxa"/>
            <w:shd w:val="clear" w:color="auto" w:fill="FFFF00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24" w:type="dxa"/>
          </w:tcPr>
          <w:p w:rsidR="00BB29C2" w:rsidRPr="00E8352B" w:rsidRDefault="00BB29C2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СОШ № 11</w:t>
            </w:r>
          </w:p>
        </w:tc>
        <w:tc>
          <w:tcPr>
            <w:tcW w:w="1499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99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3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274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4" w:type="dxa"/>
            <w:shd w:val="clear" w:color="auto" w:fill="FFFF00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24" w:type="dxa"/>
          </w:tcPr>
          <w:p w:rsidR="00BB29C2" w:rsidRPr="00E8352B" w:rsidRDefault="00BB29C2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  <w:tc>
          <w:tcPr>
            <w:tcW w:w="1499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99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274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4" w:type="dxa"/>
            <w:shd w:val="clear" w:color="auto" w:fill="FFFF00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24" w:type="dxa"/>
          </w:tcPr>
          <w:p w:rsidR="00BB29C2" w:rsidRPr="00E8352B" w:rsidRDefault="00BB29C2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СОШ № 13</w:t>
            </w:r>
          </w:p>
        </w:tc>
        <w:tc>
          <w:tcPr>
            <w:tcW w:w="1499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99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274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4" w:type="dxa"/>
            <w:shd w:val="clear" w:color="auto" w:fill="FFFF00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24" w:type="dxa"/>
          </w:tcPr>
          <w:p w:rsidR="00BB29C2" w:rsidRPr="00E8352B" w:rsidRDefault="00BB29C2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lastRenderedPageBreak/>
              <w:t>СОШ № 14</w:t>
            </w:r>
          </w:p>
        </w:tc>
        <w:tc>
          <w:tcPr>
            <w:tcW w:w="1499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99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274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4" w:type="dxa"/>
            <w:shd w:val="clear" w:color="auto" w:fill="FFFF00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24" w:type="dxa"/>
          </w:tcPr>
          <w:p w:rsidR="00BB29C2" w:rsidRPr="00E8352B" w:rsidRDefault="00BB29C2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  <w:tc>
          <w:tcPr>
            <w:tcW w:w="1499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99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274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4" w:type="dxa"/>
            <w:shd w:val="clear" w:color="auto" w:fill="FFFF00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24" w:type="dxa"/>
          </w:tcPr>
          <w:p w:rsidR="00BB29C2" w:rsidRPr="00E8352B" w:rsidRDefault="00BB29C2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СОШ № 16</w:t>
            </w:r>
          </w:p>
        </w:tc>
        <w:tc>
          <w:tcPr>
            <w:tcW w:w="1499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99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274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4" w:type="dxa"/>
            <w:shd w:val="clear" w:color="auto" w:fill="FFFF00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24" w:type="dxa"/>
          </w:tcPr>
          <w:p w:rsidR="00BB29C2" w:rsidRPr="00E8352B" w:rsidRDefault="00BB29C2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СОШ № 17</w:t>
            </w:r>
          </w:p>
        </w:tc>
        <w:tc>
          <w:tcPr>
            <w:tcW w:w="1499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99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274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4" w:type="dxa"/>
            <w:shd w:val="clear" w:color="auto" w:fill="FFFF00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24" w:type="dxa"/>
          </w:tcPr>
          <w:p w:rsidR="00BB29C2" w:rsidRPr="00E8352B" w:rsidRDefault="00BB29C2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ООШ № 18</w:t>
            </w:r>
          </w:p>
        </w:tc>
        <w:tc>
          <w:tcPr>
            <w:tcW w:w="1499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99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274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4" w:type="dxa"/>
            <w:shd w:val="clear" w:color="auto" w:fill="FFFF00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24" w:type="dxa"/>
          </w:tcPr>
          <w:p w:rsidR="00BB29C2" w:rsidRPr="00E8352B" w:rsidRDefault="00BB29C2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ООШ № 19</w:t>
            </w:r>
          </w:p>
        </w:tc>
        <w:tc>
          <w:tcPr>
            <w:tcW w:w="1499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99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274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shd w:val="clear" w:color="auto" w:fill="FFFF00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24" w:type="dxa"/>
          </w:tcPr>
          <w:p w:rsidR="00BB29C2" w:rsidRPr="00E8352B" w:rsidRDefault="00BB29C2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ООШ №  21</w:t>
            </w:r>
          </w:p>
        </w:tc>
        <w:tc>
          <w:tcPr>
            <w:tcW w:w="1499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99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274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4" w:type="dxa"/>
            <w:shd w:val="clear" w:color="auto" w:fill="FFFF00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24" w:type="dxa"/>
          </w:tcPr>
          <w:p w:rsidR="00BB29C2" w:rsidRPr="00E8352B" w:rsidRDefault="00BB29C2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ВСОШ</w:t>
            </w:r>
          </w:p>
        </w:tc>
        <w:tc>
          <w:tcPr>
            <w:tcW w:w="1499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99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274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4" w:type="dxa"/>
            <w:shd w:val="clear" w:color="auto" w:fill="FFFF00"/>
          </w:tcPr>
          <w:p w:rsidR="00BB29C2" w:rsidRPr="00E8352B" w:rsidRDefault="00BB29C2" w:rsidP="00F6679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352B" w:rsidRPr="00E8352B" w:rsidRDefault="00E8352B" w:rsidP="00E835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352B">
        <w:rPr>
          <w:rFonts w:ascii="Times New Roman" w:hAnsi="Times New Roman"/>
          <w:sz w:val="28"/>
          <w:szCs w:val="28"/>
        </w:rPr>
        <w:t>Количество профессиональных конкурсов в школах в 2017-2018 учебном году</w:t>
      </w:r>
      <w:r w:rsidR="00F6679B">
        <w:rPr>
          <w:rFonts w:ascii="Times New Roman" w:hAnsi="Times New Roman"/>
          <w:sz w:val="28"/>
          <w:szCs w:val="28"/>
        </w:rPr>
        <w:t xml:space="preserve"> </w:t>
      </w:r>
      <w:r w:rsidRPr="00E8352B">
        <w:rPr>
          <w:rFonts w:ascii="Times New Roman" w:hAnsi="Times New Roman"/>
          <w:sz w:val="28"/>
          <w:szCs w:val="28"/>
        </w:rPr>
        <w:t>составило 54 конкурса, а в 2016-2017 учебном году – 46. По сравнению с 2016-2017 учебным годом количество конкурсов увеличилось на 8 (на 15%).</w:t>
      </w:r>
    </w:p>
    <w:p w:rsidR="00E8352B" w:rsidRPr="00E8352B" w:rsidRDefault="00E8352B" w:rsidP="00E835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52B">
        <w:rPr>
          <w:rFonts w:ascii="Times New Roman" w:hAnsi="Times New Roman"/>
          <w:sz w:val="28"/>
          <w:szCs w:val="28"/>
        </w:rPr>
        <w:t>Активными участниками в конкурсах в 2017-2018 учебном году являются: СО</w:t>
      </w:r>
      <w:r w:rsidR="005B7FC0">
        <w:rPr>
          <w:rFonts w:ascii="Times New Roman" w:hAnsi="Times New Roman"/>
          <w:sz w:val="28"/>
          <w:szCs w:val="28"/>
        </w:rPr>
        <w:t>Ш №1, 2, 3, 4, 6, 10</w:t>
      </w:r>
      <w:r w:rsidRPr="00E8352B">
        <w:rPr>
          <w:rFonts w:ascii="Times New Roman" w:hAnsi="Times New Roman"/>
          <w:sz w:val="28"/>
          <w:szCs w:val="28"/>
        </w:rPr>
        <w:t>.</w:t>
      </w:r>
    </w:p>
    <w:p w:rsidR="00E8352B" w:rsidRPr="00E8352B" w:rsidRDefault="00E8352B" w:rsidP="00E835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52B">
        <w:rPr>
          <w:rFonts w:ascii="Times New Roman" w:hAnsi="Times New Roman"/>
          <w:sz w:val="28"/>
          <w:szCs w:val="28"/>
        </w:rPr>
        <w:t xml:space="preserve">Низкую активность участия в конкурсах в 2017-2018 учебном году проявили школы  № 7, 13, 14, 21, ВСОШ, в 2016-2017 учебном году были школы № 7, 9, </w:t>
      </w:r>
      <w:r w:rsidR="00F6679B">
        <w:rPr>
          <w:rFonts w:ascii="Times New Roman" w:hAnsi="Times New Roman"/>
          <w:sz w:val="28"/>
          <w:szCs w:val="28"/>
        </w:rPr>
        <w:t>15, 18, 19, ВСОШ. П</w:t>
      </w:r>
      <w:r w:rsidRPr="00E8352B">
        <w:rPr>
          <w:rFonts w:ascii="Times New Roman" w:hAnsi="Times New Roman"/>
          <w:sz w:val="28"/>
          <w:szCs w:val="28"/>
        </w:rPr>
        <w:t>едагоги школы № 7 на протяжении 3-х учебных лет показывают низкую активность участия в профессиональных конкурсах.</w:t>
      </w:r>
    </w:p>
    <w:p w:rsidR="00E8352B" w:rsidRPr="00E8352B" w:rsidRDefault="00E8352B" w:rsidP="00E835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52B">
        <w:rPr>
          <w:rFonts w:ascii="Times New Roman" w:hAnsi="Times New Roman"/>
          <w:sz w:val="28"/>
          <w:szCs w:val="28"/>
        </w:rPr>
        <w:t>В 2017 -2018 учебном году по сравнению с 2016-2017 учебным годом повысилась активность участия в конкурсах в школах № 1, 4, 9, 15, 18, 19; понизилась активность в школах № 2, 3, 6, 12, 13, 21; остались на прежнем уровне школы № 5, 10, 14, 16.</w:t>
      </w:r>
    </w:p>
    <w:p w:rsidR="00E8352B" w:rsidRPr="00E8352B" w:rsidRDefault="00E8352B" w:rsidP="00E835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52B" w:rsidRPr="00F6679B" w:rsidRDefault="00E8352B" w:rsidP="00F6679B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F6679B">
        <w:rPr>
          <w:rFonts w:ascii="Times New Roman" w:hAnsi="Times New Roman"/>
          <w:b/>
          <w:i/>
          <w:sz w:val="28"/>
          <w:szCs w:val="28"/>
          <w:u w:val="single"/>
        </w:rPr>
        <w:t>Организации дополнительного образования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526"/>
        <w:gridCol w:w="1735"/>
        <w:gridCol w:w="1275"/>
        <w:gridCol w:w="1417"/>
        <w:gridCol w:w="1276"/>
      </w:tblGrid>
      <w:tr w:rsidR="00F6679B" w:rsidRPr="00E8352B" w:rsidTr="00F6679B">
        <w:trPr>
          <w:trHeight w:val="259"/>
        </w:trPr>
        <w:tc>
          <w:tcPr>
            <w:tcW w:w="2235" w:type="dxa"/>
            <w:vMerge w:val="restart"/>
            <w:shd w:val="clear" w:color="auto" w:fill="auto"/>
          </w:tcPr>
          <w:p w:rsidR="00F6679B" w:rsidRPr="00F6679B" w:rsidRDefault="00F6679B" w:rsidP="00010CF2">
            <w:pPr>
              <w:pStyle w:val="af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79B">
              <w:rPr>
                <w:rFonts w:ascii="Times New Roman" w:hAnsi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F6679B" w:rsidRPr="00F6679B" w:rsidRDefault="00F6679B" w:rsidP="00010CF2">
            <w:pPr>
              <w:pStyle w:val="af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79B">
              <w:rPr>
                <w:rFonts w:ascii="Times New Roman" w:hAnsi="Times New Roman"/>
                <w:b/>
                <w:sz w:val="24"/>
                <w:szCs w:val="24"/>
              </w:rPr>
              <w:t>Количество конкурсов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F6679B" w:rsidRPr="00F6679B" w:rsidRDefault="00F6679B" w:rsidP="00010CF2">
            <w:pPr>
              <w:pStyle w:val="af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79B">
              <w:rPr>
                <w:rFonts w:ascii="Times New Roman" w:hAnsi="Times New Roman"/>
                <w:b/>
                <w:sz w:val="24"/>
                <w:szCs w:val="24"/>
              </w:rPr>
              <w:t>Количество участий в конкурсах</w:t>
            </w:r>
          </w:p>
          <w:p w:rsidR="00010CF2" w:rsidRDefault="00F6679B" w:rsidP="00010CF2">
            <w:pPr>
              <w:pStyle w:val="af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79B">
              <w:rPr>
                <w:rFonts w:ascii="Times New Roman" w:hAnsi="Times New Roman"/>
                <w:b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F6679B">
              <w:rPr>
                <w:rFonts w:ascii="Times New Roman" w:hAnsi="Times New Roman"/>
                <w:b/>
                <w:sz w:val="24"/>
                <w:szCs w:val="24"/>
              </w:rPr>
              <w:t xml:space="preserve">18 </w:t>
            </w:r>
          </w:p>
          <w:p w:rsidR="00F6679B" w:rsidRPr="00F6679B" w:rsidRDefault="00F6679B" w:rsidP="00010CF2">
            <w:pPr>
              <w:pStyle w:val="af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79B">
              <w:rPr>
                <w:rFonts w:ascii="Times New Roman" w:hAnsi="Times New Roman"/>
                <w:b/>
                <w:sz w:val="24"/>
                <w:szCs w:val="24"/>
              </w:rPr>
              <w:t>уч. г.</w:t>
            </w:r>
          </w:p>
        </w:tc>
        <w:tc>
          <w:tcPr>
            <w:tcW w:w="3968" w:type="dxa"/>
            <w:gridSpan w:val="3"/>
            <w:shd w:val="clear" w:color="auto" w:fill="auto"/>
          </w:tcPr>
          <w:p w:rsidR="00F6679B" w:rsidRPr="00F6679B" w:rsidRDefault="00F6679B" w:rsidP="00010CF2">
            <w:pPr>
              <w:pStyle w:val="af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79B">
              <w:rPr>
                <w:rFonts w:ascii="Times New Roman" w:hAnsi="Times New Roman"/>
                <w:b/>
                <w:sz w:val="24"/>
                <w:szCs w:val="24"/>
              </w:rPr>
              <w:t>% участия в конкурсах</w:t>
            </w:r>
          </w:p>
        </w:tc>
      </w:tr>
      <w:tr w:rsidR="00F6679B" w:rsidRPr="00E8352B" w:rsidTr="00010CF2">
        <w:trPr>
          <w:trHeight w:val="817"/>
        </w:trPr>
        <w:tc>
          <w:tcPr>
            <w:tcW w:w="2235" w:type="dxa"/>
            <w:vMerge/>
            <w:shd w:val="clear" w:color="auto" w:fill="auto"/>
          </w:tcPr>
          <w:p w:rsidR="00F6679B" w:rsidRPr="00F6679B" w:rsidRDefault="00F6679B" w:rsidP="00010CF2">
            <w:pPr>
              <w:pStyle w:val="af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F6679B" w:rsidRPr="00F6679B" w:rsidRDefault="00F6679B" w:rsidP="00010CF2">
            <w:pPr>
              <w:pStyle w:val="af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F6679B" w:rsidRPr="00F6679B" w:rsidRDefault="00F6679B" w:rsidP="00010CF2">
            <w:pPr>
              <w:pStyle w:val="af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6679B" w:rsidRPr="00F6679B" w:rsidRDefault="00F6679B" w:rsidP="00010CF2">
            <w:pPr>
              <w:pStyle w:val="af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79B">
              <w:rPr>
                <w:rFonts w:ascii="Times New Roman" w:hAnsi="Times New Roman"/>
                <w:b/>
                <w:sz w:val="24"/>
                <w:szCs w:val="24"/>
              </w:rPr>
              <w:t>2017-</w:t>
            </w:r>
            <w:r w:rsidR="00010CF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F6679B">
              <w:rPr>
                <w:rFonts w:ascii="Times New Roman" w:hAnsi="Times New Roman"/>
                <w:b/>
                <w:sz w:val="24"/>
                <w:szCs w:val="24"/>
              </w:rPr>
              <w:t>18 уч. г.</w:t>
            </w:r>
          </w:p>
        </w:tc>
        <w:tc>
          <w:tcPr>
            <w:tcW w:w="1417" w:type="dxa"/>
          </w:tcPr>
          <w:p w:rsidR="00F6679B" w:rsidRPr="00F6679B" w:rsidRDefault="00F6679B" w:rsidP="00010CF2">
            <w:pPr>
              <w:pStyle w:val="af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79B">
              <w:rPr>
                <w:rFonts w:ascii="Times New Roman" w:hAnsi="Times New Roman"/>
                <w:b/>
                <w:sz w:val="24"/>
                <w:szCs w:val="24"/>
              </w:rPr>
              <w:t>2016-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F6679B">
              <w:rPr>
                <w:rFonts w:ascii="Times New Roman" w:hAnsi="Times New Roman"/>
                <w:b/>
                <w:sz w:val="24"/>
                <w:szCs w:val="24"/>
              </w:rPr>
              <w:t>17 уч. г.</w:t>
            </w:r>
          </w:p>
        </w:tc>
        <w:tc>
          <w:tcPr>
            <w:tcW w:w="1276" w:type="dxa"/>
          </w:tcPr>
          <w:p w:rsidR="00F6679B" w:rsidRPr="00F6679B" w:rsidRDefault="00F6679B" w:rsidP="00010CF2">
            <w:pPr>
              <w:pStyle w:val="af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79B">
              <w:rPr>
                <w:rFonts w:ascii="Times New Roman" w:hAnsi="Times New Roman"/>
                <w:b/>
                <w:sz w:val="24"/>
                <w:szCs w:val="24"/>
              </w:rPr>
              <w:t>2015-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F6679B">
              <w:rPr>
                <w:rFonts w:ascii="Times New Roman" w:hAnsi="Times New Roman"/>
                <w:b/>
                <w:sz w:val="24"/>
                <w:szCs w:val="24"/>
              </w:rPr>
              <w:t>16 уч. г.</w:t>
            </w:r>
          </w:p>
        </w:tc>
      </w:tr>
      <w:tr w:rsidR="00BB29C2" w:rsidRPr="00E8352B" w:rsidTr="00942093">
        <w:tc>
          <w:tcPr>
            <w:tcW w:w="2235" w:type="dxa"/>
            <w:shd w:val="clear" w:color="auto" w:fill="auto"/>
          </w:tcPr>
          <w:p w:rsidR="00BB29C2" w:rsidRPr="00E8352B" w:rsidRDefault="00BB29C2" w:rsidP="00BB29C2">
            <w:pPr>
              <w:pStyle w:val="af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  <w:tc>
          <w:tcPr>
            <w:tcW w:w="1526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35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38,9</w:t>
            </w:r>
          </w:p>
        </w:tc>
        <w:tc>
          <w:tcPr>
            <w:tcW w:w="1417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FFFF00"/>
          </w:tcPr>
          <w:p w:rsidR="00BB29C2" w:rsidRPr="00010CF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35" w:type="dxa"/>
            <w:shd w:val="clear" w:color="auto" w:fill="auto"/>
          </w:tcPr>
          <w:p w:rsidR="00BB29C2" w:rsidRPr="00E8352B" w:rsidRDefault="00BB29C2" w:rsidP="00BB29C2">
            <w:pPr>
              <w:pStyle w:val="af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ДДТ ст.Атаманской</w:t>
            </w:r>
          </w:p>
        </w:tc>
        <w:tc>
          <w:tcPr>
            <w:tcW w:w="1526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35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1417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FFFF00"/>
          </w:tcPr>
          <w:p w:rsidR="00BB29C2" w:rsidRPr="00010CF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35" w:type="dxa"/>
            <w:shd w:val="clear" w:color="auto" w:fill="auto"/>
          </w:tcPr>
          <w:p w:rsidR="00BB29C2" w:rsidRPr="00E8352B" w:rsidRDefault="00BB29C2" w:rsidP="00BB29C2">
            <w:pPr>
              <w:pStyle w:val="af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 xml:space="preserve">ДДТ </w:t>
            </w:r>
            <w:r w:rsidRPr="00010CF2">
              <w:rPr>
                <w:rFonts w:ascii="Times New Roman" w:hAnsi="Times New Roman"/>
              </w:rPr>
              <w:t>ст.Старолеушковской</w:t>
            </w:r>
          </w:p>
        </w:tc>
        <w:tc>
          <w:tcPr>
            <w:tcW w:w="1526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35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38,9</w:t>
            </w:r>
          </w:p>
        </w:tc>
        <w:tc>
          <w:tcPr>
            <w:tcW w:w="1417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FFFF00"/>
          </w:tcPr>
          <w:p w:rsidR="00BB29C2" w:rsidRPr="00010CF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35" w:type="dxa"/>
            <w:shd w:val="clear" w:color="auto" w:fill="auto"/>
          </w:tcPr>
          <w:p w:rsidR="00BB29C2" w:rsidRPr="00E8352B" w:rsidRDefault="00BB29C2" w:rsidP="00BB29C2">
            <w:pPr>
              <w:pStyle w:val="af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1526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5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  <w:tc>
          <w:tcPr>
            <w:tcW w:w="1417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FFFF00"/>
          </w:tcPr>
          <w:p w:rsidR="00BB29C2" w:rsidRPr="00010CF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352B" w:rsidRPr="00E8352B" w:rsidRDefault="00E8352B" w:rsidP="00E835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352B">
        <w:rPr>
          <w:rFonts w:ascii="Times New Roman" w:hAnsi="Times New Roman"/>
          <w:sz w:val="28"/>
          <w:szCs w:val="28"/>
        </w:rPr>
        <w:t>Количество профессиональных конкурсов в организациях дополнительного образования в 2017-2018 учебном году</w:t>
      </w:r>
      <w:r w:rsidR="00010CF2">
        <w:rPr>
          <w:rFonts w:ascii="Times New Roman" w:hAnsi="Times New Roman"/>
          <w:sz w:val="28"/>
          <w:szCs w:val="28"/>
        </w:rPr>
        <w:t xml:space="preserve"> </w:t>
      </w:r>
      <w:r w:rsidRPr="00E8352B">
        <w:rPr>
          <w:rFonts w:ascii="Times New Roman" w:hAnsi="Times New Roman"/>
          <w:sz w:val="28"/>
          <w:szCs w:val="28"/>
        </w:rPr>
        <w:t>составило 18 конкурсов, а в 2016-2017 учебном году – 10. По сравнению с 2016-2017 учебным годом количество конкурсов увеличилось на 8 (на 56%).</w:t>
      </w:r>
    </w:p>
    <w:p w:rsidR="00E8352B" w:rsidRPr="00E8352B" w:rsidRDefault="00E8352B" w:rsidP="00E8352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8352B">
        <w:rPr>
          <w:rFonts w:ascii="Times New Roman" w:hAnsi="Times New Roman"/>
          <w:sz w:val="28"/>
          <w:szCs w:val="28"/>
        </w:rPr>
        <w:t>Наибольшую активность проявили педагоги из ДЮСШ и ДДТ ст.Атаманской.</w:t>
      </w:r>
    </w:p>
    <w:p w:rsidR="00E8352B" w:rsidRPr="00E8352B" w:rsidRDefault="00E8352B" w:rsidP="00E8352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8352B">
        <w:rPr>
          <w:rFonts w:ascii="Times New Roman" w:hAnsi="Times New Roman"/>
          <w:sz w:val="28"/>
          <w:szCs w:val="28"/>
        </w:rPr>
        <w:t>Повысилась активность участия в конкурсах в сравнении с 2016-2017 учебным годом в ДЮСШ, понизилась в ЦДТ, ДДТ ст. Атаманской, ДДТ ст. Старолеушковской.</w:t>
      </w:r>
    </w:p>
    <w:p w:rsidR="00E8352B" w:rsidRPr="00E8352B" w:rsidRDefault="00E8352B" w:rsidP="00E835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52B" w:rsidRPr="00557254" w:rsidRDefault="00E8352B" w:rsidP="00557254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557254">
        <w:rPr>
          <w:rFonts w:ascii="Times New Roman" w:hAnsi="Times New Roman"/>
          <w:b/>
          <w:i/>
          <w:sz w:val="28"/>
          <w:szCs w:val="28"/>
          <w:u w:val="single"/>
        </w:rPr>
        <w:t>Дошкольные образовательные организации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526"/>
        <w:gridCol w:w="1734"/>
        <w:gridCol w:w="1134"/>
        <w:gridCol w:w="1275"/>
        <w:gridCol w:w="1275"/>
      </w:tblGrid>
      <w:tr w:rsidR="00557254" w:rsidRPr="00E8352B" w:rsidTr="00557254">
        <w:trPr>
          <w:trHeight w:val="56"/>
        </w:trPr>
        <w:tc>
          <w:tcPr>
            <w:tcW w:w="2235" w:type="dxa"/>
            <w:vMerge w:val="restart"/>
            <w:shd w:val="clear" w:color="auto" w:fill="auto"/>
          </w:tcPr>
          <w:p w:rsidR="00557254" w:rsidRPr="00557254" w:rsidRDefault="00557254" w:rsidP="0055725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254">
              <w:rPr>
                <w:rFonts w:ascii="Times New Roman" w:hAnsi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557254" w:rsidRPr="00557254" w:rsidRDefault="00557254" w:rsidP="0055725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254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 w:rsidRPr="005572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конкурсов</w:t>
            </w:r>
          </w:p>
        </w:tc>
        <w:tc>
          <w:tcPr>
            <w:tcW w:w="1734" w:type="dxa"/>
            <w:vMerge w:val="restart"/>
            <w:shd w:val="clear" w:color="auto" w:fill="auto"/>
          </w:tcPr>
          <w:p w:rsidR="00557254" w:rsidRPr="00557254" w:rsidRDefault="00557254" w:rsidP="0055725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2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Количество </w:t>
            </w:r>
            <w:r w:rsidRPr="005572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участий в конкурсах</w:t>
            </w:r>
          </w:p>
        </w:tc>
        <w:tc>
          <w:tcPr>
            <w:tcW w:w="3684" w:type="dxa"/>
            <w:gridSpan w:val="3"/>
            <w:shd w:val="clear" w:color="auto" w:fill="auto"/>
          </w:tcPr>
          <w:p w:rsidR="00557254" w:rsidRPr="00557254" w:rsidRDefault="00557254" w:rsidP="0055725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2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% участия в конкурсах</w:t>
            </w:r>
          </w:p>
        </w:tc>
      </w:tr>
      <w:tr w:rsidR="00557254" w:rsidRPr="00E8352B" w:rsidTr="00557254">
        <w:tc>
          <w:tcPr>
            <w:tcW w:w="2235" w:type="dxa"/>
            <w:vMerge/>
            <w:shd w:val="clear" w:color="auto" w:fill="auto"/>
          </w:tcPr>
          <w:p w:rsidR="00557254" w:rsidRPr="00557254" w:rsidRDefault="00557254" w:rsidP="0055725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557254" w:rsidRPr="00557254" w:rsidRDefault="00557254" w:rsidP="0055725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557254" w:rsidRPr="00557254" w:rsidRDefault="00557254" w:rsidP="0055725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7254" w:rsidRPr="00557254" w:rsidRDefault="00557254" w:rsidP="0055725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254">
              <w:rPr>
                <w:rFonts w:ascii="Times New Roman" w:hAnsi="Times New Roman"/>
                <w:b/>
                <w:sz w:val="24"/>
                <w:szCs w:val="24"/>
              </w:rPr>
              <w:t>2017-18 уч. г.</w:t>
            </w:r>
          </w:p>
        </w:tc>
        <w:tc>
          <w:tcPr>
            <w:tcW w:w="1275" w:type="dxa"/>
          </w:tcPr>
          <w:p w:rsidR="00557254" w:rsidRPr="00557254" w:rsidRDefault="00557254" w:rsidP="0055725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254">
              <w:rPr>
                <w:rFonts w:ascii="Times New Roman" w:hAnsi="Times New Roman"/>
                <w:b/>
                <w:sz w:val="24"/>
                <w:szCs w:val="24"/>
              </w:rPr>
              <w:t>2016-17 уч. г.</w:t>
            </w:r>
          </w:p>
        </w:tc>
        <w:tc>
          <w:tcPr>
            <w:tcW w:w="1275" w:type="dxa"/>
          </w:tcPr>
          <w:p w:rsidR="00557254" w:rsidRPr="00557254" w:rsidRDefault="00557254" w:rsidP="0055725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254">
              <w:rPr>
                <w:rFonts w:ascii="Times New Roman" w:hAnsi="Times New Roman"/>
                <w:b/>
                <w:sz w:val="24"/>
                <w:szCs w:val="24"/>
              </w:rPr>
              <w:t>2015-16 уч. г.</w:t>
            </w:r>
          </w:p>
        </w:tc>
      </w:tr>
      <w:tr w:rsidR="00BB29C2" w:rsidRPr="00E8352B" w:rsidTr="00942093">
        <w:tc>
          <w:tcPr>
            <w:tcW w:w="2235" w:type="dxa"/>
            <w:shd w:val="clear" w:color="auto" w:fill="auto"/>
          </w:tcPr>
          <w:p w:rsidR="00BB29C2" w:rsidRPr="00E8352B" w:rsidRDefault="00BB29C2" w:rsidP="00BB29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lastRenderedPageBreak/>
              <w:t>ДОУ № 1</w:t>
            </w:r>
          </w:p>
        </w:tc>
        <w:tc>
          <w:tcPr>
            <w:tcW w:w="1526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1275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shd w:val="clear" w:color="auto" w:fill="FFFF00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35" w:type="dxa"/>
            <w:shd w:val="clear" w:color="auto" w:fill="auto"/>
          </w:tcPr>
          <w:p w:rsidR="00BB29C2" w:rsidRPr="00E8352B" w:rsidRDefault="00BB29C2" w:rsidP="00BB29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ДОУ № 2</w:t>
            </w:r>
          </w:p>
        </w:tc>
        <w:tc>
          <w:tcPr>
            <w:tcW w:w="1526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40,9</w:t>
            </w:r>
          </w:p>
        </w:tc>
        <w:tc>
          <w:tcPr>
            <w:tcW w:w="1275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shd w:val="clear" w:color="auto" w:fill="FFFF00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35" w:type="dxa"/>
            <w:shd w:val="clear" w:color="auto" w:fill="auto"/>
          </w:tcPr>
          <w:p w:rsidR="00BB29C2" w:rsidRPr="00E8352B" w:rsidRDefault="00BB29C2" w:rsidP="00BB29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ДОУ № 3</w:t>
            </w:r>
          </w:p>
        </w:tc>
        <w:tc>
          <w:tcPr>
            <w:tcW w:w="1526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1275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FFFF00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35" w:type="dxa"/>
            <w:shd w:val="clear" w:color="auto" w:fill="auto"/>
          </w:tcPr>
          <w:p w:rsidR="00BB29C2" w:rsidRPr="00E8352B" w:rsidRDefault="00BB29C2" w:rsidP="00BB29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ДОУ № 4</w:t>
            </w:r>
          </w:p>
        </w:tc>
        <w:tc>
          <w:tcPr>
            <w:tcW w:w="1526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shd w:val="clear" w:color="auto" w:fill="FFFF00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35" w:type="dxa"/>
            <w:shd w:val="clear" w:color="auto" w:fill="auto"/>
          </w:tcPr>
          <w:p w:rsidR="00BB29C2" w:rsidRPr="00E8352B" w:rsidRDefault="00BB29C2" w:rsidP="00BB29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ДОУ № 5</w:t>
            </w:r>
          </w:p>
        </w:tc>
        <w:tc>
          <w:tcPr>
            <w:tcW w:w="1526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275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shd w:val="clear" w:color="auto" w:fill="FFFF00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35" w:type="dxa"/>
            <w:shd w:val="clear" w:color="auto" w:fill="auto"/>
          </w:tcPr>
          <w:p w:rsidR="00BB29C2" w:rsidRPr="00E8352B" w:rsidRDefault="00BB29C2" w:rsidP="00BB29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ДОУ № 6</w:t>
            </w:r>
          </w:p>
        </w:tc>
        <w:tc>
          <w:tcPr>
            <w:tcW w:w="1526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1275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FFFF00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35" w:type="dxa"/>
            <w:shd w:val="clear" w:color="auto" w:fill="auto"/>
          </w:tcPr>
          <w:p w:rsidR="00BB29C2" w:rsidRPr="00E8352B" w:rsidRDefault="00BB29C2" w:rsidP="00BB29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ДОУ № 7</w:t>
            </w:r>
          </w:p>
        </w:tc>
        <w:tc>
          <w:tcPr>
            <w:tcW w:w="1526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275" w:type="dxa"/>
          </w:tcPr>
          <w:p w:rsidR="00BB29C2" w:rsidRPr="00BB29C2" w:rsidRDefault="005E1036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35" w:type="dxa"/>
            <w:shd w:val="clear" w:color="auto" w:fill="auto"/>
          </w:tcPr>
          <w:p w:rsidR="00BB29C2" w:rsidRPr="00E8352B" w:rsidRDefault="00BB29C2" w:rsidP="00BB29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ДОУ № 8</w:t>
            </w:r>
          </w:p>
        </w:tc>
        <w:tc>
          <w:tcPr>
            <w:tcW w:w="1526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275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FFFF00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35" w:type="dxa"/>
            <w:shd w:val="clear" w:color="auto" w:fill="auto"/>
          </w:tcPr>
          <w:p w:rsidR="00BB29C2" w:rsidRPr="00E8352B" w:rsidRDefault="00BB29C2" w:rsidP="00BB29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ДОУ № 9</w:t>
            </w:r>
          </w:p>
        </w:tc>
        <w:tc>
          <w:tcPr>
            <w:tcW w:w="1526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1275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FFFF00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35" w:type="dxa"/>
            <w:shd w:val="clear" w:color="auto" w:fill="auto"/>
          </w:tcPr>
          <w:p w:rsidR="00BB29C2" w:rsidRPr="00E8352B" w:rsidRDefault="00BB29C2" w:rsidP="00BB29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ДОУ № 10</w:t>
            </w:r>
          </w:p>
        </w:tc>
        <w:tc>
          <w:tcPr>
            <w:tcW w:w="1526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275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shd w:val="clear" w:color="auto" w:fill="FFFF00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35" w:type="dxa"/>
            <w:shd w:val="clear" w:color="auto" w:fill="auto"/>
          </w:tcPr>
          <w:p w:rsidR="00BB29C2" w:rsidRPr="00E8352B" w:rsidRDefault="00BB29C2" w:rsidP="00BB29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ДОУ № 11</w:t>
            </w:r>
          </w:p>
        </w:tc>
        <w:tc>
          <w:tcPr>
            <w:tcW w:w="1526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shd w:val="clear" w:color="auto" w:fill="FFFF00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35" w:type="dxa"/>
            <w:shd w:val="clear" w:color="auto" w:fill="auto"/>
          </w:tcPr>
          <w:p w:rsidR="00BB29C2" w:rsidRPr="00E8352B" w:rsidRDefault="00BB29C2" w:rsidP="00BB29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ДОУ № 12</w:t>
            </w:r>
          </w:p>
        </w:tc>
        <w:tc>
          <w:tcPr>
            <w:tcW w:w="1526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275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shd w:val="clear" w:color="auto" w:fill="FFFF00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35" w:type="dxa"/>
            <w:shd w:val="clear" w:color="auto" w:fill="auto"/>
          </w:tcPr>
          <w:p w:rsidR="00BB29C2" w:rsidRPr="00E8352B" w:rsidRDefault="00BB29C2" w:rsidP="00BB29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ДОУ № 13</w:t>
            </w:r>
          </w:p>
        </w:tc>
        <w:tc>
          <w:tcPr>
            <w:tcW w:w="1526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1275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FFFF00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35" w:type="dxa"/>
            <w:shd w:val="clear" w:color="auto" w:fill="auto"/>
          </w:tcPr>
          <w:p w:rsidR="00BB29C2" w:rsidRPr="00E8352B" w:rsidRDefault="00BB29C2" w:rsidP="00BB29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ДОУ № 14</w:t>
            </w:r>
          </w:p>
        </w:tc>
        <w:tc>
          <w:tcPr>
            <w:tcW w:w="1526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1275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shd w:val="clear" w:color="auto" w:fill="FFFF00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35" w:type="dxa"/>
            <w:shd w:val="clear" w:color="auto" w:fill="auto"/>
          </w:tcPr>
          <w:p w:rsidR="00BB29C2" w:rsidRPr="00E8352B" w:rsidRDefault="00BB29C2" w:rsidP="00BB29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ДОУ № 15</w:t>
            </w:r>
          </w:p>
        </w:tc>
        <w:tc>
          <w:tcPr>
            <w:tcW w:w="1526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40,9</w:t>
            </w:r>
          </w:p>
        </w:tc>
        <w:tc>
          <w:tcPr>
            <w:tcW w:w="1275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shd w:val="clear" w:color="auto" w:fill="FFFF00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35" w:type="dxa"/>
            <w:shd w:val="clear" w:color="auto" w:fill="auto"/>
          </w:tcPr>
          <w:p w:rsidR="00BB29C2" w:rsidRPr="00E8352B" w:rsidRDefault="00BB29C2" w:rsidP="00BB29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ДОУ № 16</w:t>
            </w:r>
          </w:p>
        </w:tc>
        <w:tc>
          <w:tcPr>
            <w:tcW w:w="1526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1275" w:type="dxa"/>
          </w:tcPr>
          <w:p w:rsidR="00BB29C2" w:rsidRPr="00BB29C2" w:rsidRDefault="005E1036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35" w:type="dxa"/>
            <w:shd w:val="clear" w:color="auto" w:fill="auto"/>
          </w:tcPr>
          <w:p w:rsidR="00BB29C2" w:rsidRPr="00E8352B" w:rsidRDefault="00BB29C2" w:rsidP="00BB29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ДОУ № 17</w:t>
            </w:r>
          </w:p>
        </w:tc>
        <w:tc>
          <w:tcPr>
            <w:tcW w:w="1526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B29C2" w:rsidRPr="00E8352B" w:rsidRDefault="005E1036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shd w:val="clear" w:color="auto" w:fill="FFFF00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35" w:type="dxa"/>
            <w:shd w:val="clear" w:color="auto" w:fill="auto"/>
          </w:tcPr>
          <w:p w:rsidR="00BB29C2" w:rsidRPr="00E8352B" w:rsidRDefault="00BB29C2" w:rsidP="00BB29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ДОУ № 18</w:t>
            </w:r>
          </w:p>
        </w:tc>
        <w:tc>
          <w:tcPr>
            <w:tcW w:w="1526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40,9</w:t>
            </w:r>
          </w:p>
        </w:tc>
        <w:tc>
          <w:tcPr>
            <w:tcW w:w="1275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shd w:val="clear" w:color="auto" w:fill="FFFF00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35" w:type="dxa"/>
            <w:shd w:val="clear" w:color="auto" w:fill="auto"/>
          </w:tcPr>
          <w:p w:rsidR="00BB29C2" w:rsidRPr="00E8352B" w:rsidRDefault="00BB29C2" w:rsidP="00BB29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ДОУ № 19</w:t>
            </w:r>
          </w:p>
        </w:tc>
        <w:tc>
          <w:tcPr>
            <w:tcW w:w="1526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275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FFFF00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35" w:type="dxa"/>
            <w:shd w:val="clear" w:color="auto" w:fill="auto"/>
          </w:tcPr>
          <w:p w:rsidR="00BB29C2" w:rsidRPr="00E8352B" w:rsidRDefault="00BB29C2" w:rsidP="00BB29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ДОУ № 20</w:t>
            </w:r>
          </w:p>
        </w:tc>
        <w:tc>
          <w:tcPr>
            <w:tcW w:w="1526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275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FFFF00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35" w:type="dxa"/>
            <w:shd w:val="clear" w:color="auto" w:fill="auto"/>
          </w:tcPr>
          <w:p w:rsidR="00BB29C2" w:rsidRPr="00E8352B" w:rsidRDefault="00BB29C2" w:rsidP="00BB29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ДОУ № 21</w:t>
            </w:r>
          </w:p>
        </w:tc>
        <w:tc>
          <w:tcPr>
            <w:tcW w:w="1526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1275" w:type="dxa"/>
          </w:tcPr>
          <w:p w:rsidR="00BB29C2" w:rsidRPr="00BB29C2" w:rsidRDefault="005E1036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35" w:type="dxa"/>
            <w:shd w:val="clear" w:color="auto" w:fill="auto"/>
          </w:tcPr>
          <w:p w:rsidR="00BB29C2" w:rsidRPr="00E8352B" w:rsidRDefault="00BB29C2" w:rsidP="00BB29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ДОУ № 22</w:t>
            </w:r>
          </w:p>
        </w:tc>
        <w:tc>
          <w:tcPr>
            <w:tcW w:w="1526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275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shd w:val="clear" w:color="auto" w:fill="FFFF00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35" w:type="dxa"/>
            <w:shd w:val="clear" w:color="auto" w:fill="auto"/>
          </w:tcPr>
          <w:p w:rsidR="00BB29C2" w:rsidRPr="00E8352B" w:rsidRDefault="00BB29C2" w:rsidP="00BB29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ДОУ № 23</w:t>
            </w:r>
          </w:p>
        </w:tc>
        <w:tc>
          <w:tcPr>
            <w:tcW w:w="1526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275" w:type="dxa"/>
          </w:tcPr>
          <w:p w:rsidR="00BB29C2" w:rsidRPr="00BB29C2" w:rsidRDefault="005E1036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35" w:type="dxa"/>
            <w:shd w:val="clear" w:color="auto" w:fill="auto"/>
          </w:tcPr>
          <w:p w:rsidR="00BB29C2" w:rsidRPr="00E8352B" w:rsidRDefault="00BB29C2" w:rsidP="00BB29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ДОУ № 24</w:t>
            </w:r>
          </w:p>
        </w:tc>
        <w:tc>
          <w:tcPr>
            <w:tcW w:w="1526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B29C2" w:rsidRPr="00E8352B" w:rsidRDefault="005E1036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B29C2" w:rsidRPr="00BB29C2" w:rsidRDefault="005E1036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35" w:type="dxa"/>
            <w:shd w:val="clear" w:color="auto" w:fill="auto"/>
          </w:tcPr>
          <w:p w:rsidR="00BB29C2" w:rsidRPr="00E8352B" w:rsidRDefault="00BB29C2" w:rsidP="00BB29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ДОУ № 25</w:t>
            </w:r>
          </w:p>
        </w:tc>
        <w:tc>
          <w:tcPr>
            <w:tcW w:w="1526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1275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FFFF00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35" w:type="dxa"/>
            <w:shd w:val="clear" w:color="auto" w:fill="auto"/>
          </w:tcPr>
          <w:p w:rsidR="00BB29C2" w:rsidRPr="00E8352B" w:rsidRDefault="00BB29C2" w:rsidP="00BB29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ДОУ № 26</w:t>
            </w:r>
          </w:p>
        </w:tc>
        <w:tc>
          <w:tcPr>
            <w:tcW w:w="1526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  <w:shd w:val="clear" w:color="auto" w:fill="FFFF00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35" w:type="dxa"/>
            <w:shd w:val="clear" w:color="auto" w:fill="auto"/>
          </w:tcPr>
          <w:p w:rsidR="00BB29C2" w:rsidRPr="00E8352B" w:rsidRDefault="00BB29C2" w:rsidP="00BB29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ДОУ № 27</w:t>
            </w:r>
          </w:p>
        </w:tc>
        <w:tc>
          <w:tcPr>
            <w:tcW w:w="1526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275" w:type="dxa"/>
          </w:tcPr>
          <w:p w:rsidR="00BB29C2" w:rsidRPr="00BB29C2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9C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shd w:val="clear" w:color="auto" w:fill="FFFF00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9C2" w:rsidRPr="00E8352B" w:rsidTr="00942093">
        <w:tc>
          <w:tcPr>
            <w:tcW w:w="2235" w:type="dxa"/>
            <w:shd w:val="clear" w:color="auto" w:fill="auto"/>
          </w:tcPr>
          <w:p w:rsidR="00BB29C2" w:rsidRPr="00E8352B" w:rsidRDefault="00BB29C2" w:rsidP="00BB29C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Группа ООШ № 21</w:t>
            </w:r>
          </w:p>
        </w:tc>
        <w:tc>
          <w:tcPr>
            <w:tcW w:w="1526" w:type="dxa"/>
            <w:shd w:val="clear" w:color="auto" w:fill="auto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34" w:type="dxa"/>
            <w:shd w:val="clear" w:color="auto" w:fill="auto"/>
          </w:tcPr>
          <w:p w:rsidR="00BB29C2" w:rsidRPr="00E8352B" w:rsidRDefault="005E1036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B29C2" w:rsidRPr="00E8352B" w:rsidRDefault="005E1036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B29C2" w:rsidRPr="00BB29C2" w:rsidRDefault="005E1036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BB29C2" w:rsidRPr="00E8352B" w:rsidRDefault="00BB29C2" w:rsidP="00BB29C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8352B" w:rsidRPr="00E8352B" w:rsidRDefault="00E8352B" w:rsidP="00E835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352B">
        <w:rPr>
          <w:rFonts w:ascii="Times New Roman" w:hAnsi="Times New Roman"/>
          <w:sz w:val="28"/>
          <w:szCs w:val="28"/>
        </w:rPr>
        <w:t>Количество профессиональных конкурсов в дошкольных образовательных организациях в 2017-2018 учебном году составило 22</w:t>
      </w:r>
      <w:r w:rsidR="00557254">
        <w:rPr>
          <w:rFonts w:ascii="Times New Roman" w:hAnsi="Times New Roman"/>
          <w:sz w:val="28"/>
          <w:szCs w:val="28"/>
        </w:rPr>
        <w:t xml:space="preserve"> </w:t>
      </w:r>
      <w:r w:rsidRPr="00E8352B">
        <w:rPr>
          <w:rFonts w:ascii="Times New Roman" w:hAnsi="Times New Roman"/>
          <w:sz w:val="28"/>
          <w:szCs w:val="28"/>
        </w:rPr>
        <w:t>конкурса, в 2016-2017 учебном году их количество составляло 9. По сравнению с 2016-2017 учебным годом для педагогических работников детских садов количество конкурсов увеличилось на 13 (59%).</w:t>
      </w:r>
    </w:p>
    <w:p w:rsidR="00E8352B" w:rsidRPr="00E8352B" w:rsidRDefault="00E8352B" w:rsidP="00E835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352B">
        <w:rPr>
          <w:rFonts w:ascii="Times New Roman" w:hAnsi="Times New Roman"/>
          <w:sz w:val="28"/>
          <w:szCs w:val="28"/>
        </w:rPr>
        <w:t>Активными участниками в конкурсах являются: ДОУ № 2, 4, 11, 15, 18, 26.</w:t>
      </w:r>
    </w:p>
    <w:p w:rsidR="00942093" w:rsidRDefault="00E8352B" w:rsidP="00E835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093">
        <w:rPr>
          <w:rFonts w:ascii="Times New Roman" w:hAnsi="Times New Roman"/>
          <w:sz w:val="28"/>
          <w:szCs w:val="28"/>
        </w:rPr>
        <w:t>На протяжении трех учебных лет л</w:t>
      </w:r>
      <w:r w:rsidR="005E1036" w:rsidRPr="00942093">
        <w:rPr>
          <w:rFonts w:ascii="Times New Roman" w:hAnsi="Times New Roman"/>
          <w:sz w:val="28"/>
          <w:szCs w:val="28"/>
        </w:rPr>
        <w:t>идирует по количеству участий в конкурсах</w:t>
      </w:r>
      <w:r w:rsidRPr="00942093">
        <w:rPr>
          <w:rFonts w:ascii="Times New Roman" w:hAnsi="Times New Roman"/>
          <w:sz w:val="28"/>
          <w:szCs w:val="28"/>
        </w:rPr>
        <w:t xml:space="preserve"> ДОУ № 26. Повысился уровень активности </w:t>
      </w:r>
      <w:r w:rsidR="005E1036" w:rsidRPr="00942093">
        <w:rPr>
          <w:rFonts w:ascii="Times New Roman" w:hAnsi="Times New Roman"/>
          <w:sz w:val="28"/>
          <w:szCs w:val="28"/>
        </w:rPr>
        <w:t xml:space="preserve">по сравнению с предыдущим годом </w:t>
      </w:r>
      <w:r w:rsidRPr="00942093">
        <w:rPr>
          <w:rFonts w:ascii="Times New Roman" w:hAnsi="Times New Roman"/>
          <w:sz w:val="28"/>
          <w:szCs w:val="28"/>
        </w:rPr>
        <w:t xml:space="preserve">в ДОУ № </w:t>
      </w:r>
      <w:r w:rsidR="005E1036" w:rsidRPr="00942093">
        <w:rPr>
          <w:rFonts w:ascii="Times New Roman" w:hAnsi="Times New Roman"/>
          <w:sz w:val="28"/>
          <w:szCs w:val="28"/>
        </w:rPr>
        <w:t>1,3,4,7,9,</w:t>
      </w:r>
      <w:r w:rsidRPr="00942093">
        <w:rPr>
          <w:rFonts w:ascii="Times New Roman" w:hAnsi="Times New Roman"/>
          <w:sz w:val="28"/>
          <w:szCs w:val="28"/>
        </w:rPr>
        <w:t>11</w:t>
      </w:r>
      <w:r w:rsidR="00942093" w:rsidRPr="00942093">
        <w:rPr>
          <w:rFonts w:ascii="Times New Roman" w:hAnsi="Times New Roman"/>
          <w:sz w:val="28"/>
          <w:szCs w:val="28"/>
        </w:rPr>
        <w:t>,15,16,19,21,23,25</w:t>
      </w:r>
      <w:r w:rsidRPr="00942093">
        <w:rPr>
          <w:rFonts w:ascii="Times New Roman" w:hAnsi="Times New Roman"/>
          <w:sz w:val="28"/>
          <w:szCs w:val="28"/>
        </w:rPr>
        <w:t xml:space="preserve">. Понизился: в ДОУ № </w:t>
      </w:r>
      <w:r w:rsidR="00942093" w:rsidRPr="00942093">
        <w:rPr>
          <w:rFonts w:ascii="Times New Roman" w:hAnsi="Times New Roman"/>
          <w:sz w:val="28"/>
          <w:szCs w:val="28"/>
        </w:rPr>
        <w:t>2,5,6,8,10,12,</w:t>
      </w:r>
      <w:r w:rsidRPr="00942093">
        <w:rPr>
          <w:rFonts w:ascii="Times New Roman" w:hAnsi="Times New Roman"/>
          <w:sz w:val="28"/>
          <w:szCs w:val="28"/>
        </w:rPr>
        <w:t>13,</w:t>
      </w:r>
      <w:r w:rsidR="00942093" w:rsidRPr="00942093">
        <w:rPr>
          <w:rFonts w:ascii="Times New Roman" w:hAnsi="Times New Roman"/>
          <w:sz w:val="28"/>
          <w:szCs w:val="28"/>
        </w:rPr>
        <w:t>14,17,18,20,</w:t>
      </w:r>
      <w:r w:rsidRPr="00942093">
        <w:rPr>
          <w:rFonts w:ascii="Times New Roman" w:hAnsi="Times New Roman"/>
          <w:sz w:val="28"/>
          <w:szCs w:val="28"/>
        </w:rPr>
        <w:t>22,</w:t>
      </w:r>
      <w:r w:rsidR="00942093" w:rsidRPr="00942093">
        <w:rPr>
          <w:rFonts w:ascii="Times New Roman" w:hAnsi="Times New Roman"/>
          <w:sz w:val="28"/>
          <w:szCs w:val="28"/>
        </w:rPr>
        <w:t>26,</w:t>
      </w:r>
      <w:r w:rsidRPr="00942093">
        <w:rPr>
          <w:rFonts w:ascii="Times New Roman" w:hAnsi="Times New Roman"/>
          <w:sz w:val="28"/>
          <w:szCs w:val="28"/>
        </w:rPr>
        <w:t xml:space="preserve">27.   </w:t>
      </w:r>
    </w:p>
    <w:p w:rsidR="00E8352B" w:rsidRPr="00E8352B" w:rsidRDefault="00E8352B" w:rsidP="00E835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52B">
        <w:rPr>
          <w:rFonts w:ascii="Times New Roman" w:hAnsi="Times New Roman"/>
          <w:sz w:val="28"/>
          <w:szCs w:val="28"/>
        </w:rPr>
        <w:t>Не приняли участие в конкурсах в 2017-2018 учебном году педагоги ДОУ № 17, 24, группы при ООШ № 21.</w:t>
      </w:r>
    </w:p>
    <w:p w:rsidR="00E8352B" w:rsidRDefault="00E8352B" w:rsidP="00E835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52B">
        <w:rPr>
          <w:rFonts w:ascii="Times New Roman" w:hAnsi="Times New Roman"/>
          <w:sz w:val="28"/>
          <w:szCs w:val="28"/>
        </w:rPr>
        <w:t>Не принимали участие на протяжении трех учебных лет педагоги группы при ООШ № 21.</w:t>
      </w:r>
    </w:p>
    <w:p w:rsidR="00557254" w:rsidRPr="00E8352B" w:rsidRDefault="00557254" w:rsidP="00E835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52B" w:rsidRPr="00557254" w:rsidRDefault="00E8352B" w:rsidP="00E835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8352B">
        <w:rPr>
          <w:rFonts w:ascii="Times New Roman" w:hAnsi="Times New Roman"/>
          <w:b/>
          <w:sz w:val="24"/>
          <w:szCs w:val="24"/>
        </w:rPr>
        <w:tab/>
      </w:r>
      <w:r w:rsidR="00557254" w:rsidRPr="00557254">
        <w:rPr>
          <w:rFonts w:ascii="Times New Roman" w:hAnsi="Times New Roman"/>
          <w:b/>
          <w:i/>
          <w:sz w:val="28"/>
          <w:szCs w:val="28"/>
        </w:rPr>
        <w:t>Результат успешности участия педагогов в конкурсах</w:t>
      </w:r>
    </w:p>
    <w:p w:rsidR="00E8352B" w:rsidRPr="00557254" w:rsidRDefault="00E8352B" w:rsidP="0055725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 w:rsidRPr="00557254">
        <w:rPr>
          <w:rFonts w:ascii="Times New Roman" w:hAnsi="Times New Roman"/>
          <w:b/>
          <w:i/>
          <w:sz w:val="28"/>
          <w:szCs w:val="28"/>
          <w:u w:val="single"/>
        </w:rPr>
        <w:t>Общеобразовательные организации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1560"/>
        <w:gridCol w:w="2126"/>
        <w:gridCol w:w="1418"/>
        <w:gridCol w:w="992"/>
        <w:gridCol w:w="1134"/>
        <w:gridCol w:w="1134"/>
      </w:tblGrid>
      <w:tr w:rsidR="00557254" w:rsidRPr="00E8352B" w:rsidTr="002865CB">
        <w:trPr>
          <w:cantSplit/>
          <w:trHeight w:val="50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7254" w:rsidRPr="002865CB" w:rsidRDefault="00557254" w:rsidP="00557254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5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ОО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7254" w:rsidRPr="002865CB" w:rsidRDefault="00557254" w:rsidP="002865CB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5CB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557254" w:rsidRPr="002865CB" w:rsidRDefault="00557254" w:rsidP="002865CB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5CB">
              <w:rPr>
                <w:rFonts w:ascii="Times New Roman" w:hAnsi="Times New Roman"/>
                <w:b/>
                <w:sz w:val="24"/>
                <w:szCs w:val="24"/>
              </w:rPr>
              <w:t>педагогов  в ОО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54" w:rsidRPr="002865CB" w:rsidRDefault="00557254" w:rsidP="002865CB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5CB">
              <w:rPr>
                <w:rFonts w:ascii="Times New Roman" w:hAnsi="Times New Roman"/>
                <w:b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57254" w:rsidRPr="002865CB" w:rsidRDefault="00557254" w:rsidP="00557254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5CB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  успешност</w:t>
            </w:r>
            <w:r w:rsidR="002865C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</w:tr>
      <w:tr w:rsidR="00557254" w:rsidRPr="00E8352B" w:rsidTr="002865CB">
        <w:trPr>
          <w:trHeight w:val="853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7254" w:rsidRPr="002865CB" w:rsidRDefault="00557254" w:rsidP="00557254">
            <w:pPr>
              <w:spacing w:after="0" w:line="240" w:lineRule="auto"/>
              <w:ind w:left="-108" w:right="-1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7254" w:rsidRPr="002865CB" w:rsidRDefault="00557254" w:rsidP="002865CB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7254" w:rsidRPr="002865CB" w:rsidRDefault="00557254" w:rsidP="002865CB">
            <w:pPr>
              <w:spacing w:before="100" w:beforeAutospacing="1" w:after="100" w:afterAutospacing="1" w:line="240" w:lineRule="auto"/>
              <w:ind w:left="-108" w:right="-1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5CB">
              <w:rPr>
                <w:rFonts w:ascii="Times New Roman" w:hAnsi="Times New Roman"/>
                <w:b/>
                <w:sz w:val="24"/>
                <w:szCs w:val="24"/>
              </w:rPr>
              <w:t>Общее количество</w:t>
            </w:r>
          </w:p>
          <w:p w:rsidR="00557254" w:rsidRPr="002865CB" w:rsidRDefault="00557254" w:rsidP="002865CB">
            <w:pPr>
              <w:spacing w:before="100" w:beforeAutospacing="1" w:after="100" w:afterAutospacing="1" w:line="240" w:lineRule="auto"/>
              <w:ind w:left="-108" w:right="-1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5CB">
              <w:rPr>
                <w:rFonts w:ascii="Times New Roman" w:hAnsi="Times New Roman"/>
                <w:b/>
                <w:sz w:val="24"/>
                <w:szCs w:val="24"/>
              </w:rPr>
              <w:t>победителей и призёров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7254" w:rsidRPr="002865CB" w:rsidRDefault="00557254" w:rsidP="002865CB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5CB"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7254" w:rsidRPr="002865CB" w:rsidRDefault="00557254" w:rsidP="002865CB">
            <w:pPr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5CB">
              <w:rPr>
                <w:rFonts w:ascii="Times New Roman" w:hAnsi="Times New Roman"/>
                <w:b/>
                <w:sz w:val="24"/>
                <w:szCs w:val="24"/>
              </w:rPr>
              <w:t>Призёры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557254" w:rsidRPr="002865CB" w:rsidRDefault="00557254" w:rsidP="00557254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5C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F62A47" w:rsidRPr="002865CB" w:rsidRDefault="00557254" w:rsidP="00557254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5CB">
              <w:rPr>
                <w:rFonts w:ascii="Times New Roman" w:hAnsi="Times New Roman"/>
                <w:b/>
                <w:sz w:val="24"/>
                <w:szCs w:val="24"/>
              </w:rPr>
              <w:t xml:space="preserve">2017-2018 </w:t>
            </w:r>
          </w:p>
          <w:p w:rsidR="00557254" w:rsidRPr="002865CB" w:rsidRDefault="00557254" w:rsidP="00557254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5CB">
              <w:rPr>
                <w:rFonts w:ascii="Times New Roman" w:hAnsi="Times New Roman"/>
                <w:b/>
                <w:sz w:val="24"/>
                <w:szCs w:val="24"/>
              </w:rPr>
              <w:t>уч. г.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557254" w:rsidRPr="002865CB" w:rsidRDefault="00557254" w:rsidP="00557254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5C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F62A47" w:rsidRPr="002865CB" w:rsidRDefault="00557254" w:rsidP="00557254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5CB">
              <w:rPr>
                <w:rFonts w:ascii="Times New Roman" w:hAnsi="Times New Roman"/>
                <w:b/>
                <w:sz w:val="24"/>
                <w:szCs w:val="24"/>
              </w:rPr>
              <w:t xml:space="preserve">2016-2017 </w:t>
            </w:r>
          </w:p>
          <w:p w:rsidR="00557254" w:rsidRPr="002865CB" w:rsidRDefault="00557254" w:rsidP="00557254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65CB">
              <w:rPr>
                <w:rFonts w:ascii="Times New Roman" w:hAnsi="Times New Roman"/>
                <w:b/>
                <w:sz w:val="24"/>
                <w:szCs w:val="24"/>
              </w:rPr>
              <w:t>уч. г.</w:t>
            </w:r>
          </w:p>
        </w:tc>
      </w:tr>
      <w:tr w:rsidR="00557254" w:rsidRPr="00E8352B" w:rsidTr="002865C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54" w:rsidRPr="00E8352B" w:rsidRDefault="00557254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СОШ №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28,2</w:t>
            </w:r>
          </w:p>
        </w:tc>
      </w:tr>
      <w:tr w:rsidR="00557254" w:rsidRPr="00E8352B" w:rsidTr="002865C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54" w:rsidRPr="00E8352B" w:rsidRDefault="00557254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СОШ №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</w:tr>
      <w:tr w:rsidR="00557254" w:rsidRPr="00E8352B" w:rsidTr="002865C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СОШ №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</w:tr>
      <w:tr w:rsidR="00557254" w:rsidRPr="00E8352B" w:rsidTr="002865C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54" w:rsidRPr="00E8352B" w:rsidRDefault="00557254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СОШ № 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89,7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</w:tr>
      <w:tr w:rsidR="00557254" w:rsidRPr="00E8352B" w:rsidTr="002865C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54" w:rsidRPr="00E8352B" w:rsidRDefault="00557254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СОШ №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</w:tr>
      <w:tr w:rsidR="00557254" w:rsidRPr="00E8352B" w:rsidTr="002865C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54" w:rsidRPr="00E8352B" w:rsidRDefault="00557254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СОШ № 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44,2</w:t>
            </w:r>
          </w:p>
        </w:tc>
      </w:tr>
      <w:tr w:rsidR="00557254" w:rsidRPr="00E8352B" w:rsidTr="002865C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54" w:rsidRPr="00E8352B" w:rsidRDefault="00557254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СОШ № 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</w:tr>
      <w:tr w:rsidR="00557254" w:rsidRPr="00E8352B" w:rsidTr="002865C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54" w:rsidRPr="00E8352B" w:rsidRDefault="00557254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СОШ № 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</w:tr>
      <w:tr w:rsidR="00557254" w:rsidRPr="00E8352B" w:rsidTr="002865C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54" w:rsidRPr="00E8352B" w:rsidRDefault="00557254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557254" w:rsidRPr="00E8352B" w:rsidTr="002865C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54" w:rsidRPr="00E8352B" w:rsidRDefault="00557254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СОШ № 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</w:tr>
      <w:tr w:rsidR="00557254" w:rsidRPr="00E8352B" w:rsidTr="002865C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54" w:rsidRPr="00E8352B" w:rsidRDefault="00557254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СОШ № 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</w:tr>
      <w:tr w:rsidR="00557254" w:rsidRPr="00E8352B" w:rsidTr="002865C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54" w:rsidRPr="00E8352B" w:rsidRDefault="00557254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</w:tr>
      <w:tr w:rsidR="00557254" w:rsidRPr="00E8352B" w:rsidTr="002865C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54" w:rsidRPr="00E8352B" w:rsidRDefault="00557254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СОШ № 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</w:tr>
      <w:tr w:rsidR="00557254" w:rsidRPr="00E8352B" w:rsidTr="002865C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54" w:rsidRPr="00E8352B" w:rsidRDefault="00557254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СОШ № 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</w:tr>
      <w:tr w:rsidR="00557254" w:rsidRPr="00E8352B" w:rsidTr="002865C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54" w:rsidRPr="00E8352B" w:rsidRDefault="00557254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557254" w:rsidRPr="00E8352B" w:rsidTr="002865C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54" w:rsidRPr="00E8352B" w:rsidRDefault="00557254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СОШ № 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7254" w:rsidRPr="00E8352B" w:rsidTr="002865C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54" w:rsidRPr="00E8352B" w:rsidRDefault="00557254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СОШ № 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</w:tr>
      <w:tr w:rsidR="00557254" w:rsidRPr="00E8352B" w:rsidTr="002865C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54" w:rsidRPr="00E8352B" w:rsidRDefault="00557254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ООШ № 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</w:tr>
      <w:tr w:rsidR="00557254" w:rsidRPr="00E8352B" w:rsidTr="002865C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54" w:rsidRPr="00E8352B" w:rsidRDefault="00557254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ООШ № 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</w:tr>
      <w:tr w:rsidR="00557254" w:rsidRPr="00E8352B" w:rsidTr="002865C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54" w:rsidRPr="00E8352B" w:rsidRDefault="00557254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ООШ № 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</w:tr>
      <w:tr w:rsidR="00557254" w:rsidRPr="00E8352B" w:rsidTr="002865C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54" w:rsidRPr="00E8352B" w:rsidRDefault="00557254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ВСОШ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54" w:rsidRPr="00E8352B" w:rsidRDefault="00557254" w:rsidP="0055725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52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57254" w:rsidRPr="00E8352B" w:rsidTr="002865C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557254" w:rsidRPr="00557254" w:rsidRDefault="00557254" w:rsidP="0055725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25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57254" w:rsidRPr="00557254" w:rsidRDefault="00F62A47" w:rsidP="0055725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557254" w:rsidRPr="00557254" w:rsidRDefault="00D70377" w:rsidP="0055725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557254" w:rsidRPr="00557254" w:rsidRDefault="00D70377" w:rsidP="0055725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557254" w:rsidRPr="00557254" w:rsidRDefault="00D70377" w:rsidP="0055725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557254" w:rsidRPr="00557254" w:rsidRDefault="00D70377" w:rsidP="0055725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557254" w:rsidRPr="00557254" w:rsidRDefault="00557254" w:rsidP="00557254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70377" w:rsidRPr="00E8352B" w:rsidRDefault="00D70377" w:rsidP="00D7037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8352B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52B">
        <w:rPr>
          <w:rFonts w:ascii="Times New Roman" w:hAnsi="Times New Roman"/>
          <w:sz w:val="28"/>
          <w:szCs w:val="28"/>
        </w:rPr>
        <w:t>успешности складывается из % отношения количества победителей и призеров к общему количеству педагогических работников в ОО.</w:t>
      </w:r>
    </w:p>
    <w:p w:rsidR="00E8352B" w:rsidRPr="00E8352B" w:rsidRDefault="00D70377" w:rsidP="00E8352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8352B" w:rsidRPr="00E8352B">
        <w:rPr>
          <w:rFonts w:ascii="Times New Roman" w:hAnsi="Times New Roman"/>
          <w:sz w:val="28"/>
          <w:szCs w:val="28"/>
        </w:rPr>
        <w:t xml:space="preserve"> 2017-2018 учебном году не во всех школах имеются победители и призеры профессиональных конкурсов. Нет победителей в школах № </w:t>
      </w:r>
      <w:r w:rsidR="00DD1C55">
        <w:rPr>
          <w:rFonts w:ascii="Times New Roman" w:hAnsi="Times New Roman"/>
          <w:sz w:val="28"/>
          <w:szCs w:val="28"/>
        </w:rPr>
        <w:t>5,7,8, 9,13,16,17,18,</w:t>
      </w:r>
      <w:r w:rsidR="00E8352B" w:rsidRPr="00E8352B">
        <w:rPr>
          <w:rFonts w:ascii="Times New Roman" w:hAnsi="Times New Roman"/>
          <w:sz w:val="28"/>
          <w:szCs w:val="28"/>
        </w:rPr>
        <w:t>19</w:t>
      </w:r>
      <w:r w:rsidR="00DD1C55">
        <w:rPr>
          <w:rFonts w:ascii="Times New Roman" w:hAnsi="Times New Roman"/>
          <w:sz w:val="28"/>
          <w:szCs w:val="28"/>
        </w:rPr>
        <w:t>,21</w:t>
      </w:r>
      <w:r w:rsidR="00E8352B" w:rsidRPr="00E8352B">
        <w:rPr>
          <w:rFonts w:ascii="Times New Roman" w:hAnsi="Times New Roman"/>
          <w:sz w:val="28"/>
          <w:szCs w:val="28"/>
        </w:rPr>
        <w:t xml:space="preserve">. Нет призеров в школах № </w:t>
      </w:r>
      <w:r w:rsidR="00C8772B">
        <w:rPr>
          <w:rFonts w:ascii="Times New Roman" w:hAnsi="Times New Roman"/>
          <w:sz w:val="28"/>
          <w:szCs w:val="28"/>
        </w:rPr>
        <w:t xml:space="preserve">5,7,11,13,14,15,16,18,21, </w:t>
      </w:r>
      <w:r w:rsidR="00E8352B" w:rsidRPr="00E8352B">
        <w:rPr>
          <w:rFonts w:ascii="Times New Roman" w:hAnsi="Times New Roman"/>
          <w:sz w:val="28"/>
          <w:szCs w:val="28"/>
        </w:rPr>
        <w:t>ВСОШ. Нет ни победит</w:t>
      </w:r>
      <w:r w:rsidR="00C8772B">
        <w:rPr>
          <w:rFonts w:ascii="Times New Roman" w:hAnsi="Times New Roman"/>
          <w:sz w:val="28"/>
          <w:szCs w:val="28"/>
        </w:rPr>
        <w:t>елей, ни призеров в школах № 5,7,13,16,18,</w:t>
      </w:r>
      <w:r w:rsidR="00E8352B" w:rsidRPr="00E8352B">
        <w:rPr>
          <w:rFonts w:ascii="Times New Roman" w:hAnsi="Times New Roman"/>
          <w:sz w:val="28"/>
          <w:szCs w:val="28"/>
        </w:rPr>
        <w:t>21.</w:t>
      </w:r>
    </w:p>
    <w:p w:rsidR="00E8352B" w:rsidRPr="00E8352B" w:rsidRDefault="00E8352B" w:rsidP="00D5788F">
      <w:pPr>
        <w:spacing w:before="100"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8352B">
        <w:rPr>
          <w:rFonts w:ascii="Times New Roman" w:hAnsi="Times New Roman"/>
          <w:sz w:val="28"/>
          <w:szCs w:val="28"/>
        </w:rPr>
        <w:t>Лидерами по успешности в профессиональных конкурсах в 2017 – 2018 учебном году с</w:t>
      </w:r>
      <w:r w:rsidR="00D70377">
        <w:rPr>
          <w:rFonts w:ascii="Times New Roman" w:hAnsi="Times New Roman"/>
          <w:sz w:val="28"/>
          <w:szCs w:val="28"/>
        </w:rPr>
        <w:t>тали школы № 4 (89,7%), № 6 (25,</w:t>
      </w:r>
      <w:r w:rsidRPr="00E8352B">
        <w:rPr>
          <w:rFonts w:ascii="Times New Roman" w:hAnsi="Times New Roman"/>
          <w:sz w:val="28"/>
          <w:szCs w:val="28"/>
        </w:rPr>
        <w:t>6%), № 10 (25,5%), № 3 (22,2%),</w:t>
      </w:r>
      <w:r w:rsidR="00D70377">
        <w:rPr>
          <w:rFonts w:ascii="Times New Roman" w:hAnsi="Times New Roman"/>
          <w:sz w:val="28"/>
          <w:szCs w:val="28"/>
        </w:rPr>
        <w:t xml:space="preserve"> </w:t>
      </w:r>
      <w:r w:rsidRPr="00E8352B">
        <w:rPr>
          <w:rFonts w:ascii="Times New Roman" w:hAnsi="Times New Roman"/>
          <w:sz w:val="28"/>
          <w:szCs w:val="28"/>
        </w:rPr>
        <w:t>а в 2016 – 2017 учебном году  были школы</w:t>
      </w:r>
      <w:r w:rsidR="00D70377">
        <w:rPr>
          <w:rFonts w:ascii="Times New Roman" w:hAnsi="Times New Roman"/>
          <w:sz w:val="28"/>
          <w:szCs w:val="28"/>
        </w:rPr>
        <w:t xml:space="preserve"> </w:t>
      </w:r>
      <w:r w:rsidRPr="00E8352B">
        <w:rPr>
          <w:rFonts w:ascii="Times New Roman" w:hAnsi="Times New Roman"/>
          <w:sz w:val="28"/>
          <w:szCs w:val="28"/>
        </w:rPr>
        <w:t>№  4 (93,3%), № 3 (62,7%), № 12 (58,3%). Педагоги школы № 4 являются лидерами на протяжении трех последних учебных лет.</w:t>
      </w:r>
    </w:p>
    <w:p w:rsidR="00E8352B" w:rsidRPr="00E8352B" w:rsidRDefault="00E8352B" w:rsidP="00D57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52B" w:rsidRPr="00D70377" w:rsidRDefault="00E8352B" w:rsidP="00D5788F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D70377">
        <w:rPr>
          <w:rFonts w:ascii="Times New Roman" w:hAnsi="Times New Roman"/>
          <w:b/>
          <w:i/>
          <w:sz w:val="28"/>
          <w:szCs w:val="28"/>
          <w:u w:val="single"/>
        </w:rPr>
        <w:t>Организации дополнительного образования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9"/>
        <w:gridCol w:w="1419"/>
        <w:gridCol w:w="1701"/>
        <w:gridCol w:w="1417"/>
        <w:gridCol w:w="1134"/>
        <w:gridCol w:w="1276"/>
        <w:gridCol w:w="1276"/>
      </w:tblGrid>
      <w:tr w:rsidR="00D5788F" w:rsidRPr="00E8352B" w:rsidTr="008352DF">
        <w:trPr>
          <w:trHeight w:val="294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5788F" w:rsidRPr="00E31E32" w:rsidRDefault="00D5788F" w:rsidP="00D5788F">
            <w:pPr>
              <w:spacing w:before="100"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E32">
              <w:rPr>
                <w:rFonts w:ascii="Times New Roman" w:hAnsi="Times New Roman"/>
                <w:b/>
                <w:sz w:val="24"/>
                <w:szCs w:val="24"/>
              </w:rPr>
              <w:t xml:space="preserve">ОО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5788F" w:rsidRDefault="00D5788F" w:rsidP="00D5788F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E32">
              <w:rPr>
                <w:rFonts w:ascii="Times New Roman" w:hAnsi="Times New Roman"/>
                <w:b/>
                <w:sz w:val="24"/>
                <w:szCs w:val="24"/>
              </w:rPr>
              <w:t>Количество педагогов</w:t>
            </w:r>
          </w:p>
          <w:p w:rsidR="00D5788F" w:rsidRPr="00E31E32" w:rsidRDefault="00D5788F" w:rsidP="00D5788F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E32">
              <w:rPr>
                <w:rFonts w:ascii="Times New Roman" w:hAnsi="Times New Roman"/>
                <w:b/>
                <w:sz w:val="24"/>
                <w:szCs w:val="24"/>
              </w:rPr>
              <w:t xml:space="preserve">в ОО                          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788F" w:rsidRPr="00E31E32" w:rsidRDefault="00D5788F" w:rsidP="00D5788F">
            <w:pPr>
              <w:spacing w:before="100"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E32">
              <w:rPr>
                <w:rFonts w:ascii="Times New Roman" w:hAnsi="Times New Roman"/>
                <w:b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5788F" w:rsidRPr="00E31E32" w:rsidRDefault="00D5788F" w:rsidP="00D5788F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E32">
              <w:rPr>
                <w:rFonts w:ascii="Times New Roman" w:hAnsi="Times New Roman"/>
                <w:b/>
                <w:sz w:val="24"/>
                <w:szCs w:val="24"/>
              </w:rPr>
              <w:t>Результат  успешности</w:t>
            </w:r>
          </w:p>
        </w:tc>
      </w:tr>
      <w:tr w:rsidR="00D5788F" w:rsidRPr="00E8352B" w:rsidTr="008352DF">
        <w:trPr>
          <w:trHeight w:val="1124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5788F" w:rsidRPr="00E8352B" w:rsidRDefault="00D5788F" w:rsidP="00D578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5788F" w:rsidRPr="00E8352B" w:rsidRDefault="00D5788F" w:rsidP="00D5788F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5788F" w:rsidRPr="00E31E32" w:rsidRDefault="00D5788F" w:rsidP="00D5788F">
            <w:pPr>
              <w:spacing w:before="100"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E32">
              <w:rPr>
                <w:rFonts w:ascii="Times New Roman" w:hAnsi="Times New Roman"/>
                <w:b/>
                <w:sz w:val="24"/>
                <w:szCs w:val="24"/>
              </w:rPr>
              <w:t>Общее количество</w:t>
            </w:r>
          </w:p>
          <w:p w:rsidR="00D5788F" w:rsidRPr="00E31E32" w:rsidRDefault="00D5788F" w:rsidP="00D5788F">
            <w:pPr>
              <w:spacing w:before="100"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E32">
              <w:rPr>
                <w:rFonts w:ascii="Times New Roman" w:hAnsi="Times New Roman"/>
                <w:b/>
                <w:sz w:val="24"/>
                <w:szCs w:val="24"/>
              </w:rPr>
              <w:t>победителей и призёров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5788F" w:rsidRPr="00E31E32" w:rsidRDefault="00D5788F" w:rsidP="00D5788F">
            <w:pPr>
              <w:spacing w:before="100" w:after="0" w:line="240" w:lineRule="auto"/>
              <w:ind w:left="-107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E32"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5788F" w:rsidRPr="00E31E32" w:rsidRDefault="00D5788F" w:rsidP="00D5788F">
            <w:pPr>
              <w:spacing w:before="100" w:after="0" w:line="240" w:lineRule="auto"/>
              <w:ind w:left="-107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E32">
              <w:rPr>
                <w:rFonts w:ascii="Times New Roman" w:hAnsi="Times New Roman"/>
                <w:b/>
                <w:sz w:val="24"/>
                <w:szCs w:val="24"/>
              </w:rPr>
              <w:t>Призёры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5788F" w:rsidRDefault="00D5788F" w:rsidP="00D5788F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E3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D5788F" w:rsidRDefault="00D5788F" w:rsidP="00D5788F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E32">
              <w:rPr>
                <w:rFonts w:ascii="Times New Roman" w:hAnsi="Times New Roman"/>
                <w:b/>
                <w:sz w:val="24"/>
                <w:szCs w:val="24"/>
              </w:rPr>
              <w:t xml:space="preserve">2017-2018 </w:t>
            </w:r>
          </w:p>
          <w:p w:rsidR="00D5788F" w:rsidRPr="00E31E32" w:rsidRDefault="00D5788F" w:rsidP="00D5788F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E32">
              <w:rPr>
                <w:rFonts w:ascii="Times New Roman" w:hAnsi="Times New Roman"/>
                <w:b/>
                <w:sz w:val="24"/>
                <w:szCs w:val="24"/>
              </w:rPr>
              <w:t>уч. г.</w:t>
            </w:r>
          </w:p>
          <w:p w:rsidR="00D5788F" w:rsidRPr="00E31E32" w:rsidRDefault="00D5788F" w:rsidP="00D5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5788F" w:rsidRDefault="00D5788F" w:rsidP="00D5788F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E3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D5788F" w:rsidRDefault="00D5788F" w:rsidP="00D5788F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E32">
              <w:rPr>
                <w:rFonts w:ascii="Times New Roman" w:hAnsi="Times New Roman"/>
                <w:b/>
                <w:sz w:val="24"/>
                <w:szCs w:val="24"/>
              </w:rPr>
              <w:t xml:space="preserve">2016-2017 </w:t>
            </w:r>
          </w:p>
          <w:p w:rsidR="00D5788F" w:rsidRPr="00E31E32" w:rsidRDefault="00D5788F" w:rsidP="00D5788F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E32">
              <w:rPr>
                <w:rFonts w:ascii="Times New Roman" w:hAnsi="Times New Roman"/>
                <w:b/>
                <w:sz w:val="24"/>
                <w:szCs w:val="24"/>
              </w:rPr>
              <w:t>уч. г.</w:t>
            </w:r>
          </w:p>
          <w:p w:rsidR="00D5788F" w:rsidRPr="00E31E32" w:rsidRDefault="00D5788F" w:rsidP="00D578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1E32" w:rsidRPr="00E8352B" w:rsidTr="00D5788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32" w:rsidRPr="00E8352B" w:rsidRDefault="00E31E32" w:rsidP="00D5788F">
            <w:pPr>
              <w:pStyle w:val="af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32" w:rsidRPr="00E8352B" w:rsidRDefault="00E31E32" w:rsidP="00D5788F">
            <w:pPr>
              <w:spacing w:before="100"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32" w:rsidRPr="00E8352B" w:rsidRDefault="00E31E32" w:rsidP="00D5788F">
            <w:pPr>
              <w:spacing w:before="1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32" w:rsidRPr="00E8352B" w:rsidRDefault="00E31E32" w:rsidP="00D5788F">
            <w:pPr>
              <w:spacing w:before="1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32" w:rsidRPr="00E8352B" w:rsidRDefault="00E31E32" w:rsidP="00D5788F">
            <w:pPr>
              <w:spacing w:before="1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32" w:rsidRPr="00E8352B" w:rsidRDefault="00E31E32" w:rsidP="00D57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32" w:rsidRPr="00E8352B" w:rsidRDefault="00E31E32" w:rsidP="00D57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</w:tr>
      <w:tr w:rsidR="00E31E32" w:rsidRPr="00E8352B" w:rsidTr="00D5788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32" w:rsidRPr="00E8352B" w:rsidRDefault="00E31E32" w:rsidP="00D5788F">
            <w:pPr>
              <w:pStyle w:val="af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 xml:space="preserve">ДДТ </w:t>
            </w:r>
            <w:r w:rsidRPr="00D5788F">
              <w:rPr>
                <w:rFonts w:ascii="Times New Roman" w:hAnsi="Times New Roman"/>
              </w:rPr>
              <w:lastRenderedPageBreak/>
              <w:t>ст.Атаманской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32" w:rsidRPr="00E8352B" w:rsidRDefault="00E31E32" w:rsidP="00D5788F">
            <w:pPr>
              <w:spacing w:before="100"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32" w:rsidRPr="00E8352B" w:rsidRDefault="00E31E32" w:rsidP="00D5788F">
            <w:pPr>
              <w:spacing w:before="1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32" w:rsidRPr="00E8352B" w:rsidRDefault="00E31E32" w:rsidP="00D5788F">
            <w:pPr>
              <w:spacing w:before="1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32" w:rsidRPr="00E8352B" w:rsidRDefault="00E31E32" w:rsidP="00D5788F">
            <w:pPr>
              <w:spacing w:before="1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32" w:rsidRPr="00E8352B" w:rsidRDefault="00E31E32" w:rsidP="00D57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42</w:t>
            </w:r>
            <w:r w:rsidR="00A407DE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32" w:rsidRPr="00E8352B" w:rsidRDefault="00E31E32" w:rsidP="00D57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</w:tr>
      <w:tr w:rsidR="00E31E32" w:rsidRPr="00E8352B" w:rsidTr="00D5788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32" w:rsidRPr="00E8352B" w:rsidRDefault="00E31E32" w:rsidP="00D5788F">
            <w:pPr>
              <w:pStyle w:val="af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ДДТ </w:t>
            </w:r>
            <w:r w:rsidRPr="00D5788F">
              <w:rPr>
                <w:rFonts w:ascii="Times New Roman" w:hAnsi="Times New Roman"/>
              </w:rPr>
              <w:t>ст.Старолеушковской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32" w:rsidRPr="00E8352B" w:rsidRDefault="00E31E32" w:rsidP="00555A5E">
            <w:pPr>
              <w:spacing w:before="100" w:beforeAutospacing="1" w:after="100" w:afterAutospacing="1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32" w:rsidRPr="00E8352B" w:rsidRDefault="00E31E32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32" w:rsidRPr="00E8352B" w:rsidRDefault="00E31E32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32" w:rsidRPr="00E8352B" w:rsidRDefault="00E31E32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32" w:rsidRPr="00E8352B" w:rsidRDefault="00E31E32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32" w:rsidRPr="00E8352B" w:rsidRDefault="00E31E32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</w:tr>
      <w:tr w:rsidR="00E31E32" w:rsidRPr="00E8352B" w:rsidTr="00D5788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32" w:rsidRPr="00E8352B" w:rsidRDefault="00E31E32" w:rsidP="00D5788F">
            <w:pPr>
              <w:pStyle w:val="af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32" w:rsidRPr="00E8352B" w:rsidRDefault="00E31E32" w:rsidP="00555A5E">
            <w:pPr>
              <w:spacing w:before="100" w:beforeAutospacing="1" w:after="100" w:afterAutospacing="1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32" w:rsidRPr="00E8352B" w:rsidRDefault="00E31E32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32" w:rsidRPr="00E8352B" w:rsidRDefault="00E31E32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32" w:rsidRPr="00E8352B" w:rsidRDefault="00E31E32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32" w:rsidRPr="00E8352B" w:rsidRDefault="00E31E32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4,</w:t>
            </w:r>
            <w:r w:rsidR="00A407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32" w:rsidRPr="00E8352B" w:rsidRDefault="00E31E32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D5788F" w:rsidRPr="00E8352B" w:rsidTr="00D5788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5788F" w:rsidRPr="00D5788F" w:rsidRDefault="00D5788F" w:rsidP="00D5788F">
            <w:pPr>
              <w:pStyle w:val="af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88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5788F" w:rsidRPr="00D5788F" w:rsidRDefault="00D5788F" w:rsidP="00555A5E">
            <w:pPr>
              <w:spacing w:before="100" w:beforeAutospacing="1" w:after="100" w:afterAutospacing="1" w:line="240" w:lineRule="auto"/>
              <w:ind w:firstLine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5788F" w:rsidRPr="00D5788F" w:rsidRDefault="00D5788F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5788F" w:rsidRPr="00D5788F" w:rsidRDefault="00D5788F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5788F" w:rsidRPr="00D5788F" w:rsidRDefault="00D5788F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5788F" w:rsidRPr="00D5788F" w:rsidRDefault="00D5788F" w:rsidP="005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5788F" w:rsidRPr="00D5788F" w:rsidRDefault="00D5788F" w:rsidP="00555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352B" w:rsidRPr="00E8352B" w:rsidRDefault="00E8352B" w:rsidP="00E835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52B" w:rsidRPr="00E8352B" w:rsidRDefault="00E8352B" w:rsidP="00E8352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F7F32">
        <w:rPr>
          <w:rFonts w:ascii="Times New Roman" w:hAnsi="Times New Roman"/>
          <w:sz w:val="28"/>
          <w:szCs w:val="28"/>
        </w:rPr>
        <w:t>В 2017-2018 учебном году во всех ОДО имеются победители и призеры профессиональных конкурсов.</w:t>
      </w:r>
      <w:r w:rsidRPr="00E8352B">
        <w:rPr>
          <w:rFonts w:ascii="Times New Roman" w:hAnsi="Times New Roman"/>
          <w:sz w:val="28"/>
          <w:szCs w:val="28"/>
        </w:rPr>
        <w:t xml:space="preserve"> </w:t>
      </w:r>
    </w:p>
    <w:p w:rsidR="00E8352B" w:rsidRPr="00E8352B" w:rsidRDefault="00E8352B" w:rsidP="00E8352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8352B">
        <w:rPr>
          <w:rFonts w:ascii="Times New Roman" w:hAnsi="Times New Roman"/>
          <w:sz w:val="28"/>
          <w:szCs w:val="28"/>
        </w:rPr>
        <w:t>Результат</w:t>
      </w:r>
      <w:r w:rsidR="00C8772B">
        <w:rPr>
          <w:rFonts w:ascii="Times New Roman" w:hAnsi="Times New Roman"/>
          <w:sz w:val="28"/>
          <w:szCs w:val="28"/>
        </w:rPr>
        <w:t xml:space="preserve"> </w:t>
      </w:r>
      <w:r w:rsidRPr="00E8352B">
        <w:rPr>
          <w:rFonts w:ascii="Times New Roman" w:hAnsi="Times New Roman"/>
          <w:sz w:val="28"/>
          <w:szCs w:val="28"/>
        </w:rPr>
        <w:t>успешности складывается из % отношения количества победителей и призеров к общему количеству педагогических работников в ОДО.</w:t>
      </w:r>
    </w:p>
    <w:p w:rsidR="009F7F32" w:rsidRDefault="00E8352B" w:rsidP="00E8352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8352B">
        <w:rPr>
          <w:rFonts w:ascii="Times New Roman" w:hAnsi="Times New Roman"/>
          <w:sz w:val="28"/>
          <w:szCs w:val="28"/>
        </w:rPr>
        <w:t xml:space="preserve"> Лидерами по успешности в профессиональных конкурсах в 2017 – 2018 учебном году стали: ЦДТ (48%) и ДДТ ст. Старолеушковской (52%), (в 2016-</w:t>
      </w:r>
      <w:r w:rsidR="009F7F32">
        <w:rPr>
          <w:rFonts w:ascii="Times New Roman" w:hAnsi="Times New Roman"/>
          <w:sz w:val="28"/>
          <w:szCs w:val="28"/>
        </w:rPr>
        <w:t>20</w:t>
      </w:r>
      <w:r w:rsidRPr="00E8352B">
        <w:rPr>
          <w:rFonts w:ascii="Times New Roman" w:hAnsi="Times New Roman"/>
          <w:sz w:val="28"/>
          <w:szCs w:val="28"/>
        </w:rPr>
        <w:t>17 году были ЦДТ (2</w:t>
      </w:r>
      <w:r w:rsidR="009F7F32">
        <w:rPr>
          <w:rFonts w:ascii="Times New Roman" w:hAnsi="Times New Roman"/>
          <w:sz w:val="28"/>
          <w:szCs w:val="28"/>
        </w:rPr>
        <w:t>8,6%) и ДДТ ст. Атаманской (28,6</w:t>
      </w:r>
      <w:r w:rsidRPr="00E8352B">
        <w:rPr>
          <w:rFonts w:ascii="Times New Roman" w:hAnsi="Times New Roman"/>
          <w:sz w:val="28"/>
          <w:szCs w:val="28"/>
        </w:rPr>
        <w:t>%)</w:t>
      </w:r>
      <w:r w:rsidR="009F7F32">
        <w:rPr>
          <w:rFonts w:ascii="Times New Roman" w:hAnsi="Times New Roman"/>
          <w:sz w:val="28"/>
          <w:szCs w:val="28"/>
        </w:rPr>
        <w:t>.</w:t>
      </w:r>
    </w:p>
    <w:p w:rsidR="00E8352B" w:rsidRPr="00E8352B" w:rsidRDefault="00E8352B" w:rsidP="00E835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52B" w:rsidRPr="009F7F32" w:rsidRDefault="00E8352B" w:rsidP="009F7F32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9F7F32">
        <w:rPr>
          <w:rFonts w:ascii="Times New Roman" w:hAnsi="Times New Roman"/>
          <w:b/>
          <w:i/>
          <w:sz w:val="28"/>
          <w:szCs w:val="28"/>
          <w:u w:val="single"/>
        </w:rPr>
        <w:t>Дошкольные образовательные организации</w:t>
      </w:r>
    </w:p>
    <w:p w:rsidR="00E8352B" w:rsidRPr="00E8352B" w:rsidRDefault="00E8352B" w:rsidP="00E835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4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991"/>
        <w:gridCol w:w="1704"/>
        <w:gridCol w:w="1418"/>
        <w:gridCol w:w="1135"/>
        <w:gridCol w:w="1416"/>
        <w:gridCol w:w="1559"/>
      </w:tblGrid>
      <w:tr w:rsidR="00851F7A" w:rsidRPr="00851F7A" w:rsidTr="00851F7A">
        <w:trPr>
          <w:cantSplit/>
          <w:trHeight w:val="253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1F7A" w:rsidRPr="00851F7A" w:rsidRDefault="00851F7A" w:rsidP="00851F7A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F7A">
              <w:rPr>
                <w:rFonts w:ascii="Times New Roman" w:hAnsi="Times New Roman"/>
                <w:b/>
                <w:sz w:val="24"/>
                <w:szCs w:val="24"/>
              </w:rPr>
              <w:t xml:space="preserve">ОО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1F7A" w:rsidRPr="00851F7A" w:rsidRDefault="00851F7A" w:rsidP="00851F7A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F7A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851F7A" w:rsidRPr="00851F7A" w:rsidRDefault="00851F7A" w:rsidP="00851F7A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F7A">
              <w:rPr>
                <w:rFonts w:ascii="Times New Roman" w:hAnsi="Times New Roman"/>
                <w:b/>
                <w:sz w:val="24"/>
                <w:szCs w:val="24"/>
              </w:rPr>
              <w:t xml:space="preserve">педагогов  в ОО                           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F7A" w:rsidRPr="00851F7A" w:rsidRDefault="00851F7A" w:rsidP="00851F7A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F7A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призовых мест 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51F7A" w:rsidRPr="00851F7A" w:rsidRDefault="00851F7A" w:rsidP="00851F7A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F7A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успешности (%) </w:t>
            </w:r>
          </w:p>
        </w:tc>
      </w:tr>
      <w:tr w:rsidR="00851F7A" w:rsidRPr="00851F7A" w:rsidTr="00851F7A">
        <w:trPr>
          <w:trHeight w:val="953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51F7A" w:rsidRPr="00851F7A" w:rsidRDefault="00851F7A" w:rsidP="00851F7A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51F7A" w:rsidRPr="00851F7A" w:rsidRDefault="00851F7A" w:rsidP="00851F7A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1F7A" w:rsidRPr="00851F7A" w:rsidRDefault="00851F7A" w:rsidP="00851F7A">
            <w:pPr>
              <w:spacing w:before="100" w:beforeAutospacing="1"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F7A">
              <w:rPr>
                <w:rFonts w:ascii="Times New Roman" w:hAnsi="Times New Roman"/>
                <w:b/>
                <w:sz w:val="24"/>
                <w:szCs w:val="24"/>
              </w:rPr>
              <w:t>Общее количество</w:t>
            </w:r>
          </w:p>
          <w:p w:rsidR="00851F7A" w:rsidRPr="00851F7A" w:rsidRDefault="00851F7A" w:rsidP="00851F7A">
            <w:pPr>
              <w:spacing w:before="100" w:beforeAutospacing="1"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F7A">
              <w:rPr>
                <w:rFonts w:ascii="Times New Roman" w:hAnsi="Times New Roman"/>
                <w:b/>
                <w:sz w:val="24"/>
                <w:szCs w:val="24"/>
              </w:rPr>
              <w:t>победителей и призёров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1F7A" w:rsidRPr="00851F7A" w:rsidRDefault="00851F7A" w:rsidP="00851F7A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F7A"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1F7A" w:rsidRPr="00851F7A" w:rsidRDefault="00851F7A" w:rsidP="00851F7A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F7A">
              <w:rPr>
                <w:rFonts w:ascii="Times New Roman" w:hAnsi="Times New Roman"/>
                <w:b/>
                <w:sz w:val="24"/>
                <w:szCs w:val="24"/>
              </w:rPr>
              <w:t>Призёры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auto"/>
            </w:tcBorders>
          </w:tcPr>
          <w:p w:rsidR="00851F7A" w:rsidRDefault="00851F7A" w:rsidP="00851F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F7A">
              <w:rPr>
                <w:rFonts w:ascii="Times New Roman" w:hAnsi="Times New Roman"/>
                <w:b/>
                <w:sz w:val="24"/>
                <w:szCs w:val="24"/>
              </w:rPr>
              <w:t xml:space="preserve">2017-2018 </w:t>
            </w:r>
          </w:p>
          <w:p w:rsidR="00851F7A" w:rsidRPr="00851F7A" w:rsidRDefault="00851F7A" w:rsidP="00851F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F7A">
              <w:rPr>
                <w:rFonts w:ascii="Times New Roman" w:hAnsi="Times New Roman"/>
                <w:b/>
                <w:sz w:val="24"/>
                <w:szCs w:val="24"/>
              </w:rPr>
              <w:t>уч. г.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851F7A" w:rsidRDefault="00851F7A" w:rsidP="00851F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F7A">
              <w:rPr>
                <w:rFonts w:ascii="Times New Roman" w:hAnsi="Times New Roman"/>
                <w:b/>
                <w:sz w:val="24"/>
                <w:szCs w:val="24"/>
              </w:rPr>
              <w:t xml:space="preserve">2016-2017 </w:t>
            </w:r>
          </w:p>
          <w:p w:rsidR="00851F7A" w:rsidRPr="00851F7A" w:rsidRDefault="00851F7A" w:rsidP="00851F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F7A">
              <w:rPr>
                <w:rFonts w:ascii="Times New Roman" w:hAnsi="Times New Roman"/>
                <w:b/>
                <w:sz w:val="24"/>
                <w:szCs w:val="24"/>
              </w:rPr>
              <w:t>уч. г.</w:t>
            </w:r>
          </w:p>
        </w:tc>
      </w:tr>
      <w:tr w:rsidR="00851F7A" w:rsidRPr="00851F7A" w:rsidTr="00851F7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ДОУ №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F7A" w:rsidRPr="00851F7A" w:rsidRDefault="00851F7A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51F7A" w:rsidRPr="00851F7A" w:rsidTr="00851F7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ДОУ № 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</w:tr>
      <w:tr w:rsidR="00851F7A" w:rsidRPr="00851F7A" w:rsidTr="00851F7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ДОУ №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A407DE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1F7A" w:rsidRPr="00851F7A" w:rsidTr="00851F7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ДОУ № 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</w:tr>
      <w:tr w:rsidR="00851F7A" w:rsidRPr="00851F7A" w:rsidTr="00851F7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ДОУ № 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F7A" w:rsidRPr="00851F7A" w:rsidRDefault="00851F7A" w:rsidP="00555A5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851F7A" w:rsidRPr="00851F7A" w:rsidTr="00851F7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ДОУ № 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F7A" w:rsidRPr="00851F7A" w:rsidRDefault="00851F7A" w:rsidP="00555A5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A407DE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A407DE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1F7A" w:rsidRPr="00851F7A" w:rsidTr="00851F7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ДОУ № 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A407DE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1F7A" w:rsidRPr="00851F7A" w:rsidTr="00851F7A">
        <w:trPr>
          <w:trHeight w:val="24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ДОУ № 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A407DE" w:rsidP="00555A5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51F7A" w:rsidRPr="00851F7A" w:rsidTr="00851F7A">
        <w:trPr>
          <w:trHeight w:val="25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ДОУ № 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A407DE" w:rsidP="00555A5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1F7A" w:rsidRPr="00851F7A" w:rsidTr="00851F7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ДОУ № 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851F7A" w:rsidRPr="00851F7A" w:rsidTr="00851F7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ДОУ № 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</w:tr>
      <w:tr w:rsidR="00851F7A" w:rsidRPr="00851F7A" w:rsidTr="00851F7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ДОУ № 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851F7A" w:rsidRPr="00851F7A" w:rsidTr="00851F7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ДОУ № 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A407DE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51F7A" w:rsidRPr="00851F7A" w:rsidTr="00851F7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ДОУ № 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A407DE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1F7A" w:rsidRPr="00851F7A" w:rsidTr="00851F7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ДОУ № 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51F7A" w:rsidRPr="00851F7A" w:rsidTr="00851F7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ДОУ № 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A407DE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1F7A" w:rsidRPr="00851F7A" w:rsidTr="00851F7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ДОУ № 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A407DE" w:rsidRDefault="00A407DE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A407DE" w:rsidRDefault="00A407DE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1F7A" w:rsidRPr="00851F7A" w:rsidTr="00851F7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ДОУ № 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A407DE" w:rsidRDefault="00851F7A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DE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</w:tr>
      <w:tr w:rsidR="00851F7A" w:rsidRPr="00851F7A" w:rsidTr="00851F7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ДОУ № 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A407DE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A407DE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1F7A" w:rsidRPr="00851F7A" w:rsidTr="00851F7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ДОУ № 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A407DE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A407DE" w:rsidRDefault="00A407DE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1F7A" w:rsidRPr="00851F7A" w:rsidTr="00851F7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ДОУ № 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A407DE" w:rsidRDefault="00A407DE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A407DE" w:rsidRDefault="00A407DE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1F7A" w:rsidRPr="00851F7A" w:rsidTr="00851F7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ДОУ № 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A407DE" w:rsidRDefault="00851F7A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D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A407DE" w:rsidRDefault="00A407DE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1F7A" w:rsidRPr="00851F7A" w:rsidTr="00851F7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ДОУ № 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A407DE" w:rsidRDefault="00851F7A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D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A407DE" w:rsidRDefault="00A407DE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1F7A" w:rsidRPr="00851F7A" w:rsidTr="00851F7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ДОУ № 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A407DE" w:rsidRDefault="00A407DE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A407DE" w:rsidRDefault="00A407DE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1F7A" w:rsidRPr="00851F7A" w:rsidTr="00851F7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ДОУ № 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A407DE" w:rsidRDefault="00851F7A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DE"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A407DE" w:rsidRDefault="00A407DE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1F7A" w:rsidRPr="00851F7A" w:rsidTr="00851F7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ДОУ № 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A407DE" w:rsidRDefault="00851F7A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DE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A407DE" w:rsidRDefault="00851F7A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DE"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</w:tr>
      <w:tr w:rsidR="00851F7A" w:rsidRPr="00851F7A" w:rsidTr="00851F7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lastRenderedPageBreak/>
              <w:t>ДОУ № 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A407DE" w:rsidRDefault="00851F7A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D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A407DE" w:rsidRDefault="00A407DE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1F7A" w:rsidRPr="00851F7A" w:rsidTr="00851F7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Группа ООШ № 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851F7A" w:rsidRDefault="00851F7A" w:rsidP="00555A5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F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A407DE" w:rsidRDefault="00A407DE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7A" w:rsidRPr="00A407DE" w:rsidRDefault="00A407DE" w:rsidP="00555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8352B" w:rsidRPr="00E8352B" w:rsidRDefault="00E8352B" w:rsidP="00E8352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8352B">
        <w:rPr>
          <w:rFonts w:ascii="Times New Roman" w:hAnsi="Times New Roman"/>
          <w:sz w:val="28"/>
          <w:szCs w:val="28"/>
        </w:rPr>
        <w:t>В 2017-2018 учебном году в ДОУ № 1, 2, 3, 4, 5, 7, 10, 11, 12, 14, 15, 18, 22, 26 имеются победители и призеры профессиональных конкурсов. В</w:t>
      </w:r>
      <w:r w:rsidR="00A407DE">
        <w:rPr>
          <w:rFonts w:ascii="Times New Roman" w:hAnsi="Times New Roman"/>
          <w:sz w:val="28"/>
          <w:szCs w:val="28"/>
        </w:rPr>
        <w:t xml:space="preserve"> </w:t>
      </w:r>
      <w:r w:rsidRPr="00E8352B">
        <w:rPr>
          <w:rFonts w:ascii="Times New Roman" w:hAnsi="Times New Roman"/>
          <w:sz w:val="28"/>
          <w:szCs w:val="28"/>
        </w:rPr>
        <w:t>ДОУ № 9, 23, 25, 27 только призеры.</w:t>
      </w:r>
      <w:r w:rsidR="00A407DE">
        <w:rPr>
          <w:rFonts w:ascii="Times New Roman" w:hAnsi="Times New Roman"/>
          <w:sz w:val="28"/>
          <w:szCs w:val="28"/>
        </w:rPr>
        <w:t xml:space="preserve"> </w:t>
      </w:r>
      <w:r w:rsidRPr="00E8352B">
        <w:rPr>
          <w:rFonts w:ascii="Times New Roman" w:hAnsi="Times New Roman"/>
          <w:sz w:val="28"/>
          <w:szCs w:val="28"/>
        </w:rPr>
        <w:t>В ДОУ № 6, 8, 13, 17, 19, 20, 21, 24, группе при ООШ № 21 нет ни победителей, ни призеров.</w:t>
      </w:r>
      <w:r w:rsidR="00A407DE">
        <w:rPr>
          <w:rFonts w:ascii="Times New Roman" w:hAnsi="Times New Roman"/>
          <w:sz w:val="28"/>
          <w:szCs w:val="28"/>
        </w:rPr>
        <w:t xml:space="preserve"> </w:t>
      </w:r>
      <w:r w:rsidRPr="00E8352B">
        <w:rPr>
          <w:rFonts w:ascii="Times New Roman" w:hAnsi="Times New Roman"/>
          <w:sz w:val="28"/>
          <w:szCs w:val="28"/>
        </w:rPr>
        <w:t>На п</w:t>
      </w:r>
      <w:r w:rsidR="00A407DE">
        <w:rPr>
          <w:rFonts w:ascii="Times New Roman" w:hAnsi="Times New Roman"/>
          <w:sz w:val="28"/>
          <w:szCs w:val="28"/>
        </w:rPr>
        <w:t>ротяжении</w:t>
      </w:r>
      <w:r w:rsidRPr="00E8352B">
        <w:rPr>
          <w:rFonts w:ascii="Times New Roman" w:hAnsi="Times New Roman"/>
          <w:sz w:val="28"/>
          <w:szCs w:val="28"/>
        </w:rPr>
        <w:t xml:space="preserve"> двух последних учебных лет нет победителей и призеров в детских садах № 6, 17, 19, 20, 21, 24, группе при ООШ № 21.</w:t>
      </w:r>
    </w:p>
    <w:p w:rsidR="00E8352B" w:rsidRPr="00E8352B" w:rsidRDefault="00E8352B" w:rsidP="00E8352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8352B">
        <w:rPr>
          <w:rFonts w:ascii="Times New Roman" w:hAnsi="Times New Roman"/>
          <w:sz w:val="28"/>
          <w:szCs w:val="28"/>
        </w:rPr>
        <w:t>Результат</w:t>
      </w:r>
      <w:r w:rsidR="00A407DE">
        <w:rPr>
          <w:rFonts w:ascii="Times New Roman" w:hAnsi="Times New Roman"/>
          <w:sz w:val="28"/>
          <w:szCs w:val="28"/>
        </w:rPr>
        <w:t xml:space="preserve"> </w:t>
      </w:r>
      <w:r w:rsidRPr="00E8352B">
        <w:rPr>
          <w:rFonts w:ascii="Times New Roman" w:hAnsi="Times New Roman"/>
          <w:sz w:val="28"/>
          <w:szCs w:val="28"/>
        </w:rPr>
        <w:t>успешности складывается из % отношения количества победителей и призеров к общему количеству педагогических работников в ДОУ.</w:t>
      </w:r>
    </w:p>
    <w:p w:rsidR="00E8352B" w:rsidRPr="00E8352B" w:rsidRDefault="00E8352B" w:rsidP="00E8352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8352B">
        <w:rPr>
          <w:rFonts w:ascii="Times New Roman" w:hAnsi="Times New Roman"/>
          <w:sz w:val="28"/>
          <w:szCs w:val="28"/>
        </w:rPr>
        <w:t xml:space="preserve"> Лидерами по успешности </w:t>
      </w:r>
      <w:r w:rsidR="00A407DE">
        <w:rPr>
          <w:rFonts w:ascii="Times New Roman" w:hAnsi="Times New Roman"/>
          <w:sz w:val="28"/>
          <w:szCs w:val="28"/>
        </w:rPr>
        <w:t xml:space="preserve">участия </w:t>
      </w:r>
      <w:r w:rsidRPr="00E8352B">
        <w:rPr>
          <w:rFonts w:ascii="Times New Roman" w:hAnsi="Times New Roman"/>
          <w:sz w:val="28"/>
          <w:szCs w:val="28"/>
        </w:rPr>
        <w:t>в профессиональных конкурсах в 2017 – 2018 учебном году стали педагоги ДОУ № 3 (80%), 12 (60%), 26 (66,7%), 27 (60%), а в 2016 – 2017 учебном году были ДОУ № 5 (80%), № 12 (80%), № 26 (43,5%), № 2 (38,5%), № 18 (38,5%).</w:t>
      </w:r>
    </w:p>
    <w:p w:rsidR="00E8352B" w:rsidRPr="00E8352B" w:rsidRDefault="00E8352B" w:rsidP="00E835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52B" w:rsidRPr="006B5125" w:rsidRDefault="006B5125" w:rsidP="006B51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B5125">
        <w:rPr>
          <w:rFonts w:ascii="Times New Roman" w:hAnsi="Times New Roman"/>
          <w:b/>
          <w:i/>
          <w:sz w:val="28"/>
          <w:szCs w:val="28"/>
        </w:rPr>
        <w:t>С</w:t>
      </w:r>
      <w:r w:rsidR="00E8352B" w:rsidRPr="006B5125">
        <w:rPr>
          <w:rFonts w:ascii="Times New Roman" w:hAnsi="Times New Roman"/>
          <w:b/>
          <w:i/>
          <w:sz w:val="28"/>
          <w:szCs w:val="28"/>
        </w:rPr>
        <w:t>писок победителей и призеров краевых, всероссийских</w:t>
      </w:r>
      <w:r w:rsidRPr="006B512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конкурсов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1857"/>
        <w:gridCol w:w="2652"/>
        <w:gridCol w:w="2928"/>
        <w:gridCol w:w="1528"/>
      </w:tblGrid>
      <w:tr w:rsidR="00E8352B" w:rsidRPr="00E8352B" w:rsidTr="00555A5E">
        <w:tc>
          <w:tcPr>
            <w:tcW w:w="622" w:type="dxa"/>
            <w:shd w:val="clear" w:color="auto" w:fill="auto"/>
          </w:tcPr>
          <w:p w:rsidR="00E8352B" w:rsidRPr="006B5125" w:rsidRDefault="00E8352B" w:rsidP="006B51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B5125">
              <w:rPr>
                <w:rFonts w:ascii="Times New Roman" w:eastAsia="Calibri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12" w:type="dxa"/>
            <w:shd w:val="clear" w:color="auto" w:fill="auto"/>
          </w:tcPr>
          <w:p w:rsidR="00E8352B" w:rsidRPr="006B5125" w:rsidRDefault="00E8352B" w:rsidP="006B51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B5125">
              <w:rPr>
                <w:rFonts w:ascii="Times New Roman" w:eastAsia="Calibri" w:hAnsi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2825" w:type="dxa"/>
            <w:shd w:val="clear" w:color="auto" w:fill="auto"/>
          </w:tcPr>
          <w:p w:rsidR="00E8352B" w:rsidRPr="006B5125" w:rsidRDefault="00E8352B" w:rsidP="006B51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B5125">
              <w:rPr>
                <w:rFonts w:ascii="Times New Roman" w:eastAsia="Calibri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333" w:type="dxa"/>
            <w:shd w:val="clear" w:color="auto" w:fill="auto"/>
          </w:tcPr>
          <w:p w:rsidR="00E8352B" w:rsidRPr="006B5125" w:rsidRDefault="00E8352B" w:rsidP="006B51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B5125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1581" w:type="dxa"/>
            <w:shd w:val="clear" w:color="auto" w:fill="auto"/>
          </w:tcPr>
          <w:p w:rsidR="00E8352B" w:rsidRPr="006B5125" w:rsidRDefault="00E8352B" w:rsidP="006B51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B5125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E8352B" w:rsidRPr="00E8352B" w:rsidTr="00555A5E">
        <w:tc>
          <w:tcPr>
            <w:tcW w:w="622" w:type="dxa"/>
            <w:shd w:val="clear" w:color="auto" w:fill="auto"/>
          </w:tcPr>
          <w:p w:rsidR="00E8352B" w:rsidRPr="00E8352B" w:rsidRDefault="00E8352B" w:rsidP="00555A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52B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2012" w:type="dxa"/>
            <w:shd w:val="clear" w:color="auto" w:fill="auto"/>
          </w:tcPr>
          <w:p w:rsidR="00E8352B" w:rsidRPr="00E8352B" w:rsidRDefault="00E8352B" w:rsidP="00555A5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8352B">
              <w:rPr>
                <w:rFonts w:ascii="Times New Roman" w:eastAsia="Calibri" w:hAnsi="Times New Roman"/>
                <w:sz w:val="24"/>
                <w:szCs w:val="24"/>
              </w:rPr>
              <w:t>Савельева В.С.</w:t>
            </w:r>
          </w:p>
        </w:tc>
        <w:tc>
          <w:tcPr>
            <w:tcW w:w="2825" w:type="dxa"/>
            <w:shd w:val="clear" w:color="auto" w:fill="auto"/>
          </w:tcPr>
          <w:p w:rsidR="00E8352B" w:rsidRPr="00E8352B" w:rsidRDefault="00E8352B" w:rsidP="00555A5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8352B">
              <w:rPr>
                <w:rFonts w:ascii="Times New Roman" w:eastAsia="Calibri" w:hAnsi="Times New Roman"/>
                <w:sz w:val="24"/>
                <w:szCs w:val="24"/>
              </w:rPr>
              <w:t>ДДТ ст. Старолеушковской</w:t>
            </w:r>
          </w:p>
        </w:tc>
        <w:tc>
          <w:tcPr>
            <w:tcW w:w="3333" w:type="dxa"/>
            <w:shd w:val="clear" w:color="auto" w:fill="auto"/>
          </w:tcPr>
          <w:p w:rsidR="00E8352B" w:rsidRPr="006B5125" w:rsidRDefault="00E8352B" w:rsidP="00555A5E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6B5125">
              <w:rPr>
                <w:rFonts w:ascii="Times New Roman" w:eastAsia="Calibri" w:hAnsi="Times New Roman"/>
              </w:rPr>
              <w:t>Краевой конкурс «Дебют с мастером»</w:t>
            </w:r>
          </w:p>
        </w:tc>
        <w:tc>
          <w:tcPr>
            <w:tcW w:w="1581" w:type="dxa"/>
            <w:shd w:val="clear" w:color="auto" w:fill="auto"/>
          </w:tcPr>
          <w:p w:rsidR="00E8352B" w:rsidRPr="00E8352B" w:rsidRDefault="00E8352B" w:rsidP="00555A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52B">
              <w:rPr>
                <w:rFonts w:ascii="Times New Roman" w:eastAsia="Calibri" w:hAnsi="Times New Roman"/>
                <w:sz w:val="24"/>
                <w:szCs w:val="24"/>
              </w:rPr>
              <w:t>победитель</w:t>
            </w:r>
          </w:p>
        </w:tc>
      </w:tr>
      <w:tr w:rsidR="00E8352B" w:rsidRPr="00E8352B" w:rsidTr="00555A5E">
        <w:tc>
          <w:tcPr>
            <w:tcW w:w="622" w:type="dxa"/>
            <w:shd w:val="clear" w:color="auto" w:fill="auto"/>
          </w:tcPr>
          <w:p w:rsidR="00E8352B" w:rsidRPr="00E8352B" w:rsidRDefault="00E8352B" w:rsidP="00555A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52B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2012" w:type="dxa"/>
            <w:shd w:val="clear" w:color="auto" w:fill="auto"/>
          </w:tcPr>
          <w:p w:rsidR="00E8352B" w:rsidRPr="00E8352B" w:rsidRDefault="00E8352B" w:rsidP="00555A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52B">
              <w:rPr>
                <w:rFonts w:ascii="Times New Roman" w:eastAsia="Calibri" w:hAnsi="Times New Roman"/>
                <w:sz w:val="24"/>
                <w:szCs w:val="24"/>
              </w:rPr>
              <w:t>Орел О.А.</w:t>
            </w:r>
          </w:p>
        </w:tc>
        <w:tc>
          <w:tcPr>
            <w:tcW w:w="2825" w:type="dxa"/>
            <w:shd w:val="clear" w:color="auto" w:fill="auto"/>
          </w:tcPr>
          <w:p w:rsidR="00E8352B" w:rsidRPr="00E8352B" w:rsidRDefault="00E8352B" w:rsidP="00555A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52B">
              <w:rPr>
                <w:rFonts w:ascii="Times New Roman" w:eastAsia="Calibri" w:hAnsi="Times New Roman"/>
                <w:sz w:val="24"/>
                <w:szCs w:val="24"/>
              </w:rPr>
              <w:t>СОШ № 12</w:t>
            </w:r>
          </w:p>
        </w:tc>
        <w:tc>
          <w:tcPr>
            <w:tcW w:w="3333" w:type="dxa"/>
            <w:shd w:val="clear" w:color="auto" w:fill="auto"/>
          </w:tcPr>
          <w:p w:rsidR="00E8352B" w:rsidRPr="006B5125" w:rsidRDefault="00E8352B" w:rsidP="00555A5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B5125">
              <w:rPr>
                <w:rFonts w:ascii="Times New Roman" w:hAnsi="Times New Roman"/>
              </w:rPr>
              <w:t>Всероссийский конкурс «Мой лучший урок»</w:t>
            </w:r>
          </w:p>
        </w:tc>
        <w:tc>
          <w:tcPr>
            <w:tcW w:w="1581" w:type="dxa"/>
            <w:shd w:val="clear" w:color="auto" w:fill="auto"/>
          </w:tcPr>
          <w:p w:rsidR="00E8352B" w:rsidRPr="00E8352B" w:rsidRDefault="00E8352B" w:rsidP="00555A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52B">
              <w:rPr>
                <w:rFonts w:ascii="Times New Roman" w:eastAsia="Calibri" w:hAnsi="Times New Roman"/>
                <w:sz w:val="24"/>
                <w:szCs w:val="24"/>
              </w:rPr>
              <w:t>победитель</w:t>
            </w:r>
          </w:p>
        </w:tc>
      </w:tr>
      <w:tr w:rsidR="00E8352B" w:rsidRPr="00E8352B" w:rsidTr="00555A5E">
        <w:tc>
          <w:tcPr>
            <w:tcW w:w="622" w:type="dxa"/>
            <w:shd w:val="clear" w:color="auto" w:fill="auto"/>
          </w:tcPr>
          <w:p w:rsidR="00E8352B" w:rsidRPr="00E8352B" w:rsidRDefault="00E8352B" w:rsidP="00555A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52B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2012" w:type="dxa"/>
            <w:shd w:val="clear" w:color="auto" w:fill="auto"/>
          </w:tcPr>
          <w:p w:rsidR="00E8352B" w:rsidRPr="00E8352B" w:rsidRDefault="00E8352B" w:rsidP="00555A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Фоменко Е.В.</w:t>
            </w:r>
          </w:p>
        </w:tc>
        <w:tc>
          <w:tcPr>
            <w:tcW w:w="2825" w:type="dxa"/>
            <w:shd w:val="clear" w:color="auto" w:fill="auto"/>
          </w:tcPr>
          <w:p w:rsidR="00E8352B" w:rsidRPr="00E8352B" w:rsidRDefault="00E8352B" w:rsidP="00555A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52B">
              <w:rPr>
                <w:rFonts w:ascii="Times New Roman" w:eastAsia="Calibri" w:hAnsi="Times New Roman"/>
                <w:sz w:val="24"/>
                <w:szCs w:val="24"/>
              </w:rPr>
              <w:t>СОШ № 2</w:t>
            </w:r>
          </w:p>
        </w:tc>
        <w:tc>
          <w:tcPr>
            <w:tcW w:w="3333" w:type="dxa"/>
            <w:shd w:val="clear" w:color="auto" w:fill="auto"/>
          </w:tcPr>
          <w:p w:rsidR="00E8352B" w:rsidRPr="006B5125" w:rsidRDefault="00E8352B" w:rsidP="00555A5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B5125">
              <w:rPr>
                <w:rFonts w:ascii="Times New Roman" w:hAnsi="Times New Roman"/>
              </w:rPr>
              <w:t>Региональный этап всероссийского конкурса «Учитель года 2018»</w:t>
            </w:r>
          </w:p>
        </w:tc>
        <w:tc>
          <w:tcPr>
            <w:tcW w:w="1581" w:type="dxa"/>
            <w:shd w:val="clear" w:color="auto" w:fill="auto"/>
          </w:tcPr>
          <w:p w:rsidR="00E8352B" w:rsidRPr="00E8352B" w:rsidRDefault="00E8352B" w:rsidP="00555A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52B">
              <w:rPr>
                <w:rFonts w:ascii="Times New Roman" w:eastAsia="Calibri" w:hAnsi="Times New Roman"/>
                <w:sz w:val="24"/>
                <w:szCs w:val="24"/>
              </w:rPr>
              <w:t>победитель</w:t>
            </w:r>
          </w:p>
        </w:tc>
      </w:tr>
      <w:tr w:rsidR="00E8352B" w:rsidRPr="00E8352B" w:rsidTr="00555A5E">
        <w:tc>
          <w:tcPr>
            <w:tcW w:w="622" w:type="dxa"/>
            <w:shd w:val="clear" w:color="auto" w:fill="auto"/>
          </w:tcPr>
          <w:p w:rsidR="00E8352B" w:rsidRPr="00E8352B" w:rsidRDefault="00E8352B" w:rsidP="00555A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52B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2012" w:type="dxa"/>
            <w:shd w:val="clear" w:color="auto" w:fill="auto"/>
          </w:tcPr>
          <w:p w:rsidR="00E8352B" w:rsidRPr="00E8352B" w:rsidRDefault="00E8352B" w:rsidP="00555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Роговская С.А.</w:t>
            </w:r>
          </w:p>
        </w:tc>
        <w:tc>
          <w:tcPr>
            <w:tcW w:w="2825" w:type="dxa"/>
            <w:shd w:val="clear" w:color="auto" w:fill="auto"/>
          </w:tcPr>
          <w:p w:rsidR="00E8352B" w:rsidRPr="00E8352B" w:rsidRDefault="00E8352B" w:rsidP="00555A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52B">
              <w:rPr>
                <w:rFonts w:ascii="Times New Roman" w:eastAsia="Calibri" w:hAnsi="Times New Roman"/>
                <w:sz w:val="24"/>
                <w:szCs w:val="24"/>
              </w:rPr>
              <w:t>СОШ № 17</w:t>
            </w:r>
          </w:p>
        </w:tc>
        <w:tc>
          <w:tcPr>
            <w:tcW w:w="3333" w:type="dxa"/>
            <w:shd w:val="clear" w:color="auto" w:fill="auto"/>
          </w:tcPr>
          <w:p w:rsidR="00E8352B" w:rsidRPr="006B5125" w:rsidRDefault="00E8352B" w:rsidP="00555A5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B5125">
              <w:rPr>
                <w:rFonts w:ascii="Times New Roman" w:hAnsi="Times New Roman"/>
              </w:rPr>
              <w:t>Краевой конкурс «Учитель года Кубани по ОПК»</w:t>
            </w:r>
          </w:p>
        </w:tc>
        <w:tc>
          <w:tcPr>
            <w:tcW w:w="1581" w:type="dxa"/>
            <w:shd w:val="clear" w:color="auto" w:fill="auto"/>
          </w:tcPr>
          <w:p w:rsidR="00E8352B" w:rsidRPr="00E8352B" w:rsidRDefault="00E8352B" w:rsidP="00555A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52B">
              <w:rPr>
                <w:rFonts w:ascii="Times New Roman" w:eastAsia="Calibri" w:hAnsi="Times New Roman"/>
                <w:sz w:val="24"/>
                <w:szCs w:val="24"/>
              </w:rPr>
              <w:t>призер</w:t>
            </w:r>
          </w:p>
        </w:tc>
      </w:tr>
      <w:tr w:rsidR="00E8352B" w:rsidRPr="00E8352B" w:rsidTr="00555A5E">
        <w:tc>
          <w:tcPr>
            <w:tcW w:w="622" w:type="dxa"/>
            <w:shd w:val="clear" w:color="auto" w:fill="auto"/>
          </w:tcPr>
          <w:p w:rsidR="00E8352B" w:rsidRPr="00E8352B" w:rsidRDefault="00E8352B" w:rsidP="00555A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52B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2012" w:type="dxa"/>
            <w:shd w:val="clear" w:color="auto" w:fill="auto"/>
          </w:tcPr>
          <w:p w:rsidR="00E8352B" w:rsidRPr="00E8352B" w:rsidRDefault="00E8352B" w:rsidP="00555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Ильяшук А.И.</w:t>
            </w:r>
          </w:p>
        </w:tc>
        <w:tc>
          <w:tcPr>
            <w:tcW w:w="2825" w:type="dxa"/>
            <w:shd w:val="clear" w:color="auto" w:fill="auto"/>
          </w:tcPr>
          <w:p w:rsidR="00E8352B" w:rsidRPr="00E8352B" w:rsidRDefault="00E8352B" w:rsidP="00555A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52B">
              <w:rPr>
                <w:rFonts w:ascii="Times New Roman" w:eastAsia="Calibri" w:hAnsi="Times New Roman"/>
                <w:sz w:val="24"/>
                <w:szCs w:val="24"/>
              </w:rPr>
              <w:t>ДДТ ст. Атаманской</w:t>
            </w:r>
          </w:p>
        </w:tc>
        <w:tc>
          <w:tcPr>
            <w:tcW w:w="3333" w:type="dxa"/>
            <w:shd w:val="clear" w:color="auto" w:fill="auto"/>
          </w:tcPr>
          <w:p w:rsidR="00E8352B" w:rsidRPr="006B5125" w:rsidRDefault="00E8352B" w:rsidP="00555A5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B5125">
              <w:rPr>
                <w:rFonts w:ascii="Times New Roman" w:eastAsia="Calibri" w:hAnsi="Times New Roman"/>
              </w:rPr>
              <w:t>Региональный этап всероссийского конкурса «Сердце отдаю детям»</w:t>
            </w:r>
          </w:p>
        </w:tc>
        <w:tc>
          <w:tcPr>
            <w:tcW w:w="1581" w:type="dxa"/>
            <w:shd w:val="clear" w:color="auto" w:fill="auto"/>
          </w:tcPr>
          <w:p w:rsidR="00E8352B" w:rsidRPr="00E8352B" w:rsidRDefault="00E8352B" w:rsidP="00555A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52B">
              <w:rPr>
                <w:rFonts w:ascii="Times New Roman" w:eastAsia="Calibri" w:hAnsi="Times New Roman"/>
                <w:sz w:val="24"/>
                <w:szCs w:val="24"/>
              </w:rPr>
              <w:t>призер</w:t>
            </w:r>
          </w:p>
        </w:tc>
      </w:tr>
      <w:tr w:rsidR="00E8352B" w:rsidRPr="00E8352B" w:rsidTr="00555A5E">
        <w:tc>
          <w:tcPr>
            <w:tcW w:w="622" w:type="dxa"/>
            <w:shd w:val="clear" w:color="auto" w:fill="auto"/>
          </w:tcPr>
          <w:p w:rsidR="00E8352B" w:rsidRPr="00E8352B" w:rsidRDefault="00E8352B" w:rsidP="00555A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52B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2012" w:type="dxa"/>
            <w:shd w:val="clear" w:color="auto" w:fill="auto"/>
          </w:tcPr>
          <w:p w:rsidR="00E8352B" w:rsidRPr="00E8352B" w:rsidRDefault="00E8352B" w:rsidP="00555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Колмычек Т.Н.</w:t>
            </w:r>
          </w:p>
        </w:tc>
        <w:tc>
          <w:tcPr>
            <w:tcW w:w="2825" w:type="dxa"/>
            <w:shd w:val="clear" w:color="auto" w:fill="auto"/>
          </w:tcPr>
          <w:p w:rsidR="00E8352B" w:rsidRPr="00E8352B" w:rsidRDefault="00E8352B" w:rsidP="00555A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52B">
              <w:rPr>
                <w:rFonts w:ascii="Times New Roman" w:eastAsia="Calibri" w:hAnsi="Times New Roman"/>
                <w:sz w:val="24"/>
                <w:szCs w:val="24"/>
              </w:rPr>
              <w:t>СОШ № 3</w:t>
            </w:r>
          </w:p>
        </w:tc>
        <w:tc>
          <w:tcPr>
            <w:tcW w:w="3333" w:type="dxa"/>
            <w:shd w:val="clear" w:color="auto" w:fill="auto"/>
          </w:tcPr>
          <w:p w:rsidR="00E8352B" w:rsidRPr="006B5125" w:rsidRDefault="00E8352B" w:rsidP="00555A5E">
            <w:pPr>
              <w:spacing w:after="0" w:line="240" w:lineRule="auto"/>
              <w:rPr>
                <w:rFonts w:ascii="Times New Roman" w:hAnsi="Times New Roman"/>
              </w:rPr>
            </w:pPr>
            <w:r w:rsidRPr="006B5125">
              <w:rPr>
                <w:rFonts w:ascii="Times New Roman" w:hAnsi="Times New Roman"/>
              </w:rPr>
              <w:t>Конкурс на получение денежного поощрения лучшими учителями Краснодарского края (ПНПО)</w:t>
            </w:r>
          </w:p>
        </w:tc>
        <w:tc>
          <w:tcPr>
            <w:tcW w:w="1581" w:type="dxa"/>
            <w:shd w:val="clear" w:color="auto" w:fill="auto"/>
          </w:tcPr>
          <w:p w:rsidR="00E8352B" w:rsidRPr="00E8352B" w:rsidRDefault="00E8352B" w:rsidP="00555A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52B">
              <w:rPr>
                <w:rFonts w:ascii="Times New Roman" w:eastAsia="Calibri" w:hAnsi="Times New Roman"/>
                <w:sz w:val="24"/>
                <w:szCs w:val="24"/>
              </w:rPr>
              <w:t>победитель</w:t>
            </w:r>
          </w:p>
        </w:tc>
      </w:tr>
      <w:tr w:rsidR="00E8352B" w:rsidRPr="00E8352B" w:rsidTr="00555A5E">
        <w:tc>
          <w:tcPr>
            <w:tcW w:w="622" w:type="dxa"/>
            <w:shd w:val="clear" w:color="auto" w:fill="auto"/>
          </w:tcPr>
          <w:p w:rsidR="00E8352B" w:rsidRPr="00E8352B" w:rsidRDefault="00E8352B" w:rsidP="00555A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52B">
              <w:rPr>
                <w:rFonts w:ascii="Times New Roman" w:eastAsia="Calibri" w:hAnsi="Times New Roman"/>
                <w:sz w:val="24"/>
                <w:szCs w:val="24"/>
              </w:rPr>
              <w:t>7.</w:t>
            </w:r>
          </w:p>
        </w:tc>
        <w:tc>
          <w:tcPr>
            <w:tcW w:w="2012" w:type="dxa"/>
            <w:shd w:val="clear" w:color="auto" w:fill="auto"/>
          </w:tcPr>
          <w:p w:rsidR="00E8352B" w:rsidRPr="00E8352B" w:rsidRDefault="00E8352B" w:rsidP="00555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Левина Л.В.</w:t>
            </w:r>
          </w:p>
        </w:tc>
        <w:tc>
          <w:tcPr>
            <w:tcW w:w="2825" w:type="dxa"/>
            <w:shd w:val="clear" w:color="auto" w:fill="auto"/>
          </w:tcPr>
          <w:p w:rsidR="00E8352B" w:rsidRPr="00E8352B" w:rsidRDefault="00E8352B" w:rsidP="00555A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52B">
              <w:rPr>
                <w:rFonts w:ascii="Times New Roman" w:eastAsia="Calibri" w:hAnsi="Times New Roman"/>
                <w:sz w:val="24"/>
                <w:szCs w:val="24"/>
              </w:rPr>
              <w:t>СОШ № 4</w:t>
            </w:r>
          </w:p>
        </w:tc>
        <w:tc>
          <w:tcPr>
            <w:tcW w:w="3333" w:type="dxa"/>
            <w:shd w:val="clear" w:color="auto" w:fill="auto"/>
          </w:tcPr>
          <w:p w:rsidR="00E8352B" w:rsidRPr="006B5125" w:rsidRDefault="00E8352B" w:rsidP="00555A5E">
            <w:pPr>
              <w:spacing w:after="0" w:line="240" w:lineRule="auto"/>
              <w:rPr>
                <w:rFonts w:ascii="Times New Roman" w:hAnsi="Times New Roman"/>
              </w:rPr>
            </w:pPr>
            <w:r w:rsidRPr="006B5125">
              <w:rPr>
                <w:rFonts w:ascii="Times New Roman" w:hAnsi="Times New Roman"/>
              </w:rPr>
              <w:t>Конкурс на получение денежного поощрения лучшими учителями Краснодарского края (ПНПО)</w:t>
            </w:r>
          </w:p>
        </w:tc>
        <w:tc>
          <w:tcPr>
            <w:tcW w:w="1581" w:type="dxa"/>
            <w:shd w:val="clear" w:color="auto" w:fill="auto"/>
          </w:tcPr>
          <w:p w:rsidR="00E8352B" w:rsidRPr="00E8352B" w:rsidRDefault="00E8352B" w:rsidP="00555A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52B">
              <w:rPr>
                <w:rFonts w:ascii="Times New Roman" w:eastAsia="Calibri" w:hAnsi="Times New Roman"/>
                <w:sz w:val="24"/>
                <w:szCs w:val="24"/>
              </w:rPr>
              <w:t>победитель</w:t>
            </w:r>
          </w:p>
        </w:tc>
      </w:tr>
      <w:tr w:rsidR="00E8352B" w:rsidRPr="00E8352B" w:rsidTr="00555A5E">
        <w:tc>
          <w:tcPr>
            <w:tcW w:w="622" w:type="dxa"/>
            <w:shd w:val="clear" w:color="auto" w:fill="auto"/>
          </w:tcPr>
          <w:p w:rsidR="00E8352B" w:rsidRPr="00E8352B" w:rsidRDefault="00E8352B" w:rsidP="00555A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52B"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</w:tc>
        <w:tc>
          <w:tcPr>
            <w:tcW w:w="2012" w:type="dxa"/>
            <w:shd w:val="clear" w:color="auto" w:fill="auto"/>
          </w:tcPr>
          <w:p w:rsidR="00E8352B" w:rsidRPr="00E8352B" w:rsidRDefault="00E8352B" w:rsidP="00555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Лазарева А.Н.</w:t>
            </w:r>
          </w:p>
        </w:tc>
        <w:tc>
          <w:tcPr>
            <w:tcW w:w="2825" w:type="dxa"/>
            <w:shd w:val="clear" w:color="auto" w:fill="auto"/>
          </w:tcPr>
          <w:p w:rsidR="00E8352B" w:rsidRPr="00E8352B" w:rsidRDefault="00E8352B" w:rsidP="00555A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52B">
              <w:rPr>
                <w:rFonts w:ascii="Times New Roman" w:eastAsia="Calibri" w:hAnsi="Times New Roman"/>
                <w:sz w:val="24"/>
                <w:szCs w:val="24"/>
              </w:rPr>
              <w:t>СОШ № 6</w:t>
            </w:r>
          </w:p>
        </w:tc>
        <w:tc>
          <w:tcPr>
            <w:tcW w:w="3333" w:type="dxa"/>
            <w:shd w:val="clear" w:color="auto" w:fill="auto"/>
          </w:tcPr>
          <w:p w:rsidR="00E8352B" w:rsidRPr="006B5125" w:rsidRDefault="00E8352B" w:rsidP="00555A5E">
            <w:pPr>
              <w:spacing w:after="0" w:line="240" w:lineRule="auto"/>
              <w:rPr>
                <w:rFonts w:ascii="Times New Roman" w:hAnsi="Times New Roman"/>
              </w:rPr>
            </w:pPr>
            <w:r w:rsidRPr="006B5125">
              <w:rPr>
                <w:rFonts w:ascii="Times New Roman" w:hAnsi="Times New Roman"/>
              </w:rPr>
              <w:t>Краевой конкурс эссе на тему «Революция 1917 года в России глазами современного человека»</w:t>
            </w:r>
          </w:p>
        </w:tc>
        <w:tc>
          <w:tcPr>
            <w:tcW w:w="1581" w:type="dxa"/>
            <w:shd w:val="clear" w:color="auto" w:fill="auto"/>
          </w:tcPr>
          <w:p w:rsidR="00E8352B" w:rsidRPr="00E8352B" w:rsidRDefault="00E8352B" w:rsidP="00555A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52B">
              <w:rPr>
                <w:rFonts w:ascii="Times New Roman" w:eastAsia="Calibri" w:hAnsi="Times New Roman"/>
                <w:sz w:val="24"/>
                <w:szCs w:val="24"/>
              </w:rPr>
              <w:t>победитель</w:t>
            </w:r>
          </w:p>
        </w:tc>
      </w:tr>
      <w:tr w:rsidR="00E8352B" w:rsidRPr="00E8352B" w:rsidTr="00555A5E">
        <w:tc>
          <w:tcPr>
            <w:tcW w:w="622" w:type="dxa"/>
            <w:shd w:val="clear" w:color="auto" w:fill="auto"/>
          </w:tcPr>
          <w:p w:rsidR="00E8352B" w:rsidRPr="00E8352B" w:rsidRDefault="00E8352B" w:rsidP="00555A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52B">
              <w:rPr>
                <w:rFonts w:ascii="Times New Roman" w:eastAsia="Calibri" w:hAnsi="Times New Roman"/>
                <w:sz w:val="24"/>
                <w:szCs w:val="24"/>
              </w:rPr>
              <w:t>9.</w:t>
            </w:r>
          </w:p>
        </w:tc>
        <w:tc>
          <w:tcPr>
            <w:tcW w:w="2012" w:type="dxa"/>
            <w:shd w:val="clear" w:color="auto" w:fill="auto"/>
          </w:tcPr>
          <w:p w:rsidR="00E8352B" w:rsidRPr="00E8352B" w:rsidRDefault="00E8352B" w:rsidP="00555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52B">
              <w:rPr>
                <w:rFonts w:ascii="Times New Roman" w:hAnsi="Times New Roman"/>
                <w:sz w:val="24"/>
                <w:szCs w:val="24"/>
              </w:rPr>
              <w:t>Воловодова М.И.</w:t>
            </w:r>
          </w:p>
        </w:tc>
        <w:tc>
          <w:tcPr>
            <w:tcW w:w="2825" w:type="dxa"/>
            <w:shd w:val="clear" w:color="auto" w:fill="auto"/>
          </w:tcPr>
          <w:p w:rsidR="00E8352B" w:rsidRPr="00E8352B" w:rsidRDefault="00E8352B" w:rsidP="00555A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52B">
              <w:rPr>
                <w:rFonts w:ascii="Times New Roman" w:eastAsia="Calibri" w:hAnsi="Times New Roman"/>
                <w:sz w:val="24"/>
                <w:szCs w:val="24"/>
              </w:rPr>
              <w:t xml:space="preserve">СОШ № 3 </w:t>
            </w:r>
          </w:p>
        </w:tc>
        <w:tc>
          <w:tcPr>
            <w:tcW w:w="3333" w:type="dxa"/>
            <w:shd w:val="clear" w:color="auto" w:fill="auto"/>
          </w:tcPr>
          <w:p w:rsidR="00E8352B" w:rsidRPr="006B5125" w:rsidRDefault="00E8352B" w:rsidP="00555A5E">
            <w:pPr>
              <w:spacing w:after="0" w:line="240" w:lineRule="auto"/>
              <w:rPr>
                <w:rFonts w:ascii="Times New Roman" w:hAnsi="Times New Roman"/>
              </w:rPr>
            </w:pPr>
            <w:r w:rsidRPr="006B5125">
              <w:rPr>
                <w:rFonts w:ascii="Times New Roman" w:hAnsi="Times New Roman"/>
              </w:rPr>
              <w:t>Краевой конкурс «Лучшие экспозиции кабинетов кубановедения: 80 лет Краснодарскому краю»</w:t>
            </w:r>
          </w:p>
        </w:tc>
        <w:tc>
          <w:tcPr>
            <w:tcW w:w="1581" w:type="dxa"/>
            <w:shd w:val="clear" w:color="auto" w:fill="auto"/>
          </w:tcPr>
          <w:p w:rsidR="00E8352B" w:rsidRPr="00E8352B" w:rsidRDefault="00E8352B" w:rsidP="00555A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8352B">
              <w:rPr>
                <w:rFonts w:ascii="Times New Roman" w:eastAsia="Calibri" w:hAnsi="Times New Roman"/>
                <w:sz w:val="24"/>
                <w:szCs w:val="24"/>
              </w:rPr>
              <w:t>призер</w:t>
            </w:r>
          </w:p>
        </w:tc>
      </w:tr>
    </w:tbl>
    <w:p w:rsidR="00E8352B" w:rsidRPr="00E8352B" w:rsidRDefault="00E8352B" w:rsidP="00E835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52B">
        <w:rPr>
          <w:rFonts w:ascii="Times New Roman" w:hAnsi="Times New Roman"/>
          <w:sz w:val="28"/>
          <w:szCs w:val="28"/>
        </w:rPr>
        <w:lastRenderedPageBreak/>
        <w:t>Победителями и призерами региональных и всероссийских</w:t>
      </w:r>
      <w:r w:rsidR="006B5125">
        <w:rPr>
          <w:rFonts w:ascii="Times New Roman" w:hAnsi="Times New Roman"/>
          <w:sz w:val="28"/>
          <w:szCs w:val="28"/>
        </w:rPr>
        <w:t xml:space="preserve"> </w:t>
      </w:r>
      <w:r w:rsidRPr="00E8352B">
        <w:rPr>
          <w:rFonts w:ascii="Times New Roman" w:hAnsi="Times New Roman"/>
          <w:sz w:val="28"/>
          <w:szCs w:val="28"/>
        </w:rPr>
        <w:t>конкурсов в 2017-2018 учебном году</w:t>
      </w:r>
      <w:r w:rsidR="006B5125">
        <w:rPr>
          <w:rFonts w:ascii="Times New Roman" w:hAnsi="Times New Roman"/>
          <w:sz w:val="28"/>
          <w:szCs w:val="28"/>
        </w:rPr>
        <w:t xml:space="preserve"> </w:t>
      </w:r>
      <w:r w:rsidRPr="00E8352B">
        <w:rPr>
          <w:rFonts w:ascii="Times New Roman" w:hAnsi="Times New Roman"/>
          <w:sz w:val="28"/>
          <w:szCs w:val="28"/>
        </w:rPr>
        <w:t>стали 9 педагогов (в 2016-17 учебном году</w:t>
      </w:r>
      <w:r w:rsidR="006B5125">
        <w:rPr>
          <w:rFonts w:ascii="Times New Roman" w:hAnsi="Times New Roman"/>
          <w:sz w:val="28"/>
          <w:szCs w:val="28"/>
        </w:rPr>
        <w:t xml:space="preserve"> –</w:t>
      </w:r>
      <w:r w:rsidRPr="00E8352B">
        <w:rPr>
          <w:rFonts w:ascii="Times New Roman" w:hAnsi="Times New Roman"/>
          <w:sz w:val="28"/>
          <w:szCs w:val="28"/>
        </w:rPr>
        <w:t xml:space="preserve"> 24). Наблюдается снижение эффективности участия педагогических работников образовательных организаций в конкурсах на 62,5%.</w:t>
      </w:r>
    </w:p>
    <w:p w:rsidR="00E8352B" w:rsidRPr="00E8352B" w:rsidRDefault="00E8352B" w:rsidP="00E8352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7990" w:rsidRPr="006B5125" w:rsidRDefault="004B7335" w:rsidP="006B5125">
      <w:pPr>
        <w:rPr>
          <w:rFonts w:ascii="Times New Roman" w:hAnsi="Times New Roman" w:cs="Times New Roman"/>
          <w:b/>
          <w:sz w:val="28"/>
          <w:szCs w:val="28"/>
        </w:rPr>
      </w:pPr>
      <w:r w:rsidRPr="004B7335">
        <w:rPr>
          <w:rFonts w:ascii="Times New Roman" w:hAnsi="Times New Roman" w:cs="Times New Roman"/>
          <w:b/>
          <w:sz w:val="28"/>
          <w:szCs w:val="28"/>
        </w:rPr>
        <w:t>РАБОТА ШКОЛЬНЫХ БИБЛИОТЕК</w:t>
      </w:r>
    </w:p>
    <w:p w:rsidR="00897990" w:rsidRDefault="00897990" w:rsidP="008979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Главная задача любой школьной библиотеки как информационного центра – оказание помощи учащимся и учителям в учебно-воспитательном процессе.</w:t>
      </w:r>
    </w:p>
    <w:p w:rsidR="00897990" w:rsidRPr="00806320" w:rsidRDefault="00897990" w:rsidP="008979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554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2017-2018 учебном году</w:t>
      </w:r>
      <w:r w:rsidRPr="00BA5546">
        <w:rPr>
          <w:rFonts w:ascii="Times New Roman" w:hAnsi="Times New Roman"/>
          <w:sz w:val="28"/>
          <w:szCs w:val="28"/>
        </w:rPr>
        <w:t xml:space="preserve"> были проведены семинары, направленные на </w:t>
      </w:r>
      <w:r>
        <w:rPr>
          <w:rFonts w:ascii="Times New Roman" w:hAnsi="Times New Roman"/>
          <w:sz w:val="28"/>
          <w:szCs w:val="28"/>
        </w:rPr>
        <w:t>решение проблем современных требований в условиях</w:t>
      </w:r>
      <w:r w:rsidRPr="00BA5546">
        <w:rPr>
          <w:rFonts w:ascii="Times New Roman" w:hAnsi="Times New Roman"/>
          <w:sz w:val="28"/>
          <w:szCs w:val="28"/>
        </w:rPr>
        <w:t xml:space="preserve"> реализации ФГОС; пропаганду чтения книг среди учащихся с 1-11 классы.</w:t>
      </w:r>
    </w:p>
    <w:p w:rsidR="00897990" w:rsidRDefault="00897990" w:rsidP="00897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подведении итогов работы РМО за 2017-2018 учебный год, было принято решение продолжать работу, направленную</w:t>
      </w:r>
      <w:r w:rsidRPr="00B86F57">
        <w:rPr>
          <w:rFonts w:ascii="Times New Roman" w:hAnsi="Times New Roman"/>
          <w:sz w:val="28"/>
          <w:szCs w:val="28"/>
        </w:rPr>
        <w:t xml:space="preserve"> на решение проблем в знаниях библиотекарями современных требований в условиях реализации ФГОС; пропаганду чтения книг среди учащихся с 1-11 классы.</w:t>
      </w:r>
      <w:r w:rsidR="006B5125">
        <w:rPr>
          <w:rFonts w:ascii="Times New Roman" w:hAnsi="Times New Roman"/>
          <w:sz w:val="28"/>
          <w:szCs w:val="28"/>
        </w:rPr>
        <w:t xml:space="preserve"> </w:t>
      </w:r>
      <w:r w:rsidR="004228EF">
        <w:rPr>
          <w:rFonts w:ascii="Times New Roman" w:hAnsi="Times New Roman"/>
          <w:sz w:val="28"/>
          <w:szCs w:val="28"/>
        </w:rPr>
        <w:t xml:space="preserve">Так </w:t>
      </w:r>
      <w:r>
        <w:rPr>
          <w:rFonts w:ascii="Times New Roman" w:hAnsi="Times New Roman"/>
          <w:sz w:val="28"/>
          <w:szCs w:val="28"/>
        </w:rPr>
        <w:t xml:space="preserve">же уделять особое внимание духовно-нравственному и патриотическому воспитанию школьников. Библиотека должна содействовать развитию учащихся, формированию их информационной компетентности путем проведения мероприятий по приобщению к чтению. Интересно и эффективно подготовленные библиотечные мероприятия усиливают интерес детей к чтению книги, т.к. книга дает им возможность расширять свой кругозор, повышать свой интеллект. </w:t>
      </w:r>
    </w:p>
    <w:p w:rsidR="00897990" w:rsidRDefault="00897990" w:rsidP="00897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2017-2018 учебный год были проведены мероприятия, направленные на пропаганду чтения среди учащихся 1-11 классов.</w:t>
      </w:r>
    </w:p>
    <w:p w:rsidR="00897990" w:rsidRPr="00B86F57" w:rsidRDefault="00897990" w:rsidP="00897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86F57">
        <w:rPr>
          <w:rFonts w:ascii="Times New Roman" w:hAnsi="Times New Roman"/>
          <w:sz w:val="28"/>
          <w:szCs w:val="28"/>
        </w:rPr>
        <w:t>В сентябре</w:t>
      </w:r>
      <w:r w:rsidRPr="00B86F57">
        <w:rPr>
          <w:rFonts w:ascii="Times New Roman" w:hAnsi="Times New Roman"/>
          <w:sz w:val="28"/>
          <w:szCs w:val="28"/>
        </w:rPr>
        <w:tab/>
        <w:t>к 80-летию Краснодарского края был проведен муниципальный конкурс буклетов «Я вырос здесь-и край мне этот дорог». В конкурсе принимали участие библиотекари школ Павловского района.</w:t>
      </w:r>
    </w:p>
    <w:p w:rsidR="00897990" w:rsidRDefault="00897990" w:rsidP="008979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6F57">
        <w:rPr>
          <w:rFonts w:ascii="Times New Roman" w:hAnsi="Times New Roman"/>
          <w:sz w:val="28"/>
          <w:szCs w:val="28"/>
        </w:rPr>
        <w:t>В октябре подвели итоги краевого конкурса среди образовательных организаций по пропаганде чтения среди школьников. В муниципальном этапе краевого конкурса победителями были признаны СОШ № 1, 3, 10. В краевом туре данные школы признаны участниками конкурса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897990" w:rsidRDefault="00897990" w:rsidP="008979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январе проведена р</w:t>
      </w:r>
      <w:r w:rsidRPr="00A432E0">
        <w:rPr>
          <w:rFonts w:ascii="Times New Roman" w:hAnsi="Times New Roman"/>
          <w:sz w:val="28"/>
          <w:szCs w:val="28"/>
        </w:rPr>
        <w:t>екламная акция по продвижению книги и чтения среди школьников «Читайте с нами, читайте сами».</w:t>
      </w:r>
      <w:r>
        <w:rPr>
          <w:rFonts w:ascii="Times New Roman" w:hAnsi="Times New Roman"/>
          <w:sz w:val="28"/>
          <w:szCs w:val="28"/>
        </w:rPr>
        <w:t xml:space="preserve"> В акции принимали участие учащиеся с 1-11 классы, библиотекари школ </w:t>
      </w:r>
      <w:r w:rsidRPr="00A432E0">
        <w:rPr>
          <w:rFonts w:ascii="Times New Roman" w:hAnsi="Times New Roman"/>
          <w:sz w:val="28"/>
          <w:szCs w:val="28"/>
        </w:rPr>
        <w:t xml:space="preserve">Павловского </w:t>
      </w:r>
      <w:r>
        <w:rPr>
          <w:rFonts w:ascii="Times New Roman" w:hAnsi="Times New Roman"/>
          <w:sz w:val="28"/>
          <w:szCs w:val="28"/>
        </w:rPr>
        <w:t>района.</w:t>
      </w:r>
    </w:p>
    <w:p w:rsidR="00897990" w:rsidRDefault="00897990" w:rsidP="00897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Заключающим конкурсом 2017-2018 учебного года был проведен библиотечный урок, посвященный 10</w:t>
      </w:r>
      <w:r w:rsidRPr="00931B29">
        <w:rPr>
          <w:rFonts w:ascii="Times New Roman" w:hAnsi="Times New Roman"/>
          <w:sz w:val="28"/>
          <w:szCs w:val="28"/>
        </w:rPr>
        <w:t>5-летию со</w:t>
      </w:r>
      <w:r>
        <w:rPr>
          <w:rFonts w:ascii="Times New Roman" w:hAnsi="Times New Roman"/>
          <w:sz w:val="28"/>
          <w:szCs w:val="28"/>
        </w:rPr>
        <w:t xml:space="preserve"> дня рождения детского писателя, </w:t>
      </w:r>
      <w:r w:rsidRPr="00931B29">
        <w:rPr>
          <w:rFonts w:ascii="Times New Roman" w:hAnsi="Times New Roman"/>
          <w:sz w:val="28"/>
          <w:szCs w:val="28"/>
        </w:rPr>
        <w:t>поэта</w:t>
      </w:r>
      <w:r>
        <w:rPr>
          <w:rFonts w:ascii="Times New Roman" w:hAnsi="Times New Roman"/>
          <w:sz w:val="28"/>
          <w:szCs w:val="28"/>
        </w:rPr>
        <w:t>, баснописца</w:t>
      </w:r>
      <w:r w:rsidR="006B51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С.В.Михалкова.</w:t>
      </w:r>
      <w:r w:rsidR="006B5125">
        <w:rPr>
          <w:rFonts w:ascii="Times New Roman" w:hAnsi="Times New Roman"/>
          <w:sz w:val="28"/>
          <w:szCs w:val="28"/>
        </w:rPr>
        <w:t xml:space="preserve"> </w:t>
      </w:r>
      <w:r w:rsidRPr="006224F3">
        <w:rPr>
          <w:rFonts w:ascii="Times New Roman" w:hAnsi="Times New Roman"/>
          <w:sz w:val="28"/>
          <w:szCs w:val="28"/>
        </w:rPr>
        <w:t xml:space="preserve">Победителем конкурса стал участник СОШ № </w:t>
      </w:r>
      <w:r>
        <w:rPr>
          <w:rFonts w:ascii="Times New Roman" w:hAnsi="Times New Roman"/>
          <w:sz w:val="28"/>
          <w:szCs w:val="28"/>
        </w:rPr>
        <w:t>4</w:t>
      </w:r>
      <w:r w:rsidRPr="006224F3">
        <w:rPr>
          <w:rFonts w:ascii="Times New Roman" w:hAnsi="Times New Roman"/>
          <w:sz w:val="28"/>
          <w:szCs w:val="28"/>
        </w:rPr>
        <w:t xml:space="preserve">. Призерами признаны были СОШ № </w:t>
      </w:r>
      <w:r>
        <w:rPr>
          <w:rFonts w:ascii="Times New Roman" w:hAnsi="Times New Roman"/>
          <w:sz w:val="28"/>
          <w:szCs w:val="28"/>
        </w:rPr>
        <w:t>1</w:t>
      </w:r>
      <w:r w:rsidRPr="006224F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СОШ № 2</w:t>
      </w:r>
      <w:r w:rsidRPr="006224F3">
        <w:rPr>
          <w:rFonts w:ascii="Times New Roman" w:hAnsi="Times New Roman"/>
          <w:sz w:val="28"/>
          <w:szCs w:val="28"/>
        </w:rPr>
        <w:t>.</w:t>
      </w:r>
    </w:p>
    <w:p w:rsidR="00897990" w:rsidRDefault="00897990" w:rsidP="00897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2018-2019 учебном году продолжить работу по проведению мероприятий, направленных на развитие читательской активности учащихся Павловского района.</w:t>
      </w:r>
    </w:p>
    <w:p w:rsidR="005F3521" w:rsidRDefault="005F3521" w:rsidP="00897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990" w:rsidRPr="006B5125" w:rsidRDefault="00897990" w:rsidP="00897990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6B5125">
        <w:rPr>
          <w:rFonts w:ascii="Times New Roman" w:hAnsi="Times New Roman"/>
          <w:b/>
          <w:bCs/>
          <w:i/>
          <w:sz w:val="26"/>
          <w:szCs w:val="26"/>
        </w:rPr>
        <w:t>Сравнительные показатели работы библиотек</w:t>
      </w:r>
    </w:p>
    <w:p w:rsidR="00897990" w:rsidRPr="006B5125" w:rsidRDefault="004B7335" w:rsidP="00897990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6B5125">
        <w:rPr>
          <w:rFonts w:ascii="Times New Roman" w:hAnsi="Times New Roman"/>
          <w:b/>
          <w:bCs/>
          <w:i/>
          <w:sz w:val="26"/>
          <w:szCs w:val="26"/>
        </w:rPr>
        <w:lastRenderedPageBreak/>
        <w:t>в</w:t>
      </w:r>
      <w:r w:rsidR="00897990" w:rsidRPr="006B5125">
        <w:rPr>
          <w:rFonts w:ascii="Times New Roman" w:hAnsi="Times New Roman"/>
          <w:b/>
          <w:bCs/>
          <w:i/>
          <w:sz w:val="26"/>
          <w:szCs w:val="26"/>
        </w:rPr>
        <w:t xml:space="preserve"> автоматизированной информационно-библиотечной системе MARK-SQL </w:t>
      </w:r>
    </w:p>
    <w:p w:rsidR="00897990" w:rsidRPr="00FE5AE8" w:rsidRDefault="00897990" w:rsidP="008979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08"/>
        <w:gridCol w:w="851"/>
        <w:gridCol w:w="1134"/>
        <w:gridCol w:w="850"/>
        <w:gridCol w:w="851"/>
        <w:gridCol w:w="850"/>
        <w:gridCol w:w="851"/>
        <w:gridCol w:w="1134"/>
        <w:gridCol w:w="850"/>
        <w:gridCol w:w="851"/>
      </w:tblGrid>
      <w:tr w:rsidR="004B7335" w:rsidRPr="00884C38" w:rsidTr="009724A8">
        <w:tc>
          <w:tcPr>
            <w:tcW w:w="988" w:type="dxa"/>
            <w:vMerge w:val="restart"/>
            <w:shd w:val="clear" w:color="auto" w:fill="auto"/>
          </w:tcPr>
          <w:p w:rsidR="004B7335" w:rsidRPr="00884C38" w:rsidRDefault="004B7335" w:rsidP="00884C38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№ ОО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4B7335" w:rsidRPr="00884C38" w:rsidRDefault="004B7335" w:rsidP="00884C38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hAnsi="Times New Roman"/>
                <w:b/>
                <w:sz w:val="20"/>
                <w:szCs w:val="20"/>
              </w:rPr>
              <w:t>2016/2017 учебный год</w:t>
            </w:r>
          </w:p>
        </w:tc>
        <w:tc>
          <w:tcPr>
            <w:tcW w:w="4536" w:type="dxa"/>
            <w:gridSpan w:val="5"/>
          </w:tcPr>
          <w:p w:rsidR="004B7335" w:rsidRPr="00884C38" w:rsidRDefault="004B7335" w:rsidP="00884C38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2017/2018</w:t>
            </w:r>
            <w:r w:rsidRPr="00884C38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</w:tr>
      <w:tr w:rsidR="004B7335" w:rsidRPr="00884C38" w:rsidTr="004B7335">
        <w:tc>
          <w:tcPr>
            <w:tcW w:w="988" w:type="dxa"/>
            <w:vMerge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  <w:shd w:val="clear" w:color="auto" w:fill="auto"/>
          </w:tcPr>
          <w:p w:rsidR="004B7335" w:rsidRPr="004B7335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4B7335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 xml:space="preserve">Имеется в наличии </w:t>
            </w:r>
          </w:p>
          <w:p w:rsidR="004B7335" w:rsidRPr="004B7335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4B7335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(да/нет)</w:t>
            </w:r>
          </w:p>
        </w:tc>
        <w:tc>
          <w:tcPr>
            <w:tcW w:w="851" w:type="dxa"/>
            <w:shd w:val="clear" w:color="auto" w:fill="auto"/>
          </w:tcPr>
          <w:p w:rsidR="004B7335" w:rsidRPr="004B7335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4B7335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 xml:space="preserve">Установлена на компьютере (да/нет) </w:t>
            </w:r>
          </w:p>
        </w:tc>
        <w:tc>
          <w:tcPr>
            <w:tcW w:w="1134" w:type="dxa"/>
          </w:tcPr>
          <w:p w:rsidR="004B7335" w:rsidRPr="004B7335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4B7335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Используется в работе (да/нет)</w:t>
            </w:r>
          </w:p>
        </w:tc>
        <w:tc>
          <w:tcPr>
            <w:tcW w:w="850" w:type="dxa"/>
            <w:shd w:val="clear" w:color="auto" w:fill="auto"/>
          </w:tcPr>
          <w:p w:rsidR="004B7335" w:rsidRPr="004B7335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4B7335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Причина неиспользования</w:t>
            </w:r>
          </w:p>
          <w:p w:rsidR="004B7335" w:rsidRPr="004B7335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</w:tcPr>
          <w:p w:rsidR="004B7335" w:rsidRPr="004B7335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4B7335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Использование аналогичного ПО (указать какое) взамен MARK-SQL</w:t>
            </w:r>
          </w:p>
        </w:tc>
        <w:tc>
          <w:tcPr>
            <w:tcW w:w="850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335">
              <w:rPr>
                <w:rFonts w:ascii="Times New Roman" w:hAnsi="Times New Roman" w:cs="Times New Roman"/>
                <w:sz w:val="18"/>
                <w:szCs w:val="18"/>
              </w:rPr>
              <w:t>Имеется в наличии</w:t>
            </w:r>
          </w:p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335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  <w:tc>
          <w:tcPr>
            <w:tcW w:w="851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335">
              <w:rPr>
                <w:rFonts w:ascii="Times New Roman" w:hAnsi="Times New Roman" w:cs="Times New Roman"/>
                <w:sz w:val="18"/>
                <w:szCs w:val="18"/>
              </w:rPr>
              <w:t>Установлена на компьютере (да/нет)</w:t>
            </w:r>
          </w:p>
        </w:tc>
        <w:tc>
          <w:tcPr>
            <w:tcW w:w="1134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335">
              <w:rPr>
                <w:rFonts w:ascii="Times New Roman" w:hAnsi="Times New Roman" w:cs="Times New Roman"/>
                <w:sz w:val="18"/>
                <w:szCs w:val="18"/>
              </w:rPr>
              <w:t>Используется в работе (да/нет)</w:t>
            </w:r>
          </w:p>
        </w:tc>
        <w:tc>
          <w:tcPr>
            <w:tcW w:w="850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335">
              <w:rPr>
                <w:rFonts w:ascii="Times New Roman" w:hAnsi="Times New Roman" w:cs="Times New Roman"/>
                <w:sz w:val="18"/>
                <w:szCs w:val="18"/>
              </w:rPr>
              <w:t>Причина неиспользования</w:t>
            </w:r>
          </w:p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335">
              <w:rPr>
                <w:rFonts w:ascii="Times New Roman" w:hAnsi="Times New Roman" w:cs="Times New Roman"/>
                <w:sz w:val="18"/>
                <w:szCs w:val="18"/>
              </w:rPr>
              <w:t>Использование аналогичного ПО (указать какое) взамен MARK-SQL</w:t>
            </w:r>
          </w:p>
        </w:tc>
      </w:tr>
      <w:tr w:rsidR="004B7335" w:rsidRPr="00884C38" w:rsidTr="004B7335">
        <w:tc>
          <w:tcPr>
            <w:tcW w:w="988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СОШ № 1</w:t>
            </w:r>
          </w:p>
        </w:tc>
        <w:tc>
          <w:tcPr>
            <w:tcW w:w="708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1134" w:type="dxa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335" w:rsidRPr="00884C38" w:rsidTr="004B7335">
        <w:tc>
          <w:tcPr>
            <w:tcW w:w="988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СОШ № 2</w:t>
            </w:r>
          </w:p>
        </w:tc>
        <w:tc>
          <w:tcPr>
            <w:tcW w:w="708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1134" w:type="dxa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335" w:rsidRPr="00884C38" w:rsidTr="004B7335">
        <w:tc>
          <w:tcPr>
            <w:tcW w:w="988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СОШ № 3</w:t>
            </w:r>
          </w:p>
        </w:tc>
        <w:tc>
          <w:tcPr>
            <w:tcW w:w="708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1134" w:type="dxa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335" w:rsidRPr="00884C38" w:rsidTr="004B7335">
        <w:tc>
          <w:tcPr>
            <w:tcW w:w="988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СОШ № 4</w:t>
            </w:r>
          </w:p>
        </w:tc>
        <w:tc>
          <w:tcPr>
            <w:tcW w:w="708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1134" w:type="dxa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335" w:rsidRPr="00884C38" w:rsidTr="004B7335">
        <w:tc>
          <w:tcPr>
            <w:tcW w:w="988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СОШ № 5</w:t>
            </w:r>
          </w:p>
        </w:tc>
        <w:tc>
          <w:tcPr>
            <w:tcW w:w="708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1134" w:type="dxa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335" w:rsidRPr="00884C38" w:rsidTr="004B7335">
        <w:tc>
          <w:tcPr>
            <w:tcW w:w="988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СОШ № 6</w:t>
            </w:r>
          </w:p>
        </w:tc>
        <w:tc>
          <w:tcPr>
            <w:tcW w:w="708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1134" w:type="dxa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335" w:rsidRPr="00884C38" w:rsidTr="004B7335">
        <w:tc>
          <w:tcPr>
            <w:tcW w:w="988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СОШ № 7</w:t>
            </w:r>
          </w:p>
        </w:tc>
        <w:tc>
          <w:tcPr>
            <w:tcW w:w="708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1134" w:type="dxa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335" w:rsidRPr="00884C38" w:rsidTr="004B7335">
        <w:tc>
          <w:tcPr>
            <w:tcW w:w="988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СОШ № 8</w:t>
            </w:r>
          </w:p>
        </w:tc>
        <w:tc>
          <w:tcPr>
            <w:tcW w:w="708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нет</w:t>
            </w:r>
          </w:p>
        </w:tc>
        <w:tc>
          <w:tcPr>
            <w:tcW w:w="1134" w:type="dxa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4B7335" w:rsidRPr="004B7335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4B7335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Поломался жесткий диск на компьютере, приобретают новый процессор</w:t>
            </w:r>
          </w:p>
        </w:tc>
        <w:tc>
          <w:tcPr>
            <w:tcW w:w="851" w:type="dxa"/>
          </w:tcPr>
          <w:p w:rsidR="004B7335" w:rsidRPr="004B7335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4B7335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При замене жесткого диска, утраченная информация будет восстановлена</w:t>
            </w:r>
          </w:p>
        </w:tc>
        <w:tc>
          <w:tcPr>
            <w:tcW w:w="850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335" w:rsidRPr="00884C38" w:rsidTr="004B7335">
        <w:tc>
          <w:tcPr>
            <w:tcW w:w="988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СОШ № 9</w:t>
            </w:r>
          </w:p>
        </w:tc>
        <w:tc>
          <w:tcPr>
            <w:tcW w:w="708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нет</w:t>
            </w:r>
          </w:p>
        </w:tc>
        <w:tc>
          <w:tcPr>
            <w:tcW w:w="1134" w:type="dxa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не соответствует минимальным системным требованиям</w:t>
            </w:r>
          </w:p>
        </w:tc>
        <w:tc>
          <w:tcPr>
            <w:tcW w:w="851" w:type="dxa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val="en-US" w:eastAsia="hi-IN" w:bidi="hi-IN"/>
              </w:rPr>
              <w:t>-</w:t>
            </w:r>
          </w:p>
        </w:tc>
        <w:tc>
          <w:tcPr>
            <w:tcW w:w="850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не соответствует минимальным системным требованиям</w:t>
            </w:r>
          </w:p>
        </w:tc>
        <w:tc>
          <w:tcPr>
            <w:tcW w:w="851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B7335" w:rsidRPr="00884C38" w:rsidTr="004B7335">
        <w:tc>
          <w:tcPr>
            <w:tcW w:w="988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СОШ № 10</w:t>
            </w:r>
          </w:p>
        </w:tc>
        <w:tc>
          <w:tcPr>
            <w:tcW w:w="708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1134" w:type="dxa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335" w:rsidRPr="00884C38" w:rsidTr="004B7335">
        <w:tc>
          <w:tcPr>
            <w:tcW w:w="988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СОШ № 11</w:t>
            </w:r>
          </w:p>
        </w:tc>
        <w:tc>
          <w:tcPr>
            <w:tcW w:w="708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1134" w:type="dxa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335" w:rsidRPr="00884C38" w:rsidTr="004B7335">
        <w:tc>
          <w:tcPr>
            <w:tcW w:w="988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СОШ № 12</w:t>
            </w:r>
          </w:p>
        </w:tc>
        <w:tc>
          <w:tcPr>
            <w:tcW w:w="708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1134" w:type="dxa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частично</w:t>
            </w:r>
          </w:p>
        </w:tc>
        <w:tc>
          <w:tcPr>
            <w:tcW w:w="850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</w:tc>
        <w:tc>
          <w:tcPr>
            <w:tcW w:w="850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335" w:rsidRPr="00884C38" w:rsidTr="004B7335">
        <w:tc>
          <w:tcPr>
            <w:tcW w:w="988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СОШ № 13</w:t>
            </w:r>
          </w:p>
        </w:tc>
        <w:tc>
          <w:tcPr>
            <w:tcW w:w="708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1134" w:type="dxa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335" w:rsidRPr="00884C38" w:rsidTr="004B7335">
        <w:tc>
          <w:tcPr>
            <w:tcW w:w="988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СОШ № 14</w:t>
            </w:r>
          </w:p>
        </w:tc>
        <w:tc>
          <w:tcPr>
            <w:tcW w:w="708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1134" w:type="dxa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335" w:rsidRPr="00884C38" w:rsidTr="004B7335">
        <w:tc>
          <w:tcPr>
            <w:tcW w:w="988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СОШ № 15</w:t>
            </w:r>
          </w:p>
        </w:tc>
        <w:tc>
          <w:tcPr>
            <w:tcW w:w="708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1134" w:type="dxa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335" w:rsidRPr="00884C38" w:rsidTr="004B7335">
        <w:tc>
          <w:tcPr>
            <w:tcW w:w="988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СОШ № 16</w:t>
            </w:r>
          </w:p>
        </w:tc>
        <w:tc>
          <w:tcPr>
            <w:tcW w:w="708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1134" w:type="dxa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335" w:rsidRPr="00884C38" w:rsidTr="004B7335">
        <w:tc>
          <w:tcPr>
            <w:tcW w:w="988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СОШ № 17</w:t>
            </w:r>
          </w:p>
        </w:tc>
        <w:tc>
          <w:tcPr>
            <w:tcW w:w="708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1134" w:type="dxa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4B7335" w:rsidRPr="004B7335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4B7335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не соответствует минимальным системным требованиям</w:t>
            </w:r>
          </w:p>
        </w:tc>
        <w:tc>
          <w:tcPr>
            <w:tcW w:w="851" w:type="dxa"/>
          </w:tcPr>
          <w:p w:rsidR="004B7335" w:rsidRPr="004B7335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4B7335">
              <w:rPr>
                <w:rFonts w:ascii="Times New Roman" w:eastAsia="SimSun" w:hAnsi="Times New Roman"/>
                <w:kern w:val="1"/>
                <w:sz w:val="18"/>
                <w:szCs w:val="18"/>
                <w:lang w:val="en-US" w:eastAsia="hi-IN" w:bidi="hi-IN"/>
              </w:rPr>
              <w:t>Microsoft Word</w:t>
            </w:r>
          </w:p>
        </w:tc>
        <w:tc>
          <w:tcPr>
            <w:tcW w:w="850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335">
              <w:rPr>
                <w:rFonts w:ascii="Times New Roman" w:hAnsi="Times New Roman" w:cs="Times New Roman"/>
                <w:sz w:val="18"/>
                <w:szCs w:val="18"/>
              </w:rPr>
              <w:t>не соответствует минимальным системным требованиям</w:t>
            </w:r>
          </w:p>
        </w:tc>
        <w:tc>
          <w:tcPr>
            <w:tcW w:w="851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3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Microsoft Word</w:t>
            </w:r>
          </w:p>
        </w:tc>
      </w:tr>
      <w:tr w:rsidR="004B7335" w:rsidRPr="00884C38" w:rsidTr="004B7335">
        <w:tc>
          <w:tcPr>
            <w:tcW w:w="988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ООШ № 18</w:t>
            </w:r>
          </w:p>
        </w:tc>
        <w:tc>
          <w:tcPr>
            <w:tcW w:w="708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1134" w:type="dxa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335" w:rsidRPr="00884C38" w:rsidTr="004B7335">
        <w:tc>
          <w:tcPr>
            <w:tcW w:w="988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ООШ № 19</w:t>
            </w:r>
          </w:p>
        </w:tc>
        <w:tc>
          <w:tcPr>
            <w:tcW w:w="708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1134" w:type="dxa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335" w:rsidRPr="00884C38" w:rsidTr="004B7335">
        <w:tc>
          <w:tcPr>
            <w:tcW w:w="988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ООШ № 21</w:t>
            </w:r>
          </w:p>
        </w:tc>
        <w:tc>
          <w:tcPr>
            <w:tcW w:w="708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1134" w:type="dxa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</w:tcPr>
          <w:p w:rsidR="004B7335" w:rsidRPr="00884C38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</w:pPr>
            <w:r w:rsidRPr="00884C38">
              <w:rPr>
                <w:rFonts w:ascii="Times New Roman" w:eastAsia="SimSun" w:hAnsi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335" w:rsidRPr="00884C38" w:rsidTr="004B7335">
        <w:tc>
          <w:tcPr>
            <w:tcW w:w="988" w:type="dxa"/>
            <w:shd w:val="clear" w:color="auto" w:fill="C6D9F1"/>
          </w:tcPr>
          <w:p w:rsidR="004B7335" w:rsidRPr="005F3521" w:rsidRDefault="004B7335" w:rsidP="005F3521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5F3521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Итого</w:t>
            </w:r>
          </w:p>
        </w:tc>
        <w:tc>
          <w:tcPr>
            <w:tcW w:w="708" w:type="dxa"/>
            <w:shd w:val="clear" w:color="auto" w:fill="C6D9F1"/>
          </w:tcPr>
          <w:p w:rsidR="004B7335" w:rsidRPr="005F3521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F3521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851" w:type="dxa"/>
            <w:shd w:val="clear" w:color="auto" w:fill="C6D9F1"/>
          </w:tcPr>
          <w:p w:rsidR="004B7335" w:rsidRPr="005F3521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F3521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134" w:type="dxa"/>
            <w:shd w:val="clear" w:color="auto" w:fill="C6D9F1"/>
          </w:tcPr>
          <w:p w:rsidR="004B7335" w:rsidRPr="005F3521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shd w:val="clear" w:color="auto" w:fill="C6D9F1"/>
          </w:tcPr>
          <w:p w:rsidR="004B7335" w:rsidRPr="005F3521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shd w:val="clear" w:color="auto" w:fill="C6D9F1"/>
          </w:tcPr>
          <w:p w:rsidR="004B7335" w:rsidRPr="005F3521" w:rsidRDefault="004B7335" w:rsidP="004B7335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shd w:val="clear" w:color="auto" w:fill="C6D9F1"/>
          </w:tcPr>
          <w:p w:rsidR="004B7335" w:rsidRPr="005F3521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52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C6D9F1"/>
          </w:tcPr>
          <w:p w:rsidR="004B7335" w:rsidRPr="005F3521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52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C6D9F1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6D9F1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6D9F1"/>
          </w:tcPr>
          <w:p w:rsidR="004B7335" w:rsidRPr="004B7335" w:rsidRDefault="004B7335" w:rsidP="004B7335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7990" w:rsidRPr="003E78C0" w:rsidRDefault="00897990" w:rsidP="008979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8C0">
        <w:rPr>
          <w:rFonts w:ascii="Times New Roman" w:hAnsi="Times New Roman"/>
          <w:sz w:val="28"/>
          <w:szCs w:val="28"/>
        </w:rPr>
        <w:t xml:space="preserve">Автоматизированная информационно-библиотечная система МАРК-SQL представляет собой интегрированную систему, предназначенную для автоматизации информационных технологий в области библиотечного дела, и обеспечивает реализацию полных технологических циклов от заказа </w:t>
      </w:r>
      <w:r w:rsidRPr="003E78C0">
        <w:rPr>
          <w:rFonts w:ascii="Times New Roman" w:hAnsi="Times New Roman"/>
          <w:sz w:val="28"/>
          <w:szCs w:val="28"/>
        </w:rPr>
        <w:lastRenderedPageBreak/>
        <w:t>литературы до выдачи ее читателю. МАРК-SQL предназначена для использования в библиотеках различного уровня и принадлежности.</w:t>
      </w:r>
    </w:p>
    <w:p w:rsidR="00897990" w:rsidRPr="003E78C0" w:rsidRDefault="00897990" w:rsidP="008979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8C0">
        <w:rPr>
          <w:rFonts w:ascii="Times New Roman" w:hAnsi="Times New Roman"/>
          <w:sz w:val="28"/>
          <w:szCs w:val="28"/>
        </w:rPr>
        <w:t>Школьными библиотеками Павловского района автоматизированная информационно-библиотечная система МАРК-SQL</w:t>
      </w:r>
      <w:r>
        <w:rPr>
          <w:rFonts w:ascii="Times New Roman" w:hAnsi="Times New Roman"/>
          <w:sz w:val="28"/>
          <w:szCs w:val="28"/>
        </w:rPr>
        <w:t xml:space="preserve"> по сравнению с показателями за 2016</w:t>
      </w:r>
      <w:r w:rsidRPr="00FE5A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2017 год стала </w:t>
      </w:r>
      <w:r w:rsidRPr="003E78C0">
        <w:rPr>
          <w:rFonts w:ascii="Times New Roman" w:hAnsi="Times New Roman"/>
          <w:sz w:val="28"/>
          <w:szCs w:val="28"/>
        </w:rPr>
        <w:t>использ</w:t>
      </w:r>
      <w:r>
        <w:rPr>
          <w:rFonts w:ascii="Times New Roman" w:hAnsi="Times New Roman"/>
          <w:sz w:val="28"/>
          <w:szCs w:val="28"/>
        </w:rPr>
        <w:t>оваться</w:t>
      </w:r>
      <w:r w:rsidRPr="003E78C0">
        <w:rPr>
          <w:rFonts w:ascii="Times New Roman" w:hAnsi="Times New Roman"/>
          <w:sz w:val="28"/>
          <w:szCs w:val="28"/>
        </w:rPr>
        <w:t xml:space="preserve"> достаточно активно, что можно увидеть, сравнив рост показателей таблиц.</w:t>
      </w:r>
    </w:p>
    <w:p w:rsidR="00897990" w:rsidRDefault="00897990" w:rsidP="008979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8C0">
        <w:rPr>
          <w:rFonts w:ascii="Times New Roman" w:hAnsi="Times New Roman"/>
          <w:sz w:val="28"/>
          <w:szCs w:val="28"/>
        </w:rPr>
        <w:t xml:space="preserve">Данная система МАРК-SQL установлена и используется в работе СОШ № 1, 2, 3, 4, 6, </w:t>
      </w:r>
      <w:r>
        <w:rPr>
          <w:rFonts w:ascii="Times New Roman" w:hAnsi="Times New Roman"/>
          <w:sz w:val="28"/>
          <w:szCs w:val="28"/>
        </w:rPr>
        <w:t>7</w:t>
      </w:r>
      <w:r w:rsidRPr="003E78C0">
        <w:rPr>
          <w:rFonts w:ascii="Times New Roman" w:hAnsi="Times New Roman"/>
          <w:sz w:val="28"/>
          <w:szCs w:val="28"/>
        </w:rPr>
        <w:t>, 10,12, 13,</w:t>
      </w:r>
      <w:r>
        <w:rPr>
          <w:rFonts w:ascii="Times New Roman" w:hAnsi="Times New Roman"/>
          <w:sz w:val="28"/>
          <w:szCs w:val="28"/>
        </w:rPr>
        <w:t xml:space="preserve"> 14, 15, 16,</w:t>
      </w:r>
      <w:r w:rsidRPr="003E78C0">
        <w:rPr>
          <w:rFonts w:ascii="Times New Roman" w:hAnsi="Times New Roman"/>
          <w:sz w:val="28"/>
          <w:szCs w:val="28"/>
        </w:rPr>
        <w:t xml:space="preserve"> ООШ №</w:t>
      </w:r>
      <w:r>
        <w:rPr>
          <w:rFonts w:ascii="Times New Roman" w:hAnsi="Times New Roman"/>
          <w:sz w:val="28"/>
          <w:szCs w:val="28"/>
        </w:rPr>
        <w:t xml:space="preserve"> 18, 19,</w:t>
      </w:r>
      <w:r w:rsidRPr="003E78C0">
        <w:rPr>
          <w:rFonts w:ascii="Times New Roman" w:hAnsi="Times New Roman"/>
          <w:sz w:val="28"/>
          <w:szCs w:val="28"/>
        </w:rPr>
        <w:t xml:space="preserve"> 21.</w:t>
      </w:r>
    </w:p>
    <w:p w:rsidR="00897990" w:rsidRDefault="00897990" w:rsidP="008979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8C0">
        <w:rPr>
          <w:rFonts w:ascii="Times New Roman" w:hAnsi="Times New Roman"/>
          <w:sz w:val="28"/>
          <w:szCs w:val="28"/>
        </w:rPr>
        <w:t xml:space="preserve">В СОШ № </w:t>
      </w:r>
      <w:r>
        <w:rPr>
          <w:rFonts w:ascii="Times New Roman" w:hAnsi="Times New Roman"/>
          <w:sz w:val="28"/>
          <w:szCs w:val="28"/>
        </w:rPr>
        <w:t>9,17</w:t>
      </w:r>
      <w:r w:rsidRPr="003E78C0">
        <w:rPr>
          <w:rFonts w:ascii="Times New Roman" w:hAnsi="Times New Roman"/>
          <w:sz w:val="28"/>
          <w:szCs w:val="28"/>
        </w:rPr>
        <w:t xml:space="preserve"> данная система установлена, но не применяется в работе, так как компьютер не соответствуют минимальным системным требованиямдля установки и/или работы автоматизированной информационно-библиотечной системы MARK-SQL. В связи с этим библиотекарям района для ведения электронного каталога рекомендовано</w:t>
      </w:r>
      <w:r>
        <w:rPr>
          <w:rFonts w:ascii="Times New Roman" w:hAnsi="Times New Roman"/>
          <w:sz w:val="28"/>
          <w:szCs w:val="28"/>
        </w:rPr>
        <w:t xml:space="preserve"> использование </w:t>
      </w:r>
      <w:r w:rsidRPr="003E78C0">
        <w:rPr>
          <w:rFonts w:ascii="Times New Roman" w:hAnsi="Times New Roman"/>
          <w:sz w:val="28"/>
          <w:szCs w:val="28"/>
        </w:rPr>
        <w:t xml:space="preserve">других систем. </w:t>
      </w:r>
    </w:p>
    <w:p w:rsidR="00897990" w:rsidRDefault="00897990" w:rsidP="008979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декабре </w:t>
      </w:r>
      <w:r w:rsidRPr="00692F99">
        <w:rPr>
          <w:rFonts w:ascii="Times New Roman" w:hAnsi="Times New Roman"/>
          <w:sz w:val="28"/>
          <w:szCs w:val="28"/>
        </w:rPr>
        <w:t>2017 года на межрайонном семинаре-практикуме для библиотекарей «Технология работы в А</w:t>
      </w:r>
      <w:r>
        <w:rPr>
          <w:rFonts w:ascii="Times New Roman" w:hAnsi="Times New Roman"/>
          <w:sz w:val="28"/>
          <w:szCs w:val="28"/>
        </w:rPr>
        <w:t>ИБС MARK-SQL» своим опытом рабо</w:t>
      </w:r>
      <w:r w:rsidRPr="00692F99">
        <w:rPr>
          <w:rFonts w:ascii="Times New Roman" w:hAnsi="Times New Roman"/>
          <w:sz w:val="28"/>
          <w:szCs w:val="28"/>
        </w:rPr>
        <w:t>ты в данной системе, поделились библиотекари ст. Крыловской МБОУ СОШ № 2.</w:t>
      </w:r>
    </w:p>
    <w:p w:rsidR="00897990" w:rsidRDefault="00897990" w:rsidP="008979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97990" w:rsidRPr="006B5125" w:rsidRDefault="00897990" w:rsidP="006B512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6B5125">
        <w:rPr>
          <w:rFonts w:ascii="Times New Roman" w:hAnsi="Times New Roman"/>
          <w:b/>
          <w:i/>
          <w:sz w:val="28"/>
          <w:szCs w:val="28"/>
        </w:rPr>
        <w:t>Мониторинг обеспеченности учебниками 1 часа по району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3"/>
        <w:gridCol w:w="2410"/>
        <w:gridCol w:w="2268"/>
      </w:tblGrid>
      <w:tr w:rsidR="00897990" w:rsidRPr="00C17419" w:rsidTr="006B5125">
        <w:trPr>
          <w:trHeight w:val="472"/>
        </w:trPr>
        <w:tc>
          <w:tcPr>
            <w:tcW w:w="4673" w:type="dxa"/>
            <w:shd w:val="clear" w:color="auto" w:fill="auto"/>
          </w:tcPr>
          <w:p w:rsidR="00897990" w:rsidRPr="00C17419" w:rsidRDefault="00897990" w:rsidP="005F35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419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shd w:val="clear" w:color="auto" w:fill="auto"/>
          </w:tcPr>
          <w:p w:rsidR="006B5125" w:rsidRDefault="00897990" w:rsidP="006B5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419">
              <w:rPr>
                <w:rFonts w:ascii="Times New Roman" w:hAnsi="Times New Roman"/>
                <w:b/>
                <w:sz w:val="24"/>
                <w:szCs w:val="24"/>
              </w:rPr>
              <w:t>% обеспеченности</w:t>
            </w:r>
          </w:p>
          <w:p w:rsidR="00897990" w:rsidRPr="00C17419" w:rsidRDefault="00897990" w:rsidP="006B5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2016/2017</w:t>
            </w:r>
            <w:r w:rsidRPr="00C17419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897990" w:rsidRPr="00C17419" w:rsidRDefault="00897990" w:rsidP="006B5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419">
              <w:rPr>
                <w:rFonts w:ascii="Times New Roman" w:hAnsi="Times New Roman"/>
                <w:b/>
                <w:sz w:val="24"/>
                <w:szCs w:val="24"/>
              </w:rPr>
              <w:t>% обеспеченности за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7/2018</w:t>
            </w:r>
            <w:r w:rsidRPr="00C17419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97990" w:rsidRPr="00C17419" w:rsidTr="005F3521">
        <w:tc>
          <w:tcPr>
            <w:tcW w:w="4673" w:type="dxa"/>
            <w:shd w:val="clear" w:color="auto" w:fill="auto"/>
          </w:tcPr>
          <w:p w:rsidR="00897990" w:rsidRPr="00C17419" w:rsidRDefault="005F3521" w:rsidP="009724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  <w:r w:rsidR="00897990" w:rsidRPr="00C17419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2410" w:type="dxa"/>
            <w:shd w:val="clear" w:color="auto" w:fill="auto"/>
          </w:tcPr>
          <w:p w:rsidR="00897990" w:rsidRPr="00C17419" w:rsidRDefault="00897990" w:rsidP="005F35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897990" w:rsidRPr="00C17419" w:rsidRDefault="00897990" w:rsidP="005F35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41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97990" w:rsidRPr="00C17419" w:rsidTr="005F3521">
        <w:tc>
          <w:tcPr>
            <w:tcW w:w="4673" w:type="dxa"/>
            <w:shd w:val="clear" w:color="auto" w:fill="auto"/>
          </w:tcPr>
          <w:p w:rsidR="00897990" w:rsidRPr="00C17419" w:rsidRDefault="00897990" w:rsidP="009724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419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10" w:type="dxa"/>
            <w:shd w:val="clear" w:color="auto" w:fill="auto"/>
          </w:tcPr>
          <w:p w:rsidR="00897990" w:rsidRPr="00C17419" w:rsidRDefault="00897990" w:rsidP="005F35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897990" w:rsidRPr="00C17419" w:rsidRDefault="00897990" w:rsidP="005F35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41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97990" w:rsidRPr="00C17419" w:rsidTr="005F3521">
        <w:tc>
          <w:tcPr>
            <w:tcW w:w="4673" w:type="dxa"/>
            <w:shd w:val="clear" w:color="auto" w:fill="auto"/>
          </w:tcPr>
          <w:p w:rsidR="00897990" w:rsidRPr="00C17419" w:rsidRDefault="00897990" w:rsidP="009724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41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shd w:val="clear" w:color="auto" w:fill="auto"/>
          </w:tcPr>
          <w:p w:rsidR="00897990" w:rsidRPr="00C17419" w:rsidRDefault="00897990" w:rsidP="005F35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268" w:type="dxa"/>
          </w:tcPr>
          <w:p w:rsidR="00897990" w:rsidRPr="00C17419" w:rsidRDefault="00897990" w:rsidP="005F35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97990" w:rsidRPr="00C17419" w:rsidTr="005F3521">
        <w:tc>
          <w:tcPr>
            <w:tcW w:w="4673" w:type="dxa"/>
            <w:shd w:val="clear" w:color="auto" w:fill="auto"/>
          </w:tcPr>
          <w:p w:rsidR="00897990" w:rsidRPr="00C17419" w:rsidRDefault="00897990" w:rsidP="009724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41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shd w:val="clear" w:color="auto" w:fill="auto"/>
          </w:tcPr>
          <w:p w:rsidR="00897990" w:rsidRPr="00C17419" w:rsidRDefault="00897990" w:rsidP="005F35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897990" w:rsidRPr="00C17419" w:rsidRDefault="00897990" w:rsidP="005F35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41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97990" w:rsidRPr="00C17419" w:rsidTr="005F3521">
        <w:tc>
          <w:tcPr>
            <w:tcW w:w="4673" w:type="dxa"/>
            <w:shd w:val="clear" w:color="auto" w:fill="auto"/>
          </w:tcPr>
          <w:p w:rsidR="00897990" w:rsidRPr="00C17419" w:rsidRDefault="00897990" w:rsidP="009724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41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shd w:val="clear" w:color="auto" w:fill="auto"/>
          </w:tcPr>
          <w:p w:rsidR="00897990" w:rsidRPr="00C17419" w:rsidRDefault="00897990" w:rsidP="005F35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268" w:type="dxa"/>
          </w:tcPr>
          <w:p w:rsidR="00897990" w:rsidRPr="00C17419" w:rsidRDefault="00897990" w:rsidP="005F35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97990" w:rsidRPr="00C17419" w:rsidTr="005F3521">
        <w:tc>
          <w:tcPr>
            <w:tcW w:w="4673" w:type="dxa"/>
            <w:shd w:val="clear" w:color="auto" w:fill="D5DCE4" w:themeFill="text2" w:themeFillTint="33"/>
          </w:tcPr>
          <w:p w:rsidR="00897990" w:rsidRPr="005F3521" w:rsidRDefault="00897990" w:rsidP="005F352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52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shd w:val="clear" w:color="auto" w:fill="D5DCE4" w:themeFill="text2" w:themeFillTint="33"/>
          </w:tcPr>
          <w:p w:rsidR="00897990" w:rsidRPr="005F3521" w:rsidRDefault="00897990" w:rsidP="005F352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521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:rsidR="00897990" w:rsidRPr="005F3521" w:rsidRDefault="00897990" w:rsidP="005F352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52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897990" w:rsidRPr="00C17419" w:rsidRDefault="00897990" w:rsidP="00897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419">
        <w:rPr>
          <w:rFonts w:ascii="Times New Roman" w:hAnsi="Times New Roman"/>
          <w:sz w:val="28"/>
          <w:szCs w:val="28"/>
        </w:rPr>
        <w:t>Мониторинг обеспеченности школьных би</w:t>
      </w:r>
      <w:r>
        <w:rPr>
          <w:rFonts w:ascii="Times New Roman" w:hAnsi="Times New Roman"/>
          <w:sz w:val="28"/>
          <w:szCs w:val="28"/>
        </w:rPr>
        <w:t>блиотек учебниками 1 часа (осно</w:t>
      </w:r>
      <w:r w:rsidRPr="00C17419">
        <w:rPr>
          <w:rFonts w:ascii="Times New Roman" w:hAnsi="Times New Roman"/>
          <w:sz w:val="28"/>
          <w:szCs w:val="28"/>
        </w:rPr>
        <w:t xml:space="preserve">вы безопасности жизнедеятельности, изобразительное искусство, музыка, технология, физическая культура) показал, что по сравнению с прошлым </w:t>
      </w:r>
      <w:r>
        <w:rPr>
          <w:rFonts w:ascii="Times New Roman" w:hAnsi="Times New Roman"/>
          <w:sz w:val="28"/>
          <w:szCs w:val="28"/>
        </w:rPr>
        <w:t>го</w:t>
      </w:r>
      <w:r w:rsidRPr="00C17419">
        <w:rPr>
          <w:rFonts w:ascii="Times New Roman" w:hAnsi="Times New Roman"/>
          <w:sz w:val="28"/>
          <w:szCs w:val="28"/>
        </w:rPr>
        <w:t>дом процент обеспеченности учебников о</w:t>
      </w:r>
      <w:r>
        <w:rPr>
          <w:rFonts w:ascii="Times New Roman" w:hAnsi="Times New Roman"/>
          <w:sz w:val="28"/>
          <w:szCs w:val="28"/>
        </w:rPr>
        <w:t>дного часа на сегодняшний день в Павловском районе составляет 100%</w:t>
      </w:r>
      <w:r w:rsidRPr="00C17419">
        <w:rPr>
          <w:rFonts w:ascii="Times New Roman" w:hAnsi="Times New Roman"/>
          <w:sz w:val="28"/>
          <w:szCs w:val="28"/>
        </w:rPr>
        <w:t xml:space="preserve">. </w:t>
      </w:r>
    </w:p>
    <w:p w:rsidR="00897990" w:rsidRPr="00C17419" w:rsidRDefault="00897990" w:rsidP="00897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419">
        <w:rPr>
          <w:rFonts w:ascii="Times New Roman" w:hAnsi="Times New Roman"/>
          <w:sz w:val="28"/>
          <w:szCs w:val="28"/>
        </w:rPr>
        <w:t>Данными учебниками не обеспечены в полном объеме следующие школы:</w:t>
      </w:r>
    </w:p>
    <w:p w:rsidR="00897990" w:rsidRPr="00C17419" w:rsidRDefault="00897990" w:rsidP="00897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419">
        <w:rPr>
          <w:rFonts w:ascii="Times New Roman" w:hAnsi="Times New Roman"/>
          <w:sz w:val="28"/>
          <w:szCs w:val="28"/>
        </w:rPr>
        <w:t>- изобразительное искусство – СОШ № 12,14;</w:t>
      </w:r>
    </w:p>
    <w:p w:rsidR="00897990" w:rsidRPr="00C17419" w:rsidRDefault="00897990" w:rsidP="00897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419">
        <w:rPr>
          <w:rFonts w:ascii="Times New Roman" w:hAnsi="Times New Roman"/>
          <w:sz w:val="28"/>
          <w:szCs w:val="28"/>
        </w:rPr>
        <w:t>- музыка – СОШ № 12,14;</w:t>
      </w:r>
    </w:p>
    <w:p w:rsidR="00897990" w:rsidRPr="00C17419" w:rsidRDefault="00897990" w:rsidP="00897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419">
        <w:rPr>
          <w:rFonts w:ascii="Times New Roman" w:hAnsi="Times New Roman"/>
          <w:sz w:val="28"/>
          <w:szCs w:val="28"/>
        </w:rPr>
        <w:t>- технология – СОШ № 14;</w:t>
      </w:r>
    </w:p>
    <w:p w:rsidR="00897990" w:rsidRDefault="00897990" w:rsidP="00897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419">
        <w:rPr>
          <w:rFonts w:ascii="Times New Roman" w:hAnsi="Times New Roman"/>
          <w:sz w:val="28"/>
          <w:szCs w:val="28"/>
        </w:rPr>
        <w:t>- физическая культура – СОШ № 12,14.</w:t>
      </w:r>
    </w:p>
    <w:p w:rsidR="00AD7368" w:rsidRDefault="00AD7368" w:rsidP="00897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990" w:rsidRPr="006B5125" w:rsidRDefault="00897990" w:rsidP="00AD736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B5125">
        <w:rPr>
          <w:rFonts w:ascii="Times New Roman" w:hAnsi="Times New Roman"/>
          <w:b/>
          <w:i/>
          <w:sz w:val="28"/>
          <w:szCs w:val="28"/>
        </w:rPr>
        <w:t xml:space="preserve">Данные </w:t>
      </w:r>
      <w:r w:rsidR="00AD7368" w:rsidRPr="006B5125">
        <w:rPr>
          <w:rFonts w:ascii="Times New Roman" w:hAnsi="Times New Roman"/>
          <w:b/>
          <w:i/>
          <w:sz w:val="28"/>
          <w:szCs w:val="28"/>
        </w:rPr>
        <w:t xml:space="preserve">по школам </w:t>
      </w:r>
      <w:r w:rsidRPr="006B5125">
        <w:rPr>
          <w:rFonts w:ascii="Times New Roman" w:hAnsi="Times New Roman"/>
          <w:b/>
          <w:i/>
          <w:sz w:val="28"/>
          <w:szCs w:val="28"/>
        </w:rPr>
        <w:t>представлены в следующей таблице:</w:t>
      </w:r>
    </w:p>
    <w:tbl>
      <w:tblPr>
        <w:tblW w:w="10206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276"/>
        <w:gridCol w:w="992"/>
        <w:gridCol w:w="1276"/>
        <w:gridCol w:w="992"/>
        <w:gridCol w:w="1276"/>
        <w:gridCol w:w="992"/>
        <w:gridCol w:w="1276"/>
        <w:gridCol w:w="992"/>
      </w:tblGrid>
      <w:tr w:rsidR="00897990" w:rsidRPr="00C17419" w:rsidTr="009724A8">
        <w:tc>
          <w:tcPr>
            <w:tcW w:w="1134" w:type="dxa"/>
            <w:vMerge w:val="restart"/>
            <w:tcBorders>
              <w:tl2br w:val="single" w:sz="4" w:space="0" w:color="auto"/>
              <w:tr2bl w:val="nil"/>
            </w:tcBorders>
            <w:shd w:val="clear" w:color="auto" w:fill="auto"/>
          </w:tcPr>
          <w:p w:rsidR="00897990" w:rsidRPr="00C17419" w:rsidRDefault="00897990" w:rsidP="009724A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sz w:val="18"/>
                <w:szCs w:val="18"/>
                <w:lang w:eastAsia="ar-SA"/>
              </w:rPr>
            </w:pPr>
            <w:r w:rsidRPr="00C17419">
              <w:rPr>
                <w:rFonts w:ascii="Times New Roman" w:eastAsia="SimSun" w:hAnsi="Times New Roman"/>
                <w:sz w:val="18"/>
                <w:szCs w:val="18"/>
                <w:lang w:eastAsia="ar-SA"/>
              </w:rPr>
              <w:t xml:space="preserve">    Предмет      </w:t>
            </w:r>
          </w:p>
          <w:p w:rsidR="00897990" w:rsidRPr="00C17419" w:rsidRDefault="00897990" w:rsidP="009724A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sz w:val="18"/>
                <w:szCs w:val="18"/>
                <w:lang w:eastAsia="ar-SA"/>
              </w:rPr>
            </w:pPr>
          </w:p>
          <w:p w:rsidR="00897990" w:rsidRPr="00C17419" w:rsidRDefault="00897990" w:rsidP="009724A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sz w:val="18"/>
                <w:szCs w:val="18"/>
                <w:lang w:eastAsia="ar-SA"/>
              </w:rPr>
            </w:pPr>
          </w:p>
          <w:p w:rsidR="00897990" w:rsidRPr="00C17419" w:rsidRDefault="00897990" w:rsidP="009724A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sz w:val="18"/>
                <w:szCs w:val="18"/>
                <w:lang w:eastAsia="ar-SA"/>
              </w:rPr>
            </w:pPr>
            <w:r w:rsidRPr="00C17419">
              <w:rPr>
                <w:rFonts w:ascii="Times New Roman" w:eastAsia="SimSun" w:hAnsi="Times New Roman"/>
                <w:sz w:val="18"/>
                <w:szCs w:val="18"/>
                <w:lang w:eastAsia="ar-SA"/>
              </w:rPr>
              <w:t>ОО №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97990" w:rsidRPr="00C17419" w:rsidRDefault="00897990" w:rsidP="009724A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C17419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ИЗО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97990" w:rsidRPr="00C17419" w:rsidRDefault="00897990" w:rsidP="009724A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C17419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97990" w:rsidRPr="00C17419" w:rsidRDefault="00897990" w:rsidP="009724A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C17419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97990" w:rsidRPr="00C17419" w:rsidRDefault="00897990" w:rsidP="009724A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C17419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Физ-ра</w:t>
            </w:r>
          </w:p>
        </w:tc>
      </w:tr>
      <w:tr w:rsidR="00897990" w:rsidRPr="00C17419" w:rsidTr="009724A8">
        <w:tc>
          <w:tcPr>
            <w:tcW w:w="1134" w:type="dxa"/>
            <w:vMerge/>
            <w:tcBorders>
              <w:tl2br w:val="single" w:sz="4" w:space="0" w:color="auto"/>
              <w:tr2bl w:val="nil"/>
            </w:tcBorders>
            <w:shd w:val="clear" w:color="auto" w:fill="auto"/>
          </w:tcPr>
          <w:p w:rsidR="00897990" w:rsidRPr="00C17419" w:rsidRDefault="00897990" w:rsidP="009724A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97990" w:rsidRPr="00C17419" w:rsidRDefault="00897990" w:rsidP="009724A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C17419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Общая потребность</w:t>
            </w:r>
          </w:p>
        </w:tc>
        <w:tc>
          <w:tcPr>
            <w:tcW w:w="992" w:type="dxa"/>
            <w:shd w:val="clear" w:color="auto" w:fill="auto"/>
          </w:tcPr>
          <w:p w:rsidR="00897990" w:rsidRPr="00C17419" w:rsidRDefault="00897990" w:rsidP="009724A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C17419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Наличие в фонде</w:t>
            </w:r>
          </w:p>
        </w:tc>
        <w:tc>
          <w:tcPr>
            <w:tcW w:w="1276" w:type="dxa"/>
            <w:shd w:val="clear" w:color="auto" w:fill="auto"/>
          </w:tcPr>
          <w:p w:rsidR="00897990" w:rsidRPr="00C17419" w:rsidRDefault="00897990" w:rsidP="009724A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C17419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Общая потребность</w:t>
            </w:r>
          </w:p>
        </w:tc>
        <w:tc>
          <w:tcPr>
            <w:tcW w:w="992" w:type="dxa"/>
            <w:shd w:val="clear" w:color="auto" w:fill="auto"/>
          </w:tcPr>
          <w:p w:rsidR="00897990" w:rsidRPr="00C17419" w:rsidRDefault="00897990" w:rsidP="009724A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C17419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Наличие в фонде</w:t>
            </w:r>
          </w:p>
        </w:tc>
        <w:tc>
          <w:tcPr>
            <w:tcW w:w="1276" w:type="dxa"/>
            <w:shd w:val="clear" w:color="auto" w:fill="auto"/>
          </w:tcPr>
          <w:p w:rsidR="00897990" w:rsidRPr="00C17419" w:rsidRDefault="00897990" w:rsidP="009724A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C17419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Общая потребность</w:t>
            </w:r>
          </w:p>
        </w:tc>
        <w:tc>
          <w:tcPr>
            <w:tcW w:w="992" w:type="dxa"/>
            <w:shd w:val="clear" w:color="auto" w:fill="auto"/>
          </w:tcPr>
          <w:p w:rsidR="00897990" w:rsidRPr="00C17419" w:rsidRDefault="00897990" w:rsidP="009724A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C17419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Наличие в фонде</w:t>
            </w:r>
          </w:p>
        </w:tc>
        <w:tc>
          <w:tcPr>
            <w:tcW w:w="1276" w:type="dxa"/>
            <w:shd w:val="clear" w:color="auto" w:fill="auto"/>
          </w:tcPr>
          <w:p w:rsidR="00897990" w:rsidRPr="00C17419" w:rsidRDefault="00897990" w:rsidP="009724A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C17419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Общая потребность</w:t>
            </w:r>
          </w:p>
        </w:tc>
        <w:tc>
          <w:tcPr>
            <w:tcW w:w="992" w:type="dxa"/>
            <w:shd w:val="clear" w:color="auto" w:fill="auto"/>
          </w:tcPr>
          <w:p w:rsidR="00897990" w:rsidRPr="00C17419" w:rsidRDefault="00897990" w:rsidP="009724A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C17419">
              <w:rPr>
                <w:rFonts w:ascii="Times New Roman" w:eastAsia="SimSun" w:hAnsi="Times New Roman"/>
                <w:sz w:val="20"/>
                <w:szCs w:val="20"/>
                <w:lang w:eastAsia="ar-SA"/>
              </w:rPr>
              <w:t>Наличие в фонде</w:t>
            </w:r>
          </w:p>
        </w:tc>
      </w:tr>
      <w:tr w:rsidR="00897990" w:rsidRPr="00C17419" w:rsidTr="009724A8">
        <w:tc>
          <w:tcPr>
            <w:tcW w:w="1134" w:type="dxa"/>
            <w:shd w:val="clear" w:color="auto" w:fill="auto"/>
          </w:tcPr>
          <w:p w:rsidR="00897990" w:rsidRPr="00AD7368" w:rsidRDefault="00897990" w:rsidP="00AD7368">
            <w:pPr>
              <w:widowControl w:val="0"/>
              <w:suppressAutoHyphens/>
              <w:spacing w:after="0" w:line="100" w:lineRule="atLeast"/>
              <w:ind w:left="-98" w:right="-109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AD7368">
              <w:rPr>
                <w:rFonts w:ascii="Times New Roman" w:eastAsia="SimSun" w:hAnsi="Times New Roman"/>
                <w:lang w:eastAsia="ar-SA"/>
              </w:rPr>
              <w:t>СОШ № 12</w:t>
            </w:r>
          </w:p>
        </w:tc>
        <w:tc>
          <w:tcPr>
            <w:tcW w:w="1276" w:type="dxa"/>
            <w:shd w:val="clear" w:color="auto" w:fill="auto"/>
          </w:tcPr>
          <w:p w:rsidR="00897990" w:rsidRPr="00C17419" w:rsidRDefault="00897990" w:rsidP="00AD73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236</w:t>
            </w:r>
          </w:p>
        </w:tc>
        <w:tc>
          <w:tcPr>
            <w:tcW w:w="992" w:type="dxa"/>
            <w:shd w:val="clear" w:color="auto" w:fill="auto"/>
          </w:tcPr>
          <w:p w:rsidR="00897990" w:rsidRPr="00C17419" w:rsidRDefault="00897990" w:rsidP="00AD73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1276" w:type="dxa"/>
            <w:shd w:val="clear" w:color="auto" w:fill="auto"/>
          </w:tcPr>
          <w:p w:rsidR="00897990" w:rsidRPr="00C17419" w:rsidRDefault="00897990" w:rsidP="00AD73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236</w:t>
            </w:r>
          </w:p>
        </w:tc>
        <w:tc>
          <w:tcPr>
            <w:tcW w:w="992" w:type="dxa"/>
            <w:shd w:val="clear" w:color="auto" w:fill="auto"/>
          </w:tcPr>
          <w:p w:rsidR="00897990" w:rsidRPr="00C17419" w:rsidRDefault="00897990" w:rsidP="00AD73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176</w:t>
            </w:r>
          </w:p>
        </w:tc>
        <w:tc>
          <w:tcPr>
            <w:tcW w:w="1276" w:type="dxa"/>
            <w:shd w:val="clear" w:color="auto" w:fill="auto"/>
          </w:tcPr>
          <w:p w:rsidR="00897990" w:rsidRPr="00C17419" w:rsidRDefault="00897990" w:rsidP="00AD73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274</w:t>
            </w:r>
          </w:p>
        </w:tc>
        <w:tc>
          <w:tcPr>
            <w:tcW w:w="992" w:type="dxa"/>
            <w:shd w:val="clear" w:color="auto" w:fill="auto"/>
          </w:tcPr>
          <w:p w:rsidR="00897990" w:rsidRPr="00C17419" w:rsidRDefault="00897990" w:rsidP="00AD73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274</w:t>
            </w:r>
          </w:p>
        </w:tc>
        <w:tc>
          <w:tcPr>
            <w:tcW w:w="1276" w:type="dxa"/>
            <w:shd w:val="clear" w:color="auto" w:fill="auto"/>
          </w:tcPr>
          <w:p w:rsidR="00897990" w:rsidRPr="00C17419" w:rsidRDefault="00897990" w:rsidP="00AD73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323</w:t>
            </w:r>
          </w:p>
        </w:tc>
        <w:tc>
          <w:tcPr>
            <w:tcW w:w="992" w:type="dxa"/>
            <w:shd w:val="clear" w:color="auto" w:fill="auto"/>
          </w:tcPr>
          <w:p w:rsidR="00897990" w:rsidRPr="00C17419" w:rsidRDefault="00897990" w:rsidP="00AD73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272</w:t>
            </w:r>
          </w:p>
        </w:tc>
      </w:tr>
      <w:tr w:rsidR="00897990" w:rsidRPr="00C17419" w:rsidTr="009724A8">
        <w:tc>
          <w:tcPr>
            <w:tcW w:w="1134" w:type="dxa"/>
            <w:shd w:val="clear" w:color="auto" w:fill="auto"/>
          </w:tcPr>
          <w:p w:rsidR="00897990" w:rsidRPr="00AD7368" w:rsidRDefault="00897990" w:rsidP="00AD7368">
            <w:pPr>
              <w:widowControl w:val="0"/>
              <w:suppressAutoHyphens/>
              <w:spacing w:after="0" w:line="100" w:lineRule="atLeast"/>
              <w:ind w:left="-98" w:right="-109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AD7368">
              <w:rPr>
                <w:rFonts w:ascii="Times New Roman" w:eastAsia="SimSun" w:hAnsi="Times New Roman"/>
                <w:lang w:eastAsia="ar-SA"/>
              </w:rPr>
              <w:t>СОШ № 14</w:t>
            </w:r>
          </w:p>
        </w:tc>
        <w:tc>
          <w:tcPr>
            <w:tcW w:w="1276" w:type="dxa"/>
            <w:shd w:val="clear" w:color="auto" w:fill="auto"/>
          </w:tcPr>
          <w:p w:rsidR="00897990" w:rsidRPr="00C17419" w:rsidRDefault="00897990" w:rsidP="00AD73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174</w:t>
            </w:r>
          </w:p>
        </w:tc>
        <w:tc>
          <w:tcPr>
            <w:tcW w:w="992" w:type="dxa"/>
            <w:shd w:val="clear" w:color="auto" w:fill="auto"/>
          </w:tcPr>
          <w:p w:rsidR="00897990" w:rsidRPr="00C17419" w:rsidRDefault="00897990" w:rsidP="00AD73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168</w:t>
            </w:r>
          </w:p>
        </w:tc>
        <w:tc>
          <w:tcPr>
            <w:tcW w:w="1276" w:type="dxa"/>
            <w:shd w:val="clear" w:color="auto" w:fill="auto"/>
          </w:tcPr>
          <w:p w:rsidR="00897990" w:rsidRPr="00C17419" w:rsidRDefault="00897990" w:rsidP="00AD73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174</w:t>
            </w:r>
          </w:p>
        </w:tc>
        <w:tc>
          <w:tcPr>
            <w:tcW w:w="992" w:type="dxa"/>
            <w:shd w:val="clear" w:color="auto" w:fill="auto"/>
          </w:tcPr>
          <w:p w:rsidR="00897990" w:rsidRPr="00C17419" w:rsidRDefault="00897990" w:rsidP="00AD73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168</w:t>
            </w:r>
          </w:p>
        </w:tc>
        <w:tc>
          <w:tcPr>
            <w:tcW w:w="1276" w:type="dxa"/>
            <w:shd w:val="clear" w:color="auto" w:fill="auto"/>
          </w:tcPr>
          <w:p w:rsidR="00897990" w:rsidRPr="00C17419" w:rsidRDefault="00897990" w:rsidP="00AD73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174</w:t>
            </w:r>
          </w:p>
        </w:tc>
        <w:tc>
          <w:tcPr>
            <w:tcW w:w="992" w:type="dxa"/>
            <w:shd w:val="clear" w:color="auto" w:fill="auto"/>
          </w:tcPr>
          <w:p w:rsidR="00897990" w:rsidRPr="00C17419" w:rsidRDefault="00897990" w:rsidP="00AD73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162</w:t>
            </w:r>
          </w:p>
        </w:tc>
        <w:tc>
          <w:tcPr>
            <w:tcW w:w="1276" w:type="dxa"/>
            <w:shd w:val="clear" w:color="auto" w:fill="auto"/>
          </w:tcPr>
          <w:p w:rsidR="00897990" w:rsidRPr="00C17419" w:rsidRDefault="00897990" w:rsidP="00AD73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223</w:t>
            </w:r>
          </w:p>
        </w:tc>
        <w:tc>
          <w:tcPr>
            <w:tcW w:w="992" w:type="dxa"/>
            <w:shd w:val="clear" w:color="auto" w:fill="auto"/>
          </w:tcPr>
          <w:p w:rsidR="00897990" w:rsidRPr="00C17419" w:rsidRDefault="00897990" w:rsidP="00AD73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110</w:t>
            </w:r>
          </w:p>
        </w:tc>
      </w:tr>
    </w:tbl>
    <w:p w:rsidR="00897990" w:rsidRDefault="00AD7368" w:rsidP="00897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Проблема</w:t>
      </w:r>
      <w:r w:rsidR="00897990">
        <w:rPr>
          <w:rFonts w:ascii="Times New Roman" w:hAnsi="Times New Roman"/>
          <w:sz w:val="28"/>
          <w:szCs w:val="28"/>
        </w:rPr>
        <w:t xml:space="preserve"> учебников одного часа </w:t>
      </w:r>
      <w:r>
        <w:rPr>
          <w:rFonts w:ascii="Times New Roman" w:hAnsi="Times New Roman"/>
          <w:sz w:val="28"/>
          <w:szCs w:val="28"/>
        </w:rPr>
        <w:t>в 2018-2019 учебном</w:t>
      </w:r>
      <w:r w:rsidR="00897990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убудет решена</w:t>
      </w:r>
      <w:r w:rsidR="00897990">
        <w:rPr>
          <w:rFonts w:ascii="Times New Roman" w:hAnsi="Times New Roman"/>
          <w:sz w:val="28"/>
          <w:szCs w:val="28"/>
        </w:rPr>
        <w:t xml:space="preserve"> с помощью невостребованных учебников школ района.</w:t>
      </w:r>
    </w:p>
    <w:p w:rsidR="00897990" w:rsidRPr="00897990" w:rsidRDefault="00897990" w:rsidP="00897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990" w:rsidRPr="006B5125" w:rsidRDefault="00897990" w:rsidP="0089799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B5125">
        <w:rPr>
          <w:rFonts w:ascii="Times New Roman" w:hAnsi="Times New Roman"/>
          <w:b/>
          <w:i/>
          <w:sz w:val="28"/>
          <w:szCs w:val="28"/>
        </w:rPr>
        <w:t>Мониторинг приобретения учебников и потраченных средств образовательными организациями Павловского района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181"/>
        <w:gridCol w:w="1817"/>
        <w:gridCol w:w="1817"/>
        <w:gridCol w:w="1817"/>
      </w:tblGrid>
      <w:tr w:rsidR="00897990" w:rsidRPr="00B95AAB" w:rsidTr="009724A8">
        <w:tc>
          <w:tcPr>
            <w:tcW w:w="540" w:type="dxa"/>
            <w:shd w:val="clear" w:color="auto" w:fill="auto"/>
          </w:tcPr>
          <w:p w:rsidR="00897990" w:rsidRPr="00B95AAB" w:rsidRDefault="00897990" w:rsidP="00AD7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AA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80" w:type="dxa"/>
            <w:shd w:val="clear" w:color="auto" w:fill="auto"/>
          </w:tcPr>
          <w:p w:rsidR="00897990" w:rsidRPr="00B95AAB" w:rsidRDefault="00897990" w:rsidP="00AD7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AA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</w:tcPr>
          <w:p w:rsidR="00897990" w:rsidRPr="00AD7368" w:rsidRDefault="00897990" w:rsidP="00AD7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68">
              <w:rPr>
                <w:rFonts w:ascii="Times New Roman" w:hAnsi="Times New Roman"/>
                <w:sz w:val="24"/>
                <w:szCs w:val="24"/>
              </w:rPr>
              <w:t>Показатель на 2016-2017 год</w:t>
            </w:r>
          </w:p>
        </w:tc>
        <w:tc>
          <w:tcPr>
            <w:tcW w:w="1843" w:type="dxa"/>
          </w:tcPr>
          <w:p w:rsidR="00897990" w:rsidRPr="00AD7368" w:rsidRDefault="00897990" w:rsidP="00AD7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68">
              <w:rPr>
                <w:rFonts w:ascii="Times New Roman" w:hAnsi="Times New Roman"/>
                <w:sz w:val="24"/>
                <w:szCs w:val="24"/>
              </w:rPr>
              <w:t>Показатель на 2017-2018 год</w:t>
            </w:r>
          </w:p>
        </w:tc>
        <w:tc>
          <w:tcPr>
            <w:tcW w:w="1843" w:type="dxa"/>
          </w:tcPr>
          <w:p w:rsidR="00897990" w:rsidRPr="00AD7368" w:rsidRDefault="00897990" w:rsidP="00AD7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68">
              <w:rPr>
                <w:rFonts w:ascii="Times New Roman" w:hAnsi="Times New Roman"/>
                <w:sz w:val="24"/>
                <w:szCs w:val="24"/>
              </w:rPr>
              <w:t>Показатель на 2018-2019 год</w:t>
            </w:r>
          </w:p>
        </w:tc>
      </w:tr>
      <w:tr w:rsidR="00897990" w:rsidRPr="00B95AAB" w:rsidTr="009724A8">
        <w:tc>
          <w:tcPr>
            <w:tcW w:w="540" w:type="dxa"/>
            <w:shd w:val="clear" w:color="auto" w:fill="auto"/>
          </w:tcPr>
          <w:p w:rsidR="00897990" w:rsidRPr="00B95AAB" w:rsidRDefault="00897990" w:rsidP="00972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  <w:shd w:val="clear" w:color="auto" w:fill="auto"/>
          </w:tcPr>
          <w:p w:rsidR="00897990" w:rsidRPr="00B95AAB" w:rsidRDefault="00897990" w:rsidP="00972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AAB">
              <w:rPr>
                <w:rFonts w:ascii="Times New Roman" w:hAnsi="Times New Roman"/>
                <w:sz w:val="24"/>
                <w:szCs w:val="24"/>
              </w:rPr>
              <w:t xml:space="preserve">Процент обеспеченности обучающихся общеобразовательных организаций учебниками федерального перечня и учебными пособиями по кубановедению из фондов школьных библиотек </w:t>
            </w:r>
          </w:p>
        </w:tc>
        <w:tc>
          <w:tcPr>
            <w:tcW w:w="1843" w:type="dxa"/>
            <w:shd w:val="clear" w:color="auto" w:fill="auto"/>
          </w:tcPr>
          <w:p w:rsidR="00897990" w:rsidRPr="00AD7368" w:rsidRDefault="00897990" w:rsidP="00972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368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  <w:p w:rsidR="00897990" w:rsidRPr="00AD7368" w:rsidRDefault="00897990" w:rsidP="00972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7990" w:rsidRPr="00AD7368" w:rsidRDefault="00897990" w:rsidP="00972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990" w:rsidRPr="00AD7368" w:rsidRDefault="00897990" w:rsidP="00972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368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897990" w:rsidRPr="00AD7368" w:rsidRDefault="00897990" w:rsidP="00972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368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897990" w:rsidRPr="00B95AAB" w:rsidTr="009724A8">
        <w:tc>
          <w:tcPr>
            <w:tcW w:w="540" w:type="dxa"/>
            <w:shd w:val="clear" w:color="auto" w:fill="auto"/>
          </w:tcPr>
          <w:p w:rsidR="00897990" w:rsidRPr="00B95AAB" w:rsidRDefault="00897990" w:rsidP="00972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A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  <w:shd w:val="clear" w:color="auto" w:fill="auto"/>
          </w:tcPr>
          <w:p w:rsidR="00897990" w:rsidRPr="00B95AAB" w:rsidRDefault="00897990" w:rsidP="00972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AAB">
              <w:rPr>
                <w:rFonts w:ascii="Times New Roman" w:hAnsi="Times New Roman"/>
                <w:sz w:val="24"/>
                <w:szCs w:val="24"/>
              </w:rPr>
              <w:t>Количество приобретенных экземпляров учебников</w:t>
            </w:r>
            <w:r w:rsidR="006B5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AAB">
              <w:rPr>
                <w:rFonts w:ascii="Times New Roman" w:hAnsi="Times New Roman"/>
                <w:sz w:val="24"/>
                <w:szCs w:val="24"/>
              </w:rPr>
              <w:t>федерального перечня и учебных пособий по кубановедению, поставленных на баланс образовательной организации</w:t>
            </w:r>
          </w:p>
        </w:tc>
        <w:tc>
          <w:tcPr>
            <w:tcW w:w="1843" w:type="dxa"/>
            <w:shd w:val="clear" w:color="auto" w:fill="auto"/>
          </w:tcPr>
          <w:p w:rsidR="00897990" w:rsidRPr="00AD7368" w:rsidRDefault="00897990" w:rsidP="00972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368">
              <w:rPr>
                <w:rFonts w:ascii="Times New Roman" w:hAnsi="Times New Roman"/>
                <w:b/>
                <w:sz w:val="24"/>
                <w:szCs w:val="24"/>
              </w:rPr>
              <w:t>16574</w:t>
            </w:r>
          </w:p>
          <w:p w:rsidR="00897990" w:rsidRPr="00AD7368" w:rsidRDefault="00897990" w:rsidP="00972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990" w:rsidRPr="00AD7368" w:rsidRDefault="00897990" w:rsidP="00972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368">
              <w:rPr>
                <w:rFonts w:ascii="Times New Roman" w:hAnsi="Times New Roman"/>
                <w:b/>
                <w:sz w:val="24"/>
                <w:szCs w:val="24"/>
              </w:rPr>
              <w:t>19450</w:t>
            </w:r>
          </w:p>
        </w:tc>
        <w:tc>
          <w:tcPr>
            <w:tcW w:w="1843" w:type="dxa"/>
          </w:tcPr>
          <w:p w:rsidR="00897990" w:rsidRPr="006B5125" w:rsidRDefault="006B5125" w:rsidP="009724A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B51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18193</w:t>
            </w:r>
          </w:p>
        </w:tc>
      </w:tr>
      <w:tr w:rsidR="00897990" w:rsidRPr="00B95AAB" w:rsidTr="009724A8">
        <w:tc>
          <w:tcPr>
            <w:tcW w:w="540" w:type="dxa"/>
            <w:shd w:val="clear" w:color="auto" w:fill="auto"/>
          </w:tcPr>
          <w:p w:rsidR="00897990" w:rsidRPr="00B95AAB" w:rsidRDefault="00897990" w:rsidP="009724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A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  <w:shd w:val="clear" w:color="auto" w:fill="auto"/>
          </w:tcPr>
          <w:p w:rsidR="00897990" w:rsidRPr="00B95AAB" w:rsidRDefault="00897990" w:rsidP="00972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AAB">
              <w:rPr>
                <w:rFonts w:ascii="Times New Roman" w:hAnsi="Times New Roman"/>
                <w:sz w:val="24"/>
                <w:szCs w:val="24"/>
              </w:rPr>
              <w:t>Сумма приобретенных учебников</w:t>
            </w:r>
            <w:r w:rsidR="006B5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AAB">
              <w:rPr>
                <w:rFonts w:ascii="Times New Roman" w:hAnsi="Times New Roman"/>
                <w:sz w:val="24"/>
                <w:szCs w:val="24"/>
              </w:rPr>
              <w:t xml:space="preserve">федерального перечня и учебных пособий по кубановедению в образовательных организациях </w:t>
            </w:r>
          </w:p>
        </w:tc>
        <w:tc>
          <w:tcPr>
            <w:tcW w:w="1843" w:type="dxa"/>
            <w:shd w:val="clear" w:color="auto" w:fill="auto"/>
          </w:tcPr>
          <w:p w:rsidR="00897990" w:rsidRPr="00AD7368" w:rsidRDefault="00897990" w:rsidP="00972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368">
              <w:rPr>
                <w:rFonts w:ascii="Times New Roman" w:hAnsi="Times New Roman"/>
                <w:b/>
                <w:sz w:val="24"/>
                <w:szCs w:val="24"/>
              </w:rPr>
              <w:t>6158791,97</w:t>
            </w:r>
          </w:p>
          <w:p w:rsidR="00897990" w:rsidRPr="00AD7368" w:rsidRDefault="00897990" w:rsidP="00972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7990" w:rsidRPr="00AD7368" w:rsidRDefault="00897990" w:rsidP="00972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990" w:rsidRPr="00AD7368" w:rsidRDefault="00897990" w:rsidP="00972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368">
              <w:rPr>
                <w:rFonts w:ascii="Times New Roman" w:hAnsi="Times New Roman"/>
                <w:b/>
                <w:sz w:val="24"/>
                <w:szCs w:val="24"/>
              </w:rPr>
              <w:t>7731583,55</w:t>
            </w:r>
          </w:p>
        </w:tc>
        <w:tc>
          <w:tcPr>
            <w:tcW w:w="1843" w:type="dxa"/>
          </w:tcPr>
          <w:p w:rsidR="00897990" w:rsidRPr="006B5125" w:rsidRDefault="006B5125" w:rsidP="009724A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B51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8 290 677,50</w:t>
            </w:r>
          </w:p>
        </w:tc>
      </w:tr>
    </w:tbl>
    <w:p w:rsidR="00897990" w:rsidRDefault="00897990" w:rsidP="00897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7990" w:rsidRDefault="00897990" w:rsidP="00897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434B">
        <w:rPr>
          <w:rFonts w:ascii="Times New Roman" w:hAnsi="Times New Roman"/>
          <w:b/>
          <w:sz w:val="28"/>
          <w:szCs w:val="28"/>
        </w:rPr>
        <w:t>Количество и сумма приобретенных учебников</w:t>
      </w:r>
      <w:r w:rsidR="006B5125">
        <w:rPr>
          <w:rFonts w:ascii="Times New Roman" w:hAnsi="Times New Roman"/>
          <w:b/>
          <w:sz w:val="28"/>
          <w:szCs w:val="28"/>
        </w:rPr>
        <w:t xml:space="preserve"> </w:t>
      </w:r>
      <w:r w:rsidRPr="005A434B">
        <w:rPr>
          <w:rFonts w:ascii="Times New Roman" w:hAnsi="Times New Roman"/>
          <w:b/>
          <w:sz w:val="28"/>
          <w:szCs w:val="28"/>
        </w:rPr>
        <w:t>в разрезе каждой школы</w:t>
      </w:r>
    </w:p>
    <w:p w:rsidR="00AD7368" w:rsidRPr="005A434B" w:rsidRDefault="00AD7368" w:rsidP="00897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1560"/>
        <w:gridCol w:w="1559"/>
        <w:gridCol w:w="1559"/>
        <w:gridCol w:w="1559"/>
        <w:gridCol w:w="1560"/>
        <w:gridCol w:w="1559"/>
      </w:tblGrid>
      <w:tr w:rsidR="00AF0C3E" w:rsidRPr="00D07E25" w:rsidTr="00AF0C3E">
        <w:trPr>
          <w:trHeight w:val="244"/>
          <w:jc w:val="center"/>
        </w:trPr>
        <w:tc>
          <w:tcPr>
            <w:tcW w:w="1129" w:type="dxa"/>
            <w:vMerge w:val="restart"/>
            <w:shd w:val="clear" w:color="auto" w:fill="auto"/>
          </w:tcPr>
          <w:p w:rsidR="00AF0C3E" w:rsidRPr="00D07E25" w:rsidRDefault="00AF0C3E" w:rsidP="00D07E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№ ОО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F0C3E" w:rsidRPr="00D07E25" w:rsidRDefault="00AF0C3E" w:rsidP="00D07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  <w:b/>
              </w:rPr>
              <w:t>2016/2017 учебный год</w:t>
            </w:r>
          </w:p>
        </w:tc>
        <w:tc>
          <w:tcPr>
            <w:tcW w:w="3118" w:type="dxa"/>
            <w:gridSpan w:val="2"/>
          </w:tcPr>
          <w:p w:rsidR="00AF0C3E" w:rsidRPr="00D07E25" w:rsidRDefault="00AF0C3E" w:rsidP="00D07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  <w:b/>
              </w:rPr>
              <w:t>2017/2018 учебный год</w:t>
            </w:r>
          </w:p>
        </w:tc>
        <w:tc>
          <w:tcPr>
            <w:tcW w:w="3119" w:type="dxa"/>
            <w:gridSpan w:val="2"/>
          </w:tcPr>
          <w:p w:rsidR="00AF0C3E" w:rsidRDefault="00AF0C3E" w:rsidP="00D07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  <w:r w:rsidRPr="00D07E25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2019</w:t>
            </w:r>
            <w:r w:rsidRPr="00D07E25">
              <w:rPr>
                <w:rFonts w:ascii="Times New Roman" w:hAnsi="Times New Roman" w:cs="Times New Roman"/>
                <w:b/>
              </w:rPr>
              <w:t xml:space="preserve"> учебный год</w:t>
            </w:r>
          </w:p>
          <w:p w:rsidR="00AF0C3E" w:rsidRPr="00D07E25" w:rsidRDefault="00AF0C3E" w:rsidP="00D07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(планируемое количество)</w:t>
            </w:r>
          </w:p>
        </w:tc>
      </w:tr>
      <w:tr w:rsidR="00AF0C3E" w:rsidRPr="00D07E25" w:rsidTr="00AF0C3E">
        <w:trPr>
          <w:trHeight w:val="614"/>
          <w:jc w:val="center"/>
        </w:trPr>
        <w:tc>
          <w:tcPr>
            <w:tcW w:w="1129" w:type="dxa"/>
            <w:vMerge/>
            <w:shd w:val="clear" w:color="auto" w:fill="auto"/>
          </w:tcPr>
          <w:p w:rsidR="00AF0C3E" w:rsidRPr="00D07E25" w:rsidRDefault="00AF0C3E" w:rsidP="00AF0C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AF0C3E" w:rsidRPr="00D07E25" w:rsidRDefault="00AF0C3E" w:rsidP="00AF0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Количество приобретенных учебников (экз.)</w:t>
            </w:r>
          </w:p>
        </w:tc>
        <w:tc>
          <w:tcPr>
            <w:tcW w:w="1559" w:type="dxa"/>
            <w:shd w:val="clear" w:color="auto" w:fill="auto"/>
          </w:tcPr>
          <w:p w:rsidR="00AF0C3E" w:rsidRPr="00D07E25" w:rsidRDefault="00AF0C3E" w:rsidP="00AF0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Сумма приобретенных учебников (руб.)</w:t>
            </w:r>
          </w:p>
        </w:tc>
        <w:tc>
          <w:tcPr>
            <w:tcW w:w="1559" w:type="dxa"/>
          </w:tcPr>
          <w:p w:rsidR="00AF0C3E" w:rsidRPr="00D07E25" w:rsidRDefault="00AF0C3E" w:rsidP="00AF0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Количество приобретаемых учебников (экз.)</w:t>
            </w:r>
          </w:p>
        </w:tc>
        <w:tc>
          <w:tcPr>
            <w:tcW w:w="1559" w:type="dxa"/>
          </w:tcPr>
          <w:p w:rsidR="006B5125" w:rsidRDefault="00AF0C3E" w:rsidP="00AF0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Сумма</w:t>
            </w:r>
          </w:p>
          <w:p w:rsidR="00AF0C3E" w:rsidRPr="00D07E25" w:rsidRDefault="00AF0C3E" w:rsidP="00AF0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приобретаемых учебников (руб.)</w:t>
            </w:r>
          </w:p>
        </w:tc>
        <w:tc>
          <w:tcPr>
            <w:tcW w:w="1560" w:type="dxa"/>
          </w:tcPr>
          <w:p w:rsidR="00AF0C3E" w:rsidRPr="00D07E25" w:rsidRDefault="00AF0C3E" w:rsidP="00AF0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Количество приобретаемых учебников (экз.)</w:t>
            </w:r>
          </w:p>
        </w:tc>
        <w:tc>
          <w:tcPr>
            <w:tcW w:w="1559" w:type="dxa"/>
          </w:tcPr>
          <w:p w:rsidR="006B5125" w:rsidRDefault="00AF0C3E" w:rsidP="00AF0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Сумма</w:t>
            </w:r>
          </w:p>
          <w:p w:rsidR="00AF0C3E" w:rsidRPr="00D07E25" w:rsidRDefault="00AF0C3E" w:rsidP="00AF0C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приобретаемых учебников (руб.)</w:t>
            </w:r>
          </w:p>
        </w:tc>
      </w:tr>
      <w:tr w:rsidR="00AF0C3E" w:rsidRPr="00D07E25" w:rsidTr="00AF0C3E">
        <w:trPr>
          <w:trHeight w:val="163"/>
          <w:jc w:val="center"/>
        </w:trPr>
        <w:tc>
          <w:tcPr>
            <w:tcW w:w="1129" w:type="dxa"/>
            <w:shd w:val="clear" w:color="auto" w:fill="auto"/>
          </w:tcPr>
          <w:p w:rsidR="00AF0C3E" w:rsidRPr="00D07E25" w:rsidRDefault="00AF0C3E" w:rsidP="00AF0C3E">
            <w:pPr>
              <w:spacing w:after="0" w:line="240" w:lineRule="auto"/>
              <w:ind w:left="-109" w:right="-109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СОШ № 1</w:t>
            </w:r>
          </w:p>
        </w:tc>
        <w:tc>
          <w:tcPr>
            <w:tcW w:w="1560" w:type="dxa"/>
            <w:shd w:val="clear" w:color="auto" w:fill="auto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1 625</w:t>
            </w:r>
          </w:p>
        </w:tc>
        <w:tc>
          <w:tcPr>
            <w:tcW w:w="1559" w:type="dxa"/>
            <w:shd w:val="clear" w:color="auto" w:fill="auto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619 126,45</w:t>
            </w:r>
          </w:p>
        </w:tc>
        <w:tc>
          <w:tcPr>
            <w:tcW w:w="1559" w:type="dxa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1705</w:t>
            </w:r>
          </w:p>
        </w:tc>
        <w:tc>
          <w:tcPr>
            <w:tcW w:w="1559" w:type="dxa"/>
          </w:tcPr>
          <w:p w:rsidR="00AF0C3E" w:rsidRPr="00D07E25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721621,05</w:t>
            </w:r>
          </w:p>
        </w:tc>
        <w:tc>
          <w:tcPr>
            <w:tcW w:w="1560" w:type="dxa"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C3E">
              <w:rPr>
                <w:rFonts w:ascii="Times New Roman" w:hAnsi="Times New Roman"/>
              </w:rPr>
              <w:t>1519</w:t>
            </w:r>
          </w:p>
        </w:tc>
        <w:tc>
          <w:tcPr>
            <w:tcW w:w="1559" w:type="dxa"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C3E">
              <w:rPr>
                <w:rFonts w:ascii="Times New Roman" w:hAnsi="Times New Roman"/>
              </w:rPr>
              <w:t>705611,00</w:t>
            </w:r>
          </w:p>
        </w:tc>
      </w:tr>
      <w:tr w:rsidR="00AF0C3E" w:rsidRPr="00D07E25" w:rsidTr="00AF0C3E">
        <w:trPr>
          <w:trHeight w:val="197"/>
          <w:jc w:val="center"/>
        </w:trPr>
        <w:tc>
          <w:tcPr>
            <w:tcW w:w="1129" w:type="dxa"/>
            <w:shd w:val="clear" w:color="auto" w:fill="auto"/>
          </w:tcPr>
          <w:p w:rsidR="00AF0C3E" w:rsidRPr="00D07E25" w:rsidRDefault="00AF0C3E" w:rsidP="00AF0C3E">
            <w:pPr>
              <w:spacing w:after="0" w:line="240" w:lineRule="auto"/>
              <w:ind w:left="-109" w:right="-109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СОШ № 2</w:t>
            </w:r>
          </w:p>
        </w:tc>
        <w:tc>
          <w:tcPr>
            <w:tcW w:w="1560" w:type="dxa"/>
            <w:shd w:val="clear" w:color="auto" w:fill="auto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1 940</w:t>
            </w:r>
          </w:p>
        </w:tc>
        <w:tc>
          <w:tcPr>
            <w:tcW w:w="1559" w:type="dxa"/>
            <w:shd w:val="clear" w:color="auto" w:fill="auto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707 173,91</w:t>
            </w:r>
          </w:p>
        </w:tc>
        <w:tc>
          <w:tcPr>
            <w:tcW w:w="1559" w:type="dxa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3708</w:t>
            </w:r>
          </w:p>
        </w:tc>
        <w:tc>
          <w:tcPr>
            <w:tcW w:w="1559" w:type="dxa"/>
          </w:tcPr>
          <w:p w:rsidR="00AF0C3E" w:rsidRPr="00D07E25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1418101,16</w:t>
            </w:r>
          </w:p>
        </w:tc>
        <w:tc>
          <w:tcPr>
            <w:tcW w:w="1560" w:type="dxa"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C3E">
              <w:rPr>
                <w:rFonts w:ascii="Times New Roman" w:hAnsi="Times New Roman"/>
              </w:rPr>
              <w:t>3441</w:t>
            </w:r>
          </w:p>
        </w:tc>
        <w:tc>
          <w:tcPr>
            <w:tcW w:w="1559" w:type="dxa"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C3E">
              <w:rPr>
                <w:rFonts w:ascii="Times New Roman" w:hAnsi="Times New Roman"/>
              </w:rPr>
              <w:t>1605889,76</w:t>
            </w:r>
          </w:p>
        </w:tc>
      </w:tr>
      <w:tr w:rsidR="00AF0C3E" w:rsidRPr="00D07E25" w:rsidTr="00AF0C3E">
        <w:trPr>
          <w:trHeight w:val="188"/>
          <w:jc w:val="center"/>
        </w:trPr>
        <w:tc>
          <w:tcPr>
            <w:tcW w:w="1129" w:type="dxa"/>
            <w:shd w:val="clear" w:color="auto" w:fill="auto"/>
          </w:tcPr>
          <w:p w:rsidR="00AF0C3E" w:rsidRPr="00D07E25" w:rsidRDefault="00AF0C3E" w:rsidP="00AF0C3E">
            <w:pPr>
              <w:spacing w:after="0" w:line="240" w:lineRule="auto"/>
              <w:ind w:left="-109" w:right="-109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СОШ № 3</w:t>
            </w:r>
          </w:p>
        </w:tc>
        <w:tc>
          <w:tcPr>
            <w:tcW w:w="1560" w:type="dxa"/>
            <w:shd w:val="clear" w:color="auto" w:fill="auto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2 371</w:t>
            </w:r>
          </w:p>
        </w:tc>
        <w:tc>
          <w:tcPr>
            <w:tcW w:w="1559" w:type="dxa"/>
            <w:shd w:val="clear" w:color="auto" w:fill="auto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835213,94</w:t>
            </w:r>
          </w:p>
        </w:tc>
        <w:tc>
          <w:tcPr>
            <w:tcW w:w="1559" w:type="dxa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1699</w:t>
            </w:r>
          </w:p>
        </w:tc>
        <w:tc>
          <w:tcPr>
            <w:tcW w:w="1559" w:type="dxa"/>
          </w:tcPr>
          <w:p w:rsidR="00AF0C3E" w:rsidRPr="00D07E25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725615,33</w:t>
            </w:r>
          </w:p>
        </w:tc>
        <w:tc>
          <w:tcPr>
            <w:tcW w:w="1560" w:type="dxa"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C3E">
              <w:rPr>
                <w:rFonts w:ascii="Times New Roman" w:hAnsi="Times New Roman"/>
              </w:rPr>
              <w:t>1516</w:t>
            </w:r>
          </w:p>
        </w:tc>
        <w:tc>
          <w:tcPr>
            <w:tcW w:w="1559" w:type="dxa"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C3E">
              <w:rPr>
                <w:rFonts w:ascii="Times New Roman" w:hAnsi="Times New Roman"/>
              </w:rPr>
              <w:t>683851,2</w:t>
            </w:r>
          </w:p>
        </w:tc>
      </w:tr>
      <w:tr w:rsidR="00AF0C3E" w:rsidRPr="00D07E25" w:rsidTr="00AF0C3E">
        <w:trPr>
          <w:trHeight w:val="191"/>
          <w:jc w:val="center"/>
        </w:trPr>
        <w:tc>
          <w:tcPr>
            <w:tcW w:w="1129" w:type="dxa"/>
            <w:shd w:val="clear" w:color="auto" w:fill="auto"/>
          </w:tcPr>
          <w:p w:rsidR="00AF0C3E" w:rsidRPr="00D07E25" w:rsidRDefault="00AF0C3E" w:rsidP="00AF0C3E">
            <w:pPr>
              <w:spacing w:after="0" w:line="240" w:lineRule="auto"/>
              <w:ind w:left="-109" w:right="-109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СОШ № 4</w:t>
            </w:r>
          </w:p>
        </w:tc>
        <w:tc>
          <w:tcPr>
            <w:tcW w:w="1560" w:type="dxa"/>
            <w:shd w:val="clear" w:color="auto" w:fill="auto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1559" w:type="dxa"/>
            <w:shd w:val="clear" w:color="auto" w:fill="auto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339 949,19</w:t>
            </w:r>
          </w:p>
        </w:tc>
        <w:tc>
          <w:tcPr>
            <w:tcW w:w="1559" w:type="dxa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890</w:t>
            </w:r>
          </w:p>
        </w:tc>
        <w:tc>
          <w:tcPr>
            <w:tcW w:w="1559" w:type="dxa"/>
          </w:tcPr>
          <w:p w:rsidR="00AF0C3E" w:rsidRPr="00D07E25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355652,34</w:t>
            </w:r>
          </w:p>
        </w:tc>
        <w:tc>
          <w:tcPr>
            <w:tcW w:w="1560" w:type="dxa"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C3E">
              <w:rPr>
                <w:rFonts w:ascii="Times New Roman" w:hAnsi="Times New Roman"/>
              </w:rPr>
              <w:t>1329</w:t>
            </w:r>
          </w:p>
        </w:tc>
        <w:tc>
          <w:tcPr>
            <w:tcW w:w="1559" w:type="dxa"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C3E">
              <w:rPr>
                <w:rFonts w:ascii="Times New Roman" w:hAnsi="Times New Roman"/>
              </w:rPr>
              <w:t>557918,53</w:t>
            </w:r>
          </w:p>
        </w:tc>
      </w:tr>
      <w:tr w:rsidR="00AF0C3E" w:rsidRPr="00D07E25" w:rsidTr="00AF0C3E">
        <w:trPr>
          <w:trHeight w:val="182"/>
          <w:jc w:val="center"/>
        </w:trPr>
        <w:tc>
          <w:tcPr>
            <w:tcW w:w="1129" w:type="dxa"/>
            <w:shd w:val="clear" w:color="auto" w:fill="auto"/>
          </w:tcPr>
          <w:p w:rsidR="00AF0C3E" w:rsidRPr="00D07E25" w:rsidRDefault="00AF0C3E" w:rsidP="00AF0C3E">
            <w:pPr>
              <w:spacing w:after="0" w:line="240" w:lineRule="auto"/>
              <w:ind w:left="-109" w:right="-109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СОШ № 5</w:t>
            </w:r>
          </w:p>
        </w:tc>
        <w:tc>
          <w:tcPr>
            <w:tcW w:w="1560" w:type="dxa"/>
            <w:shd w:val="clear" w:color="auto" w:fill="auto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559" w:type="dxa"/>
            <w:shd w:val="clear" w:color="auto" w:fill="auto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155 203,52</w:t>
            </w:r>
          </w:p>
        </w:tc>
        <w:tc>
          <w:tcPr>
            <w:tcW w:w="1559" w:type="dxa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630</w:t>
            </w:r>
          </w:p>
        </w:tc>
        <w:tc>
          <w:tcPr>
            <w:tcW w:w="1559" w:type="dxa"/>
          </w:tcPr>
          <w:p w:rsidR="00AF0C3E" w:rsidRPr="00D07E25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232153,06</w:t>
            </w:r>
          </w:p>
        </w:tc>
        <w:tc>
          <w:tcPr>
            <w:tcW w:w="1560" w:type="dxa"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C3E">
              <w:rPr>
                <w:rFonts w:ascii="Times New Roman" w:hAnsi="Times New Roman"/>
              </w:rPr>
              <w:t>556</w:t>
            </w:r>
          </w:p>
        </w:tc>
        <w:tc>
          <w:tcPr>
            <w:tcW w:w="1559" w:type="dxa"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C3E">
              <w:rPr>
                <w:rFonts w:ascii="Times New Roman" w:hAnsi="Times New Roman"/>
              </w:rPr>
              <w:t>280572,83</w:t>
            </w:r>
          </w:p>
        </w:tc>
      </w:tr>
      <w:tr w:rsidR="00AF0C3E" w:rsidRPr="00D07E25" w:rsidTr="00AF0C3E">
        <w:trPr>
          <w:trHeight w:val="185"/>
          <w:jc w:val="center"/>
        </w:trPr>
        <w:tc>
          <w:tcPr>
            <w:tcW w:w="1129" w:type="dxa"/>
            <w:shd w:val="clear" w:color="auto" w:fill="auto"/>
          </w:tcPr>
          <w:p w:rsidR="00AF0C3E" w:rsidRPr="00D07E25" w:rsidRDefault="00AF0C3E" w:rsidP="00AF0C3E">
            <w:pPr>
              <w:spacing w:after="0" w:line="240" w:lineRule="auto"/>
              <w:ind w:left="-109" w:right="-109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СОШ № 6</w:t>
            </w:r>
          </w:p>
        </w:tc>
        <w:tc>
          <w:tcPr>
            <w:tcW w:w="1560" w:type="dxa"/>
            <w:shd w:val="clear" w:color="auto" w:fill="auto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1 597</w:t>
            </w:r>
          </w:p>
        </w:tc>
        <w:tc>
          <w:tcPr>
            <w:tcW w:w="1559" w:type="dxa"/>
            <w:shd w:val="clear" w:color="auto" w:fill="auto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582 833,05</w:t>
            </w:r>
          </w:p>
        </w:tc>
        <w:tc>
          <w:tcPr>
            <w:tcW w:w="1559" w:type="dxa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1850</w:t>
            </w:r>
          </w:p>
        </w:tc>
        <w:tc>
          <w:tcPr>
            <w:tcW w:w="1559" w:type="dxa"/>
          </w:tcPr>
          <w:p w:rsidR="00AF0C3E" w:rsidRPr="00D07E25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705199,58</w:t>
            </w:r>
          </w:p>
        </w:tc>
        <w:tc>
          <w:tcPr>
            <w:tcW w:w="1560" w:type="dxa"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C3E">
              <w:rPr>
                <w:rFonts w:ascii="Times New Roman" w:hAnsi="Times New Roman"/>
              </w:rPr>
              <w:t>1631</w:t>
            </w:r>
          </w:p>
        </w:tc>
        <w:tc>
          <w:tcPr>
            <w:tcW w:w="1559" w:type="dxa"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C3E">
              <w:rPr>
                <w:rFonts w:ascii="Times New Roman" w:hAnsi="Times New Roman"/>
              </w:rPr>
              <w:t>643200,27</w:t>
            </w:r>
          </w:p>
        </w:tc>
      </w:tr>
      <w:tr w:rsidR="00AF0C3E" w:rsidRPr="00D07E25" w:rsidTr="00AF0C3E">
        <w:trPr>
          <w:trHeight w:val="190"/>
          <w:jc w:val="center"/>
        </w:trPr>
        <w:tc>
          <w:tcPr>
            <w:tcW w:w="1129" w:type="dxa"/>
            <w:shd w:val="clear" w:color="auto" w:fill="auto"/>
          </w:tcPr>
          <w:p w:rsidR="00AF0C3E" w:rsidRPr="00D07E25" w:rsidRDefault="00AF0C3E" w:rsidP="00AF0C3E">
            <w:pPr>
              <w:spacing w:after="0" w:line="240" w:lineRule="auto"/>
              <w:ind w:left="-109" w:right="-109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СОШ № 7</w:t>
            </w:r>
          </w:p>
        </w:tc>
        <w:tc>
          <w:tcPr>
            <w:tcW w:w="1560" w:type="dxa"/>
            <w:shd w:val="clear" w:color="auto" w:fill="auto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559" w:type="dxa"/>
            <w:shd w:val="clear" w:color="auto" w:fill="auto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130 732,83</w:t>
            </w:r>
          </w:p>
        </w:tc>
        <w:tc>
          <w:tcPr>
            <w:tcW w:w="1559" w:type="dxa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387</w:t>
            </w:r>
          </w:p>
        </w:tc>
        <w:tc>
          <w:tcPr>
            <w:tcW w:w="1559" w:type="dxa"/>
          </w:tcPr>
          <w:p w:rsidR="00AF0C3E" w:rsidRPr="00D07E25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151589,7</w:t>
            </w:r>
          </w:p>
        </w:tc>
        <w:tc>
          <w:tcPr>
            <w:tcW w:w="1560" w:type="dxa"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C3E">
              <w:rPr>
                <w:rFonts w:ascii="Times New Roman" w:hAnsi="Times New Roman"/>
              </w:rPr>
              <w:t>379</w:t>
            </w:r>
          </w:p>
        </w:tc>
        <w:tc>
          <w:tcPr>
            <w:tcW w:w="1559" w:type="dxa"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C3E">
              <w:rPr>
                <w:rFonts w:ascii="Times New Roman" w:hAnsi="Times New Roman"/>
              </w:rPr>
              <w:t>153312,54</w:t>
            </w:r>
          </w:p>
        </w:tc>
      </w:tr>
      <w:tr w:rsidR="00AF0C3E" w:rsidRPr="00D07E25" w:rsidTr="00AF0C3E">
        <w:trPr>
          <w:trHeight w:val="179"/>
          <w:jc w:val="center"/>
        </w:trPr>
        <w:tc>
          <w:tcPr>
            <w:tcW w:w="1129" w:type="dxa"/>
            <w:shd w:val="clear" w:color="auto" w:fill="auto"/>
          </w:tcPr>
          <w:p w:rsidR="00AF0C3E" w:rsidRPr="00D07E25" w:rsidRDefault="00AF0C3E" w:rsidP="00AF0C3E">
            <w:pPr>
              <w:spacing w:after="0" w:line="240" w:lineRule="auto"/>
              <w:ind w:left="-109" w:right="-109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СОШ № 8</w:t>
            </w:r>
          </w:p>
        </w:tc>
        <w:tc>
          <w:tcPr>
            <w:tcW w:w="1560" w:type="dxa"/>
            <w:shd w:val="clear" w:color="auto" w:fill="auto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1559" w:type="dxa"/>
            <w:shd w:val="clear" w:color="auto" w:fill="auto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295 841,88</w:t>
            </w:r>
          </w:p>
        </w:tc>
        <w:tc>
          <w:tcPr>
            <w:tcW w:w="1559" w:type="dxa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782</w:t>
            </w:r>
          </w:p>
        </w:tc>
        <w:tc>
          <w:tcPr>
            <w:tcW w:w="1559" w:type="dxa"/>
          </w:tcPr>
          <w:p w:rsidR="00AF0C3E" w:rsidRPr="00D07E25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337491,49</w:t>
            </w:r>
          </w:p>
        </w:tc>
        <w:tc>
          <w:tcPr>
            <w:tcW w:w="1560" w:type="dxa"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C3E">
              <w:rPr>
                <w:rFonts w:ascii="Times New Roman" w:hAnsi="Times New Roman"/>
              </w:rPr>
              <w:t>903</w:t>
            </w:r>
          </w:p>
        </w:tc>
        <w:tc>
          <w:tcPr>
            <w:tcW w:w="1559" w:type="dxa"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C3E">
              <w:rPr>
                <w:rFonts w:ascii="Times New Roman" w:hAnsi="Times New Roman"/>
              </w:rPr>
              <w:t>405450,08</w:t>
            </w:r>
          </w:p>
        </w:tc>
      </w:tr>
      <w:tr w:rsidR="00AF0C3E" w:rsidRPr="00D07E25" w:rsidTr="00AF0C3E">
        <w:trPr>
          <w:trHeight w:val="170"/>
          <w:jc w:val="center"/>
        </w:trPr>
        <w:tc>
          <w:tcPr>
            <w:tcW w:w="1129" w:type="dxa"/>
            <w:shd w:val="clear" w:color="auto" w:fill="auto"/>
          </w:tcPr>
          <w:p w:rsidR="00AF0C3E" w:rsidRPr="00D07E25" w:rsidRDefault="00AF0C3E" w:rsidP="00AF0C3E">
            <w:pPr>
              <w:spacing w:after="0" w:line="240" w:lineRule="auto"/>
              <w:ind w:left="-109" w:right="-109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СОШ № 9</w:t>
            </w:r>
          </w:p>
        </w:tc>
        <w:tc>
          <w:tcPr>
            <w:tcW w:w="1560" w:type="dxa"/>
            <w:shd w:val="clear" w:color="auto" w:fill="auto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559" w:type="dxa"/>
            <w:shd w:val="clear" w:color="auto" w:fill="auto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193 457,43</w:t>
            </w:r>
          </w:p>
        </w:tc>
        <w:tc>
          <w:tcPr>
            <w:tcW w:w="1559" w:type="dxa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611</w:t>
            </w:r>
          </w:p>
        </w:tc>
        <w:tc>
          <w:tcPr>
            <w:tcW w:w="1559" w:type="dxa"/>
          </w:tcPr>
          <w:p w:rsidR="00AF0C3E" w:rsidRPr="00D07E25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258259,85</w:t>
            </w:r>
          </w:p>
        </w:tc>
        <w:tc>
          <w:tcPr>
            <w:tcW w:w="1560" w:type="dxa"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C3E">
              <w:rPr>
                <w:rFonts w:ascii="Times New Roman" w:hAnsi="Times New Roman"/>
              </w:rPr>
              <w:t>645</w:t>
            </w:r>
          </w:p>
        </w:tc>
        <w:tc>
          <w:tcPr>
            <w:tcW w:w="1559" w:type="dxa"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C3E">
              <w:rPr>
                <w:rFonts w:ascii="Times New Roman" w:hAnsi="Times New Roman"/>
              </w:rPr>
              <w:t>290655,9</w:t>
            </w:r>
          </w:p>
        </w:tc>
      </w:tr>
      <w:tr w:rsidR="00AF0C3E" w:rsidRPr="00D07E25" w:rsidTr="00AF0C3E">
        <w:trPr>
          <w:trHeight w:val="159"/>
          <w:jc w:val="center"/>
        </w:trPr>
        <w:tc>
          <w:tcPr>
            <w:tcW w:w="1129" w:type="dxa"/>
            <w:shd w:val="clear" w:color="auto" w:fill="auto"/>
          </w:tcPr>
          <w:p w:rsidR="00AF0C3E" w:rsidRPr="00D07E25" w:rsidRDefault="00AF0C3E" w:rsidP="00AF0C3E">
            <w:pPr>
              <w:spacing w:after="0" w:line="240" w:lineRule="auto"/>
              <w:ind w:left="-109" w:right="-109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СОШ № 10</w:t>
            </w:r>
          </w:p>
        </w:tc>
        <w:tc>
          <w:tcPr>
            <w:tcW w:w="1560" w:type="dxa"/>
            <w:shd w:val="clear" w:color="auto" w:fill="auto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1 572</w:t>
            </w:r>
          </w:p>
        </w:tc>
        <w:tc>
          <w:tcPr>
            <w:tcW w:w="1559" w:type="dxa"/>
            <w:shd w:val="clear" w:color="auto" w:fill="auto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610 518,54</w:t>
            </w:r>
          </w:p>
        </w:tc>
        <w:tc>
          <w:tcPr>
            <w:tcW w:w="1559" w:type="dxa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2354</w:t>
            </w:r>
          </w:p>
        </w:tc>
        <w:tc>
          <w:tcPr>
            <w:tcW w:w="1559" w:type="dxa"/>
          </w:tcPr>
          <w:p w:rsidR="00AF0C3E" w:rsidRPr="00D07E25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909898,71</w:t>
            </w:r>
          </w:p>
        </w:tc>
        <w:tc>
          <w:tcPr>
            <w:tcW w:w="1560" w:type="dxa"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C3E">
              <w:rPr>
                <w:rFonts w:ascii="Times New Roman" w:hAnsi="Times New Roman"/>
              </w:rPr>
              <w:t>1315</w:t>
            </w:r>
          </w:p>
        </w:tc>
        <w:tc>
          <w:tcPr>
            <w:tcW w:w="1559" w:type="dxa"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C3E">
              <w:rPr>
                <w:rFonts w:ascii="Times New Roman" w:hAnsi="Times New Roman"/>
              </w:rPr>
              <w:t>625330,50</w:t>
            </w:r>
          </w:p>
        </w:tc>
      </w:tr>
      <w:tr w:rsidR="00AF0C3E" w:rsidRPr="00D07E25" w:rsidTr="00AF0C3E">
        <w:trPr>
          <w:trHeight w:val="164"/>
          <w:jc w:val="center"/>
        </w:trPr>
        <w:tc>
          <w:tcPr>
            <w:tcW w:w="1129" w:type="dxa"/>
            <w:shd w:val="clear" w:color="auto" w:fill="auto"/>
          </w:tcPr>
          <w:p w:rsidR="00AF0C3E" w:rsidRPr="00D07E25" w:rsidRDefault="00AF0C3E" w:rsidP="00AF0C3E">
            <w:pPr>
              <w:spacing w:after="0" w:line="240" w:lineRule="auto"/>
              <w:ind w:left="-109" w:right="-109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СОШ № 11</w:t>
            </w:r>
          </w:p>
        </w:tc>
        <w:tc>
          <w:tcPr>
            <w:tcW w:w="1560" w:type="dxa"/>
            <w:shd w:val="clear" w:color="auto" w:fill="auto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1 292</w:t>
            </w:r>
          </w:p>
        </w:tc>
        <w:tc>
          <w:tcPr>
            <w:tcW w:w="1559" w:type="dxa"/>
            <w:shd w:val="clear" w:color="auto" w:fill="auto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489 361,11</w:t>
            </w:r>
          </w:p>
        </w:tc>
        <w:tc>
          <w:tcPr>
            <w:tcW w:w="1559" w:type="dxa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1255</w:t>
            </w:r>
          </w:p>
        </w:tc>
        <w:tc>
          <w:tcPr>
            <w:tcW w:w="1559" w:type="dxa"/>
          </w:tcPr>
          <w:p w:rsidR="00AF0C3E" w:rsidRPr="00D07E25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519444,92</w:t>
            </w:r>
          </w:p>
        </w:tc>
        <w:tc>
          <w:tcPr>
            <w:tcW w:w="1560" w:type="dxa"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C3E">
              <w:rPr>
                <w:rFonts w:ascii="Times New Roman" w:hAnsi="Times New Roman"/>
              </w:rPr>
              <w:t>1323</w:t>
            </w:r>
          </w:p>
        </w:tc>
        <w:tc>
          <w:tcPr>
            <w:tcW w:w="1559" w:type="dxa"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C3E">
              <w:rPr>
                <w:rFonts w:ascii="Times New Roman" w:hAnsi="Times New Roman"/>
              </w:rPr>
              <w:t>641870,39</w:t>
            </w:r>
          </w:p>
        </w:tc>
      </w:tr>
      <w:tr w:rsidR="00AF0C3E" w:rsidRPr="00D07E25" w:rsidTr="00AF0C3E">
        <w:trPr>
          <w:trHeight w:val="167"/>
          <w:jc w:val="center"/>
        </w:trPr>
        <w:tc>
          <w:tcPr>
            <w:tcW w:w="1129" w:type="dxa"/>
            <w:shd w:val="clear" w:color="auto" w:fill="auto"/>
          </w:tcPr>
          <w:p w:rsidR="00AF0C3E" w:rsidRPr="00D07E25" w:rsidRDefault="00AF0C3E" w:rsidP="00AF0C3E">
            <w:pPr>
              <w:spacing w:after="0" w:line="240" w:lineRule="auto"/>
              <w:ind w:left="-109" w:right="-109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СОШ № 12</w:t>
            </w:r>
          </w:p>
        </w:tc>
        <w:tc>
          <w:tcPr>
            <w:tcW w:w="1560" w:type="dxa"/>
            <w:shd w:val="clear" w:color="auto" w:fill="auto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1559" w:type="dxa"/>
            <w:shd w:val="clear" w:color="auto" w:fill="auto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249 769,21</w:t>
            </w:r>
          </w:p>
        </w:tc>
        <w:tc>
          <w:tcPr>
            <w:tcW w:w="1559" w:type="dxa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614</w:t>
            </w:r>
          </w:p>
        </w:tc>
        <w:tc>
          <w:tcPr>
            <w:tcW w:w="1559" w:type="dxa"/>
          </w:tcPr>
          <w:p w:rsidR="00AF0C3E" w:rsidRPr="00D07E25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231325,68</w:t>
            </w:r>
          </w:p>
        </w:tc>
        <w:tc>
          <w:tcPr>
            <w:tcW w:w="1560" w:type="dxa"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C3E">
              <w:rPr>
                <w:rFonts w:ascii="Times New Roman" w:hAnsi="Times New Roman"/>
              </w:rPr>
              <w:t>488</w:t>
            </w:r>
          </w:p>
        </w:tc>
        <w:tc>
          <w:tcPr>
            <w:tcW w:w="1559" w:type="dxa"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C3E">
              <w:rPr>
                <w:rFonts w:ascii="Times New Roman" w:hAnsi="Times New Roman"/>
              </w:rPr>
              <w:t>241177,00</w:t>
            </w:r>
          </w:p>
        </w:tc>
      </w:tr>
      <w:tr w:rsidR="00AF0C3E" w:rsidRPr="00D07E25" w:rsidTr="00AF0C3E">
        <w:trPr>
          <w:trHeight w:val="158"/>
          <w:jc w:val="center"/>
        </w:trPr>
        <w:tc>
          <w:tcPr>
            <w:tcW w:w="1129" w:type="dxa"/>
            <w:shd w:val="clear" w:color="auto" w:fill="auto"/>
          </w:tcPr>
          <w:p w:rsidR="00AF0C3E" w:rsidRPr="00D07E25" w:rsidRDefault="00AF0C3E" w:rsidP="00AF0C3E">
            <w:pPr>
              <w:spacing w:after="0" w:line="240" w:lineRule="auto"/>
              <w:ind w:left="-109" w:right="-109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СОШ № 13</w:t>
            </w:r>
          </w:p>
        </w:tc>
        <w:tc>
          <w:tcPr>
            <w:tcW w:w="1560" w:type="dxa"/>
            <w:shd w:val="clear" w:color="auto" w:fill="auto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1559" w:type="dxa"/>
            <w:shd w:val="clear" w:color="auto" w:fill="auto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230 884,00</w:t>
            </w:r>
          </w:p>
        </w:tc>
        <w:tc>
          <w:tcPr>
            <w:tcW w:w="1559" w:type="dxa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579</w:t>
            </w:r>
          </w:p>
        </w:tc>
        <w:tc>
          <w:tcPr>
            <w:tcW w:w="1559" w:type="dxa"/>
          </w:tcPr>
          <w:p w:rsidR="00AF0C3E" w:rsidRPr="00D07E25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236680,55</w:t>
            </w:r>
          </w:p>
        </w:tc>
        <w:tc>
          <w:tcPr>
            <w:tcW w:w="1560" w:type="dxa"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C3E">
              <w:rPr>
                <w:rFonts w:ascii="Times New Roman" w:hAnsi="Times New Roman"/>
              </w:rPr>
              <w:t>521</w:t>
            </w:r>
          </w:p>
        </w:tc>
        <w:tc>
          <w:tcPr>
            <w:tcW w:w="1559" w:type="dxa"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C3E">
              <w:rPr>
                <w:rFonts w:ascii="Times New Roman" w:hAnsi="Times New Roman"/>
              </w:rPr>
              <w:t>240016,21</w:t>
            </w:r>
          </w:p>
        </w:tc>
      </w:tr>
      <w:tr w:rsidR="00AF0C3E" w:rsidRPr="00D07E25" w:rsidTr="00AF0C3E">
        <w:trPr>
          <w:trHeight w:val="161"/>
          <w:jc w:val="center"/>
        </w:trPr>
        <w:tc>
          <w:tcPr>
            <w:tcW w:w="1129" w:type="dxa"/>
            <w:shd w:val="clear" w:color="auto" w:fill="auto"/>
          </w:tcPr>
          <w:p w:rsidR="00AF0C3E" w:rsidRPr="00D07E25" w:rsidRDefault="00AF0C3E" w:rsidP="00AF0C3E">
            <w:pPr>
              <w:spacing w:after="0" w:line="240" w:lineRule="auto"/>
              <w:ind w:left="-109" w:right="-109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СОШ № 14</w:t>
            </w:r>
          </w:p>
        </w:tc>
        <w:tc>
          <w:tcPr>
            <w:tcW w:w="1560" w:type="dxa"/>
            <w:shd w:val="clear" w:color="auto" w:fill="auto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1559" w:type="dxa"/>
            <w:shd w:val="clear" w:color="auto" w:fill="auto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188 198,71</w:t>
            </w:r>
          </w:p>
        </w:tc>
        <w:tc>
          <w:tcPr>
            <w:tcW w:w="1559" w:type="dxa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604</w:t>
            </w:r>
          </w:p>
        </w:tc>
        <w:tc>
          <w:tcPr>
            <w:tcW w:w="1559" w:type="dxa"/>
          </w:tcPr>
          <w:p w:rsidR="00AF0C3E" w:rsidRPr="00D07E25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237420,65</w:t>
            </w:r>
          </w:p>
        </w:tc>
        <w:tc>
          <w:tcPr>
            <w:tcW w:w="1560" w:type="dxa"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C3E">
              <w:rPr>
                <w:rFonts w:ascii="Times New Roman" w:hAnsi="Times New Roman"/>
              </w:rPr>
              <w:t>672</w:t>
            </w:r>
          </w:p>
        </w:tc>
        <w:tc>
          <w:tcPr>
            <w:tcW w:w="1559" w:type="dxa"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C3E">
              <w:rPr>
                <w:rFonts w:ascii="Times New Roman" w:hAnsi="Times New Roman"/>
              </w:rPr>
              <w:t>315399,62</w:t>
            </w:r>
          </w:p>
        </w:tc>
      </w:tr>
      <w:tr w:rsidR="00AF0C3E" w:rsidRPr="00D07E25" w:rsidTr="00AF0C3E">
        <w:trPr>
          <w:trHeight w:val="152"/>
          <w:jc w:val="center"/>
        </w:trPr>
        <w:tc>
          <w:tcPr>
            <w:tcW w:w="1129" w:type="dxa"/>
            <w:shd w:val="clear" w:color="auto" w:fill="auto"/>
          </w:tcPr>
          <w:p w:rsidR="00AF0C3E" w:rsidRPr="00D07E25" w:rsidRDefault="00AF0C3E" w:rsidP="00AF0C3E">
            <w:pPr>
              <w:spacing w:after="0" w:line="240" w:lineRule="auto"/>
              <w:ind w:left="-109" w:right="-109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СОШ № 15</w:t>
            </w:r>
          </w:p>
        </w:tc>
        <w:tc>
          <w:tcPr>
            <w:tcW w:w="1560" w:type="dxa"/>
            <w:shd w:val="clear" w:color="auto" w:fill="auto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1559" w:type="dxa"/>
            <w:shd w:val="clear" w:color="auto" w:fill="auto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173 662,32</w:t>
            </w:r>
          </w:p>
        </w:tc>
        <w:tc>
          <w:tcPr>
            <w:tcW w:w="1559" w:type="dxa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640</w:t>
            </w:r>
          </w:p>
        </w:tc>
        <w:tc>
          <w:tcPr>
            <w:tcW w:w="1559" w:type="dxa"/>
          </w:tcPr>
          <w:p w:rsidR="00AF0C3E" w:rsidRPr="00D07E25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251019,28</w:t>
            </w:r>
          </w:p>
        </w:tc>
        <w:tc>
          <w:tcPr>
            <w:tcW w:w="1560" w:type="dxa"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C3E">
              <w:rPr>
                <w:rFonts w:ascii="Times New Roman" w:hAnsi="Times New Roman"/>
              </w:rPr>
              <w:t>454</w:t>
            </w:r>
          </w:p>
        </w:tc>
        <w:tc>
          <w:tcPr>
            <w:tcW w:w="1559" w:type="dxa"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C3E">
              <w:rPr>
                <w:rFonts w:ascii="Times New Roman" w:hAnsi="Times New Roman"/>
              </w:rPr>
              <w:t>226298,9</w:t>
            </w:r>
          </w:p>
        </w:tc>
      </w:tr>
      <w:tr w:rsidR="00AF0C3E" w:rsidRPr="00D07E25" w:rsidTr="00AF0C3E">
        <w:trPr>
          <w:trHeight w:val="155"/>
          <w:jc w:val="center"/>
        </w:trPr>
        <w:tc>
          <w:tcPr>
            <w:tcW w:w="1129" w:type="dxa"/>
            <w:shd w:val="clear" w:color="auto" w:fill="auto"/>
          </w:tcPr>
          <w:p w:rsidR="00AF0C3E" w:rsidRPr="00D07E25" w:rsidRDefault="00AF0C3E" w:rsidP="00AF0C3E">
            <w:pPr>
              <w:spacing w:after="0" w:line="240" w:lineRule="auto"/>
              <w:ind w:left="-109" w:right="-109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СОШ № 16</w:t>
            </w:r>
          </w:p>
        </w:tc>
        <w:tc>
          <w:tcPr>
            <w:tcW w:w="1560" w:type="dxa"/>
            <w:shd w:val="clear" w:color="auto" w:fill="auto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559" w:type="dxa"/>
            <w:shd w:val="clear" w:color="auto" w:fill="auto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49 248,83</w:t>
            </w:r>
          </w:p>
        </w:tc>
        <w:tc>
          <w:tcPr>
            <w:tcW w:w="1559" w:type="dxa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181</w:t>
            </w:r>
          </w:p>
        </w:tc>
        <w:tc>
          <w:tcPr>
            <w:tcW w:w="1559" w:type="dxa"/>
          </w:tcPr>
          <w:p w:rsidR="00AF0C3E" w:rsidRPr="00D07E25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68933,77</w:t>
            </w:r>
          </w:p>
        </w:tc>
        <w:tc>
          <w:tcPr>
            <w:tcW w:w="1560" w:type="dxa"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C3E">
              <w:rPr>
                <w:rFonts w:ascii="Times New Roman" w:hAnsi="Times New Roman"/>
              </w:rPr>
              <w:t>175</w:t>
            </w:r>
          </w:p>
        </w:tc>
        <w:tc>
          <w:tcPr>
            <w:tcW w:w="1559" w:type="dxa"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C3E">
              <w:rPr>
                <w:rFonts w:ascii="Times New Roman" w:hAnsi="Times New Roman"/>
              </w:rPr>
              <w:t>72694,01</w:t>
            </w:r>
          </w:p>
        </w:tc>
      </w:tr>
      <w:tr w:rsidR="00AF0C3E" w:rsidRPr="00D07E25" w:rsidTr="00AF0C3E">
        <w:trPr>
          <w:trHeight w:val="160"/>
          <w:jc w:val="center"/>
        </w:trPr>
        <w:tc>
          <w:tcPr>
            <w:tcW w:w="1129" w:type="dxa"/>
            <w:shd w:val="clear" w:color="auto" w:fill="auto"/>
          </w:tcPr>
          <w:p w:rsidR="00AF0C3E" w:rsidRPr="00D07E25" w:rsidRDefault="00AF0C3E" w:rsidP="00AF0C3E">
            <w:pPr>
              <w:spacing w:after="0" w:line="240" w:lineRule="auto"/>
              <w:ind w:left="-109" w:right="-109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СОШ № 17</w:t>
            </w:r>
          </w:p>
        </w:tc>
        <w:tc>
          <w:tcPr>
            <w:tcW w:w="1560" w:type="dxa"/>
            <w:shd w:val="clear" w:color="auto" w:fill="auto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559" w:type="dxa"/>
            <w:shd w:val="clear" w:color="auto" w:fill="auto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96136,00</w:t>
            </w:r>
          </w:p>
        </w:tc>
        <w:tc>
          <w:tcPr>
            <w:tcW w:w="1559" w:type="dxa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257</w:t>
            </w:r>
          </w:p>
        </w:tc>
        <w:tc>
          <w:tcPr>
            <w:tcW w:w="1559" w:type="dxa"/>
          </w:tcPr>
          <w:p w:rsidR="00AF0C3E" w:rsidRPr="00D07E25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97356,26</w:t>
            </w:r>
          </w:p>
        </w:tc>
        <w:tc>
          <w:tcPr>
            <w:tcW w:w="1560" w:type="dxa"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C3E">
              <w:rPr>
                <w:rFonts w:ascii="Times New Roman" w:hAnsi="Times New Roman"/>
              </w:rPr>
              <w:t>504</w:t>
            </w:r>
          </w:p>
        </w:tc>
        <w:tc>
          <w:tcPr>
            <w:tcW w:w="1559" w:type="dxa"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C3E">
              <w:rPr>
                <w:rFonts w:ascii="Times New Roman" w:hAnsi="Times New Roman"/>
              </w:rPr>
              <w:t>235873,72</w:t>
            </w:r>
          </w:p>
        </w:tc>
      </w:tr>
      <w:tr w:rsidR="00AF0C3E" w:rsidRPr="00D07E25" w:rsidTr="00AF0C3E">
        <w:trPr>
          <w:trHeight w:val="291"/>
          <w:jc w:val="center"/>
        </w:trPr>
        <w:tc>
          <w:tcPr>
            <w:tcW w:w="1129" w:type="dxa"/>
            <w:shd w:val="clear" w:color="auto" w:fill="auto"/>
          </w:tcPr>
          <w:p w:rsidR="00AF0C3E" w:rsidRPr="00D07E25" w:rsidRDefault="00AF0C3E" w:rsidP="00AF0C3E">
            <w:pPr>
              <w:spacing w:after="0" w:line="240" w:lineRule="auto"/>
              <w:ind w:left="-109" w:right="-109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ООШ № 18</w:t>
            </w:r>
          </w:p>
        </w:tc>
        <w:tc>
          <w:tcPr>
            <w:tcW w:w="1560" w:type="dxa"/>
            <w:shd w:val="clear" w:color="auto" w:fill="auto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559" w:type="dxa"/>
            <w:shd w:val="clear" w:color="auto" w:fill="auto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85 075,31</w:t>
            </w:r>
          </w:p>
        </w:tc>
        <w:tc>
          <w:tcPr>
            <w:tcW w:w="1559" w:type="dxa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330</w:t>
            </w:r>
          </w:p>
        </w:tc>
        <w:tc>
          <w:tcPr>
            <w:tcW w:w="1559" w:type="dxa"/>
          </w:tcPr>
          <w:p w:rsidR="00AF0C3E" w:rsidRPr="00D07E25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122694,4</w:t>
            </w:r>
          </w:p>
        </w:tc>
        <w:tc>
          <w:tcPr>
            <w:tcW w:w="1560" w:type="dxa"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C3E">
              <w:rPr>
                <w:rFonts w:ascii="Times New Roman" w:hAnsi="Times New Roman"/>
              </w:rPr>
              <w:t>313</w:t>
            </w:r>
          </w:p>
        </w:tc>
        <w:tc>
          <w:tcPr>
            <w:tcW w:w="1559" w:type="dxa"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C3E">
              <w:rPr>
                <w:rFonts w:ascii="Times New Roman" w:hAnsi="Times New Roman"/>
              </w:rPr>
              <w:t>136000,49</w:t>
            </w:r>
          </w:p>
        </w:tc>
      </w:tr>
      <w:tr w:rsidR="00AF0C3E" w:rsidRPr="00D07E25" w:rsidTr="00AF0C3E">
        <w:trPr>
          <w:trHeight w:val="140"/>
          <w:jc w:val="center"/>
        </w:trPr>
        <w:tc>
          <w:tcPr>
            <w:tcW w:w="1129" w:type="dxa"/>
            <w:shd w:val="clear" w:color="auto" w:fill="auto"/>
          </w:tcPr>
          <w:p w:rsidR="00AF0C3E" w:rsidRPr="00D07E25" w:rsidRDefault="00AF0C3E" w:rsidP="00AF0C3E">
            <w:pPr>
              <w:spacing w:after="0" w:line="240" w:lineRule="auto"/>
              <w:ind w:left="-109" w:right="-109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ООШ № 19</w:t>
            </w:r>
          </w:p>
        </w:tc>
        <w:tc>
          <w:tcPr>
            <w:tcW w:w="1560" w:type="dxa"/>
            <w:shd w:val="clear" w:color="auto" w:fill="auto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559" w:type="dxa"/>
            <w:shd w:val="clear" w:color="auto" w:fill="auto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67 972,58</w:t>
            </w:r>
          </w:p>
        </w:tc>
        <w:tc>
          <w:tcPr>
            <w:tcW w:w="1559" w:type="dxa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187</w:t>
            </w:r>
          </w:p>
        </w:tc>
        <w:tc>
          <w:tcPr>
            <w:tcW w:w="1559" w:type="dxa"/>
          </w:tcPr>
          <w:p w:rsidR="00AF0C3E" w:rsidRPr="00D07E25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73755,49</w:t>
            </w:r>
          </w:p>
        </w:tc>
        <w:tc>
          <w:tcPr>
            <w:tcW w:w="1560" w:type="dxa"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C3E">
              <w:rPr>
                <w:rFonts w:ascii="Times New Roman" w:hAnsi="Times New Roman"/>
              </w:rPr>
              <w:t>371</w:t>
            </w:r>
          </w:p>
        </w:tc>
        <w:tc>
          <w:tcPr>
            <w:tcW w:w="1559" w:type="dxa"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C3E">
              <w:rPr>
                <w:rFonts w:ascii="Times New Roman" w:hAnsi="Times New Roman"/>
              </w:rPr>
              <w:t>175100,45</w:t>
            </w:r>
          </w:p>
        </w:tc>
      </w:tr>
      <w:tr w:rsidR="00AF0C3E" w:rsidRPr="00D07E25" w:rsidTr="00AF0C3E">
        <w:trPr>
          <w:trHeight w:val="271"/>
          <w:jc w:val="center"/>
        </w:trPr>
        <w:tc>
          <w:tcPr>
            <w:tcW w:w="1129" w:type="dxa"/>
            <w:shd w:val="clear" w:color="auto" w:fill="auto"/>
          </w:tcPr>
          <w:p w:rsidR="00AF0C3E" w:rsidRPr="00D07E25" w:rsidRDefault="00AF0C3E" w:rsidP="00AF0C3E">
            <w:pPr>
              <w:spacing w:after="0" w:line="240" w:lineRule="auto"/>
              <w:ind w:left="-109" w:right="-109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ООШ № 21</w:t>
            </w:r>
          </w:p>
        </w:tc>
        <w:tc>
          <w:tcPr>
            <w:tcW w:w="1560" w:type="dxa"/>
            <w:shd w:val="clear" w:color="auto" w:fill="auto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559" w:type="dxa"/>
            <w:shd w:val="clear" w:color="auto" w:fill="auto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E25">
              <w:rPr>
                <w:rFonts w:ascii="Times New Roman" w:hAnsi="Times New Roman" w:cs="Times New Roman"/>
              </w:rPr>
              <w:t>80 484,16</w:t>
            </w:r>
          </w:p>
        </w:tc>
        <w:tc>
          <w:tcPr>
            <w:tcW w:w="1559" w:type="dxa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187</w:t>
            </w:r>
          </w:p>
        </w:tc>
        <w:tc>
          <w:tcPr>
            <w:tcW w:w="1559" w:type="dxa"/>
          </w:tcPr>
          <w:p w:rsidR="00AF0C3E" w:rsidRPr="00D07E25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7E25">
              <w:rPr>
                <w:rFonts w:ascii="Times New Roman" w:hAnsi="Times New Roman"/>
              </w:rPr>
              <w:t>77370,28</w:t>
            </w:r>
          </w:p>
        </w:tc>
        <w:tc>
          <w:tcPr>
            <w:tcW w:w="1560" w:type="dxa"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C3E">
              <w:rPr>
                <w:rFonts w:ascii="Times New Roman" w:hAnsi="Times New Roman"/>
              </w:rPr>
              <w:t>138</w:t>
            </w:r>
          </w:p>
        </w:tc>
        <w:tc>
          <w:tcPr>
            <w:tcW w:w="1559" w:type="dxa"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C3E">
              <w:rPr>
                <w:rFonts w:ascii="Times New Roman" w:hAnsi="Times New Roman"/>
              </w:rPr>
              <w:t>54454,10</w:t>
            </w:r>
          </w:p>
        </w:tc>
      </w:tr>
      <w:tr w:rsidR="00AF0C3E" w:rsidRPr="00D07E25" w:rsidTr="00AF0C3E">
        <w:trPr>
          <w:trHeight w:val="194"/>
          <w:jc w:val="center"/>
        </w:trPr>
        <w:tc>
          <w:tcPr>
            <w:tcW w:w="1129" w:type="dxa"/>
            <w:shd w:val="clear" w:color="auto" w:fill="C6D9F1"/>
          </w:tcPr>
          <w:p w:rsidR="00AF0C3E" w:rsidRPr="00D07E25" w:rsidRDefault="00AF0C3E" w:rsidP="00AF0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7E2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60" w:type="dxa"/>
            <w:shd w:val="clear" w:color="auto" w:fill="C6D9F1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7E25">
              <w:rPr>
                <w:rFonts w:ascii="Times New Roman" w:hAnsi="Times New Roman" w:cs="Times New Roman"/>
                <w:b/>
              </w:rPr>
              <w:t>16574</w:t>
            </w:r>
          </w:p>
        </w:tc>
        <w:tc>
          <w:tcPr>
            <w:tcW w:w="1559" w:type="dxa"/>
            <w:shd w:val="clear" w:color="auto" w:fill="C6D9F1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7E25">
              <w:rPr>
                <w:rFonts w:ascii="Times New Roman" w:hAnsi="Times New Roman" w:cs="Times New Roman"/>
                <w:b/>
              </w:rPr>
              <w:t>6158791,97</w:t>
            </w:r>
          </w:p>
        </w:tc>
        <w:tc>
          <w:tcPr>
            <w:tcW w:w="1559" w:type="dxa"/>
            <w:shd w:val="clear" w:color="auto" w:fill="C6D9F1"/>
          </w:tcPr>
          <w:p w:rsidR="00AF0C3E" w:rsidRPr="00D07E25" w:rsidRDefault="00AF0C3E" w:rsidP="00D544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7E25">
              <w:rPr>
                <w:rFonts w:ascii="Times New Roman" w:hAnsi="Times New Roman"/>
                <w:b/>
              </w:rPr>
              <w:t>19450</w:t>
            </w:r>
          </w:p>
        </w:tc>
        <w:tc>
          <w:tcPr>
            <w:tcW w:w="1559" w:type="dxa"/>
            <w:shd w:val="clear" w:color="auto" w:fill="C6D9F1"/>
          </w:tcPr>
          <w:p w:rsidR="00AF0C3E" w:rsidRPr="00D07E25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7E25">
              <w:rPr>
                <w:rFonts w:ascii="Times New Roman" w:hAnsi="Times New Roman"/>
                <w:b/>
              </w:rPr>
              <w:t>7731583,55</w:t>
            </w:r>
          </w:p>
        </w:tc>
        <w:tc>
          <w:tcPr>
            <w:tcW w:w="1560" w:type="dxa"/>
            <w:shd w:val="clear" w:color="auto" w:fill="C6D9F1"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AF0C3E">
              <w:rPr>
                <w:rFonts w:ascii="Times New Roman" w:hAnsi="Times New Roman"/>
                <w:b/>
                <w:color w:val="FF0000"/>
              </w:rPr>
              <w:t>18193</w:t>
            </w:r>
          </w:p>
        </w:tc>
        <w:tc>
          <w:tcPr>
            <w:tcW w:w="1559" w:type="dxa"/>
            <w:shd w:val="clear" w:color="auto" w:fill="C6D9F1"/>
          </w:tcPr>
          <w:p w:rsidR="00AF0C3E" w:rsidRPr="00AF0C3E" w:rsidRDefault="00AF0C3E" w:rsidP="00AF0C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AF0C3E">
              <w:rPr>
                <w:rFonts w:ascii="Times New Roman" w:hAnsi="Times New Roman"/>
                <w:b/>
                <w:color w:val="FF0000"/>
              </w:rPr>
              <w:t>8 290 677,50</w:t>
            </w:r>
          </w:p>
        </w:tc>
      </w:tr>
    </w:tbl>
    <w:p w:rsidR="00897990" w:rsidRDefault="006B5125" w:rsidP="00D544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897990" w:rsidRPr="007E7BBF">
        <w:rPr>
          <w:rFonts w:ascii="Times New Roman" w:hAnsi="Times New Roman"/>
          <w:sz w:val="28"/>
          <w:szCs w:val="28"/>
        </w:rPr>
        <w:t>ополнение фондов библиотек общеобр</w:t>
      </w:r>
      <w:r w:rsidR="00897990">
        <w:rPr>
          <w:rFonts w:ascii="Times New Roman" w:hAnsi="Times New Roman"/>
          <w:sz w:val="28"/>
          <w:szCs w:val="28"/>
        </w:rPr>
        <w:t>азовательных организаций учебни</w:t>
      </w:r>
      <w:r w:rsidR="00897990" w:rsidRPr="007E7BBF">
        <w:rPr>
          <w:rFonts w:ascii="Times New Roman" w:hAnsi="Times New Roman"/>
          <w:sz w:val="28"/>
          <w:szCs w:val="28"/>
        </w:rPr>
        <w:t>ками ФП и учебными пособиями по кубано</w:t>
      </w:r>
      <w:r w:rsidR="00897990">
        <w:rPr>
          <w:rFonts w:ascii="Times New Roman" w:hAnsi="Times New Roman"/>
          <w:sz w:val="28"/>
          <w:szCs w:val="28"/>
        </w:rPr>
        <w:t>ведению происходит за счет крае</w:t>
      </w:r>
      <w:r w:rsidR="00897990" w:rsidRPr="007E7BBF">
        <w:rPr>
          <w:rFonts w:ascii="Times New Roman" w:hAnsi="Times New Roman"/>
          <w:sz w:val="28"/>
          <w:szCs w:val="28"/>
        </w:rPr>
        <w:t>вых субвенций.</w:t>
      </w:r>
      <w:r w:rsidR="00897990">
        <w:rPr>
          <w:rFonts w:ascii="Times New Roman" w:hAnsi="Times New Roman"/>
          <w:sz w:val="28"/>
          <w:szCs w:val="28"/>
        </w:rPr>
        <w:tab/>
      </w:r>
    </w:p>
    <w:p w:rsidR="00897990" w:rsidRDefault="00D54462" w:rsidP="008979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</w:t>
      </w:r>
      <w:r w:rsidR="00897990" w:rsidRPr="00CA13D9">
        <w:rPr>
          <w:rFonts w:ascii="Times New Roman" w:hAnsi="Times New Roman"/>
          <w:sz w:val="28"/>
          <w:szCs w:val="28"/>
        </w:rPr>
        <w:t xml:space="preserve"> года были произведены проверки библиотек образовательных организаций (СОШ № 3,10(2),6,8,15). Цель проверки -определить эффективность работы школьной библиотеки.</w:t>
      </w:r>
    </w:p>
    <w:p w:rsidR="00897990" w:rsidRDefault="00897990" w:rsidP="008979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 образовательного учреждения является частью информационно-образовательного пространства, формирующегося и активно развивающегося. Фонды школьных библиотек включают учебную, художественную, справочную, научно-популярную литературу, дополняются учебниками и учебными пособиями, справочниками, энциклопедиями, обучающими программами. В школах активно используются образовательные Интернет-ресурсы.</w:t>
      </w:r>
    </w:p>
    <w:p w:rsidR="00A16BCC" w:rsidRDefault="00897990" w:rsidP="00AF15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E8E">
        <w:rPr>
          <w:rFonts w:ascii="Times New Roman" w:hAnsi="Times New Roman"/>
          <w:sz w:val="28"/>
          <w:szCs w:val="28"/>
        </w:rPr>
        <w:t>Немалую роль в комплектовании фонда библиотеки, а значит, и в удовлетворении информационного запроса читателей</w:t>
      </w:r>
      <w:r>
        <w:rPr>
          <w:rFonts w:ascii="Times New Roman" w:hAnsi="Times New Roman"/>
          <w:sz w:val="28"/>
          <w:szCs w:val="28"/>
        </w:rPr>
        <w:t>,</w:t>
      </w:r>
      <w:r w:rsidRPr="00E26E8E">
        <w:rPr>
          <w:rFonts w:ascii="Times New Roman" w:hAnsi="Times New Roman"/>
          <w:sz w:val="28"/>
          <w:szCs w:val="28"/>
        </w:rPr>
        <w:t xml:space="preserve"> играет подписка на периодические издания с учетом современных задач учебно-воспитательного проц</w:t>
      </w:r>
      <w:r w:rsidR="003F05A1">
        <w:rPr>
          <w:rFonts w:ascii="Times New Roman" w:hAnsi="Times New Roman"/>
          <w:sz w:val="28"/>
          <w:szCs w:val="28"/>
        </w:rPr>
        <w:t>есса. Выписываются периодические</w:t>
      </w:r>
      <w:r w:rsidRPr="00E26E8E">
        <w:rPr>
          <w:rFonts w:ascii="Times New Roman" w:hAnsi="Times New Roman"/>
          <w:sz w:val="28"/>
          <w:szCs w:val="28"/>
        </w:rPr>
        <w:t xml:space="preserve"> издания</w:t>
      </w:r>
      <w:r w:rsidR="003F05A1">
        <w:rPr>
          <w:rFonts w:ascii="Times New Roman" w:hAnsi="Times New Roman"/>
          <w:sz w:val="28"/>
          <w:szCs w:val="28"/>
        </w:rPr>
        <w:t>,</w:t>
      </w:r>
      <w:r w:rsidRPr="00E26E8E">
        <w:rPr>
          <w:rFonts w:ascii="Times New Roman" w:hAnsi="Times New Roman"/>
          <w:sz w:val="28"/>
          <w:szCs w:val="28"/>
        </w:rPr>
        <w:t xml:space="preserve"> как для школьников, так и для педагогов.</w:t>
      </w:r>
      <w:r w:rsidR="003F05A1">
        <w:rPr>
          <w:rFonts w:ascii="Times New Roman" w:hAnsi="Times New Roman"/>
          <w:sz w:val="28"/>
          <w:szCs w:val="28"/>
        </w:rPr>
        <w:t xml:space="preserve"> </w:t>
      </w:r>
      <w:r w:rsidRPr="00E26E8E">
        <w:rPr>
          <w:rFonts w:ascii="Times New Roman" w:hAnsi="Times New Roman"/>
          <w:sz w:val="28"/>
          <w:szCs w:val="28"/>
        </w:rPr>
        <w:t>Наличие на полках учебников, не выданных обучающимся, имеются, т.к. уменьшился контингент обучающихся и имеются вторые части</w:t>
      </w:r>
      <w:r>
        <w:rPr>
          <w:rFonts w:ascii="Times New Roman" w:hAnsi="Times New Roman"/>
          <w:sz w:val="28"/>
          <w:szCs w:val="28"/>
        </w:rPr>
        <w:t>.</w:t>
      </w:r>
      <w:r w:rsidR="003F05A1">
        <w:rPr>
          <w:rFonts w:ascii="Times New Roman" w:hAnsi="Times New Roman"/>
          <w:sz w:val="28"/>
          <w:szCs w:val="28"/>
        </w:rPr>
        <w:t xml:space="preserve"> </w:t>
      </w:r>
      <w:r w:rsidRPr="00E26E8E">
        <w:rPr>
          <w:rFonts w:ascii="Times New Roman" w:hAnsi="Times New Roman"/>
          <w:sz w:val="28"/>
          <w:szCs w:val="28"/>
        </w:rPr>
        <w:t>Имеются папки движения фондов (накладные, акты приема-передачи, акты на списание, суммарные и инвентарные книги). Работа с библи</w:t>
      </w:r>
      <w:r w:rsidR="00D54462">
        <w:rPr>
          <w:rFonts w:ascii="Times New Roman" w:hAnsi="Times New Roman"/>
          <w:sz w:val="28"/>
          <w:szCs w:val="28"/>
        </w:rPr>
        <w:t>отечным фондом ведется в течение</w:t>
      </w:r>
      <w:r w:rsidRPr="00E26E8E">
        <w:rPr>
          <w:rFonts w:ascii="Times New Roman" w:hAnsi="Times New Roman"/>
          <w:sz w:val="28"/>
          <w:szCs w:val="28"/>
        </w:rPr>
        <w:t xml:space="preserve"> всего учебного года.</w:t>
      </w:r>
      <w:r w:rsidR="003F05A1">
        <w:rPr>
          <w:rFonts w:ascii="Times New Roman" w:hAnsi="Times New Roman"/>
          <w:sz w:val="28"/>
          <w:szCs w:val="28"/>
        </w:rPr>
        <w:t xml:space="preserve"> </w:t>
      </w:r>
      <w:r w:rsidRPr="00E26E8E">
        <w:rPr>
          <w:rFonts w:ascii="Times New Roman" w:hAnsi="Times New Roman"/>
          <w:sz w:val="28"/>
          <w:szCs w:val="28"/>
        </w:rPr>
        <w:t>Для повышения читательской активнос</w:t>
      </w:r>
      <w:r w:rsidR="00D54462">
        <w:rPr>
          <w:rFonts w:ascii="Times New Roman" w:hAnsi="Times New Roman"/>
          <w:sz w:val="28"/>
          <w:szCs w:val="28"/>
        </w:rPr>
        <w:t>ти и знакомства</w:t>
      </w:r>
      <w:r>
        <w:rPr>
          <w:rFonts w:ascii="Times New Roman" w:hAnsi="Times New Roman"/>
          <w:sz w:val="28"/>
          <w:szCs w:val="28"/>
        </w:rPr>
        <w:t xml:space="preserve"> ребят с знамена</w:t>
      </w:r>
      <w:r w:rsidRPr="00E26E8E">
        <w:rPr>
          <w:rFonts w:ascii="Times New Roman" w:hAnsi="Times New Roman"/>
          <w:sz w:val="28"/>
          <w:szCs w:val="28"/>
        </w:rPr>
        <w:t>тельными и памятными датами страны в библиотеке оформлены книжные выставки, которые регулярно обновляются</w:t>
      </w:r>
      <w:r>
        <w:rPr>
          <w:rFonts w:ascii="Times New Roman" w:hAnsi="Times New Roman"/>
          <w:sz w:val="28"/>
          <w:szCs w:val="28"/>
        </w:rPr>
        <w:t>. В</w:t>
      </w:r>
      <w:r w:rsidRPr="00E26E8E">
        <w:rPr>
          <w:rFonts w:ascii="Times New Roman" w:hAnsi="Times New Roman"/>
          <w:sz w:val="28"/>
          <w:szCs w:val="28"/>
        </w:rPr>
        <w:t>едется журнал сверки списков экстремистской л</w:t>
      </w:r>
      <w:r>
        <w:rPr>
          <w:rFonts w:ascii="Times New Roman" w:hAnsi="Times New Roman"/>
          <w:sz w:val="28"/>
          <w:szCs w:val="28"/>
        </w:rPr>
        <w:t>итературы, который об</w:t>
      </w:r>
      <w:r w:rsidRPr="00E26E8E">
        <w:rPr>
          <w:rFonts w:ascii="Times New Roman" w:hAnsi="Times New Roman"/>
          <w:sz w:val="28"/>
          <w:szCs w:val="28"/>
        </w:rPr>
        <w:t>новляется каждый месяц</w:t>
      </w:r>
      <w:r>
        <w:rPr>
          <w:rFonts w:ascii="Times New Roman" w:hAnsi="Times New Roman"/>
          <w:sz w:val="28"/>
          <w:szCs w:val="28"/>
        </w:rPr>
        <w:t>.</w:t>
      </w:r>
    </w:p>
    <w:p w:rsidR="00AF15EC" w:rsidRPr="00AF15EC" w:rsidRDefault="00AF15EC" w:rsidP="00AF15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16BCC" w:rsidRPr="00A16BCC" w:rsidRDefault="00A16BCC" w:rsidP="00A16BCC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ПСИХОЛОГО-МЕДИКО-ПЕДАГОГИЧЕСКОЙ КОМИССИИ</w:t>
      </w:r>
    </w:p>
    <w:p w:rsidR="00A16BCC" w:rsidRPr="00A16BCC" w:rsidRDefault="00A16BCC" w:rsidP="00A16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6BCC" w:rsidRPr="00A16BCC" w:rsidRDefault="00A16BCC" w:rsidP="00A16BCC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 xml:space="preserve">Психолого-медико-педагогическая комиссия (далее – ПМПК) занимает важное место в системе обучения детей с ограниченными возможностями здоровья, решая проблемы на межведомственном уровне, объединяя усилия специалистов различных ведомств: образования, здравоохранения, социальной защиты населения. </w:t>
      </w:r>
    </w:p>
    <w:p w:rsidR="00A16BCC" w:rsidRPr="00A16BCC" w:rsidRDefault="00A16BCC" w:rsidP="00A16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>В своей деятельности муниципальная ПМПК руководствуется следующими нормативно-правовыми  документами: Федеральным законом от 29 декабря 2012 года № 273-ФЗ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BCC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Федерации»; Законом Краснодарского края от 16 июля 2013 года № 2770-КЗ «Об образовании в Краснодарском крае»; Приказом Министерства образования и н</w:t>
      </w:r>
      <w:r>
        <w:rPr>
          <w:rFonts w:ascii="Times New Roman" w:hAnsi="Times New Roman" w:cs="Times New Roman"/>
          <w:sz w:val="24"/>
          <w:szCs w:val="24"/>
        </w:rPr>
        <w:t xml:space="preserve">ауки Российской Федерации </w:t>
      </w:r>
      <w:r w:rsidRPr="00A16BCC">
        <w:rPr>
          <w:rFonts w:ascii="Times New Roman" w:hAnsi="Times New Roman" w:cs="Times New Roman"/>
          <w:sz w:val="24"/>
          <w:szCs w:val="24"/>
        </w:rPr>
        <w:t>от 20 сентября 2013 года № 1082 «Об утверждении Положения о психолого-медико-педагогической комиссии»;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BCC">
        <w:rPr>
          <w:rFonts w:ascii="Times New Roman" w:hAnsi="Times New Roman" w:cs="Times New Roman"/>
          <w:sz w:val="24"/>
          <w:szCs w:val="24"/>
        </w:rPr>
        <w:t>Письмо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16BCC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26 июня 2014 года №МОН-П-2653 «Об организационно-методическом обеспечении деятельности психолого-медико-педагогических комиссии»; </w:t>
      </w:r>
      <w:r w:rsidRPr="00A16BCC">
        <w:rPr>
          <w:rFonts w:ascii="Times New Roman" w:hAnsi="Times New Roman" w:cs="Times New Roman"/>
          <w:kern w:val="36"/>
          <w:sz w:val="24"/>
          <w:szCs w:val="24"/>
        </w:rPr>
        <w:t>уставом  Муниципального казенного учреждения образования районного информационно-методического центра муниципального образования Павловский район (новая редакция)  от 19.10.2011 года № 2069;  Приказом Муниципального казенного учреждения образования районного информационно-методического центра муниципального образования Павловский район «</w:t>
      </w:r>
      <w:r w:rsidRPr="00A16BCC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работы психолого-медико педагогической комиссии Муниципального казенного </w:t>
      </w:r>
      <w:r w:rsidRPr="00A16BCC">
        <w:rPr>
          <w:rFonts w:ascii="Times New Roman" w:hAnsi="Times New Roman" w:cs="Times New Roman"/>
          <w:bCs/>
          <w:sz w:val="24"/>
          <w:szCs w:val="24"/>
        </w:rPr>
        <w:lastRenderedPageBreak/>
        <w:t>учреждения образования районного информационно-методического центра муниципального образования Павловский район» от 27.10.2014 года  № 153.</w:t>
      </w:r>
    </w:p>
    <w:p w:rsidR="00A16BCC" w:rsidRPr="00A16BCC" w:rsidRDefault="00A16BCC" w:rsidP="00A16BCC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>С 2002 года ПМПК имеет статус – освобождённой, с 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BCC">
        <w:rPr>
          <w:rFonts w:ascii="Times New Roman" w:hAnsi="Times New Roman" w:cs="Times New Roman"/>
          <w:sz w:val="24"/>
          <w:szCs w:val="24"/>
        </w:rPr>
        <w:t>года является структурным подразделением Муниципального казенного учреждения образования районного информационно-методического центра муниципального образования Павловский район (далее - МКУО РИМЦ). На муниципальном уровне ПМПК является головной организацией по отношению к психолого-медико-педагогическим консилиумам образовательных организаций.</w:t>
      </w:r>
    </w:p>
    <w:p w:rsidR="00A16BCC" w:rsidRPr="00A16BCC" w:rsidRDefault="00A16BCC" w:rsidP="00A16B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>ПМПК  возглавляет заведующая. В состав ПМПК входят: педагог-психолог, учитель-дефектолог, учитель-логопед, педиатр, детский психиатр, социальный педагог.  Состав и порядок работы комиссии утверждены директором РИМЦ.</w:t>
      </w:r>
    </w:p>
    <w:p w:rsidR="00A16BCC" w:rsidRPr="00A16BCC" w:rsidRDefault="00A16BCC" w:rsidP="00A16BC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 xml:space="preserve">ПМПК информирует родителей (законных представителей) детей об основных направлениях деятельности, месте нахождения, порядке и графике работы комиссии, через средства массовой информации (информация имеется на сайте - </w:t>
      </w:r>
      <w:r w:rsidRPr="00A16BCC">
        <w:rPr>
          <w:rFonts w:ascii="Times New Roman" w:hAnsi="Times New Roman" w:cs="Times New Roman"/>
          <w:sz w:val="24"/>
          <w:szCs w:val="24"/>
          <w:lang w:val="en-US"/>
        </w:rPr>
        <w:t>rimc</w:t>
      </w:r>
      <w:r w:rsidRPr="00A16BCC">
        <w:rPr>
          <w:rFonts w:ascii="Times New Roman" w:hAnsi="Times New Roman" w:cs="Times New Roman"/>
          <w:sz w:val="24"/>
          <w:szCs w:val="24"/>
        </w:rPr>
        <w:t>.</w:t>
      </w:r>
      <w:r w:rsidRPr="00A16BCC">
        <w:rPr>
          <w:rFonts w:ascii="Times New Roman" w:hAnsi="Times New Roman" w:cs="Times New Roman"/>
          <w:sz w:val="24"/>
          <w:szCs w:val="24"/>
          <w:lang w:val="en-US"/>
        </w:rPr>
        <w:t>esy</w:t>
      </w:r>
      <w:r w:rsidRPr="00A16BCC">
        <w:rPr>
          <w:rFonts w:ascii="Times New Roman" w:hAnsi="Times New Roman" w:cs="Times New Roman"/>
          <w:sz w:val="24"/>
          <w:szCs w:val="24"/>
        </w:rPr>
        <w:t>.</w:t>
      </w:r>
      <w:r w:rsidRPr="00A16BCC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Pr="00A16BCC">
        <w:rPr>
          <w:rFonts w:ascii="Times New Roman" w:hAnsi="Times New Roman" w:cs="Times New Roman"/>
          <w:sz w:val="24"/>
          <w:szCs w:val="24"/>
        </w:rPr>
        <w:t xml:space="preserve"> в разделе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16BCC">
        <w:rPr>
          <w:rFonts w:ascii="Times New Roman" w:hAnsi="Times New Roman" w:cs="Times New Roman"/>
          <w:sz w:val="24"/>
          <w:szCs w:val="24"/>
        </w:rPr>
        <w:t>ПМПК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16BC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16BCC" w:rsidRPr="00A16BCC" w:rsidRDefault="00A16BCC" w:rsidP="00A16BCC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A16BCC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A16BCC">
        <w:rPr>
          <w:rFonts w:ascii="Times New Roman" w:hAnsi="Times New Roman" w:cs="Times New Roman"/>
          <w:sz w:val="24"/>
          <w:szCs w:val="24"/>
        </w:rPr>
        <w:t>ПМПК является – своевременное выявление детей с особенностями в физическом и (или) психическом развитии и (или) отклонениями в поведении, проведение их комплексного психолого-медико-педагогического обследования (далее -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</w:p>
    <w:p w:rsidR="00A16BCC" w:rsidRPr="00A16BCC" w:rsidRDefault="00A16BCC" w:rsidP="00A16BCC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>Для достижения этой цели в ПМПК осуществляется:</w:t>
      </w:r>
    </w:p>
    <w:p w:rsidR="00A16BCC" w:rsidRPr="00A16BCC" w:rsidRDefault="00A16BCC" w:rsidP="00472025">
      <w:pPr>
        <w:pStyle w:val="af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 xml:space="preserve">профессиональная комплексная диагностика, направленная на выявление актуальных и потенциальных возможностей развития детей; </w:t>
      </w:r>
    </w:p>
    <w:p w:rsidR="00A16BCC" w:rsidRPr="00A16BCC" w:rsidRDefault="00A16BCC" w:rsidP="00472025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>выбор или изменение образовательного маршрута;</w:t>
      </w:r>
    </w:p>
    <w:p w:rsidR="00A16BCC" w:rsidRPr="00A16BCC" w:rsidRDefault="00A16BCC" w:rsidP="00472025">
      <w:pPr>
        <w:pStyle w:val="af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>контроль эффективности разработанных рекомендаций на детей, прошедших обследование в ПМПК.</w:t>
      </w:r>
    </w:p>
    <w:p w:rsidR="00A16BCC" w:rsidRPr="00A16BCC" w:rsidRDefault="00A16BCC" w:rsidP="00A16BCC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 xml:space="preserve">Исходя из задач, определены основные </w:t>
      </w:r>
      <w:r w:rsidRPr="00A16BCC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Pr="00A16BCC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:rsidR="00A16BCC" w:rsidRPr="00A16BCC" w:rsidRDefault="00A16BCC" w:rsidP="00A16BCC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b/>
          <w:sz w:val="24"/>
          <w:szCs w:val="24"/>
        </w:rPr>
        <w:t>Диагностическое</w:t>
      </w:r>
      <w:r w:rsidRPr="00A16BCC">
        <w:rPr>
          <w:rFonts w:ascii="Times New Roman" w:hAnsi="Times New Roman" w:cs="Times New Roman"/>
          <w:sz w:val="24"/>
          <w:szCs w:val="24"/>
        </w:rPr>
        <w:t xml:space="preserve"> – предполагает прием детей и подростков в возрасте от 0 до 18 лет, с целью определения структуры дефекта и подбора или изменения образовательного маршрута;</w:t>
      </w:r>
    </w:p>
    <w:p w:rsidR="00A16BCC" w:rsidRPr="00A16BCC" w:rsidRDefault="00A16BCC" w:rsidP="00A16BCC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b/>
          <w:sz w:val="24"/>
          <w:szCs w:val="24"/>
        </w:rPr>
        <w:t>Консультативное</w:t>
      </w:r>
      <w:r w:rsidRPr="00A16BCC">
        <w:rPr>
          <w:rFonts w:ascii="Times New Roman" w:hAnsi="Times New Roman" w:cs="Times New Roman"/>
          <w:sz w:val="24"/>
          <w:szCs w:val="24"/>
        </w:rPr>
        <w:t xml:space="preserve"> – включает консультирование детей и их родителей (законных представителей) и других лиц по всем вопросам, входящим в компетенцию ПМПК;</w:t>
      </w:r>
    </w:p>
    <w:p w:rsidR="00A16BCC" w:rsidRPr="00A16BCC" w:rsidRDefault="00A16BCC" w:rsidP="00A16BCC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b/>
          <w:sz w:val="24"/>
          <w:szCs w:val="24"/>
        </w:rPr>
        <w:t>Методическое</w:t>
      </w:r>
      <w:r w:rsidRPr="00A16BCC">
        <w:rPr>
          <w:rFonts w:ascii="Times New Roman" w:hAnsi="Times New Roman" w:cs="Times New Roman"/>
          <w:sz w:val="24"/>
          <w:szCs w:val="24"/>
        </w:rPr>
        <w:t xml:space="preserve"> – организация и проведение  методической работы с  педагогами, специалистами и  председателями психолого-медико-педагогических консилиумов (ПМПк)  направлено на повышение профессионального мастерства специалистов ПМПК;</w:t>
      </w:r>
    </w:p>
    <w:p w:rsidR="00A16BCC" w:rsidRDefault="00A16BCC" w:rsidP="00A16BCC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b/>
          <w:sz w:val="24"/>
          <w:szCs w:val="24"/>
        </w:rPr>
        <w:t>Сопровождение</w:t>
      </w:r>
      <w:r w:rsidRPr="00A16BCC">
        <w:rPr>
          <w:rFonts w:ascii="Times New Roman" w:hAnsi="Times New Roman" w:cs="Times New Roman"/>
          <w:sz w:val="24"/>
          <w:szCs w:val="24"/>
        </w:rPr>
        <w:t xml:space="preserve"> –  контроль за выполнением рекомендаций ПМПК, отслеживание динамики развития и обучения детей, через взаимодействие с ПМП консилиумами.</w:t>
      </w:r>
    </w:p>
    <w:p w:rsidR="00A16BCC" w:rsidRPr="00A16BCC" w:rsidRDefault="00A16BCC" w:rsidP="00A16BCC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6BCC" w:rsidRPr="009A7DAF" w:rsidRDefault="00A16BCC" w:rsidP="00472025">
      <w:pPr>
        <w:pStyle w:val="af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7DAF">
        <w:rPr>
          <w:rFonts w:ascii="Times New Roman" w:hAnsi="Times New Roman" w:cs="Times New Roman"/>
          <w:b/>
          <w:i/>
          <w:sz w:val="28"/>
          <w:szCs w:val="28"/>
        </w:rPr>
        <w:t>Сведения о функционировании служб психолого-медико</w:t>
      </w:r>
      <w:r w:rsidR="009A7DAF">
        <w:rPr>
          <w:rFonts w:ascii="Times New Roman" w:hAnsi="Times New Roman" w:cs="Times New Roman"/>
          <w:b/>
          <w:i/>
          <w:sz w:val="28"/>
          <w:szCs w:val="28"/>
        </w:rPr>
        <w:t xml:space="preserve">-педагогического сопровождения </w:t>
      </w:r>
      <w:r w:rsidRPr="009A7DAF">
        <w:rPr>
          <w:rFonts w:ascii="Times New Roman" w:hAnsi="Times New Roman" w:cs="Times New Roman"/>
          <w:b/>
          <w:i/>
          <w:sz w:val="28"/>
          <w:szCs w:val="28"/>
        </w:rPr>
        <w:t>детей с ограниченными возможностями здоровья образовательных организаций Павловского района по состоянию на июнь 2018 года:</w:t>
      </w:r>
    </w:p>
    <w:p w:rsidR="00A16BCC" w:rsidRPr="00A16BCC" w:rsidRDefault="00A16BCC" w:rsidP="00A16BCC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>В образовательных организациях  Павловского района функционируют 47  психолого-</w:t>
      </w:r>
      <w:r>
        <w:rPr>
          <w:rFonts w:ascii="Times New Roman" w:hAnsi="Times New Roman" w:cs="Times New Roman"/>
          <w:sz w:val="24"/>
          <w:szCs w:val="24"/>
        </w:rPr>
        <w:t>медико-педагогических консилиумов</w:t>
      </w:r>
      <w:r w:rsidRPr="00A16BCC">
        <w:rPr>
          <w:rFonts w:ascii="Times New Roman" w:hAnsi="Times New Roman" w:cs="Times New Roman"/>
          <w:sz w:val="24"/>
          <w:szCs w:val="24"/>
        </w:rPr>
        <w:t xml:space="preserve"> по сопровождению детей с ограниченными возможностями здоровья:</w:t>
      </w:r>
    </w:p>
    <w:p w:rsidR="00A16BCC" w:rsidRPr="00A16BCC" w:rsidRDefault="00A16BCC" w:rsidP="00A16BC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>-27 (55%) - психолого-медико-педагогических и медико- педагогических консилиумов ДОО;</w:t>
      </w:r>
    </w:p>
    <w:p w:rsidR="00A16BCC" w:rsidRPr="00A16BCC" w:rsidRDefault="00A16BCC" w:rsidP="00A16BC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>-20 (43%) – психолого- медико-педагогических и медико- педагогических консилиумов ОО;</w:t>
      </w:r>
    </w:p>
    <w:p w:rsidR="00A16BCC" w:rsidRPr="00A16BCC" w:rsidRDefault="00A16BCC" w:rsidP="00A16BC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lastRenderedPageBreak/>
        <w:t>-1 (2%) –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16BC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едико-педагогический ГБОУ школа-</w:t>
      </w:r>
      <w:r w:rsidRPr="00A16BCC">
        <w:rPr>
          <w:rFonts w:ascii="Times New Roman" w:hAnsi="Times New Roman" w:cs="Times New Roman"/>
          <w:sz w:val="24"/>
          <w:szCs w:val="24"/>
        </w:rPr>
        <w:t>интернат ст. Старолеушковской.</w:t>
      </w:r>
    </w:p>
    <w:p w:rsidR="00A16BCC" w:rsidRDefault="00A16BCC" w:rsidP="00A16BC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>-1 (2%) ПМПК МКУО РИМЦ.</w:t>
      </w:r>
    </w:p>
    <w:p w:rsidR="00A16BCC" w:rsidRPr="00A16BCC" w:rsidRDefault="00A16BCC" w:rsidP="00A16BC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A16BCC" w:rsidRPr="009A7DAF" w:rsidRDefault="00A16BCC" w:rsidP="00472025">
      <w:pPr>
        <w:pStyle w:val="af"/>
        <w:numPr>
          <w:ilvl w:val="0"/>
          <w:numId w:val="12"/>
        </w:numPr>
        <w:ind w:left="0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7DAF">
        <w:rPr>
          <w:rFonts w:ascii="Times New Roman" w:hAnsi="Times New Roman" w:cs="Times New Roman"/>
          <w:b/>
          <w:i/>
          <w:sz w:val="28"/>
          <w:szCs w:val="28"/>
        </w:rPr>
        <w:t>Кадровый состав специалистов психолого-медико-педагогических консилиумов по сопровождению детей с ограниченными возможностями здоровья на июнь 2018 года</w:t>
      </w:r>
    </w:p>
    <w:p w:rsidR="00A16BCC" w:rsidRPr="00D56CD6" w:rsidRDefault="00A16BCC" w:rsidP="00A16BCC">
      <w:pPr>
        <w:pStyle w:val="af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6CD6">
        <w:rPr>
          <w:rFonts w:ascii="Times New Roman" w:hAnsi="Times New Roman" w:cs="Times New Roman"/>
          <w:b/>
          <w:i/>
          <w:sz w:val="24"/>
          <w:szCs w:val="24"/>
        </w:rPr>
        <w:t>2.1 Кадровый состав специалистов, работающих в психолого-медико-педагогических консилиумах образовательных организаций:</w:t>
      </w:r>
    </w:p>
    <w:tbl>
      <w:tblPr>
        <w:tblStyle w:val="af7"/>
        <w:tblW w:w="9530" w:type="dxa"/>
        <w:tblLook w:val="04A0"/>
      </w:tblPr>
      <w:tblGrid>
        <w:gridCol w:w="3141"/>
        <w:gridCol w:w="2157"/>
        <w:gridCol w:w="2116"/>
        <w:gridCol w:w="2116"/>
      </w:tblGrid>
      <w:tr w:rsidR="00A16BCC" w:rsidRPr="00A16BCC" w:rsidTr="00A16BCC">
        <w:tc>
          <w:tcPr>
            <w:tcW w:w="3141" w:type="dxa"/>
          </w:tcPr>
          <w:p w:rsidR="00A16BCC" w:rsidRPr="00A16BCC" w:rsidRDefault="00A16BCC" w:rsidP="00A16BCC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:rsidR="00A16BCC" w:rsidRPr="00A16BCC" w:rsidRDefault="00A16BCC" w:rsidP="00A16BCC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2015-2016 год</w:t>
            </w:r>
          </w:p>
        </w:tc>
        <w:tc>
          <w:tcPr>
            <w:tcW w:w="2116" w:type="dxa"/>
            <w:tcBorders>
              <w:right w:val="single" w:sz="4" w:space="0" w:color="auto"/>
            </w:tcBorders>
          </w:tcPr>
          <w:p w:rsidR="00A16BCC" w:rsidRPr="00A16BCC" w:rsidRDefault="00A16BCC" w:rsidP="00A16BCC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2116" w:type="dxa"/>
            <w:tcBorders>
              <w:right w:val="single" w:sz="4" w:space="0" w:color="auto"/>
            </w:tcBorders>
          </w:tcPr>
          <w:p w:rsidR="00A16BCC" w:rsidRPr="00A16BCC" w:rsidRDefault="00A16BCC" w:rsidP="00A16BCC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</w:tr>
      <w:tr w:rsidR="00A16BCC" w:rsidRPr="00A16BCC" w:rsidTr="00A16BCC">
        <w:tc>
          <w:tcPr>
            <w:tcW w:w="3141" w:type="dxa"/>
          </w:tcPr>
          <w:p w:rsidR="00A16BCC" w:rsidRPr="00A16BCC" w:rsidRDefault="00A16BCC" w:rsidP="00A16BC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:rsidR="00A16BCC" w:rsidRPr="00A16BCC" w:rsidRDefault="00A16BCC" w:rsidP="00A16BC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6" w:type="dxa"/>
            <w:tcBorders>
              <w:right w:val="single" w:sz="4" w:space="0" w:color="auto"/>
            </w:tcBorders>
          </w:tcPr>
          <w:p w:rsidR="00A16BCC" w:rsidRPr="00A16BCC" w:rsidRDefault="00A16BCC" w:rsidP="00A16BC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6" w:type="dxa"/>
            <w:tcBorders>
              <w:right w:val="single" w:sz="4" w:space="0" w:color="auto"/>
            </w:tcBorders>
          </w:tcPr>
          <w:p w:rsidR="00A16BCC" w:rsidRPr="00A16BCC" w:rsidRDefault="00A16BCC" w:rsidP="00A16BC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16BCC" w:rsidRPr="00A16BCC" w:rsidTr="00A16BCC">
        <w:tc>
          <w:tcPr>
            <w:tcW w:w="3141" w:type="dxa"/>
          </w:tcPr>
          <w:p w:rsidR="00A16BCC" w:rsidRPr="00A16BCC" w:rsidRDefault="00A16BCC" w:rsidP="00A16BC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:rsidR="00A16BCC" w:rsidRPr="00A16BCC" w:rsidRDefault="00A16BCC" w:rsidP="00A16BC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6" w:type="dxa"/>
            <w:tcBorders>
              <w:right w:val="single" w:sz="4" w:space="0" w:color="auto"/>
            </w:tcBorders>
          </w:tcPr>
          <w:p w:rsidR="00A16BCC" w:rsidRPr="00A16BCC" w:rsidRDefault="00A16BCC" w:rsidP="00A16BC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6" w:type="dxa"/>
            <w:tcBorders>
              <w:right w:val="single" w:sz="4" w:space="0" w:color="auto"/>
            </w:tcBorders>
          </w:tcPr>
          <w:p w:rsidR="00A16BCC" w:rsidRPr="00A16BCC" w:rsidRDefault="00A16BCC" w:rsidP="00A16BC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</w:t>
            </w:r>
          </w:p>
        </w:tc>
      </w:tr>
      <w:tr w:rsidR="00A16BCC" w:rsidRPr="00A16BCC" w:rsidTr="00A16BCC">
        <w:tc>
          <w:tcPr>
            <w:tcW w:w="3141" w:type="dxa"/>
          </w:tcPr>
          <w:p w:rsidR="00A16BCC" w:rsidRPr="00A16BCC" w:rsidRDefault="00A16BCC" w:rsidP="00A16BC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Учитель - дефектолог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:rsidR="00A16BCC" w:rsidRPr="00A16BCC" w:rsidRDefault="00A16BCC" w:rsidP="00A16BC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6" w:type="dxa"/>
            <w:tcBorders>
              <w:right w:val="single" w:sz="4" w:space="0" w:color="auto"/>
            </w:tcBorders>
          </w:tcPr>
          <w:p w:rsidR="00A16BCC" w:rsidRPr="00A16BCC" w:rsidRDefault="00A16BCC" w:rsidP="00A16BC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6" w:type="dxa"/>
            <w:tcBorders>
              <w:right w:val="single" w:sz="4" w:space="0" w:color="auto"/>
            </w:tcBorders>
          </w:tcPr>
          <w:p w:rsidR="00A16BCC" w:rsidRPr="00A16BCC" w:rsidRDefault="00A16BCC" w:rsidP="00A16BC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BCC" w:rsidRPr="00A16BCC" w:rsidTr="00A16BCC">
        <w:tc>
          <w:tcPr>
            <w:tcW w:w="3141" w:type="dxa"/>
          </w:tcPr>
          <w:p w:rsidR="00A16BCC" w:rsidRPr="00A16BCC" w:rsidRDefault="00A16BCC" w:rsidP="00A16BC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:rsidR="00A16BCC" w:rsidRPr="00A16BCC" w:rsidRDefault="00A16BCC" w:rsidP="00A16BC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6" w:type="dxa"/>
            <w:tcBorders>
              <w:right w:val="single" w:sz="4" w:space="0" w:color="auto"/>
            </w:tcBorders>
          </w:tcPr>
          <w:p w:rsidR="00A16BCC" w:rsidRPr="00A16BCC" w:rsidRDefault="00A16BCC" w:rsidP="00A16BC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16" w:type="dxa"/>
            <w:tcBorders>
              <w:right w:val="single" w:sz="4" w:space="0" w:color="auto"/>
            </w:tcBorders>
          </w:tcPr>
          <w:p w:rsidR="00A16BCC" w:rsidRPr="00A16BCC" w:rsidRDefault="00A16BCC" w:rsidP="00A16BC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16BCC" w:rsidRPr="00A16BCC" w:rsidTr="00A16BCC">
        <w:tc>
          <w:tcPr>
            <w:tcW w:w="3141" w:type="dxa"/>
          </w:tcPr>
          <w:p w:rsidR="00A16BCC" w:rsidRPr="00A16BCC" w:rsidRDefault="00A16BCC" w:rsidP="00A16BC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Врач - психиатр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:rsidR="00A16BCC" w:rsidRPr="00A16BCC" w:rsidRDefault="00A16BCC" w:rsidP="00A16BC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6" w:type="dxa"/>
            <w:tcBorders>
              <w:right w:val="single" w:sz="4" w:space="0" w:color="auto"/>
            </w:tcBorders>
          </w:tcPr>
          <w:p w:rsidR="00A16BCC" w:rsidRPr="00A16BCC" w:rsidRDefault="00A16BCC" w:rsidP="00A16BC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6" w:type="dxa"/>
            <w:tcBorders>
              <w:right w:val="single" w:sz="4" w:space="0" w:color="auto"/>
            </w:tcBorders>
          </w:tcPr>
          <w:p w:rsidR="00A16BCC" w:rsidRPr="00A16BCC" w:rsidRDefault="00A16BCC" w:rsidP="00A16BC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16BCC" w:rsidRPr="00A16BCC" w:rsidRDefault="00A16BCC" w:rsidP="00A16BC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A16BCC" w:rsidRPr="00A16BCC" w:rsidRDefault="00A16BCC" w:rsidP="00A16BC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16BCC" w:rsidRPr="00A16BCC" w:rsidRDefault="00A16BCC" w:rsidP="00A16BC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A16BCC" w:rsidRDefault="00A16BCC" w:rsidP="00A16BC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ab/>
        <w:t>Количество педагогов - психологов в образовательных организациях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BCC">
        <w:rPr>
          <w:rFonts w:ascii="Times New Roman" w:hAnsi="Times New Roman" w:cs="Times New Roman"/>
          <w:sz w:val="24"/>
          <w:szCs w:val="24"/>
        </w:rPr>
        <w:t xml:space="preserve">последние три года выросло и составило 95%. В 2018 году ставки педагогов-психологов имеются во всех образовательных учреждениях. Количество социальных педагогов осталось на прежнем уровне и составляет 100%. Уменьшилось количество учителей – логопедов (в ДОУ были закрыты комбинированные группы в связи с отсутствием условий). </w:t>
      </w:r>
    </w:p>
    <w:p w:rsidR="00A16BCC" w:rsidRPr="00A16BCC" w:rsidRDefault="00A16BCC" w:rsidP="00A16BC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A16BCC" w:rsidRPr="00D56CD6" w:rsidRDefault="00A16BCC" w:rsidP="00472025">
      <w:pPr>
        <w:pStyle w:val="af"/>
        <w:numPr>
          <w:ilvl w:val="1"/>
          <w:numId w:val="1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6BCC">
        <w:rPr>
          <w:rFonts w:ascii="Times New Roman" w:hAnsi="Times New Roman" w:cs="Times New Roman"/>
          <w:b/>
          <w:i/>
          <w:sz w:val="24"/>
          <w:szCs w:val="24"/>
        </w:rPr>
        <w:t>Сведения о наличии специалистов в консилиумах образовательных организациях на июнь  2018 года:</w:t>
      </w:r>
    </w:p>
    <w:tbl>
      <w:tblPr>
        <w:tblStyle w:val="50"/>
        <w:tblW w:w="9782" w:type="dxa"/>
        <w:tblInd w:w="-176" w:type="dxa"/>
        <w:tblLayout w:type="fixed"/>
        <w:tblLook w:val="04A0"/>
      </w:tblPr>
      <w:tblGrid>
        <w:gridCol w:w="1276"/>
        <w:gridCol w:w="1417"/>
        <w:gridCol w:w="1560"/>
        <w:gridCol w:w="1275"/>
        <w:gridCol w:w="1419"/>
        <w:gridCol w:w="1701"/>
        <w:gridCol w:w="1134"/>
      </w:tblGrid>
      <w:tr w:rsidR="00A16BCC" w:rsidRPr="00A16BCC" w:rsidTr="00D56CD6">
        <w:tc>
          <w:tcPr>
            <w:tcW w:w="1276" w:type="dxa"/>
          </w:tcPr>
          <w:p w:rsidR="00A16BCC" w:rsidRPr="00D56CD6" w:rsidRDefault="00A16BCC" w:rsidP="00D56CD6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56CD6">
              <w:rPr>
                <w:b/>
                <w:sz w:val="22"/>
                <w:szCs w:val="22"/>
              </w:rPr>
              <w:t>ОО</w:t>
            </w:r>
          </w:p>
        </w:tc>
        <w:tc>
          <w:tcPr>
            <w:tcW w:w="1417" w:type="dxa"/>
          </w:tcPr>
          <w:p w:rsidR="00A16BCC" w:rsidRPr="00D56CD6" w:rsidRDefault="00A16BCC" w:rsidP="00D56CD6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56CD6">
              <w:rPr>
                <w:b/>
                <w:sz w:val="22"/>
                <w:szCs w:val="22"/>
              </w:rPr>
              <w:t>Педагог-психолог</w:t>
            </w:r>
          </w:p>
        </w:tc>
        <w:tc>
          <w:tcPr>
            <w:tcW w:w="1560" w:type="dxa"/>
          </w:tcPr>
          <w:p w:rsidR="00A16BCC" w:rsidRPr="00D56CD6" w:rsidRDefault="00A16BCC" w:rsidP="00D56CD6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56CD6">
              <w:rPr>
                <w:b/>
                <w:sz w:val="22"/>
                <w:szCs w:val="22"/>
              </w:rPr>
              <w:t>Учитель-логопед</w:t>
            </w:r>
          </w:p>
        </w:tc>
        <w:tc>
          <w:tcPr>
            <w:tcW w:w="1275" w:type="dxa"/>
          </w:tcPr>
          <w:p w:rsidR="00A16BCC" w:rsidRPr="00D56CD6" w:rsidRDefault="00A16BCC" w:rsidP="00D56CD6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56CD6">
              <w:rPr>
                <w:b/>
                <w:sz w:val="22"/>
                <w:szCs w:val="22"/>
              </w:rPr>
              <w:t>Учитель – дефектолог</w:t>
            </w:r>
          </w:p>
        </w:tc>
        <w:tc>
          <w:tcPr>
            <w:tcW w:w="1419" w:type="dxa"/>
          </w:tcPr>
          <w:p w:rsidR="00A16BCC" w:rsidRPr="00D56CD6" w:rsidRDefault="00A16BCC" w:rsidP="00D56CD6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56CD6">
              <w:rPr>
                <w:b/>
                <w:sz w:val="22"/>
                <w:szCs w:val="22"/>
              </w:rPr>
              <w:t>Социальный педагог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D56CD6" w:rsidRDefault="00A16BCC" w:rsidP="00D56CD6">
            <w:pPr>
              <w:ind w:left="-108" w:right="-1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56CD6">
              <w:rPr>
                <w:rFonts w:eastAsia="Calibri"/>
                <w:b/>
                <w:sz w:val="22"/>
                <w:szCs w:val="22"/>
                <w:lang w:eastAsia="en-US"/>
              </w:rPr>
              <w:t>Другие специалисты (учителя-предметники, воспитатели, классные руководители, мед.работник)</w:t>
            </w:r>
          </w:p>
        </w:tc>
        <w:tc>
          <w:tcPr>
            <w:tcW w:w="1134" w:type="dxa"/>
          </w:tcPr>
          <w:p w:rsidR="00A16BCC" w:rsidRPr="00D56CD6" w:rsidRDefault="00D56CD6" w:rsidP="00D56CD6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56CD6">
              <w:rPr>
                <w:b/>
                <w:sz w:val="22"/>
                <w:szCs w:val="22"/>
              </w:rPr>
              <w:t>В</w:t>
            </w:r>
            <w:r w:rsidR="00A16BCC" w:rsidRPr="00D56CD6">
              <w:rPr>
                <w:b/>
                <w:sz w:val="22"/>
                <w:szCs w:val="22"/>
              </w:rPr>
              <w:t>сего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СОШ№1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3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lastRenderedPageBreak/>
              <w:t>СОШ№2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5</w:t>
            </w:r>
          </w:p>
        </w:tc>
      </w:tr>
      <w:tr w:rsidR="00A16BCC" w:rsidRPr="00A16BCC" w:rsidTr="00D56CD6">
        <w:trPr>
          <w:trHeight w:val="297"/>
        </w:trPr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СОШ№3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4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СОШ№4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3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СОШ№5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3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СОШ№6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4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СОШ№7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3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СОШ№8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3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СОШ№9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3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СОШ№10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4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СОШ№11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4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СОШ№12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3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СОШ№13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3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СОШ№14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3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СОШ№15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3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СОШ№16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3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СОШ№17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4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СОШ№18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2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ООШ№19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3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СОШ№21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3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ВСОШ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3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ГБСКОУ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4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ДОУ№1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3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ДОУ№2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2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ДОУ№3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ДОУ№4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2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ДОУ№5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2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ДОУ№6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ДОУ№7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3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ДОУ№8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ДОУ№9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ДОУ№10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ДОУ№11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ДОУ№12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ДОУ№13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ДОУ№14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ДОУ№15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3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ДОУ№16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ДОУ№17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ДОУ№18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2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ДОУ№19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ДОУ№20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ДОУ№21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ДОУ№22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ДОУ№23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ДОУ№24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ДОУ№25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</w:tr>
      <w:tr w:rsidR="00A16BCC" w:rsidRPr="00A16BCC" w:rsidTr="00D56CD6">
        <w:tc>
          <w:tcPr>
            <w:tcW w:w="1276" w:type="dxa"/>
          </w:tcPr>
          <w:p w:rsidR="00A16BCC" w:rsidRPr="00A16BCC" w:rsidRDefault="00A16BCC" w:rsidP="00A16BCC">
            <w:pPr>
              <w:jc w:val="both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ДОУ№26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3</w:t>
            </w:r>
          </w:p>
        </w:tc>
      </w:tr>
      <w:tr w:rsidR="00A16BCC" w:rsidRPr="00A16BCC" w:rsidTr="00D56CD6">
        <w:tc>
          <w:tcPr>
            <w:tcW w:w="1276" w:type="dxa"/>
            <w:shd w:val="clear" w:color="auto" w:fill="BDD6EE" w:themeFill="accent1" w:themeFillTint="66"/>
          </w:tcPr>
          <w:p w:rsidR="00A16BCC" w:rsidRPr="00A16BCC" w:rsidRDefault="00A16BCC" w:rsidP="00A16BCC">
            <w:pPr>
              <w:jc w:val="both"/>
              <w:rPr>
                <w:b/>
                <w:sz w:val="24"/>
                <w:szCs w:val="24"/>
              </w:rPr>
            </w:pPr>
            <w:r w:rsidRPr="00A16BCC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A16BCC" w:rsidRPr="00A16BCC" w:rsidRDefault="00A16BCC" w:rsidP="00D56CD6">
            <w:pPr>
              <w:jc w:val="center"/>
              <w:rPr>
                <w:b/>
                <w:sz w:val="24"/>
                <w:szCs w:val="24"/>
              </w:rPr>
            </w:pPr>
            <w:r w:rsidRPr="00A16BCC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A16BCC" w:rsidRPr="00A16BCC" w:rsidRDefault="00A16BCC" w:rsidP="00D56CD6">
            <w:pPr>
              <w:jc w:val="center"/>
              <w:rPr>
                <w:b/>
                <w:sz w:val="24"/>
                <w:szCs w:val="24"/>
              </w:rPr>
            </w:pPr>
            <w:r w:rsidRPr="00D56CD6">
              <w:rPr>
                <w:b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:rsidR="00A16BCC" w:rsidRPr="00A16BCC" w:rsidRDefault="00A16BCC" w:rsidP="00D56CD6">
            <w:pPr>
              <w:jc w:val="center"/>
              <w:rPr>
                <w:sz w:val="24"/>
                <w:szCs w:val="24"/>
              </w:rPr>
            </w:pPr>
            <w:r w:rsidRPr="00A16BCC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shd w:val="clear" w:color="auto" w:fill="BDD6EE" w:themeFill="accent1" w:themeFillTint="66"/>
          </w:tcPr>
          <w:p w:rsidR="00A16BCC" w:rsidRPr="00A16BCC" w:rsidRDefault="00A16BCC" w:rsidP="00D56CD6">
            <w:pPr>
              <w:jc w:val="center"/>
              <w:rPr>
                <w:b/>
                <w:sz w:val="24"/>
                <w:szCs w:val="24"/>
              </w:rPr>
            </w:pPr>
            <w:r w:rsidRPr="00A16BCC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A16BCC" w:rsidRPr="00A16BCC" w:rsidRDefault="00A16BCC" w:rsidP="00D56C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:rsidR="00A16BCC" w:rsidRPr="00A16BCC" w:rsidRDefault="00A16BCC" w:rsidP="00D56CD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16BCC" w:rsidRPr="00A16BCC" w:rsidRDefault="00A16BCC" w:rsidP="00D56CD6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b/>
          <w:sz w:val="24"/>
          <w:szCs w:val="24"/>
        </w:rPr>
        <w:tab/>
      </w:r>
      <w:r w:rsidRPr="00A16BCC">
        <w:rPr>
          <w:rFonts w:ascii="Times New Roman" w:hAnsi="Times New Roman" w:cs="Times New Roman"/>
          <w:sz w:val="24"/>
          <w:szCs w:val="24"/>
        </w:rPr>
        <w:t xml:space="preserve">Анализ кадрового состава показывает, что обследование детей в образовательных организациях  проводится, такими узкими специалистами, как педагоги-психологи, </w:t>
      </w:r>
      <w:r w:rsidRPr="00A16BCC">
        <w:rPr>
          <w:rFonts w:ascii="Times New Roman" w:hAnsi="Times New Roman" w:cs="Times New Roman"/>
          <w:sz w:val="24"/>
          <w:szCs w:val="24"/>
        </w:rPr>
        <w:lastRenderedPageBreak/>
        <w:t>социальные – педагоги, учителя-логопеды, а в заседаниях школьных консилиумов принимают участие учителя предметники, заместители директоров по учебной работе,</w:t>
      </w:r>
      <w:r w:rsidR="00D56CD6">
        <w:rPr>
          <w:rFonts w:ascii="Times New Roman" w:hAnsi="Times New Roman" w:cs="Times New Roman"/>
          <w:sz w:val="24"/>
          <w:szCs w:val="24"/>
        </w:rPr>
        <w:t xml:space="preserve"> </w:t>
      </w:r>
      <w:r w:rsidRPr="00A16BCC">
        <w:rPr>
          <w:rFonts w:ascii="Times New Roman" w:hAnsi="Times New Roman" w:cs="Times New Roman"/>
          <w:sz w:val="24"/>
          <w:szCs w:val="24"/>
        </w:rPr>
        <w:t>это позволяет более эффективно работать школьному  ПМП консилиуму в сопровождении детей с ОВЗ.</w:t>
      </w:r>
    </w:p>
    <w:p w:rsidR="00A16BCC" w:rsidRPr="00A16BCC" w:rsidRDefault="00A16BCC" w:rsidP="00A16BCC">
      <w:pPr>
        <w:pStyle w:val="af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BCC" w:rsidRPr="00D56CD6" w:rsidRDefault="00A16BCC" w:rsidP="00A16BCC">
      <w:pPr>
        <w:pStyle w:val="a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6CD6">
        <w:rPr>
          <w:rFonts w:ascii="Times New Roman" w:hAnsi="Times New Roman" w:cs="Times New Roman"/>
          <w:b/>
          <w:i/>
          <w:sz w:val="24"/>
          <w:szCs w:val="24"/>
        </w:rPr>
        <w:t>2.3 Сведения о детском населении муниципального образования на июнь 2018 года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5670"/>
        <w:gridCol w:w="2835"/>
      </w:tblGrid>
      <w:tr w:rsidR="00A16BCC" w:rsidRPr="00A16BCC" w:rsidTr="00D56CD6">
        <w:tc>
          <w:tcPr>
            <w:tcW w:w="67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</w:t>
            </w:r>
          </w:p>
        </w:tc>
      </w:tr>
      <w:tr w:rsidR="00A16BCC" w:rsidRPr="00A16BCC" w:rsidTr="00D56CD6">
        <w:tc>
          <w:tcPr>
            <w:tcW w:w="1101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670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Общая численность детей от 0 до 18 лет (по данным МБУЗ ЦРБ)</w:t>
            </w:r>
          </w:p>
        </w:tc>
        <w:tc>
          <w:tcPr>
            <w:tcW w:w="2835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12076</w:t>
            </w:r>
          </w:p>
        </w:tc>
      </w:tr>
      <w:tr w:rsidR="00A16BCC" w:rsidRPr="00A16BCC" w:rsidTr="00D56CD6">
        <w:tc>
          <w:tcPr>
            <w:tcW w:w="1101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670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Общая численность детей,</w:t>
            </w:r>
            <w:r w:rsidR="00D56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посещающих образовател</w:t>
            </w:r>
            <w:r w:rsidR="00D56CD6">
              <w:rPr>
                <w:rFonts w:ascii="Times New Roman" w:hAnsi="Times New Roman" w:cs="Times New Roman"/>
                <w:sz w:val="24"/>
                <w:szCs w:val="24"/>
              </w:rPr>
              <w:t xml:space="preserve">ьные организации, </w:t>
            </w: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в том числе детей-инвалидов</w:t>
            </w:r>
          </w:p>
        </w:tc>
        <w:tc>
          <w:tcPr>
            <w:tcW w:w="2835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на 01.06.2018г.</w:t>
            </w:r>
          </w:p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6838/261</w:t>
            </w:r>
          </w:p>
        </w:tc>
      </w:tr>
      <w:tr w:rsidR="00A16BCC" w:rsidRPr="00A16BCC" w:rsidTr="00D56CD6">
        <w:trPr>
          <w:trHeight w:val="416"/>
        </w:trPr>
        <w:tc>
          <w:tcPr>
            <w:tcW w:w="1101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70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Численность детей, посещающих дошкольные образовательные организации, в том числе детей-инвалидов</w:t>
            </w:r>
          </w:p>
        </w:tc>
        <w:tc>
          <w:tcPr>
            <w:tcW w:w="2835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2866/21</w:t>
            </w:r>
          </w:p>
        </w:tc>
      </w:tr>
      <w:tr w:rsidR="00A16BCC" w:rsidRPr="00A16BCC" w:rsidTr="00D56CD6">
        <w:tc>
          <w:tcPr>
            <w:tcW w:w="1101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670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детей, посещающих муниципальные общеобразовательные организации, в том числе детей-инвалидов</w:t>
            </w:r>
          </w:p>
        </w:tc>
        <w:tc>
          <w:tcPr>
            <w:tcW w:w="2835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9912/357</w:t>
            </w:r>
          </w:p>
        </w:tc>
      </w:tr>
      <w:tr w:rsidR="00A16BCC" w:rsidRPr="00A16BCC" w:rsidTr="00D56CD6">
        <w:tc>
          <w:tcPr>
            <w:tcW w:w="1101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670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Численность детей, посещающих коррекционные общеобразовательные учреждения, в том числе детей-инвалидов</w:t>
            </w:r>
          </w:p>
        </w:tc>
        <w:tc>
          <w:tcPr>
            <w:tcW w:w="2835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(ГБСКОУ ст. Старолеушковской)</w:t>
            </w:r>
          </w:p>
          <w:p w:rsidR="00A16BCC" w:rsidRPr="00D56CD6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208/75</w:t>
            </w:r>
          </w:p>
        </w:tc>
      </w:tr>
      <w:tr w:rsidR="00A16BCC" w:rsidRPr="00A16BCC" w:rsidTr="00D56CD6">
        <w:tc>
          <w:tcPr>
            <w:tcW w:w="1101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670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Численность детей-инвалидов, не посещающих образовательные организации:</w:t>
            </w:r>
          </w:p>
        </w:tc>
        <w:tc>
          <w:tcPr>
            <w:tcW w:w="2835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BCC" w:rsidRPr="00A16BCC" w:rsidTr="00D56CD6">
        <w:tc>
          <w:tcPr>
            <w:tcW w:w="1101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670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 (от 0 до 7 лет)</w:t>
            </w:r>
          </w:p>
        </w:tc>
        <w:tc>
          <w:tcPr>
            <w:tcW w:w="2835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2164</w:t>
            </w:r>
          </w:p>
        </w:tc>
      </w:tr>
      <w:tr w:rsidR="00A16BCC" w:rsidRPr="00A16BCC" w:rsidTr="00D56CD6">
        <w:tc>
          <w:tcPr>
            <w:tcW w:w="1101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670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школьного возраста (от 7 до 18 лет)</w:t>
            </w:r>
          </w:p>
        </w:tc>
        <w:tc>
          <w:tcPr>
            <w:tcW w:w="2835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16B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A16BCC" w:rsidRPr="00A16BCC" w:rsidTr="00D56CD6">
        <w:tc>
          <w:tcPr>
            <w:tcW w:w="1101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670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Численность детей-инвалидов, обучающихся на дому:</w:t>
            </w:r>
          </w:p>
        </w:tc>
        <w:tc>
          <w:tcPr>
            <w:tcW w:w="2835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BCC" w:rsidRPr="00A16BCC" w:rsidTr="00D56CD6">
        <w:tc>
          <w:tcPr>
            <w:tcW w:w="1101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670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в муниципальных общеобразовательных организациях</w:t>
            </w:r>
          </w:p>
        </w:tc>
        <w:tc>
          <w:tcPr>
            <w:tcW w:w="2835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A16BCC" w:rsidRPr="00A16BCC" w:rsidTr="00D56CD6">
        <w:tc>
          <w:tcPr>
            <w:tcW w:w="1101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670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в коррекционных образовательных учреждениях</w:t>
            </w:r>
          </w:p>
        </w:tc>
        <w:tc>
          <w:tcPr>
            <w:tcW w:w="2835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A16BCC" w:rsidRPr="00A16BCC" w:rsidTr="00D56CD6">
        <w:tc>
          <w:tcPr>
            <w:tcW w:w="1101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Численность детей-инвалидов, обучающихся при помощи дистанционных образовательных технологий</w:t>
            </w:r>
          </w:p>
        </w:tc>
        <w:tc>
          <w:tcPr>
            <w:tcW w:w="2835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16BCC" w:rsidRPr="00A16BCC" w:rsidTr="00D56CD6">
        <w:tc>
          <w:tcPr>
            <w:tcW w:w="1101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Численность детей-инвалидов, обучающихся инклюзивно                                     в муниципальных общеобразовательных организациях:</w:t>
            </w:r>
          </w:p>
        </w:tc>
        <w:tc>
          <w:tcPr>
            <w:tcW w:w="2835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342</w:t>
            </w:r>
          </w:p>
        </w:tc>
      </w:tr>
      <w:tr w:rsidR="00A16BCC" w:rsidRPr="00A16BCC" w:rsidTr="00D56CD6">
        <w:tc>
          <w:tcPr>
            <w:tcW w:w="1101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670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 xml:space="preserve">Полная инклюзия </w:t>
            </w:r>
          </w:p>
        </w:tc>
        <w:tc>
          <w:tcPr>
            <w:tcW w:w="2835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</w:p>
        </w:tc>
      </w:tr>
      <w:tr w:rsidR="00A16BCC" w:rsidRPr="00A16BCC" w:rsidTr="00D56CD6">
        <w:tc>
          <w:tcPr>
            <w:tcW w:w="1101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670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 xml:space="preserve">Частичная инклюзия </w:t>
            </w:r>
          </w:p>
        </w:tc>
        <w:tc>
          <w:tcPr>
            <w:tcW w:w="2835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A16BCC" w:rsidRPr="00A16BCC" w:rsidTr="00D56CD6">
        <w:tc>
          <w:tcPr>
            <w:tcW w:w="1101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670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Совмещение дистанционной и инклюзивной форм обучения</w:t>
            </w:r>
          </w:p>
        </w:tc>
        <w:tc>
          <w:tcPr>
            <w:tcW w:w="2835" w:type="dxa"/>
            <w:shd w:val="clear" w:color="auto" w:fill="auto"/>
          </w:tcPr>
          <w:p w:rsidR="00A16BCC" w:rsidRPr="00A16BCC" w:rsidRDefault="00A16BCC" w:rsidP="00D56C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A16BCC" w:rsidRPr="00A16BCC" w:rsidRDefault="00D56CD6" w:rsidP="00D56CD6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6BCC" w:rsidRPr="00A16BCC">
        <w:rPr>
          <w:rFonts w:ascii="Times New Roman" w:hAnsi="Times New Roman" w:cs="Times New Roman"/>
          <w:sz w:val="24"/>
          <w:szCs w:val="24"/>
        </w:rPr>
        <w:t xml:space="preserve">В Павловском районе ведется краевой банк данных по детям-инвалидам. Специалисты ПМПК ежемесячно проводят сверку с образовательными организациями и корректировку районного банка детей инвалидов. Межведомственное взаимодействие районной ПМПК с ПМПк образовательных организаций и ЦД и КК Краснодарского края позволяет своевременно вносить корректировки в районный и краевой банк детей с инвалидностью. Ежемесячно обновляется краевой банк данных детей-инвалидов </w:t>
      </w:r>
      <w:r w:rsidR="00A16BCC" w:rsidRPr="00D56CD6">
        <w:rPr>
          <w:rFonts w:ascii="Times New Roman" w:hAnsi="Times New Roman" w:cs="Times New Roman"/>
          <w:sz w:val="24"/>
          <w:szCs w:val="24"/>
          <w:highlight w:val="yellow"/>
        </w:rPr>
        <w:t>СКИПРА</w:t>
      </w:r>
      <w:r w:rsidR="00A16BCC" w:rsidRPr="00A16BCC">
        <w:rPr>
          <w:rFonts w:ascii="Times New Roman" w:hAnsi="Times New Roman" w:cs="Times New Roman"/>
          <w:sz w:val="24"/>
          <w:szCs w:val="24"/>
        </w:rPr>
        <w:t>. Родители (законные представители) не всегда сообщают специа</w:t>
      </w:r>
      <w:r>
        <w:rPr>
          <w:rFonts w:ascii="Times New Roman" w:hAnsi="Times New Roman" w:cs="Times New Roman"/>
          <w:sz w:val="24"/>
          <w:szCs w:val="24"/>
        </w:rPr>
        <w:t>листам в образовательные учреждения</w:t>
      </w:r>
      <w:r w:rsidR="00A16BCC" w:rsidRPr="00A16BCC">
        <w:rPr>
          <w:rFonts w:ascii="Times New Roman" w:hAnsi="Times New Roman" w:cs="Times New Roman"/>
          <w:sz w:val="24"/>
          <w:szCs w:val="24"/>
        </w:rPr>
        <w:t xml:space="preserve"> о наличии инвалидности у своего ребенка, поэтому в муниципальном образовании Павловский район имеются расхождения в районном банке детей инвалидов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BCC" w:rsidRPr="00A16BCC">
        <w:rPr>
          <w:rFonts w:ascii="Times New Roman" w:hAnsi="Times New Roman" w:cs="Times New Roman"/>
          <w:sz w:val="24"/>
          <w:szCs w:val="24"/>
        </w:rPr>
        <w:t>и 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BCC" w:rsidRPr="00A16BCC">
        <w:rPr>
          <w:rFonts w:ascii="Times New Roman" w:hAnsi="Times New Roman" w:cs="Times New Roman"/>
          <w:sz w:val="24"/>
          <w:szCs w:val="24"/>
        </w:rPr>
        <w:t>образовательных организаций. В целом  работа с образовательными организациями в рамках сопровождения детей с ОВЗ (в т.ч. детей-</w:t>
      </w:r>
      <w:r w:rsidR="00A16BCC" w:rsidRPr="00A16BCC">
        <w:rPr>
          <w:rFonts w:ascii="Times New Roman" w:hAnsi="Times New Roman" w:cs="Times New Roman"/>
          <w:sz w:val="24"/>
          <w:szCs w:val="24"/>
        </w:rPr>
        <w:lastRenderedPageBreak/>
        <w:t>инвалидов)  упорядочена, систематизирована и структурирована, наработан алгоритм взаимодействия ПМПК и ОО.</w:t>
      </w:r>
    </w:p>
    <w:p w:rsidR="00A16BCC" w:rsidRPr="00A16BCC" w:rsidRDefault="00A16BCC" w:rsidP="00A16BC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16BCC" w:rsidRPr="009A7DAF" w:rsidRDefault="00D56CD6" w:rsidP="00472025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9A7DAF">
        <w:rPr>
          <w:rFonts w:ascii="Times New Roman" w:hAnsi="Times New Roman" w:cs="Times New Roman"/>
          <w:b/>
          <w:i/>
          <w:noProof/>
          <w:sz w:val="28"/>
          <w:szCs w:val="28"/>
        </w:rPr>
        <w:t>Сопровождение  детей с ОВЗ в ОО</w:t>
      </w:r>
    </w:p>
    <w:p w:rsidR="00A16BCC" w:rsidRPr="00C43466" w:rsidRDefault="00A16BCC" w:rsidP="00A16BCC">
      <w:pPr>
        <w:pStyle w:val="ae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</w:pPr>
      <w:r w:rsidRPr="00C43466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t>3.1 Численность детей с ОВЗ в школах на июнь 2018 года.</w:t>
      </w:r>
    </w:p>
    <w:p w:rsidR="00A16BCC" w:rsidRPr="00A16BCC" w:rsidRDefault="00A16BCC" w:rsidP="00A16BC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4"/>
        <w:gridCol w:w="851"/>
        <w:gridCol w:w="992"/>
        <w:gridCol w:w="1417"/>
        <w:gridCol w:w="1531"/>
        <w:gridCol w:w="1518"/>
        <w:gridCol w:w="1613"/>
      </w:tblGrid>
      <w:tr w:rsidR="00A16BCC" w:rsidRPr="00A16BCC" w:rsidTr="00D56CD6">
        <w:trPr>
          <w:trHeight w:val="843"/>
          <w:jc w:val="center"/>
        </w:trPr>
        <w:tc>
          <w:tcPr>
            <w:tcW w:w="1064" w:type="dxa"/>
          </w:tcPr>
          <w:p w:rsidR="00A16BCC" w:rsidRPr="00D56CD6" w:rsidRDefault="00A16BCC" w:rsidP="00D56CD6">
            <w:pPr>
              <w:pStyle w:val="af"/>
              <w:tabs>
                <w:tab w:val="left" w:pos="1701"/>
              </w:tabs>
              <w:ind w:left="-15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CD6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851" w:type="dxa"/>
          </w:tcPr>
          <w:p w:rsidR="00A16BCC" w:rsidRPr="00D56CD6" w:rsidRDefault="00A16BCC" w:rsidP="00D56CD6">
            <w:pPr>
              <w:pStyle w:val="af"/>
              <w:tabs>
                <w:tab w:val="left" w:pos="1701"/>
              </w:tabs>
              <w:ind w:left="-15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CD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A16BCC" w:rsidRPr="00D56CD6" w:rsidRDefault="00A16BCC" w:rsidP="00D56CD6">
            <w:pPr>
              <w:pStyle w:val="af"/>
              <w:tabs>
                <w:tab w:val="left" w:pos="1701"/>
              </w:tabs>
              <w:ind w:left="-15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CD6">
              <w:rPr>
                <w:rFonts w:ascii="Times New Roman" w:hAnsi="Times New Roman" w:cs="Times New Roman"/>
                <w:b/>
                <w:sz w:val="20"/>
                <w:szCs w:val="20"/>
              </w:rPr>
              <w:t>уч-ся в ОО</w:t>
            </w:r>
          </w:p>
        </w:tc>
        <w:tc>
          <w:tcPr>
            <w:tcW w:w="992" w:type="dxa"/>
          </w:tcPr>
          <w:p w:rsidR="00D56CD6" w:rsidRDefault="00A16BCC" w:rsidP="00D56CD6">
            <w:pPr>
              <w:pStyle w:val="af"/>
              <w:tabs>
                <w:tab w:val="left" w:pos="1701"/>
              </w:tabs>
              <w:ind w:left="-15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C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D56CD6" w:rsidRDefault="00A16BCC" w:rsidP="00D56CD6">
            <w:pPr>
              <w:pStyle w:val="af"/>
              <w:tabs>
                <w:tab w:val="left" w:pos="1701"/>
              </w:tabs>
              <w:ind w:left="-15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C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детей </w:t>
            </w:r>
          </w:p>
          <w:p w:rsidR="00A16BCC" w:rsidRPr="00D56CD6" w:rsidRDefault="00A16BCC" w:rsidP="00D56CD6">
            <w:pPr>
              <w:pStyle w:val="af"/>
              <w:tabs>
                <w:tab w:val="left" w:pos="1701"/>
              </w:tabs>
              <w:ind w:left="-15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CD6">
              <w:rPr>
                <w:rFonts w:ascii="Times New Roman" w:hAnsi="Times New Roman" w:cs="Times New Roman"/>
                <w:b/>
                <w:sz w:val="20"/>
                <w:szCs w:val="20"/>
              </w:rPr>
              <w:t>с ОВЗ</w:t>
            </w:r>
          </w:p>
          <w:p w:rsidR="00A16BCC" w:rsidRPr="00D56CD6" w:rsidRDefault="00A16BCC" w:rsidP="00D56CD6">
            <w:pPr>
              <w:pStyle w:val="af"/>
              <w:tabs>
                <w:tab w:val="left" w:pos="1701"/>
              </w:tabs>
              <w:ind w:left="-15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16BCC" w:rsidRPr="00D56CD6" w:rsidRDefault="00A16BCC" w:rsidP="00D56CD6">
            <w:pPr>
              <w:pStyle w:val="af"/>
              <w:tabs>
                <w:tab w:val="left" w:pos="1701"/>
              </w:tabs>
              <w:ind w:left="-15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CD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A16BCC" w:rsidRPr="00D56CD6" w:rsidRDefault="00A16BCC" w:rsidP="00D56CD6">
            <w:pPr>
              <w:pStyle w:val="af"/>
              <w:tabs>
                <w:tab w:val="left" w:pos="1701"/>
              </w:tabs>
              <w:ind w:left="-15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CD6">
              <w:rPr>
                <w:rFonts w:ascii="Times New Roman" w:hAnsi="Times New Roman" w:cs="Times New Roman"/>
                <w:b/>
                <w:sz w:val="20"/>
                <w:szCs w:val="20"/>
              </w:rPr>
              <w:t>детей-инвалидов</w:t>
            </w:r>
          </w:p>
        </w:tc>
        <w:tc>
          <w:tcPr>
            <w:tcW w:w="1531" w:type="dxa"/>
          </w:tcPr>
          <w:p w:rsidR="00A16BCC" w:rsidRPr="00D56CD6" w:rsidRDefault="00A16BCC" w:rsidP="00D56CD6">
            <w:pPr>
              <w:pStyle w:val="af"/>
              <w:tabs>
                <w:tab w:val="left" w:pos="1701"/>
              </w:tabs>
              <w:ind w:left="-15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CD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учащихся, которым рекомендовано обучение по программе для детей с ЗПР</w:t>
            </w:r>
          </w:p>
        </w:tc>
        <w:tc>
          <w:tcPr>
            <w:tcW w:w="1518" w:type="dxa"/>
          </w:tcPr>
          <w:p w:rsidR="00A16BCC" w:rsidRPr="00D56CD6" w:rsidRDefault="00A16BCC" w:rsidP="00D56CD6">
            <w:pPr>
              <w:pStyle w:val="af"/>
              <w:tabs>
                <w:tab w:val="left" w:pos="1701"/>
              </w:tabs>
              <w:ind w:left="-15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CD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D56CD6" w:rsidRDefault="00A16BCC" w:rsidP="00D56CD6">
            <w:pPr>
              <w:pStyle w:val="af"/>
              <w:tabs>
                <w:tab w:val="left" w:pos="1701"/>
              </w:tabs>
              <w:ind w:left="-15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C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учащихся, которым рекомендовано обучение по программе </w:t>
            </w:r>
          </w:p>
          <w:p w:rsidR="00A16BCC" w:rsidRPr="00D56CD6" w:rsidRDefault="00A16BCC" w:rsidP="00D56CD6">
            <w:pPr>
              <w:pStyle w:val="af"/>
              <w:tabs>
                <w:tab w:val="left" w:pos="1701"/>
              </w:tabs>
              <w:ind w:left="-15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CD6">
              <w:rPr>
                <w:rFonts w:ascii="Times New Roman" w:hAnsi="Times New Roman" w:cs="Times New Roman"/>
                <w:b/>
                <w:sz w:val="20"/>
                <w:szCs w:val="20"/>
              </w:rPr>
              <w:t>для детей с умственной отсталостью</w:t>
            </w:r>
          </w:p>
          <w:p w:rsidR="00A16BCC" w:rsidRPr="00D56CD6" w:rsidRDefault="00A16BCC" w:rsidP="00D56CD6">
            <w:pPr>
              <w:pStyle w:val="af"/>
              <w:tabs>
                <w:tab w:val="left" w:pos="1701"/>
              </w:tabs>
              <w:ind w:left="-15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CD6">
              <w:rPr>
                <w:rFonts w:ascii="Times New Roman" w:hAnsi="Times New Roman" w:cs="Times New Roman"/>
                <w:b/>
                <w:sz w:val="20"/>
                <w:szCs w:val="20"/>
              </w:rPr>
              <w:t>в ОО/всего</w:t>
            </w:r>
          </w:p>
        </w:tc>
        <w:tc>
          <w:tcPr>
            <w:tcW w:w="1613" w:type="dxa"/>
          </w:tcPr>
          <w:p w:rsidR="00A16BCC" w:rsidRPr="00D56CD6" w:rsidRDefault="00A16BCC" w:rsidP="00D56CD6">
            <w:pPr>
              <w:pStyle w:val="af"/>
              <w:tabs>
                <w:tab w:val="left" w:pos="1701"/>
              </w:tabs>
              <w:ind w:left="-150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CD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учащихся с расстройством аутистического спектра (РАС)</w:t>
            </w:r>
          </w:p>
        </w:tc>
      </w:tr>
      <w:tr w:rsidR="00A16BCC" w:rsidRPr="00A16BCC" w:rsidTr="00D56CD6">
        <w:trPr>
          <w:trHeight w:val="181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851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oMath/>
                <w:rFonts w:ascii="Cambria Math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525</m:t>
                </m:r>
              </m:oMath>
            </m:oMathPara>
          </w:p>
        </w:tc>
        <w:tc>
          <w:tcPr>
            <w:tcW w:w="992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8" w:type="dxa"/>
          </w:tcPr>
          <w:p w:rsidR="00A16BCC" w:rsidRPr="00A16BCC" w:rsidRDefault="00A16BCC" w:rsidP="00D56CD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A16BCC" w:rsidRPr="00A16BCC" w:rsidRDefault="00A16BCC" w:rsidP="00D56CD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BCC" w:rsidRPr="00A16BCC" w:rsidTr="00D56CD6">
        <w:trPr>
          <w:trHeight w:val="199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851" w:type="dxa"/>
          </w:tcPr>
          <w:p w:rsidR="00A16BCC" w:rsidRPr="00A16BCC" w:rsidRDefault="00A16BCC" w:rsidP="00D56CD6">
            <w:pPr>
              <w:tabs>
                <w:tab w:val="left" w:pos="1701"/>
              </w:tabs>
              <w:spacing w:after="0" w:line="240" w:lineRule="auto"/>
              <w:jc w:val="center"/>
              <w:rPr>
                <w:oMath/>
                <w:rFonts w:ascii="Cambria Math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1134</m:t>
                </m:r>
              </m:oMath>
            </m:oMathPara>
          </w:p>
        </w:tc>
        <w:tc>
          <w:tcPr>
            <w:tcW w:w="992" w:type="dxa"/>
          </w:tcPr>
          <w:p w:rsidR="00A16BCC" w:rsidRPr="00A16BCC" w:rsidRDefault="00A16BCC" w:rsidP="00D56CD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1" w:type="dxa"/>
          </w:tcPr>
          <w:p w:rsidR="00A16BCC" w:rsidRPr="00A16BCC" w:rsidRDefault="00A16BCC" w:rsidP="00D56CD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18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CC" w:rsidRPr="00A16BCC" w:rsidTr="00D56CD6">
        <w:trPr>
          <w:trHeight w:val="189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851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oMath/>
                <w:rFonts w:ascii="Cambria Math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811</m:t>
                </m:r>
              </m:oMath>
            </m:oMathPara>
          </w:p>
        </w:tc>
        <w:tc>
          <w:tcPr>
            <w:tcW w:w="992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1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18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3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CC" w:rsidRPr="00A16BCC" w:rsidTr="00D56CD6">
        <w:trPr>
          <w:trHeight w:val="179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851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oMath/>
                <w:rFonts w:ascii="Cambria Math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394</m:t>
                </m:r>
              </m:oMath>
            </m:oMathPara>
          </w:p>
        </w:tc>
        <w:tc>
          <w:tcPr>
            <w:tcW w:w="992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8" w:type="dxa"/>
          </w:tcPr>
          <w:p w:rsidR="00A16BCC" w:rsidRPr="00A16BCC" w:rsidRDefault="00A16BCC" w:rsidP="00D56CD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A16BCC" w:rsidRPr="00A16BCC" w:rsidRDefault="00A16BCC" w:rsidP="00D56CD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CC" w:rsidRPr="00A16BCC" w:rsidTr="00D56CD6">
        <w:trPr>
          <w:trHeight w:val="56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851" w:type="dxa"/>
          </w:tcPr>
          <w:p w:rsidR="00A16BCC" w:rsidRPr="00A16BCC" w:rsidRDefault="00A16BCC" w:rsidP="00D56CD6">
            <w:pPr>
              <w:tabs>
                <w:tab w:val="left" w:pos="1701"/>
              </w:tabs>
              <w:spacing w:after="0" w:line="240" w:lineRule="auto"/>
              <w:jc w:val="center"/>
              <w:rPr>
                <w:oMath/>
                <w:rFonts w:ascii="Cambria Math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191</m:t>
                </m:r>
              </m:oMath>
            </m:oMathPara>
          </w:p>
        </w:tc>
        <w:tc>
          <w:tcPr>
            <w:tcW w:w="992" w:type="dxa"/>
          </w:tcPr>
          <w:p w:rsidR="00A16BCC" w:rsidRPr="00A16BCC" w:rsidRDefault="00A16BCC" w:rsidP="00D56CD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A16BCC" w:rsidRPr="00A16BCC" w:rsidRDefault="00A16BCC" w:rsidP="00D56CD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8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CC" w:rsidRPr="00A16BCC" w:rsidTr="00D56CD6">
        <w:trPr>
          <w:trHeight w:val="173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851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oMath/>
                <w:rFonts w:ascii="Cambria Math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614</m:t>
                </m:r>
              </m:oMath>
            </m:oMathPara>
          </w:p>
        </w:tc>
        <w:tc>
          <w:tcPr>
            <w:tcW w:w="992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18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CC" w:rsidRPr="00A16BCC" w:rsidTr="00D56CD6">
        <w:trPr>
          <w:trHeight w:val="177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851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oMath/>
                <w:rFonts w:ascii="Cambria Math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129</m:t>
                </m:r>
              </m:oMath>
            </m:oMathPara>
          </w:p>
        </w:tc>
        <w:tc>
          <w:tcPr>
            <w:tcW w:w="992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8" w:type="dxa"/>
            <w:vAlign w:val="center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3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CC" w:rsidRPr="00A16BCC" w:rsidTr="00D56CD6">
        <w:trPr>
          <w:trHeight w:val="181"/>
          <w:jc w:val="center"/>
        </w:trPr>
        <w:tc>
          <w:tcPr>
            <w:tcW w:w="1064" w:type="dxa"/>
            <w:vAlign w:val="center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851" w:type="dxa"/>
            <w:vAlign w:val="center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oMath/>
                <w:rFonts w:ascii="Cambria Math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347</m:t>
                </m:r>
              </m:oMath>
            </m:oMathPara>
          </w:p>
        </w:tc>
        <w:tc>
          <w:tcPr>
            <w:tcW w:w="992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vAlign w:val="center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8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3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CC" w:rsidRPr="00A16BCC" w:rsidTr="00D56CD6">
        <w:trPr>
          <w:trHeight w:val="171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851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oMath/>
                <w:rFonts w:ascii="Cambria Math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190</m:t>
                </m:r>
              </m:oMath>
            </m:oMathPara>
          </w:p>
        </w:tc>
        <w:tc>
          <w:tcPr>
            <w:tcW w:w="992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8" w:type="dxa"/>
          </w:tcPr>
          <w:p w:rsidR="00A16BCC" w:rsidRPr="00A16BCC" w:rsidRDefault="00A16BCC" w:rsidP="00D56CD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A16BCC" w:rsidRPr="00A16BCC" w:rsidRDefault="00A16BCC" w:rsidP="00D56CD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BCC" w:rsidRPr="00A16BCC" w:rsidTr="00D56CD6">
        <w:trPr>
          <w:trHeight w:val="175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CC" w:rsidRPr="00A16BCC" w:rsidRDefault="00A16BCC" w:rsidP="00D56CD6">
            <w:pPr>
              <w:tabs>
                <w:tab w:val="left" w:pos="1701"/>
              </w:tabs>
              <w:spacing w:after="0" w:line="240" w:lineRule="auto"/>
              <w:jc w:val="center"/>
              <w:rPr>
                <w:oMath/>
                <w:rFonts w:ascii="Cambria Math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604</m:t>
                </m:r>
              </m:oMath>
            </m:oMathPara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CC" w:rsidRPr="00A16BCC" w:rsidRDefault="00A16BCC" w:rsidP="00D56CD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CC" w:rsidRPr="00A16BCC" w:rsidRDefault="00A16BCC" w:rsidP="00D56CD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CC" w:rsidRPr="00A16BCC" w:rsidRDefault="00A16BCC" w:rsidP="00D56CD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BCC" w:rsidRPr="00A16BCC" w:rsidTr="00D56CD6">
        <w:trPr>
          <w:trHeight w:val="165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851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oMath/>
                <w:rFonts w:ascii="Cambria Math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532</m:t>
                </m:r>
              </m:oMath>
            </m:oMathPara>
          </w:p>
        </w:tc>
        <w:tc>
          <w:tcPr>
            <w:tcW w:w="992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8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CC" w:rsidRPr="00A16BCC" w:rsidTr="00D56CD6">
        <w:trPr>
          <w:trHeight w:val="155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851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oMath/>
                <w:rFonts w:ascii="Cambria Math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321</m:t>
                </m:r>
              </m:oMath>
            </m:oMathPara>
          </w:p>
        </w:tc>
        <w:tc>
          <w:tcPr>
            <w:tcW w:w="992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8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CC" w:rsidRPr="00A16BCC" w:rsidTr="00D56CD6">
        <w:trPr>
          <w:trHeight w:val="173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851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oMath/>
                <w:rFonts w:ascii="Cambria Math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161</m:t>
                </m:r>
              </m:oMath>
            </m:oMathPara>
          </w:p>
        </w:tc>
        <w:tc>
          <w:tcPr>
            <w:tcW w:w="992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CC" w:rsidRPr="00A16BCC" w:rsidTr="00D56CD6">
        <w:trPr>
          <w:trHeight w:val="163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851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oMath/>
                <w:rFonts w:ascii="Cambria Math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228</m:t>
                </m:r>
              </m:oMath>
            </m:oMathPara>
          </w:p>
        </w:tc>
        <w:tc>
          <w:tcPr>
            <w:tcW w:w="992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8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3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CC" w:rsidRPr="00A16BCC" w:rsidTr="00D56CD6">
        <w:trPr>
          <w:trHeight w:val="153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oMath/>
                <w:rFonts w:ascii="Cambria Math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145</m:t>
                </m:r>
              </m:oMath>
            </m:oMathPara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CC" w:rsidRPr="00A16BCC" w:rsidTr="00D56CD6">
        <w:trPr>
          <w:trHeight w:val="158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851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oMath/>
                <w:rFonts w:ascii="Cambria Math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48</m:t>
                </m:r>
              </m:oMath>
            </m:oMathPara>
          </w:p>
        </w:tc>
        <w:tc>
          <w:tcPr>
            <w:tcW w:w="992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CC" w:rsidRPr="00A16BCC" w:rsidTr="00D56CD6">
        <w:trPr>
          <w:trHeight w:val="147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851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oMath/>
                <w:rFonts w:ascii="Cambria Math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86</m:t>
                </m:r>
              </m:oMath>
            </m:oMathPara>
          </w:p>
        </w:tc>
        <w:tc>
          <w:tcPr>
            <w:tcW w:w="992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8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6BCC" w:rsidRPr="00A16BCC" w:rsidTr="00D56CD6">
        <w:trPr>
          <w:trHeight w:val="138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="Calibri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oMath/>
                <w:rFonts w:ascii="Cambria Math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95</m:t>
                </m:r>
              </m:oMath>
            </m:oMathPara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CC" w:rsidRPr="00A16BCC" w:rsidRDefault="00A16BCC" w:rsidP="00D56CD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CC" w:rsidRPr="00A16BCC" w:rsidRDefault="00A16BCC" w:rsidP="00D56CD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CC" w:rsidRPr="00A16BCC" w:rsidTr="00D56CD6">
        <w:trPr>
          <w:trHeight w:val="155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="Calibri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851" w:type="dxa"/>
          </w:tcPr>
          <w:p w:rsidR="00A16BCC" w:rsidRPr="00A16BCC" w:rsidRDefault="00A16BCC" w:rsidP="00D56CD6">
            <w:pPr>
              <w:tabs>
                <w:tab w:val="left" w:pos="1701"/>
              </w:tabs>
              <w:spacing w:after="0" w:line="240" w:lineRule="auto"/>
              <w:jc w:val="center"/>
              <w:rPr>
                <w:oMath/>
                <w:rFonts w:ascii="Cambria Math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97</m:t>
                </m:r>
              </m:oMath>
            </m:oMathPara>
          </w:p>
        </w:tc>
        <w:tc>
          <w:tcPr>
            <w:tcW w:w="992" w:type="dxa"/>
          </w:tcPr>
          <w:p w:rsidR="00A16BCC" w:rsidRPr="00A16BCC" w:rsidRDefault="00A16BCC" w:rsidP="00D56CD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A16BCC" w:rsidRPr="00A16BCC" w:rsidRDefault="00A16BCC" w:rsidP="00D56CD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8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CC" w:rsidRPr="00A16BCC" w:rsidTr="00D56CD6">
        <w:trPr>
          <w:trHeight w:val="146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</w:tc>
        <w:tc>
          <w:tcPr>
            <w:tcW w:w="851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oMath/>
                <w:rFonts w:ascii="Cambria Math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86</m:t>
                </m:r>
              </m:oMath>
            </m:oMathPara>
          </w:p>
        </w:tc>
        <w:tc>
          <w:tcPr>
            <w:tcW w:w="992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18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CC" w:rsidRPr="00A16BCC" w:rsidTr="00D56CD6">
        <w:trPr>
          <w:trHeight w:val="265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</w:p>
        </w:tc>
        <w:tc>
          <w:tcPr>
            <w:tcW w:w="851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oMath/>
                <w:rFonts w:ascii="Cambria Math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97</m:t>
                </m:r>
              </m:oMath>
            </m:oMathPara>
          </w:p>
        </w:tc>
        <w:tc>
          <w:tcPr>
            <w:tcW w:w="992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3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CC" w:rsidRPr="00A16BCC" w:rsidTr="00D56CD6">
        <w:trPr>
          <w:trHeight w:val="442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ГБОУ Старолеушковской</w:t>
            </w:r>
          </w:p>
        </w:tc>
        <w:tc>
          <w:tcPr>
            <w:tcW w:w="851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oMath/>
                <w:rFonts w:ascii="Cambria Math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208</m:t>
                </m:r>
              </m:oMath>
            </m:oMathPara>
          </w:p>
        </w:tc>
        <w:tc>
          <w:tcPr>
            <w:tcW w:w="992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417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31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8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613" w:type="dxa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BCC" w:rsidRPr="00A16BCC" w:rsidTr="00D56CD6">
        <w:trPr>
          <w:trHeight w:val="442"/>
          <w:jc w:val="center"/>
        </w:trPr>
        <w:tc>
          <w:tcPr>
            <w:tcW w:w="1064" w:type="dxa"/>
            <w:shd w:val="clear" w:color="auto" w:fill="BDD6EE" w:themeFill="accent1" w:themeFillTint="66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oMath/>
                <w:rFonts w:ascii="Cambria Math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7043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565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531" w:type="dxa"/>
            <w:shd w:val="clear" w:color="auto" w:fill="BDD6EE" w:themeFill="accent1" w:themeFillTint="66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283</w:t>
            </w:r>
          </w:p>
        </w:tc>
        <w:tc>
          <w:tcPr>
            <w:tcW w:w="1518" w:type="dxa"/>
            <w:shd w:val="clear" w:color="auto" w:fill="BDD6EE" w:themeFill="accent1" w:themeFillTint="66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</w:p>
        </w:tc>
        <w:tc>
          <w:tcPr>
            <w:tcW w:w="1613" w:type="dxa"/>
            <w:shd w:val="clear" w:color="auto" w:fill="BDD6EE" w:themeFill="accent1" w:themeFillTint="66"/>
          </w:tcPr>
          <w:p w:rsidR="00A16BCC" w:rsidRPr="00A16BCC" w:rsidRDefault="00A16BCC" w:rsidP="00D56CD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A16BCC" w:rsidRPr="00A16BCC" w:rsidRDefault="00A16BCC" w:rsidP="00A16BC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16BCC" w:rsidRPr="00A16BCC" w:rsidRDefault="00A16BCC" w:rsidP="00A16BC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A16BCC" w:rsidRPr="00C43466" w:rsidRDefault="00A16BCC" w:rsidP="00A16B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</w:pPr>
      <w:r w:rsidRPr="00C43466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t>3.2 Численность детей с ОВЗ в дошкольных образовательных учреждениях на июнь 2018 года.</w:t>
      </w: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4"/>
        <w:gridCol w:w="851"/>
        <w:gridCol w:w="992"/>
        <w:gridCol w:w="1417"/>
        <w:gridCol w:w="1593"/>
        <w:gridCol w:w="1532"/>
        <w:gridCol w:w="1723"/>
      </w:tblGrid>
      <w:tr w:rsidR="00A16BCC" w:rsidRPr="00A16BCC" w:rsidTr="00C43466">
        <w:trPr>
          <w:trHeight w:val="843"/>
          <w:jc w:val="center"/>
        </w:trPr>
        <w:tc>
          <w:tcPr>
            <w:tcW w:w="1064" w:type="dxa"/>
          </w:tcPr>
          <w:p w:rsidR="00A16BCC" w:rsidRPr="00C43466" w:rsidRDefault="00A16BCC" w:rsidP="00C43466">
            <w:pPr>
              <w:pStyle w:val="af"/>
              <w:tabs>
                <w:tab w:val="left" w:pos="1701"/>
              </w:tabs>
              <w:ind w:left="-57" w:right="-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66">
              <w:rPr>
                <w:rFonts w:ascii="Times New Roman" w:hAnsi="Times New Roman" w:cs="Times New Roman"/>
                <w:b/>
                <w:sz w:val="20"/>
                <w:szCs w:val="20"/>
              </w:rPr>
              <w:t>ДОУ</w:t>
            </w:r>
          </w:p>
        </w:tc>
        <w:tc>
          <w:tcPr>
            <w:tcW w:w="851" w:type="dxa"/>
          </w:tcPr>
          <w:p w:rsidR="00A16BCC" w:rsidRPr="00C43466" w:rsidRDefault="00A16BCC" w:rsidP="00C43466">
            <w:pPr>
              <w:pStyle w:val="af"/>
              <w:tabs>
                <w:tab w:val="left" w:pos="1701"/>
              </w:tabs>
              <w:ind w:left="-57" w:right="-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6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A16BCC" w:rsidRPr="00C43466" w:rsidRDefault="00A16BCC" w:rsidP="00C43466">
            <w:pPr>
              <w:pStyle w:val="af"/>
              <w:tabs>
                <w:tab w:val="left" w:pos="1701"/>
              </w:tabs>
              <w:ind w:left="-57" w:right="-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66">
              <w:rPr>
                <w:rFonts w:ascii="Times New Roman" w:hAnsi="Times New Roman" w:cs="Times New Roman"/>
                <w:b/>
                <w:sz w:val="20"/>
                <w:szCs w:val="20"/>
              </w:rPr>
              <w:t>уч-ся в ДОУ</w:t>
            </w:r>
          </w:p>
        </w:tc>
        <w:tc>
          <w:tcPr>
            <w:tcW w:w="992" w:type="dxa"/>
          </w:tcPr>
          <w:p w:rsidR="00A16BCC" w:rsidRPr="00C43466" w:rsidRDefault="00A16BCC" w:rsidP="00C43466">
            <w:pPr>
              <w:pStyle w:val="af"/>
              <w:tabs>
                <w:tab w:val="left" w:pos="1701"/>
              </w:tabs>
              <w:ind w:left="-57" w:right="-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66">
              <w:rPr>
                <w:rFonts w:ascii="Times New Roman" w:hAnsi="Times New Roman" w:cs="Times New Roman"/>
                <w:b/>
                <w:sz w:val="20"/>
                <w:szCs w:val="20"/>
              </w:rPr>
              <w:t>Всего детей с ОВЗ</w:t>
            </w:r>
          </w:p>
          <w:p w:rsidR="00A16BCC" w:rsidRPr="00C43466" w:rsidRDefault="00A16BCC" w:rsidP="00C43466">
            <w:pPr>
              <w:pStyle w:val="af"/>
              <w:tabs>
                <w:tab w:val="left" w:pos="1701"/>
              </w:tabs>
              <w:ind w:left="-57" w:right="-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16BCC" w:rsidRPr="00C43466" w:rsidRDefault="00A16BCC" w:rsidP="00C43466">
            <w:pPr>
              <w:pStyle w:val="af"/>
              <w:tabs>
                <w:tab w:val="left" w:pos="1701"/>
              </w:tabs>
              <w:ind w:left="-57" w:right="-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6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A16BCC" w:rsidRPr="00C43466" w:rsidRDefault="00A16BCC" w:rsidP="00C43466">
            <w:pPr>
              <w:pStyle w:val="af"/>
              <w:tabs>
                <w:tab w:val="left" w:pos="1701"/>
              </w:tabs>
              <w:ind w:left="-57" w:right="-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66">
              <w:rPr>
                <w:rFonts w:ascii="Times New Roman" w:hAnsi="Times New Roman" w:cs="Times New Roman"/>
                <w:b/>
                <w:sz w:val="20"/>
                <w:szCs w:val="20"/>
              </w:rPr>
              <w:t>детей-инвалидов</w:t>
            </w:r>
          </w:p>
        </w:tc>
        <w:tc>
          <w:tcPr>
            <w:tcW w:w="1593" w:type="dxa"/>
          </w:tcPr>
          <w:p w:rsidR="00A16BCC" w:rsidRPr="00C43466" w:rsidRDefault="00A16BCC" w:rsidP="00C43466">
            <w:pPr>
              <w:pStyle w:val="af"/>
              <w:tabs>
                <w:tab w:val="left" w:pos="1701"/>
              </w:tabs>
              <w:ind w:left="-57" w:right="-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6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учащихся, которым рекомендовано обучение по программе для детей с ЗПР</w:t>
            </w:r>
          </w:p>
        </w:tc>
        <w:tc>
          <w:tcPr>
            <w:tcW w:w="1532" w:type="dxa"/>
          </w:tcPr>
          <w:p w:rsidR="00A16BCC" w:rsidRPr="00C43466" w:rsidRDefault="00A16BCC" w:rsidP="00C43466">
            <w:pPr>
              <w:pStyle w:val="af"/>
              <w:tabs>
                <w:tab w:val="left" w:pos="1701"/>
              </w:tabs>
              <w:ind w:left="-57" w:right="-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6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A16BCC" w:rsidRPr="00C43466" w:rsidRDefault="00A16BCC" w:rsidP="00C43466">
            <w:pPr>
              <w:pStyle w:val="af"/>
              <w:tabs>
                <w:tab w:val="left" w:pos="1701"/>
              </w:tabs>
              <w:ind w:left="-57" w:right="-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учащихся, которым рекомендовано обучение по программе для детей с умственной </w:t>
            </w:r>
            <w:r w:rsidRPr="00C434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отсталостью</w:t>
            </w:r>
          </w:p>
          <w:p w:rsidR="00A16BCC" w:rsidRPr="00C43466" w:rsidRDefault="00A16BCC" w:rsidP="00C43466">
            <w:pPr>
              <w:pStyle w:val="af"/>
              <w:tabs>
                <w:tab w:val="left" w:pos="1701"/>
              </w:tabs>
              <w:ind w:left="-57" w:right="-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66">
              <w:rPr>
                <w:rFonts w:ascii="Times New Roman" w:hAnsi="Times New Roman" w:cs="Times New Roman"/>
                <w:b/>
                <w:sz w:val="20"/>
                <w:szCs w:val="20"/>
              </w:rPr>
              <w:t>в ДОУ/всего</w:t>
            </w:r>
          </w:p>
        </w:tc>
        <w:tc>
          <w:tcPr>
            <w:tcW w:w="1723" w:type="dxa"/>
          </w:tcPr>
          <w:p w:rsidR="00A16BCC" w:rsidRPr="00C43466" w:rsidRDefault="00A16BCC" w:rsidP="00C43466">
            <w:pPr>
              <w:pStyle w:val="af"/>
              <w:tabs>
                <w:tab w:val="left" w:pos="1701"/>
              </w:tabs>
              <w:ind w:left="-57" w:right="-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Количество учащихся с расстройством аутистического спектра (РАС)</w:t>
            </w:r>
          </w:p>
        </w:tc>
      </w:tr>
      <w:tr w:rsidR="00A16BCC" w:rsidRPr="00A16BCC" w:rsidTr="00C43466">
        <w:trPr>
          <w:trHeight w:val="181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</w:t>
            </w:r>
          </w:p>
        </w:tc>
        <w:tc>
          <w:tcPr>
            <w:tcW w:w="851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oMath/>
                <w:rFonts w:ascii="Cambria Math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92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CC" w:rsidRPr="00A16BCC" w:rsidTr="00C43466">
        <w:trPr>
          <w:trHeight w:val="181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851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CC" w:rsidRPr="00A16BCC" w:rsidTr="00C43466">
        <w:trPr>
          <w:trHeight w:val="181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851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CC" w:rsidRPr="00A16BCC" w:rsidTr="00C43466">
        <w:trPr>
          <w:trHeight w:val="181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851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92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CC" w:rsidRPr="00A16BCC" w:rsidTr="00C43466">
        <w:trPr>
          <w:trHeight w:val="181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851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92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CC" w:rsidRPr="00A16BCC" w:rsidTr="00C43466">
        <w:trPr>
          <w:trHeight w:val="181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851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992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CC" w:rsidRPr="00A16BCC" w:rsidTr="00C43466">
        <w:trPr>
          <w:trHeight w:val="181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851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CC" w:rsidRPr="00A16BCC" w:rsidTr="00C43466">
        <w:trPr>
          <w:trHeight w:val="181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851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CC" w:rsidRPr="00A16BCC" w:rsidTr="00C43466">
        <w:trPr>
          <w:trHeight w:val="181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851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92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CC" w:rsidRPr="00A16BCC" w:rsidTr="00C43466">
        <w:trPr>
          <w:trHeight w:val="181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851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BCC" w:rsidRPr="00A16BCC" w:rsidTr="00C43466">
        <w:trPr>
          <w:trHeight w:val="181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851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92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BCC" w:rsidRPr="00A16BCC" w:rsidTr="00C43466">
        <w:trPr>
          <w:trHeight w:val="181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851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CC" w:rsidRPr="00A16BCC" w:rsidTr="00C43466">
        <w:trPr>
          <w:trHeight w:val="181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851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BCC" w:rsidRPr="00A16BCC" w:rsidTr="00C43466">
        <w:trPr>
          <w:trHeight w:val="181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851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CC" w:rsidRPr="00A16BCC" w:rsidTr="00C43466">
        <w:trPr>
          <w:trHeight w:val="181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851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992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BCC" w:rsidRPr="00A16BCC" w:rsidTr="00C43466">
        <w:trPr>
          <w:trHeight w:val="181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851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CC" w:rsidRPr="00A16BCC" w:rsidTr="00C43466">
        <w:trPr>
          <w:trHeight w:val="181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851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CC" w:rsidRPr="00A16BCC" w:rsidTr="00C43466">
        <w:trPr>
          <w:trHeight w:val="181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851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92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CC" w:rsidRPr="00A16BCC" w:rsidTr="00C43466">
        <w:trPr>
          <w:trHeight w:val="181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851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CC" w:rsidRPr="00A16BCC" w:rsidTr="00C43466">
        <w:trPr>
          <w:trHeight w:val="181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851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CC" w:rsidRPr="00A16BCC" w:rsidTr="00C43466">
        <w:trPr>
          <w:trHeight w:val="181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</w:tc>
        <w:tc>
          <w:tcPr>
            <w:tcW w:w="851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CC" w:rsidRPr="00A16BCC" w:rsidTr="00C43466">
        <w:trPr>
          <w:trHeight w:val="181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851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CC" w:rsidRPr="00A16BCC" w:rsidTr="00C43466">
        <w:trPr>
          <w:trHeight w:val="181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851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CC" w:rsidRPr="00A16BCC" w:rsidTr="00C43466">
        <w:trPr>
          <w:trHeight w:val="181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851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CC" w:rsidRPr="00A16BCC" w:rsidTr="00C43466">
        <w:trPr>
          <w:trHeight w:val="181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851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CC" w:rsidRPr="00A16BCC" w:rsidTr="00C43466">
        <w:trPr>
          <w:trHeight w:val="181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 26</w:t>
            </w:r>
          </w:p>
        </w:tc>
        <w:tc>
          <w:tcPr>
            <w:tcW w:w="851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992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2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CC" w:rsidRPr="00A16BCC" w:rsidTr="00C43466">
        <w:trPr>
          <w:trHeight w:val="181"/>
          <w:jc w:val="center"/>
        </w:trPr>
        <w:tc>
          <w:tcPr>
            <w:tcW w:w="1064" w:type="dxa"/>
          </w:tcPr>
          <w:p w:rsidR="00A16BCC" w:rsidRPr="00A16BCC" w:rsidRDefault="00A16BCC" w:rsidP="00A16BCC">
            <w:pPr>
              <w:pStyle w:val="af"/>
              <w:tabs>
                <w:tab w:val="left" w:pos="1701"/>
              </w:tabs>
              <w:ind w:left="-11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</w:p>
        </w:tc>
        <w:tc>
          <w:tcPr>
            <w:tcW w:w="851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6BCC" w:rsidRPr="00A16BCC" w:rsidRDefault="00A16BCC" w:rsidP="00C4346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CC" w:rsidRPr="00A16BCC" w:rsidTr="00C43466">
        <w:trPr>
          <w:trHeight w:val="442"/>
          <w:jc w:val="center"/>
        </w:trPr>
        <w:tc>
          <w:tcPr>
            <w:tcW w:w="1064" w:type="dxa"/>
            <w:shd w:val="clear" w:color="auto" w:fill="BDD6EE" w:themeFill="accent1" w:themeFillTint="66"/>
          </w:tcPr>
          <w:p w:rsidR="00A16BCC" w:rsidRPr="00C43466" w:rsidRDefault="00A16BCC" w:rsidP="00A16BCC">
            <w:pPr>
              <w:pStyle w:val="af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46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A16BCC" w:rsidRPr="00C43466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oMath/>
                <w:rFonts w:ascii="Cambria Math" w:hAnsi="Times New Roman" w:cs="Times New Roman"/>
                <w:sz w:val="24"/>
                <w:szCs w:val="24"/>
              </w:rPr>
            </w:pPr>
            <w:r w:rsidRPr="00C4346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2866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24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93" w:type="dxa"/>
            <w:shd w:val="clear" w:color="auto" w:fill="BDD6EE" w:themeFill="accent1" w:themeFillTint="66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32" w:type="dxa"/>
            <w:shd w:val="clear" w:color="auto" w:fill="BDD6EE" w:themeFill="accent1" w:themeFillTint="66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23" w:type="dxa"/>
            <w:shd w:val="clear" w:color="auto" w:fill="BDD6EE" w:themeFill="accent1" w:themeFillTint="66"/>
          </w:tcPr>
          <w:p w:rsidR="00A16BCC" w:rsidRPr="00A16BCC" w:rsidRDefault="00A16BCC" w:rsidP="00C43466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A16BCC" w:rsidRPr="00A16BCC" w:rsidRDefault="00A16BCC" w:rsidP="00A16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>Обучение детей с ОВЗ в общеобразовательных школах района</w:t>
      </w:r>
      <w:r w:rsidR="004C524E">
        <w:rPr>
          <w:rFonts w:ascii="Times New Roman" w:hAnsi="Times New Roman" w:cs="Times New Roman"/>
          <w:sz w:val="24"/>
          <w:szCs w:val="24"/>
        </w:rPr>
        <w:t xml:space="preserve"> по-</w:t>
      </w:r>
      <w:r w:rsidRPr="00A16BCC">
        <w:rPr>
          <w:rFonts w:ascii="Times New Roman" w:hAnsi="Times New Roman" w:cs="Times New Roman"/>
          <w:sz w:val="24"/>
          <w:szCs w:val="24"/>
        </w:rPr>
        <w:t xml:space="preserve">прежнему вызывает тревогу по ряду причин: </w:t>
      </w:r>
    </w:p>
    <w:p w:rsidR="00A16BCC" w:rsidRPr="00A16BCC" w:rsidRDefault="00A16BCC" w:rsidP="00A16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>1) нехватка специалистов (дефектологов, психологов, логопедов) во многих ОО для сопровождения детей с ОВЗ,</w:t>
      </w:r>
    </w:p>
    <w:p w:rsidR="00A16BCC" w:rsidRPr="00A16BCC" w:rsidRDefault="00A16BCC" w:rsidP="00A16BC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>2) нежелание родителей следовать рекомендациям ПМПК по дальнейшей программе обучения ребенка,</w:t>
      </w:r>
    </w:p>
    <w:p w:rsidR="00A16BCC" w:rsidRPr="00A16BCC" w:rsidRDefault="00A16BCC" w:rsidP="00A16BC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>3) недостаточный опыт специалистов в написании адаптированных программ по нозологическим группам детей с ОВЗ.</w:t>
      </w:r>
    </w:p>
    <w:p w:rsidR="00A16BCC" w:rsidRDefault="004C524E" w:rsidP="004C5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6BCC" w:rsidRPr="00A16BCC">
        <w:rPr>
          <w:rFonts w:ascii="Times New Roman" w:hAnsi="Times New Roman" w:cs="Times New Roman"/>
          <w:sz w:val="24"/>
          <w:szCs w:val="24"/>
        </w:rPr>
        <w:t>Введение ФГОС НОО для детей с ОВЗ и ФГОС для детей с умственной отсталостью с 1 сентября 2016 года  позволяет более эффективно организовывать обучение детей с ОВЗ. С января 2018 года районную ПМПК прошли 14 будущих первоклассника, которые получили статус ОВЗ.</w:t>
      </w:r>
    </w:p>
    <w:p w:rsidR="004C524E" w:rsidRPr="00A16BCC" w:rsidRDefault="004C524E" w:rsidP="004C5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BCC" w:rsidRPr="004C524E" w:rsidRDefault="004C524E" w:rsidP="00A16BCC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C524E">
        <w:rPr>
          <w:rFonts w:ascii="Times New Roman" w:hAnsi="Times New Roman" w:cs="Times New Roman"/>
          <w:b/>
          <w:i/>
          <w:sz w:val="24"/>
          <w:szCs w:val="24"/>
          <w:u w:val="single"/>
        </w:rPr>
        <w:t>3.3</w:t>
      </w:r>
      <w:r w:rsidR="00A16BCC" w:rsidRPr="004C524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Численность будущих первоклассников с ОВЗ приступающих к обучению с 01.09.18 го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да и прошедших ПМПК в 2018 году:</w:t>
      </w:r>
    </w:p>
    <w:tbl>
      <w:tblPr>
        <w:tblW w:w="10181" w:type="dxa"/>
        <w:jc w:val="center"/>
        <w:tblLayout w:type="fixed"/>
        <w:tblLook w:val="04A0"/>
      </w:tblPr>
      <w:tblGrid>
        <w:gridCol w:w="4343"/>
        <w:gridCol w:w="2808"/>
        <w:gridCol w:w="3030"/>
      </w:tblGrid>
      <w:tr w:rsidR="00A16BCC" w:rsidRPr="00A16BCC" w:rsidTr="004C524E">
        <w:trPr>
          <w:trHeight w:val="1176"/>
          <w:jc w:val="center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CC" w:rsidRPr="004C524E" w:rsidRDefault="00A16BCC" w:rsidP="004C5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C524E">
              <w:rPr>
                <w:rFonts w:ascii="Times New Roman" w:hAnsi="Times New Roman" w:cs="Times New Roman"/>
                <w:b/>
                <w:color w:val="000000"/>
              </w:rPr>
              <w:t>Основной диагноз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CC" w:rsidRPr="004C524E" w:rsidRDefault="00A16BCC" w:rsidP="004C5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C524E">
              <w:rPr>
                <w:rFonts w:ascii="Times New Roman" w:hAnsi="Times New Roman" w:cs="Times New Roman"/>
                <w:b/>
                <w:color w:val="000000"/>
              </w:rPr>
              <w:t>Общая численность детей (первоклассников), прошедших обследование в 2018 (накопление)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CC" w:rsidRPr="004C524E" w:rsidRDefault="00A16BCC" w:rsidP="004C5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C524E">
              <w:rPr>
                <w:rFonts w:ascii="Times New Roman" w:hAnsi="Times New Roman" w:cs="Times New Roman"/>
                <w:b/>
                <w:color w:val="000000"/>
              </w:rPr>
              <w:t>Общая численность детей (первоклассников), прошедших обследование в 2018, которым присвоен статус ОВЗ  (накопление)</w:t>
            </w:r>
          </w:p>
        </w:tc>
      </w:tr>
      <w:tr w:rsidR="00A16BCC" w:rsidRPr="00A16BCC" w:rsidTr="004C524E">
        <w:trPr>
          <w:trHeight w:val="173"/>
          <w:jc w:val="center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CC" w:rsidRPr="00A16BCC" w:rsidRDefault="00A16BCC" w:rsidP="004C52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Нарушение зрения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BCC" w:rsidRPr="00A16BCC" w:rsidRDefault="00A16BCC" w:rsidP="004C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CC" w:rsidRPr="00A16BCC" w:rsidRDefault="00A16BCC" w:rsidP="004C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16BCC" w:rsidRPr="00A16BCC" w:rsidTr="004C524E">
        <w:trPr>
          <w:trHeight w:val="178"/>
          <w:jc w:val="center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CC" w:rsidRPr="00A16BCC" w:rsidRDefault="00A16BCC" w:rsidP="004C52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речи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BCC" w:rsidRPr="00A16BCC" w:rsidRDefault="00A16BCC" w:rsidP="004C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BCC" w:rsidRPr="00A16BCC" w:rsidRDefault="00A16BCC" w:rsidP="004C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16BCC" w:rsidRPr="00A16BCC" w:rsidTr="004C524E">
        <w:trPr>
          <w:trHeight w:val="181"/>
          <w:jc w:val="center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CC" w:rsidRPr="00A16BCC" w:rsidRDefault="00A16BCC" w:rsidP="004C52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слуха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BCC" w:rsidRPr="00A16BCC" w:rsidRDefault="00A16BCC" w:rsidP="004C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BCC" w:rsidRPr="00A16BCC" w:rsidRDefault="00A16BCC" w:rsidP="004C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16BCC" w:rsidRPr="00A16BCC" w:rsidTr="004C524E">
        <w:trPr>
          <w:trHeight w:val="172"/>
          <w:jc w:val="center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CC" w:rsidRPr="00A16BCC" w:rsidRDefault="00A16BCC" w:rsidP="004C52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ОДА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BCC" w:rsidRPr="00A16BCC" w:rsidRDefault="00A16BCC" w:rsidP="004C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BCC" w:rsidRPr="00A16BCC" w:rsidRDefault="00A16BCC" w:rsidP="004C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6BCC" w:rsidRPr="00A16BCC" w:rsidTr="004C524E">
        <w:trPr>
          <w:trHeight w:val="175"/>
          <w:jc w:val="center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CC" w:rsidRPr="00A16BCC" w:rsidRDefault="00A16BCC" w:rsidP="004C52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аутистического спектра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BCC" w:rsidRPr="00A16BCC" w:rsidRDefault="00A16BCC" w:rsidP="004C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BCC" w:rsidRPr="00A16BCC" w:rsidRDefault="00A16BCC" w:rsidP="004C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16BCC" w:rsidRPr="00A16BCC" w:rsidTr="004C524E">
        <w:trPr>
          <w:trHeight w:val="280"/>
          <w:jc w:val="center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CC" w:rsidRPr="00A16BCC" w:rsidRDefault="00A16BCC" w:rsidP="004C52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поведения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BCC" w:rsidRPr="00A16BCC" w:rsidRDefault="00A16BCC" w:rsidP="004C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BCC" w:rsidRPr="00A16BCC" w:rsidRDefault="00A16BCC" w:rsidP="004C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16BCC" w:rsidRPr="00A16BCC" w:rsidTr="004C524E">
        <w:trPr>
          <w:trHeight w:val="128"/>
          <w:jc w:val="center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CC" w:rsidRPr="00A16BCC" w:rsidRDefault="00A16BCC" w:rsidP="004C52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ЗПР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BCC" w:rsidRPr="00A16BCC" w:rsidRDefault="00A16BCC" w:rsidP="004C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BCC" w:rsidRPr="00A16BCC" w:rsidRDefault="00A16BCC" w:rsidP="004C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16BCC" w:rsidRPr="00A16BCC" w:rsidTr="004C524E">
        <w:trPr>
          <w:trHeight w:val="260"/>
          <w:jc w:val="center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CC" w:rsidRPr="00A16BCC" w:rsidRDefault="00A16BCC" w:rsidP="004C52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Умственная отсталость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BCC" w:rsidRPr="00A16BCC" w:rsidRDefault="00A16BCC" w:rsidP="004C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BCC" w:rsidRPr="00A16BCC" w:rsidRDefault="00A16BCC" w:rsidP="004C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6BCC" w:rsidRPr="00A16BCC" w:rsidTr="004C524E">
        <w:trPr>
          <w:trHeight w:val="264"/>
          <w:jc w:val="center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CC" w:rsidRPr="00A16BCC" w:rsidRDefault="00A16BCC" w:rsidP="004C52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Дауна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BCC" w:rsidRPr="00A16BCC" w:rsidRDefault="00A16BCC" w:rsidP="004C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BCC" w:rsidRPr="00A16BCC" w:rsidRDefault="00A16BCC" w:rsidP="004C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16BCC" w:rsidRPr="00A16BCC" w:rsidTr="004C524E">
        <w:trPr>
          <w:trHeight w:val="112"/>
          <w:jc w:val="center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CC" w:rsidRPr="00A16BCC" w:rsidRDefault="00A16BCC" w:rsidP="004C52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дефекты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BCC" w:rsidRPr="00A16BCC" w:rsidRDefault="00A16BCC" w:rsidP="004C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BCC" w:rsidRPr="00A16BCC" w:rsidRDefault="00A16BCC" w:rsidP="004C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16BCC" w:rsidRPr="00A16BCC" w:rsidTr="004C524E">
        <w:trPr>
          <w:trHeight w:val="102"/>
          <w:jc w:val="center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CC" w:rsidRPr="00A16BCC" w:rsidRDefault="00A16BCC" w:rsidP="004C52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нарушения *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BCC" w:rsidRPr="00A16BCC" w:rsidRDefault="00A16BCC" w:rsidP="004C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BCC" w:rsidRPr="00A16BCC" w:rsidRDefault="00A16BCC" w:rsidP="004C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16BCC" w:rsidRPr="00A16BCC" w:rsidTr="004C524E">
        <w:trPr>
          <w:trHeight w:val="106"/>
          <w:jc w:val="center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16BCC" w:rsidRPr="00A16BCC" w:rsidRDefault="00A16BCC" w:rsidP="004C5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A16BCC" w:rsidRPr="00A16BCC" w:rsidRDefault="00A16BCC" w:rsidP="004C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A16BCC" w:rsidRPr="00A16BCC" w:rsidRDefault="00A16BCC" w:rsidP="004C5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A16BCC" w:rsidRPr="00A16BCC" w:rsidRDefault="00A16BCC" w:rsidP="00A16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>Для реализации ФГОС НОО для детей с ОВЗ актуальным становится повышение эффективности работы  специалистов психолого-медико-педагогических консилиумов образовательных организаций и ранняя диагностика детей дошкольного возраста с целью своевременного выявления детей с ОВЗ и создания для них специальных образовательных условий.</w:t>
      </w:r>
    </w:p>
    <w:p w:rsidR="00A16BCC" w:rsidRPr="00A16BCC" w:rsidRDefault="00A16BCC" w:rsidP="00A16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>Второй год подряд специалисты ПМПК проводят камеральную проверку документации ПМП консилиумов ОО и выезжают в школы с методической помощью. Во всех  образовательных организациях созданы и функционируют психолого-медико-педагогические и медико-педагогические консилиумы.</w:t>
      </w:r>
    </w:p>
    <w:p w:rsidR="00A16BCC" w:rsidRPr="00A16BCC" w:rsidRDefault="00A16BCC" w:rsidP="00A16BC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6BCC">
        <w:rPr>
          <w:rFonts w:ascii="Times New Roman" w:hAnsi="Times New Roman" w:cs="Times New Roman"/>
          <w:noProof/>
          <w:sz w:val="24"/>
          <w:szCs w:val="24"/>
        </w:rPr>
        <w:t>Проведение индивидуальных консультаций с председателями ПМПк, выезды в образовательные организации позволили в 2017-2018 учебном году повысить эффективность работы дошкольных и школьных ПМП консилиумов.</w:t>
      </w:r>
    </w:p>
    <w:p w:rsidR="00A16BCC" w:rsidRPr="00A16BCC" w:rsidRDefault="00A16BCC" w:rsidP="00A16BC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16BCC" w:rsidRPr="009A7DAF" w:rsidRDefault="00A16BCC" w:rsidP="00A16BCC">
      <w:pPr>
        <w:pStyle w:val="ae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</w:pPr>
      <w:r w:rsidRPr="009A7DAF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t>3.</w:t>
      </w:r>
      <w:r w:rsidR="004C524E" w:rsidRPr="009A7DAF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t xml:space="preserve">4 </w:t>
      </w:r>
      <w:r w:rsidRPr="009A7DAF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t>Численность воспитанников</w:t>
      </w:r>
      <w:r w:rsidR="009A7DAF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t>,</w:t>
      </w:r>
      <w:r w:rsidRPr="009A7DAF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t xml:space="preserve"> прошедших </w:t>
      </w:r>
      <w:r w:rsidR="004C524E" w:rsidRPr="009A7DAF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t>обследование в ПМПК в 2018 году:</w:t>
      </w:r>
    </w:p>
    <w:tbl>
      <w:tblPr>
        <w:tblStyle w:val="70"/>
        <w:tblW w:w="9532" w:type="dxa"/>
        <w:tblInd w:w="-601" w:type="dxa"/>
        <w:tblLayout w:type="fixed"/>
        <w:tblLook w:val="04A0"/>
      </w:tblPr>
      <w:tblGrid>
        <w:gridCol w:w="1560"/>
        <w:gridCol w:w="743"/>
        <w:gridCol w:w="850"/>
        <w:gridCol w:w="851"/>
        <w:gridCol w:w="709"/>
        <w:gridCol w:w="1370"/>
        <w:gridCol w:w="1606"/>
        <w:gridCol w:w="1843"/>
      </w:tblGrid>
      <w:tr w:rsidR="009A7DAF" w:rsidRPr="00A16BCC" w:rsidTr="00D923E1">
        <w:tc>
          <w:tcPr>
            <w:tcW w:w="1560" w:type="dxa"/>
            <w:vMerge w:val="restart"/>
          </w:tcPr>
          <w:p w:rsidR="009A7DAF" w:rsidRPr="004C524E" w:rsidRDefault="009A7DAF" w:rsidP="009A7DAF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524E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ДОУ</w:t>
            </w:r>
          </w:p>
        </w:tc>
        <w:tc>
          <w:tcPr>
            <w:tcW w:w="7972" w:type="dxa"/>
            <w:gridSpan w:val="7"/>
          </w:tcPr>
          <w:p w:rsidR="009A7DAF" w:rsidRPr="004C524E" w:rsidRDefault="009A7DAF" w:rsidP="004C524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524E">
              <w:rPr>
                <w:rFonts w:eastAsia="Calibri"/>
                <w:b/>
                <w:sz w:val="22"/>
                <w:szCs w:val="22"/>
                <w:lang w:eastAsia="en-US"/>
              </w:rPr>
              <w:t>Диагноз</w:t>
            </w:r>
          </w:p>
        </w:tc>
      </w:tr>
      <w:tr w:rsidR="004C524E" w:rsidRPr="00A16BCC" w:rsidTr="004C524E">
        <w:tc>
          <w:tcPr>
            <w:tcW w:w="1560" w:type="dxa"/>
            <w:vMerge/>
          </w:tcPr>
          <w:p w:rsidR="004C524E" w:rsidRPr="004C524E" w:rsidRDefault="004C524E" w:rsidP="004C524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3" w:type="dxa"/>
          </w:tcPr>
          <w:p w:rsidR="004C524E" w:rsidRPr="004C524E" w:rsidRDefault="004C524E" w:rsidP="004C524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524E">
              <w:rPr>
                <w:rFonts w:eastAsia="Calibri"/>
                <w:b/>
                <w:sz w:val="22"/>
                <w:szCs w:val="22"/>
                <w:lang w:eastAsia="en-US"/>
              </w:rPr>
              <w:t>ЗПР</w:t>
            </w:r>
          </w:p>
        </w:tc>
        <w:tc>
          <w:tcPr>
            <w:tcW w:w="850" w:type="dxa"/>
          </w:tcPr>
          <w:p w:rsidR="004C524E" w:rsidRPr="004C524E" w:rsidRDefault="004C524E" w:rsidP="004C524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524E">
              <w:rPr>
                <w:rFonts w:eastAsia="Calibri"/>
                <w:b/>
                <w:sz w:val="22"/>
                <w:szCs w:val="22"/>
                <w:lang w:eastAsia="en-US"/>
              </w:rPr>
              <w:t>ФФН</w:t>
            </w:r>
          </w:p>
        </w:tc>
        <w:tc>
          <w:tcPr>
            <w:tcW w:w="851" w:type="dxa"/>
          </w:tcPr>
          <w:p w:rsidR="004C524E" w:rsidRPr="004C524E" w:rsidRDefault="004C524E" w:rsidP="004C524E">
            <w:pPr>
              <w:ind w:left="-126" w:firstLine="126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524E">
              <w:rPr>
                <w:rFonts w:eastAsia="Calibri"/>
                <w:b/>
                <w:sz w:val="22"/>
                <w:szCs w:val="22"/>
                <w:lang w:eastAsia="en-US"/>
              </w:rPr>
              <w:t>ФН</w:t>
            </w:r>
          </w:p>
        </w:tc>
        <w:tc>
          <w:tcPr>
            <w:tcW w:w="709" w:type="dxa"/>
          </w:tcPr>
          <w:p w:rsidR="004C524E" w:rsidRPr="004C524E" w:rsidRDefault="004C524E" w:rsidP="004C524E">
            <w:pPr>
              <w:ind w:left="-126" w:firstLine="126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524E">
              <w:rPr>
                <w:rFonts w:eastAsia="Calibri"/>
                <w:b/>
                <w:sz w:val="22"/>
                <w:szCs w:val="22"/>
                <w:lang w:eastAsia="en-US"/>
              </w:rPr>
              <w:t>ОНР</w:t>
            </w:r>
          </w:p>
        </w:tc>
        <w:tc>
          <w:tcPr>
            <w:tcW w:w="1370" w:type="dxa"/>
          </w:tcPr>
          <w:p w:rsidR="004C524E" w:rsidRPr="004C524E" w:rsidRDefault="004C524E" w:rsidP="004C524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524E">
              <w:rPr>
                <w:rFonts w:eastAsia="Calibri"/>
                <w:b/>
                <w:sz w:val="22"/>
                <w:szCs w:val="22"/>
                <w:lang w:eastAsia="en-US"/>
              </w:rPr>
              <w:t>Глухие (слабослышащие)</w:t>
            </w:r>
          </w:p>
        </w:tc>
        <w:tc>
          <w:tcPr>
            <w:tcW w:w="1606" w:type="dxa"/>
          </w:tcPr>
          <w:p w:rsidR="004C524E" w:rsidRPr="004C524E" w:rsidRDefault="004C524E" w:rsidP="004C524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524E">
              <w:rPr>
                <w:rFonts w:eastAsia="Calibri"/>
                <w:b/>
                <w:sz w:val="22"/>
                <w:szCs w:val="22"/>
                <w:lang w:eastAsia="en-US"/>
              </w:rPr>
              <w:t>Умственная отсталость</w:t>
            </w:r>
          </w:p>
        </w:tc>
        <w:tc>
          <w:tcPr>
            <w:tcW w:w="1843" w:type="dxa"/>
          </w:tcPr>
          <w:p w:rsidR="004C524E" w:rsidRDefault="004C524E" w:rsidP="004C524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524E">
              <w:rPr>
                <w:rFonts w:eastAsia="Calibri"/>
                <w:b/>
                <w:sz w:val="22"/>
                <w:szCs w:val="22"/>
                <w:lang w:eastAsia="en-US"/>
              </w:rPr>
              <w:t>РАС</w:t>
            </w:r>
          </w:p>
          <w:p w:rsidR="004C524E" w:rsidRPr="004C524E" w:rsidRDefault="004C524E" w:rsidP="004C524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524E">
              <w:rPr>
                <w:rFonts w:eastAsia="Calibri"/>
                <w:b/>
                <w:sz w:val="22"/>
                <w:szCs w:val="22"/>
                <w:lang w:eastAsia="en-US"/>
              </w:rPr>
              <w:t>(расстройство аутистического спектра</w:t>
            </w:r>
          </w:p>
        </w:tc>
      </w:tr>
      <w:tr w:rsidR="00A16BCC" w:rsidRPr="00A16BCC" w:rsidTr="004C524E">
        <w:tc>
          <w:tcPr>
            <w:tcW w:w="1560" w:type="dxa"/>
          </w:tcPr>
          <w:p w:rsidR="00A16BCC" w:rsidRPr="00A16BCC" w:rsidRDefault="00A16BCC" w:rsidP="00A16BC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16BCC">
              <w:rPr>
                <w:rFonts w:eastAsia="Calibri"/>
                <w:sz w:val="24"/>
                <w:szCs w:val="24"/>
                <w:lang w:eastAsia="en-US"/>
              </w:rPr>
              <w:t>ДОУ №1</w:t>
            </w:r>
          </w:p>
        </w:tc>
        <w:tc>
          <w:tcPr>
            <w:tcW w:w="743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6BC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A16BCC" w:rsidRPr="00A16BCC" w:rsidRDefault="00A16BCC" w:rsidP="004C524E">
            <w:pPr>
              <w:ind w:left="-126" w:firstLine="1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16BCC" w:rsidRPr="00A16BCC" w:rsidRDefault="00A16BCC" w:rsidP="004C524E">
            <w:pPr>
              <w:ind w:left="-126" w:firstLine="1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6BC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70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6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16BCC" w:rsidRPr="00A16BCC" w:rsidTr="004C524E">
        <w:tc>
          <w:tcPr>
            <w:tcW w:w="1560" w:type="dxa"/>
          </w:tcPr>
          <w:p w:rsidR="00A16BCC" w:rsidRPr="00A16BCC" w:rsidRDefault="00A16BCC" w:rsidP="00A16BC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16BCC">
              <w:rPr>
                <w:rFonts w:eastAsia="Calibri"/>
                <w:sz w:val="24"/>
                <w:szCs w:val="24"/>
                <w:lang w:eastAsia="en-US"/>
              </w:rPr>
              <w:t>ДОУ №2</w:t>
            </w:r>
          </w:p>
        </w:tc>
        <w:tc>
          <w:tcPr>
            <w:tcW w:w="743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A16BCC" w:rsidRPr="00A16BCC" w:rsidRDefault="00A16BCC" w:rsidP="004C524E">
            <w:pPr>
              <w:ind w:left="-126" w:firstLine="1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16BCC" w:rsidRPr="00A16BCC" w:rsidRDefault="00A16BCC" w:rsidP="004C524E">
            <w:pPr>
              <w:ind w:left="-126" w:firstLine="1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6BC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0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6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16BCC" w:rsidRPr="00A16BCC" w:rsidTr="004C524E">
        <w:tc>
          <w:tcPr>
            <w:tcW w:w="1560" w:type="dxa"/>
          </w:tcPr>
          <w:p w:rsidR="00A16BCC" w:rsidRPr="00A16BCC" w:rsidRDefault="00A16BCC" w:rsidP="00A16BC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16BCC">
              <w:rPr>
                <w:rFonts w:eastAsia="Calibri"/>
                <w:sz w:val="24"/>
                <w:szCs w:val="24"/>
                <w:lang w:eastAsia="en-US"/>
              </w:rPr>
              <w:t>ДОУ №4</w:t>
            </w:r>
          </w:p>
        </w:tc>
        <w:tc>
          <w:tcPr>
            <w:tcW w:w="743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6BCC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</w:tcPr>
          <w:p w:rsidR="00A16BCC" w:rsidRPr="00A16BCC" w:rsidRDefault="00A16BCC" w:rsidP="004C524E">
            <w:pPr>
              <w:ind w:left="-126" w:firstLine="1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6BC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:rsidR="00A16BCC" w:rsidRPr="00A16BCC" w:rsidRDefault="00A16BCC" w:rsidP="004C524E">
            <w:pPr>
              <w:ind w:left="-126" w:firstLine="126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16BCC">
              <w:rPr>
                <w:rFonts w:eastAsia="Calibri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370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6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16BCC" w:rsidRPr="00A16BCC" w:rsidTr="004C524E">
        <w:tc>
          <w:tcPr>
            <w:tcW w:w="1560" w:type="dxa"/>
          </w:tcPr>
          <w:p w:rsidR="00A16BCC" w:rsidRPr="00A16BCC" w:rsidRDefault="00A16BCC" w:rsidP="00A16BC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16BCC">
              <w:rPr>
                <w:rFonts w:eastAsia="Calibri"/>
                <w:sz w:val="24"/>
                <w:szCs w:val="24"/>
                <w:lang w:eastAsia="en-US"/>
              </w:rPr>
              <w:t>ДОУ №7</w:t>
            </w:r>
          </w:p>
        </w:tc>
        <w:tc>
          <w:tcPr>
            <w:tcW w:w="743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6BC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A16BCC" w:rsidRPr="00A16BCC" w:rsidRDefault="00A16BCC" w:rsidP="004C524E">
            <w:pPr>
              <w:ind w:left="-126" w:firstLine="1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6BC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A16BCC" w:rsidRPr="00A16BCC" w:rsidRDefault="00A16BCC" w:rsidP="004C524E">
            <w:pPr>
              <w:ind w:left="-126" w:firstLine="1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6BCC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70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6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16BCC" w:rsidRPr="00A16BCC" w:rsidTr="004C524E">
        <w:tc>
          <w:tcPr>
            <w:tcW w:w="1560" w:type="dxa"/>
          </w:tcPr>
          <w:p w:rsidR="00A16BCC" w:rsidRPr="00A16BCC" w:rsidRDefault="00A16BCC" w:rsidP="00A16BC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16BCC">
              <w:rPr>
                <w:rFonts w:eastAsia="Calibri"/>
                <w:sz w:val="24"/>
                <w:szCs w:val="24"/>
                <w:lang w:eastAsia="en-US"/>
              </w:rPr>
              <w:t>ДОУ №8</w:t>
            </w:r>
          </w:p>
        </w:tc>
        <w:tc>
          <w:tcPr>
            <w:tcW w:w="743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6BC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A16BCC" w:rsidRPr="00A16BCC" w:rsidRDefault="00A16BCC" w:rsidP="004C524E">
            <w:pPr>
              <w:ind w:left="-126" w:firstLine="1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16BCC" w:rsidRPr="00A16BCC" w:rsidRDefault="00A16BCC" w:rsidP="004C524E">
            <w:pPr>
              <w:ind w:left="-126" w:firstLine="1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6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16BCC" w:rsidRPr="00A16BCC" w:rsidTr="004C524E">
        <w:tc>
          <w:tcPr>
            <w:tcW w:w="1560" w:type="dxa"/>
          </w:tcPr>
          <w:p w:rsidR="00A16BCC" w:rsidRPr="00A16BCC" w:rsidRDefault="00A16BCC" w:rsidP="00A16BC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16BCC">
              <w:rPr>
                <w:rFonts w:eastAsia="Calibri"/>
                <w:sz w:val="24"/>
                <w:szCs w:val="24"/>
                <w:lang w:eastAsia="en-US"/>
              </w:rPr>
              <w:t>ДОУ №9</w:t>
            </w:r>
          </w:p>
        </w:tc>
        <w:tc>
          <w:tcPr>
            <w:tcW w:w="743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6BC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6BC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A16BCC" w:rsidRPr="00A16BCC" w:rsidRDefault="00A16BCC" w:rsidP="004C524E">
            <w:pPr>
              <w:ind w:left="-126" w:firstLine="1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16BCC" w:rsidRPr="00A16BCC" w:rsidRDefault="00A16BCC" w:rsidP="004C524E">
            <w:pPr>
              <w:ind w:left="-126" w:firstLine="1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6BCC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70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6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16BCC" w:rsidRPr="00A16BCC" w:rsidTr="004C524E">
        <w:tc>
          <w:tcPr>
            <w:tcW w:w="1560" w:type="dxa"/>
          </w:tcPr>
          <w:p w:rsidR="00A16BCC" w:rsidRPr="00A16BCC" w:rsidRDefault="00A16BCC" w:rsidP="00A16BC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16BCC">
              <w:rPr>
                <w:rFonts w:eastAsia="Calibri"/>
                <w:sz w:val="24"/>
                <w:szCs w:val="24"/>
                <w:lang w:eastAsia="en-US"/>
              </w:rPr>
              <w:t>ДОУ№13</w:t>
            </w:r>
          </w:p>
        </w:tc>
        <w:tc>
          <w:tcPr>
            <w:tcW w:w="743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6BC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A16BCC" w:rsidRPr="00A16BCC" w:rsidRDefault="00A16BCC" w:rsidP="004C524E">
            <w:pPr>
              <w:ind w:left="-126" w:firstLine="1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16BCC" w:rsidRPr="00A16BCC" w:rsidRDefault="00A16BCC" w:rsidP="004C524E">
            <w:pPr>
              <w:ind w:left="-126" w:firstLine="1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6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16BCC" w:rsidRPr="00A16BCC" w:rsidTr="004C524E">
        <w:tc>
          <w:tcPr>
            <w:tcW w:w="1560" w:type="dxa"/>
          </w:tcPr>
          <w:p w:rsidR="00A16BCC" w:rsidRPr="00A16BCC" w:rsidRDefault="00A16BCC" w:rsidP="00A16BC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16BCC">
              <w:rPr>
                <w:rFonts w:eastAsia="Calibri"/>
                <w:sz w:val="24"/>
                <w:szCs w:val="24"/>
                <w:lang w:eastAsia="en-US"/>
              </w:rPr>
              <w:t>ДОУ №15</w:t>
            </w:r>
          </w:p>
        </w:tc>
        <w:tc>
          <w:tcPr>
            <w:tcW w:w="743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6BCC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</w:tcPr>
          <w:p w:rsidR="00A16BCC" w:rsidRPr="00A16BCC" w:rsidRDefault="00A16BCC" w:rsidP="004C524E">
            <w:pPr>
              <w:ind w:left="-126" w:firstLine="1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16BCC" w:rsidRPr="00A16BCC" w:rsidRDefault="00A16BCC" w:rsidP="004C524E">
            <w:pPr>
              <w:ind w:left="-126" w:firstLine="1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6BC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0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6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6BC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A16BCC" w:rsidRPr="00A16BCC" w:rsidTr="004C524E">
        <w:tc>
          <w:tcPr>
            <w:tcW w:w="1560" w:type="dxa"/>
          </w:tcPr>
          <w:p w:rsidR="00A16BCC" w:rsidRPr="00A16BCC" w:rsidRDefault="00A16BCC" w:rsidP="00A16BC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16BCC">
              <w:rPr>
                <w:rFonts w:eastAsia="Calibri"/>
                <w:sz w:val="24"/>
                <w:szCs w:val="24"/>
                <w:lang w:eastAsia="en-US"/>
              </w:rPr>
              <w:t>ДОУ №16</w:t>
            </w:r>
          </w:p>
        </w:tc>
        <w:tc>
          <w:tcPr>
            <w:tcW w:w="743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A16BCC" w:rsidRPr="00A16BCC" w:rsidRDefault="00A16BCC" w:rsidP="004C524E">
            <w:pPr>
              <w:ind w:left="-126" w:firstLine="1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16BCC" w:rsidRPr="00A16BCC" w:rsidRDefault="00A16BCC" w:rsidP="004C524E">
            <w:pPr>
              <w:ind w:left="-126" w:firstLine="1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6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6BC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16BCC" w:rsidRPr="00A16BCC" w:rsidTr="004C524E">
        <w:tc>
          <w:tcPr>
            <w:tcW w:w="1560" w:type="dxa"/>
          </w:tcPr>
          <w:p w:rsidR="00A16BCC" w:rsidRPr="00A16BCC" w:rsidRDefault="00A16BCC" w:rsidP="00A16BC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16BCC">
              <w:rPr>
                <w:rFonts w:eastAsia="Calibri"/>
                <w:sz w:val="24"/>
                <w:szCs w:val="24"/>
                <w:lang w:eastAsia="en-US"/>
              </w:rPr>
              <w:t>ДОУ №18</w:t>
            </w:r>
          </w:p>
        </w:tc>
        <w:tc>
          <w:tcPr>
            <w:tcW w:w="743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6BCC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</w:tcPr>
          <w:p w:rsidR="00A16BCC" w:rsidRPr="00A16BCC" w:rsidRDefault="00A16BCC" w:rsidP="004C524E">
            <w:pPr>
              <w:ind w:left="-126" w:firstLine="1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16BCC" w:rsidRPr="00A16BCC" w:rsidRDefault="00A16BCC" w:rsidP="004C524E">
            <w:pPr>
              <w:ind w:left="-126" w:firstLine="1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6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16BCC" w:rsidRPr="00A16BCC" w:rsidTr="004C524E">
        <w:tc>
          <w:tcPr>
            <w:tcW w:w="1560" w:type="dxa"/>
          </w:tcPr>
          <w:p w:rsidR="00A16BCC" w:rsidRPr="00A16BCC" w:rsidRDefault="00A16BCC" w:rsidP="00A16BC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16BCC">
              <w:rPr>
                <w:rFonts w:eastAsia="Calibri"/>
                <w:sz w:val="24"/>
                <w:szCs w:val="24"/>
                <w:lang w:eastAsia="en-US"/>
              </w:rPr>
              <w:t>ДОУ №19</w:t>
            </w:r>
          </w:p>
        </w:tc>
        <w:tc>
          <w:tcPr>
            <w:tcW w:w="743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6BC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A16BCC" w:rsidRPr="00A16BCC" w:rsidRDefault="00A16BCC" w:rsidP="004C524E">
            <w:pPr>
              <w:ind w:left="-126" w:firstLine="1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16BCC" w:rsidRPr="00A16BCC" w:rsidRDefault="00A16BCC" w:rsidP="004C524E">
            <w:pPr>
              <w:ind w:left="-126" w:firstLine="1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6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16BCC" w:rsidRPr="00A16BCC" w:rsidTr="004C524E">
        <w:tc>
          <w:tcPr>
            <w:tcW w:w="1560" w:type="dxa"/>
          </w:tcPr>
          <w:p w:rsidR="00A16BCC" w:rsidRPr="00A16BCC" w:rsidRDefault="00A16BCC" w:rsidP="00A16BC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16BCC">
              <w:rPr>
                <w:rFonts w:eastAsia="Calibri"/>
                <w:sz w:val="24"/>
                <w:szCs w:val="24"/>
                <w:lang w:eastAsia="en-US"/>
              </w:rPr>
              <w:t>ДОУ №20</w:t>
            </w:r>
          </w:p>
        </w:tc>
        <w:tc>
          <w:tcPr>
            <w:tcW w:w="743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A16BCC" w:rsidRPr="00A16BCC" w:rsidRDefault="00A16BCC" w:rsidP="004C524E">
            <w:pPr>
              <w:ind w:left="-126" w:firstLine="1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16BCC" w:rsidRPr="00A16BCC" w:rsidRDefault="00A16BCC" w:rsidP="004C524E">
            <w:pPr>
              <w:ind w:left="-126" w:firstLine="1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70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6BC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06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16BCC" w:rsidRPr="00A16BCC" w:rsidTr="004C524E">
        <w:tc>
          <w:tcPr>
            <w:tcW w:w="1560" w:type="dxa"/>
          </w:tcPr>
          <w:p w:rsidR="00A16BCC" w:rsidRPr="00A16BCC" w:rsidRDefault="00A16BCC" w:rsidP="00A16BC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16BCC">
              <w:rPr>
                <w:rFonts w:eastAsia="Calibri"/>
                <w:sz w:val="24"/>
                <w:szCs w:val="24"/>
                <w:lang w:eastAsia="en-US"/>
              </w:rPr>
              <w:t>ДОУ №26</w:t>
            </w:r>
          </w:p>
        </w:tc>
        <w:tc>
          <w:tcPr>
            <w:tcW w:w="743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A16BCC" w:rsidRPr="00A16BCC" w:rsidRDefault="00A16BCC" w:rsidP="004C524E">
            <w:pPr>
              <w:ind w:left="-126" w:firstLine="1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6BC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A16BCC" w:rsidRPr="00A16BCC" w:rsidRDefault="00A16BCC" w:rsidP="004C524E">
            <w:pPr>
              <w:ind w:left="-126" w:firstLine="1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6BCC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70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6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16BCC" w:rsidRPr="00A16BCC" w:rsidRDefault="00A16BCC" w:rsidP="004C524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16BCC" w:rsidRPr="00A16BCC" w:rsidTr="004C524E">
        <w:tc>
          <w:tcPr>
            <w:tcW w:w="1560" w:type="dxa"/>
            <w:shd w:val="clear" w:color="auto" w:fill="DEEAF6" w:themeFill="accent1" w:themeFillTint="33"/>
          </w:tcPr>
          <w:p w:rsidR="00A16BCC" w:rsidRPr="004C524E" w:rsidRDefault="00A16BCC" w:rsidP="00A16BCC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524E">
              <w:rPr>
                <w:rFonts w:eastAsia="Calibri"/>
                <w:b/>
                <w:sz w:val="24"/>
                <w:szCs w:val="24"/>
                <w:lang w:eastAsia="en-US"/>
              </w:rPr>
              <w:t xml:space="preserve">Итого: </w:t>
            </w:r>
          </w:p>
        </w:tc>
        <w:tc>
          <w:tcPr>
            <w:tcW w:w="743" w:type="dxa"/>
            <w:shd w:val="clear" w:color="auto" w:fill="DEEAF6" w:themeFill="accent1" w:themeFillTint="33"/>
          </w:tcPr>
          <w:p w:rsidR="00A16BCC" w:rsidRPr="004C524E" w:rsidRDefault="00A16BCC" w:rsidP="004C524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524E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A16BCC" w:rsidRPr="004C524E" w:rsidRDefault="00A16BCC" w:rsidP="004C524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524E">
              <w:rPr>
                <w:rFonts w:eastAsia="Calibri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A16BCC" w:rsidRPr="004C524E" w:rsidRDefault="00A16BCC" w:rsidP="004C524E">
            <w:pPr>
              <w:ind w:left="-126" w:firstLine="126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524E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A16BCC" w:rsidRPr="004C524E" w:rsidRDefault="00A16BCC" w:rsidP="004C524E">
            <w:pPr>
              <w:ind w:left="-126" w:firstLine="126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4C524E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  <w:r w:rsidRPr="004C524E">
              <w:rPr>
                <w:rFonts w:eastAsia="Calibri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370" w:type="dxa"/>
            <w:shd w:val="clear" w:color="auto" w:fill="DEEAF6" w:themeFill="accent1" w:themeFillTint="33"/>
          </w:tcPr>
          <w:p w:rsidR="00A16BCC" w:rsidRPr="004C524E" w:rsidRDefault="00A16BCC" w:rsidP="004C524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524E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06" w:type="dxa"/>
            <w:shd w:val="clear" w:color="auto" w:fill="DEEAF6" w:themeFill="accent1" w:themeFillTint="33"/>
          </w:tcPr>
          <w:p w:rsidR="00A16BCC" w:rsidRPr="004C524E" w:rsidRDefault="00A16BCC" w:rsidP="004C524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524E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A16BCC" w:rsidRPr="004C524E" w:rsidRDefault="00A16BCC" w:rsidP="004C524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524E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A16BCC" w:rsidRPr="00A16BCC" w:rsidRDefault="00A16BCC" w:rsidP="00093834">
      <w:pPr>
        <w:pStyle w:val="affb"/>
        <w:ind w:firstLine="567"/>
        <w:rPr>
          <w:sz w:val="24"/>
          <w:szCs w:val="24"/>
        </w:rPr>
      </w:pPr>
      <w:r w:rsidRPr="00A16BCC">
        <w:rPr>
          <w:sz w:val="24"/>
          <w:szCs w:val="24"/>
        </w:rPr>
        <w:t xml:space="preserve">Недостаточен охват детей дошкольного возраста с нарушением интеллекта, задержкой психического развития. Часть таких детей направляется в  комбинированные или компенсирующие группы по видимому дефекту – нарушению речи, при этом не всегда учитывается первичный диагноз – ЗПР.  В связи с этим возникает необходимость в открытии групп для детей с задержкой психического развития на базе дошкольных образовательных организаций. </w:t>
      </w:r>
    </w:p>
    <w:p w:rsidR="00A16BCC" w:rsidRPr="00A16BCC" w:rsidRDefault="00A16BCC" w:rsidP="00A16BC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16BCC" w:rsidRPr="009A7DAF" w:rsidRDefault="00A16BCC" w:rsidP="009A7DAF">
      <w:pPr>
        <w:pStyle w:val="af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DAF">
        <w:rPr>
          <w:rFonts w:ascii="Times New Roman" w:hAnsi="Times New Roman" w:cs="Times New Roman"/>
          <w:b/>
          <w:i/>
          <w:sz w:val="28"/>
          <w:szCs w:val="28"/>
        </w:rPr>
        <w:lastRenderedPageBreak/>
        <w:t>4</w:t>
      </w:r>
      <w:r w:rsidRPr="009A7DAF">
        <w:rPr>
          <w:rFonts w:ascii="Times New Roman" w:hAnsi="Times New Roman" w:cs="Times New Roman"/>
          <w:i/>
          <w:sz w:val="28"/>
          <w:szCs w:val="28"/>
        </w:rPr>
        <w:t>.</w:t>
      </w:r>
      <w:r w:rsidRPr="009A7DAF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 деятельности </w:t>
      </w:r>
      <w:r w:rsidR="009A7DAF" w:rsidRPr="009A7DAF">
        <w:rPr>
          <w:rFonts w:ascii="Times New Roman" w:hAnsi="Times New Roman" w:cs="Times New Roman"/>
          <w:b/>
          <w:i/>
          <w:sz w:val="28"/>
          <w:szCs w:val="28"/>
        </w:rPr>
        <w:t>районной ПМПК за 2017– 2018 год</w:t>
      </w:r>
    </w:p>
    <w:p w:rsidR="00A16BCC" w:rsidRPr="00A16BCC" w:rsidRDefault="00A16BCC" w:rsidP="00A16BCC">
      <w:pPr>
        <w:spacing w:after="0" w:line="240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 xml:space="preserve">Работа ПМПК МКУО РИМЦ строится в соответствии с годовым планом работы на 2017-2018 год и ежемесячными планами работы, утвержденными директором МКУО РИМЦ. Взаимодействие ПМПК с образовательными организациями строится на договорной основе. В январе 2018 года ПМПК заключила договора о взаимодействии со всеми образовательными организациями Павловского района, сроком на 5 лет. </w:t>
      </w:r>
    </w:p>
    <w:p w:rsidR="00A16BCC" w:rsidRPr="00A16BCC" w:rsidRDefault="00A16BCC" w:rsidP="00A16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>В ПМПК  имеются графики работы всех специалистов, график работы ПМПК, должностные инструкции, утверждённые директором МКУО РИМЦ. Обследование проводится по предварительной записи, что отражено в журнале  записи  детей на обследование.</w:t>
      </w:r>
    </w:p>
    <w:p w:rsidR="00A16BCC" w:rsidRPr="00A16BCC" w:rsidRDefault="00A16BCC" w:rsidP="00A16BCC">
      <w:pPr>
        <w:spacing w:after="0" w:line="240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ab/>
        <w:t>Для проведения обследования ребенка его родители (законные представители) предъявляют в комиссию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 копию паспорта или свидетельства о рождении ребенка (предоставляются с предъявлением оригинала или заверенной в установленном порядке копии); 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организаций); заключение (заключения) комиссии о результатах ранее проведенного обследования ребенка (при наличии); выписку (медицинскую карточку) из истории развития ребенка с заключениями врачей, наблюдающих ребенка в медицинской организации; характеристику обучающегося, выданную образовательной организацией (для обучающихся образовательных организаций); письменные работы по русскому (родному) языку, математике, результаты самостоятельной продуктивной деятельности ребенка. Данный перечень утверждён Приказом Министерства образования и науки Российской Федерации  от 20 сентября 2013 года № 1082 «Об утверждении Положения о психолого-медико-педагогической комиссии». Обследование детей на ПМПК осуществляется по письменному заявлению родителей (законных представителей), бесплатно.</w:t>
      </w:r>
    </w:p>
    <w:p w:rsidR="00A16BCC" w:rsidRPr="00A16BCC" w:rsidRDefault="00A16BCC" w:rsidP="00A16BCC">
      <w:pPr>
        <w:spacing w:after="0" w:line="240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>Вся необходимая для родителей информация отражена на стендах: «Информация ПМПК», «Информация для родителей», «Советы логопеда», «Школа для родителей», «Заботливым родителям», «Специалистам ПМПК».</w:t>
      </w:r>
    </w:p>
    <w:p w:rsidR="00A16BCC" w:rsidRPr="00A16BCC" w:rsidRDefault="00A16BCC" w:rsidP="00A16BCC">
      <w:pPr>
        <w:spacing w:after="0" w:line="240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 xml:space="preserve">Комиссией ведется следующая документация в соответствии с номенклатурой дел: журнал записи детей на обследование (прошит, пронумерован); журнал учета детей, прошедших обследование (прошит, пронумерован); карта ребенка, прошедшего обследование; протокол обследования ребенка, в котором указаны сведения о ребенке, специалистах комиссии,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заключение комиссии. </w:t>
      </w:r>
    </w:p>
    <w:p w:rsidR="00A16BCC" w:rsidRPr="00A16BCC" w:rsidRDefault="00A16BCC" w:rsidP="00A16BCC">
      <w:pPr>
        <w:spacing w:after="0" w:line="240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>Заключения ПМПК заполнены на отдельных бланках, в них указаны: 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 рекомендации по определению формы получения образования, образовательной программы, которую ребенок может освоить, формы и методы психоло</w:t>
      </w:r>
      <w:r w:rsidR="009A7DAF">
        <w:rPr>
          <w:rFonts w:ascii="Times New Roman" w:hAnsi="Times New Roman" w:cs="Times New Roman"/>
          <w:sz w:val="24"/>
          <w:szCs w:val="24"/>
        </w:rPr>
        <w:t>го-медико-педагогической помощи</w:t>
      </w:r>
      <w:r w:rsidRPr="00A16BCC">
        <w:rPr>
          <w:rFonts w:ascii="Times New Roman" w:hAnsi="Times New Roman" w:cs="Times New Roman"/>
          <w:sz w:val="24"/>
          <w:szCs w:val="24"/>
        </w:rPr>
        <w:t xml:space="preserve"> по созданию специальных условий для получения образования в соответствии с  Федеральным законом  от 29 декабря 2012 года № 273-ФЗ «Об образовании в Российской Федерации».</w:t>
      </w:r>
    </w:p>
    <w:p w:rsidR="00A16BCC" w:rsidRPr="00A16BCC" w:rsidRDefault="00A16BCC" w:rsidP="00A16BCC">
      <w:pPr>
        <w:spacing w:after="0" w:line="240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 xml:space="preserve">Протоколы и заключение комиссии оформляются в день проведения обследования (в  случае необходимости срок оформления протокола и заключения комиссии продлевается, но не более чем 5 рабочих дней со дня проведения обследования).  Все документы </w:t>
      </w:r>
      <w:r w:rsidRPr="00A16BCC">
        <w:rPr>
          <w:rFonts w:ascii="Times New Roman" w:hAnsi="Times New Roman" w:cs="Times New Roman"/>
          <w:sz w:val="24"/>
          <w:szCs w:val="24"/>
        </w:rPr>
        <w:lastRenderedPageBreak/>
        <w:t>подписаны специалистами комиссии, проводившими обследование, заведующей ПМПК, директором МКУО РИМЦ и заверены печатью МКУО РИМЦ. Копии заключений комиссии по согласованию с родителями (законными представителями) детей выдаются им под роспись.</w:t>
      </w:r>
    </w:p>
    <w:p w:rsidR="00A16BCC" w:rsidRDefault="00A16BCC" w:rsidP="00A16BCC">
      <w:pPr>
        <w:spacing w:after="0" w:line="240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 xml:space="preserve">Специалистами ведётся отчётная документация: ежемесячные статистические отчёты, мониторинги обеспечения образовательных организаций узкими специалистами, мониторинг  детей с ОВЗ и инвалидов, детей состоящих на динамическом наблюдении, учёт посещения консультаций, банк данных детей с РАС. Имеются анализы работы за предыдущие годы. </w:t>
      </w:r>
    </w:p>
    <w:p w:rsidR="009A7DAF" w:rsidRPr="00A16BCC" w:rsidRDefault="009A7DAF" w:rsidP="00A16BCC">
      <w:pPr>
        <w:spacing w:after="0" w:line="240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</w:p>
    <w:p w:rsidR="00A16BCC" w:rsidRPr="009A7DAF" w:rsidRDefault="00A16BCC" w:rsidP="00A16BCC">
      <w:pPr>
        <w:pStyle w:val="a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DAF">
        <w:rPr>
          <w:rFonts w:ascii="Times New Roman" w:hAnsi="Times New Roman" w:cs="Times New Roman"/>
          <w:b/>
          <w:i/>
          <w:sz w:val="28"/>
          <w:szCs w:val="28"/>
        </w:rPr>
        <w:t>5.Статистические данные о количестве оказанных экспертно-диагностических услуг специалистами ПМПК</w:t>
      </w:r>
    </w:p>
    <w:p w:rsidR="00A16BCC" w:rsidRPr="00A16BCC" w:rsidRDefault="00A16BCC" w:rsidP="00A16BCC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>За  шесть месяцев 2018 года на ПМПК принято и обследовано 282</w:t>
      </w:r>
      <w:r w:rsidR="009A7DAF">
        <w:rPr>
          <w:rFonts w:ascii="Times New Roman" w:hAnsi="Times New Roman" w:cs="Times New Roman"/>
          <w:sz w:val="24"/>
          <w:szCs w:val="24"/>
        </w:rPr>
        <w:t xml:space="preserve"> </w:t>
      </w:r>
      <w:r w:rsidRPr="00A16BCC">
        <w:rPr>
          <w:rFonts w:ascii="Times New Roman" w:hAnsi="Times New Roman" w:cs="Times New Roman"/>
          <w:sz w:val="24"/>
          <w:szCs w:val="24"/>
        </w:rPr>
        <w:t>ребенка, в 2017 за тот же период обследован 221 ребенок, а в 2016 году 258 детей. Эти данные говорят о повышении количества детей</w:t>
      </w:r>
      <w:r w:rsidR="009A7DAF">
        <w:rPr>
          <w:rFonts w:ascii="Times New Roman" w:hAnsi="Times New Roman" w:cs="Times New Roman"/>
          <w:sz w:val="24"/>
          <w:szCs w:val="24"/>
        </w:rPr>
        <w:t>,</w:t>
      </w:r>
      <w:r w:rsidRPr="00A16BCC">
        <w:rPr>
          <w:rFonts w:ascii="Times New Roman" w:hAnsi="Times New Roman" w:cs="Times New Roman"/>
          <w:sz w:val="24"/>
          <w:szCs w:val="24"/>
        </w:rPr>
        <w:t xml:space="preserve"> нуждающихся в создании специальных образовательных условий. В 2017 году с января месяца по декабрь было обследовано 441 человек, из них 121 дошкольного возраста и 320 дети школьного возраста. </w:t>
      </w:r>
    </w:p>
    <w:p w:rsidR="00A16BCC" w:rsidRPr="00A16BCC" w:rsidRDefault="00A16BCC" w:rsidP="00A16BCC">
      <w:pPr>
        <w:pStyle w:val="af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16BCC" w:rsidRPr="00A16BCC" w:rsidRDefault="00A16BCC" w:rsidP="00A16BCC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16BCC" w:rsidRPr="009A7DAF" w:rsidRDefault="00A16BCC" w:rsidP="009A7DAF">
      <w:pPr>
        <w:pStyle w:val="af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A7DAF">
        <w:rPr>
          <w:rFonts w:ascii="Times New Roman" w:hAnsi="Times New Roman" w:cs="Times New Roman"/>
          <w:b/>
          <w:i/>
          <w:sz w:val="24"/>
          <w:szCs w:val="24"/>
          <w:u w:val="single"/>
        </w:rPr>
        <w:t>Численность детей прошедших ПМПК  в 2017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2"/>
        <w:gridCol w:w="768"/>
        <w:gridCol w:w="2721"/>
        <w:gridCol w:w="2800"/>
      </w:tblGrid>
      <w:tr w:rsidR="00A16BCC" w:rsidRPr="00A16BCC" w:rsidTr="009A7DAF">
        <w:trPr>
          <w:trHeight w:val="276"/>
        </w:trPr>
        <w:tc>
          <w:tcPr>
            <w:tcW w:w="0" w:type="auto"/>
            <w:vMerge w:val="restart"/>
            <w:shd w:val="clear" w:color="auto" w:fill="auto"/>
          </w:tcPr>
          <w:p w:rsidR="00A16BCC" w:rsidRPr="009A7DAF" w:rsidRDefault="009A7DAF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7DAF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6289" w:type="dxa"/>
            <w:gridSpan w:val="3"/>
          </w:tcPr>
          <w:p w:rsidR="00A16BCC" w:rsidRPr="009A7DAF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7DAF">
              <w:rPr>
                <w:rFonts w:ascii="Times New Roman" w:hAnsi="Times New Roman" w:cs="Times New Roman"/>
                <w:b/>
              </w:rPr>
              <w:t>Дошкольники</w:t>
            </w:r>
          </w:p>
        </w:tc>
      </w:tr>
      <w:tr w:rsidR="00A16BCC" w:rsidRPr="00A16BCC" w:rsidTr="009A7DAF">
        <w:trPr>
          <w:trHeight w:val="276"/>
        </w:trPr>
        <w:tc>
          <w:tcPr>
            <w:tcW w:w="0" w:type="auto"/>
            <w:vMerge/>
            <w:shd w:val="clear" w:color="auto" w:fill="auto"/>
          </w:tcPr>
          <w:p w:rsidR="00A16BCC" w:rsidRPr="009A7DAF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</w:tcPr>
          <w:p w:rsidR="00A16BCC" w:rsidRPr="009A7DAF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7DA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521" w:type="dxa"/>
            <w:gridSpan w:val="2"/>
          </w:tcPr>
          <w:p w:rsidR="00A16BCC" w:rsidRPr="009A7DAF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7DAF">
              <w:rPr>
                <w:rFonts w:ascii="Times New Roman" w:hAnsi="Times New Roman" w:cs="Times New Roman"/>
                <w:b/>
              </w:rPr>
              <w:t>Из них</w:t>
            </w:r>
          </w:p>
        </w:tc>
      </w:tr>
      <w:tr w:rsidR="00A16BCC" w:rsidRPr="00A16BCC" w:rsidTr="009A7DAF">
        <w:trPr>
          <w:trHeight w:val="401"/>
        </w:trPr>
        <w:tc>
          <w:tcPr>
            <w:tcW w:w="0" w:type="auto"/>
            <w:vMerge/>
            <w:shd w:val="clear" w:color="auto" w:fill="auto"/>
          </w:tcPr>
          <w:p w:rsidR="00A16BCC" w:rsidRPr="009A7DAF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A16BCC" w:rsidRPr="009A7DAF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1" w:type="dxa"/>
          </w:tcPr>
          <w:p w:rsidR="009A7DAF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7DAF">
              <w:rPr>
                <w:rFonts w:ascii="Times New Roman" w:hAnsi="Times New Roman" w:cs="Times New Roman"/>
                <w:b/>
              </w:rPr>
              <w:t xml:space="preserve">детей, которым </w:t>
            </w:r>
          </w:p>
          <w:p w:rsidR="00A16BCC" w:rsidRPr="009A7DAF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7DAF">
              <w:rPr>
                <w:rFonts w:ascii="Times New Roman" w:hAnsi="Times New Roman" w:cs="Times New Roman"/>
                <w:b/>
              </w:rPr>
              <w:t>установлен статус ОВЗ</w:t>
            </w:r>
          </w:p>
        </w:tc>
        <w:tc>
          <w:tcPr>
            <w:tcW w:w="2800" w:type="dxa"/>
          </w:tcPr>
          <w:p w:rsidR="00A16BCC" w:rsidRPr="009A7DAF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7DAF">
              <w:rPr>
                <w:rFonts w:ascii="Times New Roman" w:hAnsi="Times New Roman" w:cs="Times New Roman"/>
                <w:b/>
              </w:rPr>
              <w:t>детей-инвалидов</w:t>
            </w:r>
          </w:p>
        </w:tc>
      </w:tr>
      <w:tr w:rsidR="00A16BCC" w:rsidRPr="00A16BCC" w:rsidTr="009A7DAF">
        <w:tc>
          <w:tcPr>
            <w:tcW w:w="0" w:type="auto"/>
            <w:shd w:val="clear" w:color="auto" w:fill="auto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Всего обследовано</w:t>
            </w:r>
          </w:p>
        </w:tc>
        <w:tc>
          <w:tcPr>
            <w:tcW w:w="0" w:type="auto"/>
            <w:vAlign w:val="center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721" w:type="dxa"/>
            <w:vAlign w:val="center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00" w:type="dxa"/>
            <w:vAlign w:val="center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16BCC" w:rsidRPr="00A16BCC" w:rsidTr="009A7DAF">
        <w:tc>
          <w:tcPr>
            <w:tcW w:w="0" w:type="auto"/>
            <w:shd w:val="clear" w:color="auto" w:fill="auto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Первичное обследование</w:t>
            </w:r>
          </w:p>
        </w:tc>
        <w:tc>
          <w:tcPr>
            <w:tcW w:w="0" w:type="auto"/>
            <w:vAlign w:val="center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21" w:type="dxa"/>
            <w:vAlign w:val="center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00" w:type="dxa"/>
            <w:vAlign w:val="center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BCC" w:rsidRPr="00A16BCC" w:rsidTr="009A7DAF">
        <w:tc>
          <w:tcPr>
            <w:tcW w:w="0" w:type="auto"/>
            <w:shd w:val="clear" w:color="auto" w:fill="auto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Повторное обследование</w:t>
            </w:r>
          </w:p>
        </w:tc>
        <w:tc>
          <w:tcPr>
            <w:tcW w:w="0" w:type="auto"/>
            <w:vAlign w:val="center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21" w:type="dxa"/>
            <w:vAlign w:val="center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00" w:type="dxa"/>
            <w:vAlign w:val="center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16BCC" w:rsidRPr="00A16BCC" w:rsidTr="009A7DAF">
        <w:tc>
          <w:tcPr>
            <w:tcW w:w="0" w:type="auto"/>
            <w:shd w:val="clear" w:color="auto" w:fill="auto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Рубежная диагностика</w:t>
            </w:r>
          </w:p>
        </w:tc>
        <w:tc>
          <w:tcPr>
            <w:tcW w:w="0" w:type="auto"/>
            <w:vAlign w:val="center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21" w:type="dxa"/>
            <w:vAlign w:val="center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00" w:type="dxa"/>
            <w:vAlign w:val="center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6BCC" w:rsidRPr="00A16BCC" w:rsidTr="009A7DAF">
        <w:tc>
          <w:tcPr>
            <w:tcW w:w="0" w:type="auto"/>
            <w:shd w:val="clear" w:color="auto" w:fill="auto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Динамическое наблюдение</w:t>
            </w:r>
          </w:p>
        </w:tc>
        <w:tc>
          <w:tcPr>
            <w:tcW w:w="0" w:type="auto"/>
            <w:vAlign w:val="center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1" w:type="dxa"/>
            <w:vAlign w:val="center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0" w:type="dxa"/>
            <w:vAlign w:val="center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6BCC" w:rsidRPr="00A16BCC" w:rsidTr="009A7DAF">
        <w:tc>
          <w:tcPr>
            <w:tcW w:w="0" w:type="auto"/>
            <w:shd w:val="clear" w:color="auto" w:fill="auto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Направлены на дообследование</w:t>
            </w:r>
          </w:p>
        </w:tc>
        <w:tc>
          <w:tcPr>
            <w:tcW w:w="0" w:type="auto"/>
            <w:vAlign w:val="center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1" w:type="dxa"/>
            <w:vAlign w:val="center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vAlign w:val="center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16BCC" w:rsidRPr="00A16BCC" w:rsidRDefault="00A16BCC" w:rsidP="00A16BCC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768"/>
        <w:gridCol w:w="2776"/>
        <w:gridCol w:w="2800"/>
      </w:tblGrid>
      <w:tr w:rsidR="00A16BCC" w:rsidRPr="00A16BCC" w:rsidTr="009A7DAF">
        <w:trPr>
          <w:trHeight w:val="276"/>
        </w:trPr>
        <w:tc>
          <w:tcPr>
            <w:tcW w:w="3227" w:type="dxa"/>
            <w:vMerge w:val="restart"/>
            <w:shd w:val="clear" w:color="auto" w:fill="auto"/>
          </w:tcPr>
          <w:p w:rsidR="00A16BCC" w:rsidRPr="009A7DAF" w:rsidRDefault="009A7DAF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7DAF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6344" w:type="dxa"/>
            <w:gridSpan w:val="3"/>
          </w:tcPr>
          <w:p w:rsidR="00A16BCC" w:rsidRPr="009A7DAF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7DAF">
              <w:rPr>
                <w:rFonts w:ascii="Times New Roman" w:hAnsi="Times New Roman" w:cs="Times New Roman"/>
                <w:b/>
              </w:rPr>
              <w:t>Школьники</w:t>
            </w:r>
          </w:p>
        </w:tc>
      </w:tr>
      <w:tr w:rsidR="00A16BCC" w:rsidRPr="00A16BCC" w:rsidTr="009A7DAF">
        <w:trPr>
          <w:trHeight w:val="276"/>
        </w:trPr>
        <w:tc>
          <w:tcPr>
            <w:tcW w:w="3227" w:type="dxa"/>
            <w:vMerge/>
            <w:shd w:val="clear" w:color="auto" w:fill="auto"/>
          </w:tcPr>
          <w:p w:rsidR="00A16BCC" w:rsidRPr="009A7DAF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</w:tcPr>
          <w:p w:rsidR="00A16BCC" w:rsidRPr="009A7DAF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7DA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576" w:type="dxa"/>
            <w:gridSpan w:val="2"/>
          </w:tcPr>
          <w:p w:rsidR="00A16BCC" w:rsidRPr="009A7DAF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7DAF">
              <w:rPr>
                <w:rFonts w:ascii="Times New Roman" w:hAnsi="Times New Roman" w:cs="Times New Roman"/>
                <w:b/>
              </w:rPr>
              <w:t>Из них</w:t>
            </w:r>
          </w:p>
        </w:tc>
      </w:tr>
      <w:tr w:rsidR="00A16BCC" w:rsidRPr="00A16BCC" w:rsidTr="009A7DAF">
        <w:trPr>
          <w:trHeight w:val="414"/>
        </w:trPr>
        <w:tc>
          <w:tcPr>
            <w:tcW w:w="3227" w:type="dxa"/>
            <w:vMerge/>
            <w:shd w:val="clear" w:color="auto" w:fill="auto"/>
          </w:tcPr>
          <w:p w:rsidR="00A16BCC" w:rsidRPr="009A7DAF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A16BCC" w:rsidRPr="009A7DAF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6" w:type="dxa"/>
          </w:tcPr>
          <w:p w:rsidR="00A16BCC" w:rsidRPr="009A7DAF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7DAF">
              <w:rPr>
                <w:rFonts w:ascii="Times New Roman" w:hAnsi="Times New Roman" w:cs="Times New Roman"/>
                <w:b/>
              </w:rPr>
              <w:t>детей, которым установлен статус ОВЗ</w:t>
            </w:r>
          </w:p>
        </w:tc>
        <w:tc>
          <w:tcPr>
            <w:tcW w:w="2800" w:type="dxa"/>
          </w:tcPr>
          <w:p w:rsidR="00A16BCC" w:rsidRPr="009A7DAF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7DAF">
              <w:rPr>
                <w:rFonts w:ascii="Times New Roman" w:hAnsi="Times New Roman" w:cs="Times New Roman"/>
                <w:b/>
              </w:rPr>
              <w:t>детей-инвалидов</w:t>
            </w:r>
          </w:p>
        </w:tc>
      </w:tr>
      <w:tr w:rsidR="00A16BCC" w:rsidRPr="00A16BCC" w:rsidTr="009A7DAF">
        <w:tc>
          <w:tcPr>
            <w:tcW w:w="3227" w:type="dxa"/>
            <w:shd w:val="clear" w:color="auto" w:fill="auto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Всего обследовано</w:t>
            </w:r>
          </w:p>
        </w:tc>
        <w:tc>
          <w:tcPr>
            <w:tcW w:w="0" w:type="auto"/>
            <w:vAlign w:val="center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776" w:type="dxa"/>
            <w:vAlign w:val="center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800" w:type="dxa"/>
            <w:vAlign w:val="center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16BCC" w:rsidRPr="00A16BCC" w:rsidTr="009A7DAF">
        <w:tc>
          <w:tcPr>
            <w:tcW w:w="3227" w:type="dxa"/>
            <w:shd w:val="clear" w:color="auto" w:fill="auto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Первичное обследование</w:t>
            </w:r>
          </w:p>
        </w:tc>
        <w:tc>
          <w:tcPr>
            <w:tcW w:w="0" w:type="auto"/>
            <w:vAlign w:val="center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6" w:type="dxa"/>
            <w:vAlign w:val="center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00" w:type="dxa"/>
            <w:vAlign w:val="center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16BCC" w:rsidRPr="00A16BCC" w:rsidTr="009A7DAF">
        <w:tc>
          <w:tcPr>
            <w:tcW w:w="3227" w:type="dxa"/>
            <w:shd w:val="clear" w:color="auto" w:fill="auto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Повторное обследование</w:t>
            </w:r>
          </w:p>
        </w:tc>
        <w:tc>
          <w:tcPr>
            <w:tcW w:w="0" w:type="auto"/>
            <w:vAlign w:val="center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776" w:type="dxa"/>
            <w:vAlign w:val="center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800" w:type="dxa"/>
            <w:vAlign w:val="center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16BCC" w:rsidRPr="00A16BCC" w:rsidTr="009A7DAF">
        <w:tc>
          <w:tcPr>
            <w:tcW w:w="3227" w:type="dxa"/>
            <w:shd w:val="clear" w:color="auto" w:fill="auto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Рубежная диагностика</w:t>
            </w:r>
          </w:p>
        </w:tc>
        <w:tc>
          <w:tcPr>
            <w:tcW w:w="0" w:type="auto"/>
            <w:vAlign w:val="center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776" w:type="dxa"/>
            <w:vAlign w:val="center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00" w:type="dxa"/>
            <w:vAlign w:val="center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BCC" w:rsidRPr="00A16BCC" w:rsidTr="009A7DAF">
        <w:tc>
          <w:tcPr>
            <w:tcW w:w="3227" w:type="dxa"/>
            <w:shd w:val="clear" w:color="auto" w:fill="auto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Динамическое наблюдение</w:t>
            </w:r>
          </w:p>
        </w:tc>
        <w:tc>
          <w:tcPr>
            <w:tcW w:w="0" w:type="auto"/>
            <w:vAlign w:val="center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6" w:type="dxa"/>
            <w:vAlign w:val="center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00" w:type="dxa"/>
            <w:vAlign w:val="center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6BCC" w:rsidRPr="00A16BCC" w:rsidTr="009A7DAF">
        <w:tc>
          <w:tcPr>
            <w:tcW w:w="3227" w:type="dxa"/>
            <w:shd w:val="clear" w:color="auto" w:fill="auto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Направлены на дообследование</w:t>
            </w:r>
          </w:p>
        </w:tc>
        <w:tc>
          <w:tcPr>
            <w:tcW w:w="0" w:type="auto"/>
            <w:vAlign w:val="center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6" w:type="dxa"/>
            <w:vAlign w:val="center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  <w:vAlign w:val="center"/>
          </w:tcPr>
          <w:p w:rsidR="00A16BCC" w:rsidRPr="00A16BCC" w:rsidRDefault="00A16BCC" w:rsidP="009A7DAF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16BCC" w:rsidRPr="00A16BCC" w:rsidRDefault="00A16BCC" w:rsidP="00A16BC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A16BCC" w:rsidRPr="009A7DAF" w:rsidRDefault="00A16BCC" w:rsidP="009A7DAF">
      <w:pPr>
        <w:pStyle w:val="af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7DA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Статистические данные о количестве оказанных консультативных и  экспертных услуг: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6"/>
        <w:gridCol w:w="4121"/>
      </w:tblGrid>
      <w:tr w:rsidR="00A16BCC" w:rsidRPr="00A16BCC" w:rsidTr="00A16BCC">
        <w:tc>
          <w:tcPr>
            <w:tcW w:w="5626" w:type="dxa"/>
            <w:shd w:val="clear" w:color="auto" w:fill="auto"/>
          </w:tcPr>
          <w:p w:rsidR="00A16BCC" w:rsidRPr="00A16BCC" w:rsidRDefault="00A16BCC" w:rsidP="00A16BCC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4121" w:type="dxa"/>
            <w:shd w:val="clear" w:color="auto" w:fill="auto"/>
          </w:tcPr>
          <w:p w:rsidR="00A16BCC" w:rsidRPr="00A16BCC" w:rsidRDefault="00A16BCC" w:rsidP="00A16BCC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</w:t>
            </w:r>
          </w:p>
        </w:tc>
      </w:tr>
      <w:tr w:rsidR="00A16BCC" w:rsidRPr="00A16BCC" w:rsidTr="00A16BCC">
        <w:tc>
          <w:tcPr>
            <w:tcW w:w="5626" w:type="dxa"/>
            <w:shd w:val="clear" w:color="auto" w:fill="auto"/>
          </w:tcPr>
          <w:p w:rsidR="00A16BCC" w:rsidRPr="00A16BCC" w:rsidRDefault="009A7DAF" w:rsidP="00A16BCC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A16BCC" w:rsidRPr="00A1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Родителям (законным представителям)</w:t>
            </w:r>
          </w:p>
        </w:tc>
        <w:tc>
          <w:tcPr>
            <w:tcW w:w="4121" w:type="dxa"/>
            <w:shd w:val="clear" w:color="auto" w:fill="auto"/>
          </w:tcPr>
          <w:p w:rsidR="00A16BCC" w:rsidRPr="00A16BCC" w:rsidRDefault="00A16BCC" w:rsidP="00093834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</w:tr>
      <w:tr w:rsidR="00A16BCC" w:rsidRPr="00A16BCC" w:rsidTr="00A16BCC">
        <w:tc>
          <w:tcPr>
            <w:tcW w:w="5626" w:type="dxa"/>
            <w:shd w:val="clear" w:color="auto" w:fill="auto"/>
          </w:tcPr>
          <w:p w:rsidR="00A16BCC" w:rsidRPr="00A16BCC" w:rsidRDefault="00A16BCC" w:rsidP="00A16BCC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Детям  (от 15 до 18 лет)  </w:t>
            </w:r>
          </w:p>
        </w:tc>
        <w:tc>
          <w:tcPr>
            <w:tcW w:w="4121" w:type="dxa"/>
            <w:shd w:val="clear" w:color="auto" w:fill="auto"/>
          </w:tcPr>
          <w:p w:rsidR="00A16BCC" w:rsidRPr="00A16BCC" w:rsidRDefault="00A16BCC" w:rsidP="00093834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16BCC" w:rsidRPr="00A16BCC" w:rsidTr="00A16BCC">
        <w:tc>
          <w:tcPr>
            <w:tcW w:w="5626" w:type="dxa"/>
            <w:shd w:val="clear" w:color="auto" w:fill="auto"/>
          </w:tcPr>
          <w:p w:rsidR="00A16BCC" w:rsidRPr="00A16BCC" w:rsidRDefault="00A16BCC" w:rsidP="00A16BCC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Специалистам:</w:t>
            </w:r>
          </w:p>
        </w:tc>
        <w:tc>
          <w:tcPr>
            <w:tcW w:w="4121" w:type="dxa"/>
            <w:shd w:val="clear" w:color="auto" w:fill="auto"/>
          </w:tcPr>
          <w:p w:rsidR="00A16BCC" w:rsidRPr="00A16BCC" w:rsidRDefault="00A16BCC" w:rsidP="00093834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BCC" w:rsidRPr="00A16BCC" w:rsidTr="00A16BCC">
        <w:tc>
          <w:tcPr>
            <w:tcW w:w="5626" w:type="dxa"/>
            <w:shd w:val="clear" w:color="auto" w:fill="auto"/>
          </w:tcPr>
          <w:p w:rsidR="00A16BCC" w:rsidRPr="00A16BCC" w:rsidRDefault="00A16BCC" w:rsidP="00A16BCC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3.1. Педагог - психолог</w:t>
            </w:r>
          </w:p>
        </w:tc>
        <w:tc>
          <w:tcPr>
            <w:tcW w:w="4121" w:type="dxa"/>
            <w:shd w:val="clear" w:color="auto" w:fill="auto"/>
          </w:tcPr>
          <w:p w:rsidR="00A16BCC" w:rsidRPr="00A16BCC" w:rsidRDefault="00A16BCC" w:rsidP="00093834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A16BCC" w:rsidRPr="00A16BCC" w:rsidTr="00093834">
        <w:trPr>
          <w:trHeight w:val="215"/>
        </w:trPr>
        <w:tc>
          <w:tcPr>
            <w:tcW w:w="5626" w:type="dxa"/>
            <w:shd w:val="clear" w:color="auto" w:fill="auto"/>
          </w:tcPr>
          <w:p w:rsidR="00A16BCC" w:rsidRPr="00A16BCC" w:rsidRDefault="00A16BCC" w:rsidP="00A16BCC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3.2. Учитель - логопед</w:t>
            </w:r>
          </w:p>
        </w:tc>
        <w:tc>
          <w:tcPr>
            <w:tcW w:w="4121" w:type="dxa"/>
            <w:shd w:val="clear" w:color="auto" w:fill="auto"/>
          </w:tcPr>
          <w:p w:rsidR="00A16BCC" w:rsidRPr="00A16BCC" w:rsidRDefault="00A16BCC" w:rsidP="00093834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A16BCC" w:rsidRPr="00A16BCC" w:rsidTr="009A7DAF">
        <w:trPr>
          <w:trHeight w:val="264"/>
        </w:trPr>
        <w:tc>
          <w:tcPr>
            <w:tcW w:w="5626" w:type="dxa"/>
            <w:shd w:val="clear" w:color="auto" w:fill="auto"/>
          </w:tcPr>
          <w:p w:rsidR="00A16BCC" w:rsidRPr="00A16BCC" w:rsidRDefault="00A16BCC" w:rsidP="00A16BCC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3.3. Учитель-дефектолог</w:t>
            </w:r>
          </w:p>
        </w:tc>
        <w:tc>
          <w:tcPr>
            <w:tcW w:w="4121" w:type="dxa"/>
            <w:shd w:val="clear" w:color="auto" w:fill="auto"/>
          </w:tcPr>
          <w:p w:rsidR="00A16BCC" w:rsidRPr="00A16BCC" w:rsidRDefault="00A16BCC" w:rsidP="00093834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16BCC" w:rsidRPr="00A16BCC" w:rsidTr="00A16BCC">
        <w:tc>
          <w:tcPr>
            <w:tcW w:w="5626" w:type="dxa"/>
            <w:shd w:val="clear" w:color="auto" w:fill="auto"/>
          </w:tcPr>
          <w:p w:rsidR="00A16BCC" w:rsidRPr="00A16BCC" w:rsidRDefault="00A16BCC" w:rsidP="00A16BCC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3.4. Другим специалистам (указать, каким именно)</w:t>
            </w:r>
          </w:p>
          <w:p w:rsidR="00A16BCC" w:rsidRPr="00A16BCC" w:rsidRDefault="00A16BCC" w:rsidP="00A16BCC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ОО, зам.директоров по УР учителя – предметники, ст. воспитатели, зам.директоров по ВР, социальным педагогам. </w:t>
            </w:r>
          </w:p>
        </w:tc>
        <w:tc>
          <w:tcPr>
            <w:tcW w:w="4121" w:type="dxa"/>
            <w:shd w:val="clear" w:color="auto" w:fill="auto"/>
          </w:tcPr>
          <w:p w:rsidR="00A16BCC" w:rsidRPr="00A16BCC" w:rsidRDefault="00A16BCC" w:rsidP="00093834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</w:tr>
      <w:tr w:rsidR="00A16BCC" w:rsidRPr="00A16BCC" w:rsidTr="00A16BCC">
        <w:tc>
          <w:tcPr>
            <w:tcW w:w="5626" w:type="dxa"/>
            <w:shd w:val="clear" w:color="auto" w:fill="BDD6EE" w:themeFill="accent1" w:themeFillTint="66"/>
          </w:tcPr>
          <w:p w:rsidR="00A16BCC" w:rsidRPr="00A16BCC" w:rsidRDefault="00A16BCC" w:rsidP="00A16BCC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121" w:type="dxa"/>
            <w:shd w:val="clear" w:color="auto" w:fill="BDD6EE" w:themeFill="accent1" w:themeFillTint="66"/>
          </w:tcPr>
          <w:p w:rsidR="00A16BCC" w:rsidRPr="00A16BCC" w:rsidRDefault="00A16BCC" w:rsidP="00093834">
            <w:pPr>
              <w:tabs>
                <w:tab w:val="left" w:pos="1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83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1026</w:t>
            </w:r>
          </w:p>
        </w:tc>
      </w:tr>
    </w:tbl>
    <w:p w:rsidR="00A16BCC" w:rsidRPr="00A16BCC" w:rsidRDefault="00A16BCC" w:rsidP="00A16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 xml:space="preserve">Специалисты ПМПК организуют информационно-просветительскую работу с родительской и педагогической общественностью в области предупреждения и коррекции недостатков в физическом и (или) психическом развитии и (или) отклонений в поведении детей. </w:t>
      </w:r>
    </w:p>
    <w:p w:rsidR="00A16BCC" w:rsidRPr="00A16BCC" w:rsidRDefault="00A16BCC" w:rsidP="00A16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>Основная возрастная категория детей, с которой приходится работать специалистам ПМПК – это дети от</w:t>
      </w:r>
      <w:r w:rsidR="00093834">
        <w:rPr>
          <w:rFonts w:ascii="Times New Roman" w:hAnsi="Times New Roman" w:cs="Times New Roman"/>
          <w:sz w:val="24"/>
          <w:szCs w:val="24"/>
        </w:rPr>
        <w:t xml:space="preserve"> </w:t>
      </w:r>
      <w:r w:rsidRPr="00A16BCC">
        <w:rPr>
          <w:rFonts w:ascii="Times New Roman" w:hAnsi="Times New Roman" w:cs="Times New Roman"/>
          <w:sz w:val="24"/>
          <w:szCs w:val="24"/>
        </w:rPr>
        <w:t xml:space="preserve">5 до 7 лет  с нарушениями речи и с 7 до 11 лет, которые только начали обучение в школе.  По итогам комплексного обследования каждого ребенка специалисты ПМПК дают рекомендации родителям (законным представителям) по определению дальнейшего образовательного маршрута и созданию специальных образовательных условий. </w:t>
      </w:r>
    </w:p>
    <w:p w:rsidR="00A16BCC" w:rsidRPr="00A16BCC" w:rsidRDefault="00093834" w:rsidP="00A16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6BCC" w:rsidRPr="00A16BCC">
        <w:rPr>
          <w:rFonts w:ascii="Times New Roman" w:hAnsi="Times New Roman" w:cs="Times New Roman"/>
          <w:sz w:val="24"/>
          <w:szCs w:val="24"/>
        </w:rPr>
        <w:t>По-прежнему основной категорией детей, обследованных на ПМПК, являются дети с задержкой психического развития и умственной отсталостью.</w:t>
      </w:r>
    </w:p>
    <w:p w:rsidR="00A16BCC" w:rsidRPr="00A16BCC" w:rsidRDefault="00A16BCC" w:rsidP="00A16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BCC" w:rsidRPr="00093834" w:rsidRDefault="00A16BCC" w:rsidP="00093834">
      <w:pPr>
        <w:pStyle w:val="af"/>
        <w:numPr>
          <w:ilvl w:val="0"/>
          <w:numId w:val="5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3834">
        <w:rPr>
          <w:rFonts w:ascii="Times New Roman" w:hAnsi="Times New Roman" w:cs="Times New Roman"/>
          <w:b/>
          <w:i/>
          <w:sz w:val="28"/>
          <w:szCs w:val="28"/>
        </w:rPr>
        <w:t>Методическая работа ПМПК  в 2017-2018 учебном году</w:t>
      </w:r>
    </w:p>
    <w:p w:rsidR="00A16BCC" w:rsidRPr="00A16BCC" w:rsidRDefault="00A16BCC" w:rsidP="00A16BCC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>Коллектив ПМПК работает по методической теме: «Психолого- медико - педагогическое сопровождение детей с ограниченными возможностями в условиях ФГОС ОВЗ». Организована работа МО специалистов: педагогов-психологов, учителей-логопедов и социальных педагогов. За отчётный период каждым специалистом проведено по 4 засед</w:t>
      </w:r>
      <w:r w:rsidR="00093834">
        <w:rPr>
          <w:rFonts w:ascii="Times New Roman" w:hAnsi="Times New Roman" w:cs="Times New Roman"/>
          <w:sz w:val="24"/>
          <w:szCs w:val="24"/>
        </w:rPr>
        <w:t>ания МО, где специалисты делились опытом своей работы, проводили</w:t>
      </w:r>
      <w:r w:rsidRPr="00A16BCC">
        <w:rPr>
          <w:rFonts w:ascii="Times New Roman" w:hAnsi="Times New Roman" w:cs="Times New Roman"/>
          <w:sz w:val="24"/>
          <w:szCs w:val="24"/>
        </w:rPr>
        <w:t xml:space="preserve"> консультации по проблемам обучения и в</w:t>
      </w:r>
      <w:r w:rsidR="00093834">
        <w:rPr>
          <w:rFonts w:ascii="Times New Roman" w:hAnsi="Times New Roman" w:cs="Times New Roman"/>
          <w:sz w:val="24"/>
          <w:szCs w:val="24"/>
        </w:rPr>
        <w:t>оспитания детей с ОВЗ, выступали</w:t>
      </w:r>
      <w:r w:rsidRPr="00A16BCC">
        <w:rPr>
          <w:rFonts w:ascii="Times New Roman" w:hAnsi="Times New Roman" w:cs="Times New Roman"/>
          <w:sz w:val="24"/>
          <w:szCs w:val="24"/>
        </w:rPr>
        <w:t xml:space="preserve"> по актуальным вопросам психолого-педагогического соп</w:t>
      </w:r>
      <w:r w:rsidR="00093834">
        <w:rPr>
          <w:rFonts w:ascii="Times New Roman" w:hAnsi="Times New Roman" w:cs="Times New Roman"/>
          <w:sz w:val="24"/>
          <w:szCs w:val="24"/>
        </w:rPr>
        <w:t>ровождения детей с ОВЗ, участвовали</w:t>
      </w:r>
      <w:r w:rsidRPr="00A16BCC">
        <w:rPr>
          <w:rFonts w:ascii="Times New Roman" w:hAnsi="Times New Roman" w:cs="Times New Roman"/>
          <w:sz w:val="24"/>
          <w:szCs w:val="24"/>
        </w:rPr>
        <w:t xml:space="preserve"> в работе круглых столов, семинаров. Главная цель работы МО  в создании  единого образовательного пространства, в повышении качества дифференциальной диагностики, своевременном выборе адекватных форм организации  развития и обучения. </w:t>
      </w:r>
    </w:p>
    <w:p w:rsidR="00A16BCC" w:rsidRPr="00A16BCC" w:rsidRDefault="00A16BCC" w:rsidP="00A16BCC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 xml:space="preserve">Специалисты ПМПК большое внимание уделяют изучению нормативных документов, новинок методической литературы, методическим наработкам и внедрению их на уровне  ПМП консилиумов. </w:t>
      </w:r>
    </w:p>
    <w:p w:rsidR="00A16BCC" w:rsidRPr="00A16BCC" w:rsidRDefault="00A16BCC" w:rsidP="00A16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BCC" w:rsidRPr="00A16BCC" w:rsidRDefault="00A16BCC" w:rsidP="00A16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>За 2017-2018 учебный год специалистами ПМПК проведены:</w:t>
      </w:r>
    </w:p>
    <w:tbl>
      <w:tblPr>
        <w:tblStyle w:val="33"/>
        <w:tblW w:w="10646" w:type="dxa"/>
        <w:tblInd w:w="-743" w:type="dxa"/>
        <w:tblLayout w:type="fixed"/>
        <w:tblLook w:val="04A0"/>
      </w:tblPr>
      <w:tblGrid>
        <w:gridCol w:w="817"/>
        <w:gridCol w:w="1276"/>
        <w:gridCol w:w="3544"/>
        <w:gridCol w:w="1451"/>
        <w:gridCol w:w="1276"/>
        <w:gridCol w:w="2282"/>
      </w:tblGrid>
      <w:tr w:rsidR="00A16BCC" w:rsidRPr="00A16BCC" w:rsidTr="009E409A">
        <w:tc>
          <w:tcPr>
            <w:tcW w:w="817" w:type="dxa"/>
          </w:tcPr>
          <w:p w:rsidR="00A16BCC" w:rsidRPr="009E409A" w:rsidRDefault="00A16BCC" w:rsidP="009E409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E409A">
              <w:rPr>
                <w:rFonts w:ascii="Times New Roman" w:eastAsiaTheme="minorHAnsi" w:hAnsi="Times New Roman"/>
                <w:b/>
              </w:rPr>
              <w:t>№</w:t>
            </w:r>
          </w:p>
        </w:tc>
        <w:tc>
          <w:tcPr>
            <w:tcW w:w="1276" w:type="dxa"/>
          </w:tcPr>
          <w:p w:rsidR="00A16BCC" w:rsidRPr="009E409A" w:rsidRDefault="00A16BCC" w:rsidP="009E409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E409A">
              <w:rPr>
                <w:rFonts w:ascii="Times New Roman" w:eastAsiaTheme="minorHAnsi" w:hAnsi="Times New Roman"/>
                <w:b/>
              </w:rPr>
              <w:t>Дата</w:t>
            </w:r>
          </w:p>
        </w:tc>
        <w:tc>
          <w:tcPr>
            <w:tcW w:w="3544" w:type="dxa"/>
          </w:tcPr>
          <w:p w:rsidR="00A16BCC" w:rsidRPr="009E409A" w:rsidRDefault="00A16BCC" w:rsidP="009E409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E409A">
              <w:rPr>
                <w:rFonts w:ascii="Times New Roman" w:eastAsiaTheme="minorHAnsi" w:hAnsi="Times New Roman"/>
                <w:b/>
              </w:rPr>
              <w:t>Форма и тема</w:t>
            </w:r>
          </w:p>
        </w:tc>
        <w:tc>
          <w:tcPr>
            <w:tcW w:w="1451" w:type="dxa"/>
          </w:tcPr>
          <w:p w:rsidR="00A16BCC" w:rsidRPr="009E409A" w:rsidRDefault="00A16BCC" w:rsidP="009E409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E409A">
              <w:rPr>
                <w:rFonts w:ascii="Times New Roman" w:eastAsiaTheme="minorHAnsi" w:hAnsi="Times New Roman"/>
                <w:b/>
              </w:rPr>
              <w:t>Категория слушателей</w:t>
            </w:r>
          </w:p>
        </w:tc>
        <w:tc>
          <w:tcPr>
            <w:tcW w:w="1276" w:type="dxa"/>
          </w:tcPr>
          <w:p w:rsidR="00A16BCC" w:rsidRPr="009E409A" w:rsidRDefault="00A16BCC" w:rsidP="009E409A">
            <w:pPr>
              <w:ind w:left="-108" w:right="-108"/>
              <w:jc w:val="center"/>
              <w:rPr>
                <w:rFonts w:ascii="Times New Roman" w:eastAsiaTheme="minorHAnsi" w:hAnsi="Times New Roman"/>
                <w:b/>
              </w:rPr>
            </w:pPr>
            <w:r w:rsidRPr="009E409A">
              <w:rPr>
                <w:rFonts w:ascii="Times New Roman" w:eastAsiaTheme="minorHAnsi" w:hAnsi="Times New Roman"/>
                <w:b/>
              </w:rPr>
              <w:t>Кол-во слушателей</w:t>
            </w:r>
          </w:p>
        </w:tc>
        <w:tc>
          <w:tcPr>
            <w:tcW w:w="2282" w:type="dxa"/>
          </w:tcPr>
          <w:p w:rsidR="009E409A" w:rsidRPr="009E409A" w:rsidRDefault="00A16BCC" w:rsidP="009E409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E409A">
              <w:rPr>
                <w:rFonts w:ascii="Times New Roman" w:eastAsiaTheme="minorHAnsi" w:hAnsi="Times New Roman"/>
                <w:b/>
              </w:rPr>
              <w:t xml:space="preserve">Ответственный </w:t>
            </w:r>
          </w:p>
          <w:p w:rsidR="00A16BCC" w:rsidRPr="009E409A" w:rsidRDefault="00A16BCC" w:rsidP="009E409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E409A">
              <w:rPr>
                <w:rFonts w:ascii="Times New Roman" w:eastAsiaTheme="minorHAnsi" w:hAnsi="Times New Roman"/>
                <w:b/>
              </w:rPr>
              <w:t>за проведение</w:t>
            </w:r>
          </w:p>
        </w:tc>
      </w:tr>
      <w:tr w:rsidR="00A16BCC" w:rsidRPr="00A16BCC" w:rsidTr="009E409A">
        <w:tc>
          <w:tcPr>
            <w:tcW w:w="817" w:type="dxa"/>
          </w:tcPr>
          <w:p w:rsidR="00A16BCC" w:rsidRPr="00A16BCC" w:rsidRDefault="00A16BCC" w:rsidP="00472025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15.09.2017</w:t>
            </w:r>
          </w:p>
        </w:tc>
        <w:tc>
          <w:tcPr>
            <w:tcW w:w="3544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Тема</w:t>
            </w:r>
            <w:r w:rsidR="007B241F">
              <w:rPr>
                <w:rFonts w:ascii="Times New Roman" w:eastAsiaTheme="minorHAnsi" w:hAnsi="Times New Roman"/>
                <w:sz w:val="24"/>
                <w:szCs w:val="24"/>
              </w:rPr>
              <w:t>тическая консультация «Документа</w:t>
            </w: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ция по ФГОС по работе с детьми с ОВЗ»</w:t>
            </w:r>
          </w:p>
        </w:tc>
        <w:tc>
          <w:tcPr>
            <w:tcW w:w="1451" w:type="dxa"/>
          </w:tcPr>
          <w:p w:rsidR="00A16BCC" w:rsidRPr="009E409A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</w:rPr>
            </w:pPr>
            <w:r w:rsidRPr="009E409A">
              <w:rPr>
                <w:rFonts w:ascii="Times New Roman" w:eastAsiaTheme="minorHAnsi" w:hAnsi="Times New Roman"/>
              </w:rPr>
              <w:t>Социальные-педагоги</w:t>
            </w: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2282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Социальный педагог Г.Е.Кибалка</w:t>
            </w:r>
          </w:p>
        </w:tc>
      </w:tr>
      <w:tr w:rsidR="00A16BCC" w:rsidRPr="00A16BCC" w:rsidTr="009E409A">
        <w:tc>
          <w:tcPr>
            <w:tcW w:w="817" w:type="dxa"/>
          </w:tcPr>
          <w:p w:rsidR="00A16BCC" w:rsidRPr="00A16BCC" w:rsidRDefault="00A16BCC" w:rsidP="00472025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29.09.2017</w:t>
            </w:r>
          </w:p>
        </w:tc>
        <w:tc>
          <w:tcPr>
            <w:tcW w:w="3544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Тематическая консультация «Обследование звуковой стороны речи»</w:t>
            </w:r>
          </w:p>
        </w:tc>
        <w:tc>
          <w:tcPr>
            <w:tcW w:w="1451" w:type="dxa"/>
          </w:tcPr>
          <w:p w:rsidR="00A16BCC" w:rsidRPr="009E409A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</w:rPr>
            </w:pPr>
            <w:r w:rsidRPr="009E409A">
              <w:rPr>
                <w:rFonts w:ascii="Times New Roman" w:eastAsiaTheme="minorHAnsi" w:hAnsi="Times New Roman"/>
              </w:rPr>
              <w:t>Учителя-логопеды</w:t>
            </w: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2282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Учитель-логопед Т.В.Лагун</w:t>
            </w:r>
          </w:p>
        </w:tc>
      </w:tr>
      <w:tr w:rsidR="00A16BCC" w:rsidRPr="00A16BCC" w:rsidTr="009E409A">
        <w:tc>
          <w:tcPr>
            <w:tcW w:w="817" w:type="dxa"/>
          </w:tcPr>
          <w:p w:rsidR="00A16BCC" w:rsidRPr="00A16BCC" w:rsidRDefault="00A16BCC" w:rsidP="00472025">
            <w:pPr>
              <w:numPr>
                <w:ilvl w:val="0"/>
                <w:numId w:val="14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06.10.2017</w:t>
            </w:r>
          </w:p>
        </w:tc>
        <w:tc>
          <w:tcPr>
            <w:tcW w:w="3544" w:type="dxa"/>
          </w:tcPr>
          <w:p w:rsidR="00A16BCC" w:rsidRPr="00A16BCC" w:rsidRDefault="007B241F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Тематическая консультация </w:t>
            </w:r>
            <w:r w:rsidR="00A16BCC" w:rsidRPr="00A16BCC">
              <w:rPr>
                <w:rFonts w:ascii="Times New Roman" w:eastAsiaTheme="minorHAnsi" w:hAnsi="Times New Roman"/>
                <w:sz w:val="24"/>
                <w:szCs w:val="24"/>
              </w:rPr>
              <w:t>«Предупреждение и преодоление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нарушений в поведении ребенка»</w:t>
            </w:r>
          </w:p>
        </w:tc>
        <w:tc>
          <w:tcPr>
            <w:tcW w:w="1451" w:type="dxa"/>
          </w:tcPr>
          <w:p w:rsidR="00A16BCC" w:rsidRPr="009E409A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</w:rPr>
            </w:pPr>
            <w:r w:rsidRPr="009E409A">
              <w:rPr>
                <w:rFonts w:ascii="Times New Roman" w:eastAsiaTheme="minorHAnsi" w:hAnsi="Times New Roman"/>
              </w:rPr>
              <w:t>Педагоги-психологи</w:t>
            </w: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2282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Заведующая ПМПК О.В. Булгакова</w:t>
            </w:r>
          </w:p>
        </w:tc>
      </w:tr>
      <w:tr w:rsidR="00A16BCC" w:rsidRPr="00A16BCC" w:rsidTr="009E409A">
        <w:tc>
          <w:tcPr>
            <w:tcW w:w="817" w:type="dxa"/>
          </w:tcPr>
          <w:p w:rsidR="00A16BCC" w:rsidRPr="00A16BCC" w:rsidRDefault="00A16BCC" w:rsidP="00472025">
            <w:pPr>
              <w:numPr>
                <w:ilvl w:val="0"/>
                <w:numId w:val="14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27.10.2017</w:t>
            </w:r>
          </w:p>
        </w:tc>
        <w:tc>
          <w:tcPr>
            <w:tcW w:w="3544" w:type="dxa"/>
          </w:tcPr>
          <w:p w:rsidR="00A16BCC" w:rsidRPr="00A16BCC" w:rsidRDefault="007B241F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Тематическая консультация</w:t>
            </w:r>
            <w:r w:rsidR="00A16BCC" w:rsidRPr="00A16BCC">
              <w:rPr>
                <w:rFonts w:ascii="Times New Roman" w:eastAsiaTheme="minorHAnsi" w:hAnsi="Times New Roman"/>
                <w:sz w:val="24"/>
                <w:szCs w:val="24"/>
              </w:rPr>
              <w:t xml:space="preserve"> «Что такое аутизм? Особенности воспитания и обучения детей с </w:t>
            </w:r>
            <w:r w:rsidR="00A16BCC" w:rsidRPr="00A16BC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ранним детским аутизмом»</w:t>
            </w:r>
          </w:p>
        </w:tc>
        <w:tc>
          <w:tcPr>
            <w:tcW w:w="1451" w:type="dxa"/>
          </w:tcPr>
          <w:p w:rsidR="00A16BCC" w:rsidRPr="009E409A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</w:rPr>
            </w:pPr>
            <w:r w:rsidRPr="009E409A">
              <w:rPr>
                <w:rFonts w:ascii="Times New Roman" w:eastAsiaTheme="minorHAnsi" w:hAnsi="Times New Roman"/>
              </w:rPr>
              <w:lastRenderedPageBreak/>
              <w:t>Педагоги-психологи</w:t>
            </w: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282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Заведующая ПМПК О.В. Булгакова</w:t>
            </w:r>
          </w:p>
        </w:tc>
      </w:tr>
      <w:tr w:rsidR="00A16BCC" w:rsidRPr="00A16BCC" w:rsidTr="009E409A">
        <w:tc>
          <w:tcPr>
            <w:tcW w:w="817" w:type="dxa"/>
          </w:tcPr>
          <w:p w:rsidR="00A16BCC" w:rsidRPr="00A16BCC" w:rsidRDefault="00A16BCC" w:rsidP="00472025">
            <w:pPr>
              <w:numPr>
                <w:ilvl w:val="0"/>
                <w:numId w:val="14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20.10.2017</w:t>
            </w:r>
          </w:p>
        </w:tc>
        <w:tc>
          <w:tcPr>
            <w:tcW w:w="3544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Тематическая консультация «Деятельность социального педагога по предупреждению суицидального поведения среди под</w:t>
            </w:r>
            <w:r w:rsidR="007B241F">
              <w:rPr>
                <w:rFonts w:ascii="Times New Roman" w:eastAsiaTheme="minorHAnsi" w:hAnsi="Times New Roman"/>
                <w:sz w:val="24"/>
                <w:szCs w:val="24"/>
              </w:rPr>
              <w:t>ростков»</w:t>
            </w:r>
          </w:p>
        </w:tc>
        <w:tc>
          <w:tcPr>
            <w:tcW w:w="1451" w:type="dxa"/>
          </w:tcPr>
          <w:p w:rsidR="00A16BCC" w:rsidRPr="009E409A" w:rsidRDefault="00093834" w:rsidP="009E409A">
            <w:pPr>
              <w:ind w:left="-74"/>
              <w:jc w:val="center"/>
              <w:rPr>
                <w:rFonts w:ascii="Times New Roman" w:eastAsiaTheme="minorHAnsi" w:hAnsi="Times New Roman"/>
              </w:rPr>
            </w:pPr>
            <w:r w:rsidRPr="009E409A">
              <w:rPr>
                <w:rFonts w:ascii="Times New Roman" w:eastAsiaTheme="minorHAnsi" w:hAnsi="Times New Roman"/>
              </w:rPr>
              <w:t>Социальные педагоги</w:t>
            </w: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282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Социальный педагог Г.Е.Кибалка</w:t>
            </w:r>
          </w:p>
        </w:tc>
      </w:tr>
      <w:tr w:rsidR="00A16BCC" w:rsidRPr="00A16BCC" w:rsidTr="009E409A">
        <w:tc>
          <w:tcPr>
            <w:tcW w:w="817" w:type="dxa"/>
          </w:tcPr>
          <w:p w:rsidR="00A16BCC" w:rsidRPr="00A16BCC" w:rsidRDefault="00A16BCC" w:rsidP="00472025">
            <w:pPr>
              <w:numPr>
                <w:ilvl w:val="0"/>
                <w:numId w:val="14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27.10.2017</w:t>
            </w:r>
          </w:p>
        </w:tc>
        <w:tc>
          <w:tcPr>
            <w:tcW w:w="3544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Тематическая консультация «Обследование понимания речи»</w:t>
            </w:r>
          </w:p>
        </w:tc>
        <w:tc>
          <w:tcPr>
            <w:tcW w:w="1451" w:type="dxa"/>
          </w:tcPr>
          <w:p w:rsidR="00A16BCC" w:rsidRPr="009E409A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</w:rPr>
            </w:pPr>
            <w:r w:rsidRPr="009E409A">
              <w:rPr>
                <w:rFonts w:ascii="Times New Roman" w:eastAsiaTheme="minorHAnsi" w:hAnsi="Times New Roman"/>
              </w:rPr>
              <w:t>Учителя-логопеды</w:t>
            </w: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2282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Учитель-логопед Т.В.Лагун</w:t>
            </w:r>
          </w:p>
        </w:tc>
      </w:tr>
      <w:tr w:rsidR="00A16BCC" w:rsidRPr="00A16BCC" w:rsidTr="009E409A">
        <w:tc>
          <w:tcPr>
            <w:tcW w:w="817" w:type="dxa"/>
          </w:tcPr>
          <w:p w:rsidR="00A16BCC" w:rsidRPr="00A16BCC" w:rsidRDefault="00A16BCC" w:rsidP="00472025">
            <w:pPr>
              <w:numPr>
                <w:ilvl w:val="0"/>
                <w:numId w:val="14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17.11.2017</w:t>
            </w:r>
          </w:p>
        </w:tc>
        <w:tc>
          <w:tcPr>
            <w:tcW w:w="3544" w:type="dxa"/>
          </w:tcPr>
          <w:p w:rsidR="00A16BCC" w:rsidRPr="00A16BCC" w:rsidRDefault="007B241F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Тематическая консультация</w:t>
            </w:r>
            <w:r w:rsidR="00A16BCC" w:rsidRPr="00A16BCC">
              <w:rPr>
                <w:rFonts w:ascii="Times New Roman" w:eastAsiaTheme="minorHAnsi" w:hAnsi="Times New Roman"/>
                <w:sz w:val="24"/>
                <w:szCs w:val="24"/>
              </w:rPr>
              <w:t xml:space="preserve"> «Документация ПМПк»</w:t>
            </w:r>
          </w:p>
        </w:tc>
        <w:tc>
          <w:tcPr>
            <w:tcW w:w="1451" w:type="dxa"/>
          </w:tcPr>
          <w:p w:rsidR="00A16BCC" w:rsidRPr="009E409A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</w:rPr>
            </w:pPr>
            <w:r w:rsidRPr="009E409A">
              <w:rPr>
                <w:rFonts w:ascii="Times New Roman" w:eastAsiaTheme="minorHAnsi" w:hAnsi="Times New Roman"/>
              </w:rPr>
              <w:t>Специалисты ПМПк</w:t>
            </w: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2282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Заведующая ПМПК О.В. Булгакова</w:t>
            </w:r>
          </w:p>
        </w:tc>
      </w:tr>
      <w:tr w:rsidR="00A16BCC" w:rsidRPr="00A16BCC" w:rsidTr="009E409A">
        <w:tc>
          <w:tcPr>
            <w:tcW w:w="817" w:type="dxa"/>
          </w:tcPr>
          <w:p w:rsidR="00A16BCC" w:rsidRPr="00A16BCC" w:rsidRDefault="00A16BCC" w:rsidP="00472025">
            <w:pPr>
              <w:numPr>
                <w:ilvl w:val="0"/>
                <w:numId w:val="14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10.11.2017</w:t>
            </w:r>
          </w:p>
        </w:tc>
        <w:tc>
          <w:tcPr>
            <w:tcW w:w="3544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Семинар для учителей начальных классов «Особенности развития детей с ОВЗ»</w:t>
            </w:r>
          </w:p>
        </w:tc>
        <w:tc>
          <w:tcPr>
            <w:tcW w:w="1451" w:type="dxa"/>
          </w:tcPr>
          <w:p w:rsidR="00A16BCC" w:rsidRPr="009E409A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</w:rPr>
            </w:pPr>
            <w:r w:rsidRPr="009E409A">
              <w:rPr>
                <w:rFonts w:ascii="Times New Roman" w:eastAsiaTheme="minorHAnsi" w:hAnsi="Times New Roman"/>
              </w:rPr>
              <w:t>Учителя начальных классов</w:t>
            </w: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282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Учитель-логопед Т.В.Лагун</w:t>
            </w:r>
          </w:p>
        </w:tc>
      </w:tr>
      <w:tr w:rsidR="00A16BCC" w:rsidRPr="00A16BCC" w:rsidTr="007B241F">
        <w:trPr>
          <w:trHeight w:val="827"/>
        </w:trPr>
        <w:tc>
          <w:tcPr>
            <w:tcW w:w="817" w:type="dxa"/>
          </w:tcPr>
          <w:p w:rsidR="00A16BCC" w:rsidRPr="00A16BCC" w:rsidRDefault="00A16BCC" w:rsidP="00472025">
            <w:pPr>
              <w:numPr>
                <w:ilvl w:val="0"/>
                <w:numId w:val="14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22.12.2017</w:t>
            </w:r>
          </w:p>
        </w:tc>
        <w:tc>
          <w:tcPr>
            <w:tcW w:w="3544" w:type="dxa"/>
          </w:tcPr>
          <w:p w:rsidR="00A16BCC" w:rsidRPr="00A16BCC" w:rsidRDefault="007B241F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Тематическая консультация</w:t>
            </w:r>
            <w:r w:rsidR="00A16BCC" w:rsidRPr="00A16BCC">
              <w:rPr>
                <w:rFonts w:ascii="Times New Roman" w:eastAsiaTheme="minorHAnsi" w:hAnsi="Times New Roman"/>
                <w:sz w:val="24"/>
                <w:szCs w:val="24"/>
              </w:rPr>
              <w:t xml:space="preserve"> «Выявление жестокого обращения с детьми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 семье»</w:t>
            </w:r>
          </w:p>
        </w:tc>
        <w:tc>
          <w:tcPr>
            <w:tcW w:w="1451" w:type="dxa"/>
          </w:tcPr>
          <w:p w:rsidR="00A16BCC" w:rsidRPr="009E409A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</w:rPr>
            </w:pPr>
            <w:r w:rsidRPr="009E409A">
              <w:rPr>
                <w:rFonts w:ascii="Times New Roman" w:eastAsiaTheme="minorHAnsi" w:hAnsi="Times New Roman"/>
              </w:rPr>
              <w:t>Педагоги-психологи</w:t>
            </w: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2282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Заведующая ПМПК Л.А. Яненко</w:t>
            </w:r>
          </w:p>
        </w:tc>
      </w:tr>
      <w:tr w:rsidR="00A16BCC" w:rsidRPr="00A16BCC" w:rsidTr="009E409A">
        <w:tc>
          <w:tcPr>
            <w:tcW w:w="817" w:type="dxa"/>
          </w:tcPr>
          <w:p w:rsidR="00A16BCC" w:rsidRPr="00A16BCC" w:rsidRDefault="00A16BCC" w:rsidP="00472025">
            <w:pPr>
              <w:numPr>
                <w:ilvl w:val="0"/>
                <w:numId w:val="14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22.12.2017</w:t>
            </w:r>
          </w:p>
        </w:tc>
        <w:tc>
          <w:tcPr>
            <w:tcW w:w="3544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Тематическая консультация «Профилактическая работа по формированию жизнестойкости среди детей»</w:t>
            </w:r>
          </w:p>
        </w:tc>
        <w:tc>
          <w:tcPr>
            <w:tcW w:w="1451" w:type="dxa"/>
          </w:tcPr>
          <w:p w:rsidR="00A16BCC" w:rsidRPr="009E409A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</w:rPr>
            </w:pPr>
            <w:r w:rsidRPr="009E409A">
              <w:rPr>
                <w:rFonts w:ascii="Times New Roman" w:eastAsiaTheme="minorHAnsi" w:hAnsi="Times New Roman"/>
              </w:rPr>
              <w:t>Социальные педагоги</w:t>
            </w: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282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Социальный педагог Г.Е.Кибалка</w:t>
            </w:r>
          </w:p>
        </w:tc>
      </w:tr>
      <w:tr w:rsidR="00A16BCC" w:rsidRPr="00A16BCC" w:rsidTr="009E409A">
        <w:tc>
          <w:tcPr>
            <w:tcW w:w="817" w:type="dxa"/>
          </w:tcPr>
          <w:p w:rsidR="00A16BCC" w:rsidRPr="00A16BCC" w:rsidRDefault="00A16BCC" w:rsidP="00472025">
            <w:pPr>
              <w:numPr>
                <w:ilvl w:val="0"/>
                <w:numId w:val="14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22.12.2017</w:t>
            </w:r>
          </w:p>
        </w:tc>
        <w:tc>
          <w:tcPr>
            <w:tcW w:w="3544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Тематическая консультация «Обследование лексического запаса и грамматического строя языка»</w:t>
            </w:r>
          </w:p>
        </w:tc>
        <w:tc>
          <w:tcPr>
            <w:tcW w:w="1451" w:type="dxa"/>
          </w:tcPr>
          <w:p w:rsidR="00A16BCC" w:rsidRPr="009E409A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</w:rPr>
            </w:pPr>
            <w:r w:rsidRPr="009E409A">
              <w:rPr>
                <w:rFonts w:ascii="Times New Roman" w:eastAsiaTheme="minorHAnsi" w:hAnsi="Times New Roman"/>
              </w:rPr>
              <w:t>Учителя-логопеды</w:t>
            </w: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2282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Учитель-логопед Т.В.Лагун</w:t>
            </w:r>
          </w:p>
        </w:tc>
      </w:tr>
      <w:tr w:rsidR="00A16BCC" w:rsidRPr="00A16BCC" w:rsidTr="009E409A">
        <w:tc>
          <w:tcPr>
            <w:tcW w:w="817" w:type="dxa"/>
          </w:tcPr>
          <w:p w:rsidR="00A16BCC" w:rsidRPr="00A16BCC" w:rsidRDefault="00A16BCC" w:rsidP="00472025">
            <w:pPr>
              <w:numPr>
                <w:ilvl w:val="0"/>
                <w:numId w:val="14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24.01.2018</w:t>
            </w:r>
          </w:p>
        </w:tc>
        <w:tc>
          <w:tcPr>
            <w:tcW w:w="3544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Совещание руководителей ОО «Теоретические аспекты и практический опыт работы по профилактике подросткового суицида»</w:t>
            </w:r>
          </w:p>
        </w:tc>
        <w:tc>
          <w:tcPr>
            <w:tcW w:w="1451" w:type="dxa"/>
          </w:tcPr>
          <w:p w:rsidR="00A16BCC" w:rsidRPr="009E409A" w:rsidRDefault="00A16BCC" w:rsidP="007B241F">
            <w:pPr>
              <w:ind w:left="-74" w:right="-108"/>
              <w:jc w:val="center"/>
              <w:rPr>
                <w:rFonts w:ascii="Times New Roman" w:eastAsiaTheme="minorHAnsi" w:hAnsi="Times New Roman"/>
              </w:rPr>
            </w:pPr>
            <w:r w:rsidRPr="009E409A">
              <w:rPr>
                <w:rFonts w:ascii="Times New Roman" w:eastAsiaTheme="minorHAnsi" w:hAnsi="Times New Roman"/>
              </w:rPr>
              <w:t>Руководители ОО</w:t>
            </w: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2282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Заведующая ПМПК Л.А. Яненко</w:t>
            </w:r>
          </w:p>
        </w:tc>
      </w:tr>
      <w:tr w:rsidR="00A16BCC" w:rsidRPr="00A16BCC" w:rsidTr="009E409A">
        <w:tc>
          <w:tcPr>
            <w:tcW w:w="817" w:type="dxa"/>
          </w:tcPr>
          <w:p w:rsidR="00A16BCC" w:rsidRPr="00A16BCC" w:rsidRDefault="00A16BCC" w:rsidP="00472025">
            <w:pPr>
              <w:numPr>
                <w:ilvl w:val="0"/>
                <w:numId w:val="14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15.02.2018</w:t>
            </w:r>
          </w:p>
        </w:tc>
        <w:tc>
          <w:tcPr>
            <w:tcW w:w="3544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Семинар-практикум «Особенности сопровождения детей с ОВЗ в образовательном учреждении»</w:t>
            </w:r>
          </w:p>
        </w:tc>
        <w:tc>
          <w:tcPr>
            <w:tcW w:w="1451" w:type="dxa"/>
          </w:tcPr>
          <w:p w:rsidR="00A16BCC" w:rsidRPr="009E409A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</w:rPr>
            </w:pPr>
            <w:r w:rsidRPr="009E409A">
              <w:rPr>
                <w:rFonts w:ascii="Times New Roman" w:eastAsiaTheme="minorHAnsi" w:hAnsi="Times New Roman"/>
              </w:rPr>
              <w:t>Специалисты работающие с ОВЗ</w:t>
            </w: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2282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Заведующая ПМПК Л.А. Яненко</w:t>
            </w:r>
          </w:p>
        </w:tc>
      </w:tr>
      <w:tr w:rsidR="00A16BCC" w:rsidRPr="00A16BCC" w:rsidTr="009E409A">
        <w:tc>
          <w:tcPr>
            <w:tcW w:w="817" w:type="dxa"/>
          </w:tcPr>
          <w:p w:rsidR="00A16BCC" w:rsidRPr="00A16BCC" w:rsidRDefault="00A16BCC" w:rsidP="00472025">
            <w:pPr>
              <w:numPr>
                <w:ilvl w:val="0"/>
                <w:numId w:val="14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16.02.2018</w:t>
            </w:r>
          </w:p>
        </w:tc>
        <w:tc>
          <w:tcPr>
            <w:tcW w:w="3544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Тематическая консультация «Социальные проекты в работе социального педагога»</w:t>
            </w:r>
          </w:p>
        </w:tc>
        <w:tc>
          <w:tcPr>
            <w:tcW w:w="1451" w:type="dxa"/>
          </w:tcPr>
          <w:p w:rsidR="00A16BCC" w:rsidRPr="009E409A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</w:rPr>
            </w:pPr>
            <w:r w:rsidRPr="009E409A">
              <w:rPr>
                <w:rFonts w:ascii="Times New Roman" w:eastAsiaTheme="minorHAnsi" w:hAnsi="Times New Roman"/>
              </w:rPr>
              <w:t>Социальные педагоги</w:t>
            </w: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2282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Социальный педагог Г.Е.Кибалка</w:t>
            </w:r>
          </w:p>
        </w:tc>
      </w:tr>
      <w:tr w:rsidR="00A16BCC" w:rsidRPr="00A16BCC" w:rsidTr="009E409A">
        <w:tc>
          <w:tcPr>
            <w:tcW w:w="817" w:type="dxa"/>
          </w:tcPr>
          <w:p w:rsidR="00A16BCC" w:rsidRPr="00A16BCC" w:rsidRDefault="00A16BCC" w:rsidP="00472025">
            <w:pPr>
              <w:numPr>
                <w:ilvl w:val="0"/>
                <w:numId w:val="14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16.02.2018</w:t>
            </w:r>
          </w:p>
        </w:tc>
        <w:tc>
          <w:tcPr>
            <w:tcW w:w="3544" w:type="dxa"/>
          </w:tcPr>
          <w:p w:rsidR="00A16BCC" w:rsidRPr="00A16BCC" w:rsidRDefault="007B241F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Тематическая консультация «Об</w:t>
            </w:r>
            <w:r w:rsidR="00A16BCC" w:rsidRPr="00A16BCC">
              <w:rPr>
                <w:rFonts w:ascii="Times New Roman" w:eastAsiaTheme="minorHAnsi" w:hAnsi="Times New Roman"/>
                <w:sz w:val="24"/>
                <w:szCs w:val="24"/>
              </w:rPr>
              <w:t>следование состояния письма у детей»</w:t>
            </w:r>
          </w:p>
        </w:tc>
        <w:tc>
          <w:tcPr>
            <w:tcW w:w="1451" w:type="dxa"/>
          </w:tcPr>
          <w:p w:rsidR="00A16BCC" w:rsidRPr="009E409A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</w:rPr>
            </w:pPr>
            <w:r w:rsidRPr="009E409A">
              <w:rPr>
                <w:rFonts w:ascii="Times New Roman" w:eastAsiaTheme="minorHAnsi" w:hAnsi="Times New Roman"/>
              </w:rPr>
              <w:t>Учителя-логопеды</w:t>
            </w: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2282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Учитель-логопед Т.В.Лагун</w:t>
            </w:r>
          </w:p>
        </w:tc>
      </w:tr>
      <w:tr w:rsidR="00A16BCC" w:rsidRPr="00A16BCC" w:rsidTr="009E409A">
        <w:tc>
          <w:tcPr>
            <w:tcW w:w="817" w:type="dxa"/>
          </w:tcPr>
          <w:p w:rsidR="00A16BCC" w:rsidRPr="00A16BCC" w:rsidRDefault="00A16BCC" w:rsidP="00472025">
            <w:pPr>
              <w:numPr>
                <w:ilvl w:val="0"/>
                <w:numId w:val="14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27.02.2018</w:t>
            </w:r>
          </w:p>
        </w:tc>
        <w:tc>
          <w:tcPr>
            <w:tcW w:w="3544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Тематическая консультация «Сопровождение детей с ОВЗ в ДОУ»</w:t>
            </w:r>
          </w:p>
        </w:tc>
        <w:tc>
          <w:tcPr>
            <w:tcW w:w="1451" w:type="dxa"/>
          </w:tcPr>
          <w:p w:rsidR="00A16BCC" w:rsidRPr="009E409A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</w:rPr>
            </w:pPr>
            <w:r w:rsidRPr="009E409A">
              <w:rPr>
                <w:rFonts w:ascii="Times New Roman" w:eastAsiaTheme="minorHAnsi" w:hAnsi="Times New Roman"/>
              </w:rPr>
              <w:t>Методисты, старшие воспитатели ДОУ</w:t>
            </w: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2282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Учитель-логопед Т.В.Лагун</w:t>
            </w:r>
          </w:p>
        </w:tc>
      </w:tr>
      <w:tr w:rsidR="00A16BCC" w:rsidRPr="00A16BCC" w:rsidTr="009E409A">
        <w:tc>
          <w:tcPr>
            <w:tcW w:w="817" w:type="dxa"/>
          </w:tcPr>
          <w:p w:rsidR="00A16BCC" w:rsidRPr="00A16BCC" w:rsidRDefault="00A16BCC" w:rsidP="00472025">
            <w:pPr>
              <w:numPr>
                <w:ilvl w:val="0"/>
                <w:numId w:val="14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02.03.2018</w:t>
            </w:r>
          </w:p>
        </w:tc>
        <w:tc>
          <w:tcPr>
            <w:tcW w:w="3544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 xml:space="preserve">Мастер-класс по теме: «Организация и проведение уроков трудового обучения по программе коррекционной школы для детей с интеллектуальными нарушениями. Методы и </w:t>
            </w: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приемы коррекционной работы на уроках»</w:t>
            </w:r>
          </w:p>
        </w:tc>
        <w:tc>
          <w:tcPr>
            <w:tcW w:w="1451" w:type="dxa"/>
          </w:tcPr>
          <w:p w:rsidR="00A16BCC" w:rsidRPr="009E409A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</w:rPr>
            </w:pPr>
            <w:r w:rsidRPr="009E409A">
              <w:rPr>
                <w:rFonts w:ascii="Times New Roman" w:eastAsiaTheme="minorHAnsi" w:hAnsi="Times New Roman"/>
              </w:rPr>
              <w:lastRenderedPageBreak/>
              <w:t>Заместители директоров по УР</w:t>
            </w: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2282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Заведующая ПМПК Л.А. Яненко</w:t>
            </w:r>
          </w:p>
        </w:tc>
      </w:tr>
      <w:tr w:rsidR="00A16BCC" w:rsidRPr="00A16BCC" w:rsidTr="009E409A">
        <w:tc>
          <w:tcPr>
            <w:tcW w:w="817" w:type="dxa"/>
          </w:tcPr>
          <w:p w:rsidR="00A16BCC" w:rsidRPr="00A16BCC" w:rsidRDefault="00A16BCC" w:rsidP="00472025">
            <w:pPr>
              <w:numPr>
                <w:ilvl w:val="0"/>
                <w:numId w:val="14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16.03.2018</w:t>
            </w:r>
          </w:p>
        </w:tc>
        <w:tc>
          <w:tcPr>
            <w:tcW w:w="3544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Выступление по теме: «Разработка и реализация адаптированной программы для обучающихся с ОВЗ в ОО. (Индивидуальная карта развития обучающегося с ОВЗ. Содержание индивидуальной карты развития. Оценка динамики развития»).</w:t>
            </w:r>
          </w:p>
        </w:tc>
        <w:tc>
          <w:tcPr>
            <w:tcW w:w="1451" w:type="dxa"/>
          </w:tcPr>
          <w:p w:rsidR="00A16BCC" w:rsidRPr="009E409A" w:rsidRDefault="009E409A" w:rsidP="009E409A">
            <w:pPr>
              <w:ind w:left="-74" w:right="-108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Специалисты,</w:t>
            </w:r>
            <w:r w:rsidR="00A16BCC" w:rsidRPr="009E409A">
              <w:rPr>
                <w:rFonts w:ascii="Times New Roman" w:eastAsiaTheme="minorHAnsi" w:hAnsi="Times New Roman"/>
              </w:rPr>
              <w:t xml:space="preserve"> работающие с ОВЗ</w:t>
            </w: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2282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Заведующая ПМПК Л.А. Яненко</w:t>
            </w:r>
          </w:p>
        </w:tc>
      </w:tr>
      <w:tr w:rsidR="00A16BCC" w:rsidRPr="00A16BCC" w:rsidTr="009E409A">
        <w:tc>
          <w:tcPr>
            <w:tcW w:w="817" w:type="dxa"/>
          </w:tcPr>
          <w:p w:rsidR="00A16BCC" w:rsidRPr="00A16BCC" w:rsidRDefault="00A16BCC" w:rsidP="00472025">
            <w:pPr>
              <w:numPr>
                <w:ilvl w:val="0"/>
                <w:numId w:val="14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27.04.2018</w:t>
            </w:r>
          </w:p>
        </w:tc>
        <w:tc>
          <w:tcPr>
            <w:tcW w:w="3544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Тематическая консультация «Социально-психологическая помощь при подготовке к ГИА и ЕГЭ»</w:t>
            </w:r>
          </w:p>
        </w:tc>
        <w:tc>
          <w:tcPr>
            <w:tcW w:w="1451" w:type="dxa"/>
          </w:tcPr>
          <w:p w:rsidR="00A16BCC" w:rsidRPr="009E409A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</w:rPr>
            </w:pPr>
            <w:r w:rsidRPr="009E409A">
              <w:rPr>
                <w:rFonts w:ascii="Times New Roman" w:eastAsiaTheme="minorHAnsi" w:hAnsi="Times New Roman"/>
              </w:rPr>
              <w:t>Социальные педагоги</w:t>
            </w: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2282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Социальный педагог Г.Е.Кибалка</w:t>
            </w:r>
          </w:p>
        </w:tc>
      </w:tr>
      <w:tr w:rsidR="00A16BCC" w:rsidRPr="00A16BCC" w:rsidTr="009E409A">
        <w:tc>
          <w:tcPr>
            <w:tcW w:w="817" w:type="dxa"/>
          </w:tcPr>
          <w:p w:rsidR="00A16BCC" w:rsidRPr="00A16BCC" w:rsidRDefault="00A16BCC" w:rsidP="00472025">
            <w:pPr>
              <w:numPr>
                <w:ilvl w:val="0"/>
                <w:numId w:val="14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27.04.2018</w:t>
            </w:r>
          </w:p>
        </w:tc>
        <w:tc>
          <w:tcPr>
            <w:tcW w:w="3544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Тематическая консультация «Оценка потенциала готовности к овладению самостоятельной письменной речью»</w:t>
            </w:r>
          </w:p>
        </w:tc>
        <w:tc>
          <w:tcPr>
            <w:tcW w:w="1451" w:type="dxa"/>
          </w:tcPr>
          <w:p w:rsidR="00A16BCC" w:rsidRPr="009E409A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</w:rPr>
            </w:pPr>
            <w:r w:rsidRPr="009E409A">
              <w:rPr>
                <w:rFonts w:ascii="Times New Roman" w:eastAsiaTheme="minorHAnsi" w:hAnsi="Times New Roman"/>
              </w:rPr>
              <w:t>Учителя-логопеды</w:t>
            </w: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2282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Учитель-логопед Т.В.Лагун</w:t>
            </w:r>
          </w:p>
        </w:tc>
      </w:tr>
      <w:tr w:rsidR="00A16BCC" w:rsidRPr="00A16BCC" w:rsidTr="009E409A">
        <w:tc>
          <w:tcPr>
            <w:tcW w:w="817" w:type="dxa"/>
          </w:tcPr>
          <w:p w:rsidR="00A16BCC" w:rsidRPr="00A16BCC" w:rsidRDefault="00A16BCC" w:rsidP="00472025">
            <w:pPr>
              <w:numPr>
                <w:ilvl w:val="0"/>
                <w:numId w:val="14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11.05.2018</w:t>
            </w:r>
          </w:p>
        </w:tc>
        <w:tc>
          <w:tcPr>
            <w:tcW w:w="3544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Семинар-практикум для педагогов ДОУ</w:t>
            </w:r>
            <w:r w:rsidR="007B241F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 xml:space="preserve"> работающих с детьми с ОВЗ «Навстречу друг другу»</w:t>
            </w:r>
          </w:p>
        </w:tc>
        <w:tc>
          <w:tcPr>
            <w:tcW w:w="1451" w:type="dxa"/>
          </w:tcPr>
          <w:p w:rsidR="00A16BCC" w:rsidRPr="009E409A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</w:rPr>
            </w:pPr>
            <w:r w:rsidRPr="009E409A">
              <w:rPr>
                <w:rFonts w:ascii="Times New Roman" w:eastAsiaTheme="minorHAnsi" w:hAnsi="Times New Roman"/>
              </w:rPr>
              <w:t>Специалисты ДОУ</w:t>
            </w: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2282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Заведующая ПМПК Л.А. Яненко</w:t>
            </w:r>
          </w:p>
        </w:tc>
      </w:tr>
      <w:tr w:rsidR="00A16BCC" w:rsidRPr="00A16BCC" w:rsidTr="009E409A">
        <w:tc>
          <w:tcPr>
            <w:tcW w:w="817" w:type="dxa"/>
          </w:tcPr>
          <w:p w:rsidR="00A16BCC" w:rsidRPr="00A16BCC" w:rsidRDefault="00A16BCC" w:rsidP="00472025">
            <w:pPr>
              <w:numPr>
                <w:ilvl w:val="0"/>
                <w:numId w:val="14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17.05.2018</w:t>
            </w:r>
          </w:p>
        </w:tc>
        <w:tc>
          <w:tcPr>
            <w:tcW w:w="3544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="007B241F">
              <w:rPr>
                <w:rFonts w:ascii="Times New Roman" w:eastAsiaTheme="minorHAnsi" w:hAnsi="Times New Roman"/>
                <w:sz w:val="24"/>
                <w:szCs w:val="24"/>
              </w:rPr>
              <w:t>овещание заместителей по ВР по т</w:t>
            </w: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еме: «Ступени к лету»</w:t>
            </w:r>
          </w:p>
        </w:tc>
        <w:tc>
          <w:tcPr>
            <w:tcW w:w="1451" w:type="dxa"/>
          </w:tcPr>
          <w:p w:rsidR="00A16BCC" w:rsidRPr="009E409A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</w:rPr>
            </w:pPr>
            <w:r w:rsidRPr="009E409A">
              <w:rPr>
                <w:rFonts w:ascii="Times New Roman" w:eastAsiaTheme="minorHAnsi" w:hAnsi="Times New Roman"/>
              </w:rPr>
              <w:t>Заместители ВР</w:t>
            </w:r>
          </w:p>
        </w:tc>
        <w:tc>
          <w:tcPr>
            <w:tcW w:w="1276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2282" w:type="dxa"/>
          </w:tcPr>
          <w:p w:rsidR="00A16BCC" w:rsidRPr="00A16BCC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6BCC">
              <w:rPr>
                <w:rFonts w:ascii="Times New Roman" w:eastAsiaTheme="minorHAnsi" w:hAnsi="Times New Roman"/>
                <w:sz w:val="24"/>
                <w:szCs w:val="24"/>
              </w:rPr>
              <w:t>Заведующая ПМПК Л.А. Яненко</w:t>
            </w:r>
          </w:p>
        </w:tc>
      </w:tr>
      <w:tr w:rsidR="00A16BCC" w:rsidRPr="00A16BCC" w:rsidTr="009E409A">
        <w:tc>
          <w:tcPr>
            <w:tcW w:w="817" w:type="dxa"/>
            <w:shd w:val="clear" w:color="auto" w:fill="DEEAF6" w:themeFill="accent1" w:themeFillTint="33"/>
          </w:tcPr>
          <w:p w:rsidR="00A16BCC" w:rsidRPr="009E409A" w:rsidRDefault="00A16BCC" w:rsidP="00472025">
            <w:pPr>
              <w:numPr>
                <w:ilvl w:val="0"/>
                <w:numId w:val="14"/>
              </w:num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A16BCC" w:rsidRPr="009E409A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E409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A16BCC" w:rsidRPr="009E409A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E409A">
              <w:rPr>
                <w:rFonts w:ascii="Times New Roman" w:eastAsiaTheme="minorHAnsi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51" w:type="dxa"/>
            <w:shd w:val="clear" w:color="auto" w:fill="DEEAF6" w:themeFill="accent1" w:themeFillTint="33"/>
          </w:tcPr>
          <w:p w:rsidR="00A16BCC" w:rsidRPr="009E409A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A16BCC" w:rsidRPr="009E409A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E409A">
              <w:rPr>
                <w:rFonts w:ascii="Times New Roman" w:eastAsiaTheme="minorHAnsi" w:hAnsi="Times New Roman"/>
                <w:b/>
                <w:sz w:val="24"/>
                <w:szCs w:val="24"/>
              </w:rPr>
              <w:t>324</w:t>
            </w:r>
          </w:p>
        </w:tc>
        <w:tc>
          <w:tcPr>
            <w:tcW w:w="2282" w:type="dxa"/>
            <w:shd w:val="clear" w:color="auto" w:fill="DEEAF6" w:themeFill="accent1" w:themeFillTint="33"/>
          </w:tcPr>
          <w:p w:rsidR="00A16BCC" w:rsidRPr="009E409A" w:rsidRDefault="00A16BCC" w:rsidP="009E409A">
            <w:pPr>
              <w:ind w:left="-74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</w:tbl>
    <w:p w:rsidR="00A16BCC" w:rsidRPr="00A16BCC" w:rsidRDefault="007B241F" w:rsidP="00A16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6BCC" w:rsidRPr="00A16BCC">
        <w:rPr>
          <w:rFonts w:ascii="Times New Roman" w:hAnsi="Times New Roman" w:cs="Times New Roman"/>
          <w:sz w:val="24"/>
          <w:szCs w:val="24"/>
        </w:rPr>
        <w:t>В феврале – марте  специалисты ПМПК выступали  на муниципальных родительских собраниях для родителей 9-х,11-х классов по теме: «Психологическая готовность выпускников в период сдачи экзаменов».</w:t>
      </w:r>
    </w:p>
    <w:p w:rsidR="00A16BCC" w:rsidRPr="00A16BCC" w:rsidRDefault="007B241F" w:rsidP="00A16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6BCC" w:rsidRPr="00A16BCC">
        <w:rPr>
          <w:rFonts w:ascii="Times New Roman" w:hAnsi="Times New Roman" w:cs="Times New Roman"/>
          <w:sz w:val="24"/>
          <w:szCs w:val="24"/>
        </w:rPr>
        <w:t>Особое внимание уделено вопросам формирования жизнестойкости у детей. По результатам диагностической и  профилактической работы с обучающимися можно показать следующие данные:</w:t>
      </w:r>
    </w:p>
    <w:p w:rsidR="00A16BCC" w:rsidRPr="00A16BCC" w:rsidRDefault="00A16BCC" w:rsidP="00A16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9705" w:type="dxa"/>
        <w:tblLayout w:type="fixed"/>
        <w:tblLook w:val="04A0"/>
      </w:tblPr>
      <w:tblGrid>
        <w:gridCol w:w="1101"/>
        <w:gridCol w:w="1258"/>
        <w:gridCol w:w="1245"/>
        <w:gridCol w:w="1258"/>
        <w:gridCol w:w="907"/>
        <w:gridCol w:w="1427"/>
        <w:gridCol w:w="2509"/>
      </w:tblGrid>
      <w:tr w:rsidR="007B241F" w:rsidRPr="00A16BCC" w:rsidTr="00A16BCC">
        <w:tc>
          <w:tcPr>
            <w:tcW w:w="1101" w:type="dxa"/>
            <w:vMerge w:val="restart"/>
          </w:tcPr>
          <w:p w:rsidR="007B241F" w:rsidRPr="007B241F" w:rsidRDefault="007B241F" w:rsidP="007B24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41F">
              <w:rPr>
                <w:rFonts w:ascii="Times New Roman" w:hAnsi="Times New Roman" w:cs="Times New Roman"/>
                <w:b/>
              </w:rPr>
              <w:t>Кол-во ОО реализующих ПФЖС</w:t>
            </w:r>
          </w:p>
        </w:tc>
        <w:tc>
          <w:tcPr>
            <w:tcW w:w="2503" w:type="dxa"/>
            <w:gridSpan w:val="2"/>
          </w:tcPr>
          <w:p w:rsidR="007B241F" w:rsidRPr="007B241F" w:rsidRDefault="007B241F" w:rsidP="007B241F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7B241F">
              <w:rPr>
                <w:rFonts w:ascii="Times New Roman" w:hAnsi="Times New Roman" w:cs="Times New Roman"/>
                <w:b/>
              </w:rPr>
              <w:t>Численность об-ся, прошедших мониторинг психоэмоционального состояния</w:t>
            </w:r>
          </w:p>
        </w:tc>
        <w:tc>
          <w:tcPr>
            <w:tcW w:w="2165" w:type="dxa"/>
            <w:gridSpan w:val="2"/>
          </w:tcPr>
          <w:p w:rsidR="007B241F" w:rsidRPr="007B241F" w:rsidRDefault="007B241F" w:rsidP="007B241F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Численность об-ся, </w:t>
            </w:r>
            <w:r w:rsidRPr="007B241F">
              <w:rPr>
                <w:rFonts w:ascii="Times New Roman" w:hAnsi="Times New Roman" w:cs="Times New Roman"/>
                <w:b/>
              </w:rPr>
              <w:t>выявленных в группу риска</w:t>
            </w:r>
          </w:p>
        </w:tc>
        <w:tc>
          <w:tcPr>
            <w:tcW w:w="1427" w:type="dxa"/>
            <w:vMerge w:val="restart"/>
          </w:tcPr>
          <w:p w:rsidR="007B241F" w:rsidRPr="007B241F" w:rsidRDefault="007B241F" w:rsidP="007B241F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7B241F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ол-во проведенных мероприятий по профилакти</w:t>
            </w:r>
            <w:r w:rsidRPr="007B241F">
              <w:rPr>
                <w:rFonts w:ascii="Times New Roman" w:hAnsi="Times New Roman" w:cs="Times New Roman"/>
                <w:b/>
              </w:rPr>
              <w:t>ке суицида среди об-ся</w:t>
            </w:r>
          </w:p>
        </w:tc>
        <w:tc>
          <w:tcPr>
            <w:tcW w:w="2509" w:type="dxa"/>
            <w:vMerge w:val="restart"/>
          </w:tcPr>
          <w:p w:rsidR="007B241F" w:rsidRPr="007B241F" w:rsidRDefault="007B241F" w:rsidP="007B241F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7B241F">
              <w:rPr>
                <w:rFonts w:ascii="Times New Roman" w:hAnsi="Times New Roman" w:cs="Times New Roman"/>
                <w:b/>
              </w:rPr>
              <w:t>Трудности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7B241F">
              <w:rPr>
                <w:rFonts w:ascii="Times New Roman" w:hAnsi="Times New Roman" w:cs="Times New Roman"/>
                <w:b/>
              </w:rPr>
              <w:t xml:space="preserve"> возникающие при реализации ПФЖС</w:t>
            </w:r>
          </w:p>
        </w:tc>
      </w:tr>
      <w:tr w:rsidR="007B241F" w:rsidRPr="00A16BCC" w:rsidTr="007B241F">
        <w:trPr>
          <w:trHeight w:val="346"/>
        </w:trPr>
        <w:tc>
          <w:tcPr>
            <w:tcW w:w="1101" w:type="dxa"/>
            <w:vMerge/>
          </w:tcPr>
          <w:p w:rsidR="007B241F" w:rsidRPr="00A16BCC" w:rsidRDefault="007B241F" w:rsidP="00A16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7B241F" w:rsidRPr="007B241F" w:rsidRDefault="007B241F" w:rsidP="007B241F">
            <w:pPr>
              <w:ind w:right="-125"/>
              <w:jc w:val="center"/>
              <w:rPr>
                <w:rFonts w:ascii="Times New Roman" w:hAnsi="Times New Roman" w:cs="Times New Roman"/>
                <w:b/>
              </w:rPr>
            </w:pPr>
            <w:r w:rsidRPr="007B241F">
              <w:rPr>
                <w:rFonts w:ascii="Times New Roman" w:hAnsi="Times New Roman" w:cs="Times New Roman"/>
                <w:b/>
              </w:rPr>
              <w:t>Сентябрь-октябрь</w:t>
            </w:r>
          </w:p>
        </w:tc>
        <w:tc>
          <w:tcPr>
            <w:tcW w:w="1245" w:type="dxa"/>
          </w:tcPr>
          <w:p w:rsidR="007B241F" w:rsidRPr="007B241F" w:rsidRDefault="007B241F" w:rsidP="007B241F">
            <w:pPr>
              <w:ind w:right="-125"/>
              <w:jc w:val="center"/>
              <w:rPr>
                <w:rFonts w:ascii="Times New Roman" w:hAnsi="Times New Roman" w:cs="Times New Roman"/>
                <w:b/>
              </w:rPr>
            </w:pPr>
            <w:r w:rsidRPr="007B241F">
              <w:rPr>
                <w:rFonts w:ascii="Times New Roman" w:hAnsi="Times New Roman" w:cs="Times New Roman"/>
                <w:b/>
              </w:rPr>
              <w:t>Март-апрель</w:t>
            </w:r>
          </w:p>
        </w:tc>
        <w:tc>
          <w:tcPr>
            <w:tcW w:w="1258" w:type="dxa"/>
          </w:tcPr>
          <w:p w:rsidR="007B241F" w:rsidRPr="007B241F" w:rsidRDefault="007B241F" w:rsidP="007B241F">
            <w:pPr>
              <w:ind w:right="-125"/>
              <w:jc w:val="center"/>
              <w:rPr>
                <w:rFonts w:ascii="Times New Roman" w:hAnsi="Times New Roman" w:cs="Times New Roman"/>
                <w:b/>
              </w:rPr>
            </w:pPr>
            <w:r w:rsidRPr="007B241F">
              <w:rPr>
                <w:rFonts w:ascii="Times New Roman" w:hAnsi="Times New Roman" w:cs="Times New Roman"/>
                <w:b/>
              </w:rPr>
              <w:t>Сентябрь-октябрь</w:t>
            </w:r>
          </w:p>
        </w:tc>
        <w:tc>
          <w:tcPr>
            <w:tcW w:w="907" w:type="dxa"/>
          </w:tcPr>
          <w:p w:rsidR="007B241F" w:rsidRPr="007B241F" w:rsidRDefault="007B241F" w:rsidP="007B241F">
            <w:pPr>
              <w:ind w:right="-125"/>
              <w:jc w:val="center"/>
              <w:rPr>
                <w:rFonts w:ascii="Times New Roman" w:hAnsi="Times New Roman" w:cs="Times New Roman"/>
                <w:b/>
              </w:rPr>
            </w:pPr>
            <w:r w:rsidRPr="007B241F">
              <w:rPr>
                <w:rFonts w:ascii="Times New Roman" w:hAnsi="Times New Roman" w:cs="Times New Roman"/>
                <w:b/>
              </w:rPr>
              <w:t>Март-апрель</w:t>
            </w:r>
          </w:p>
        </w:tc>
        <w:tc>
          <w:tcPr>
            <w:tcW w:w="1427" w:type="dxa"/>
            <w:vMerge/>
          </w:tcPr>
          <w:p w:rsidR="007B241F" w:rsidRPr="00A16BCC" w:rsidRDefault="007B241F" w:rsidP="00A16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Merge/>
          </w:tcPr>
          <w:p w:rsidR="007B241F" w:rsidRPr="00A16BCC" w:rsidRDefault="007B241F" w:rsidP="00A16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CC" w:rsidRPr="00A16BCC" w:rsidTr="00A16BCC">
        <w:trPr>
          <w:trHeight w:val="150"/>
        </w:trPr>
        <w:tc>
          <w:tcPr>
            <w:tcW w:w="1101" w:type="dxa"/>
          </w:tcPr>
          <w:p w:rsidR="00A16BCC" w:rsidRPr="00A16BCC" w:rsidRDefault="00A16BCC" w:rsidP="007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8" w:type="dxa"/>
          </w:tcPr>
          <w:p w:rsidR="00A16BCC" w:rsidRPr="00A16BCC" w:rsidRDefault="00A16BCC" w:rsidP="007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3048</w:t>
            </w:r>
          </w:p>
        </w:tc>
        <w:tc>
          <w:tcPr>
            <w:tcW w:w="1245" w:type="dxa"/>
          </w:tcPr>
          <w:p w:rsidR="00A16BCC" w:rsidRPr="00A16BCC" w:rsidRDefault="00A16BCC" w:rsidP="007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3441</w:t>
            </w:r>
          </w:p>
        </w:tc>
        <w:tc>
          <w:tcPr>
            <w:tcW w:w="1258" w:type="dxa"/>
          </w:tcPr>
          <w:p w:rsidR="00A16BCC" w:rsidRPr="00A16BCC" w:rsidRDefault="00A16BCC" w:rsidP="007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A16BCC" w:rsidRPr="00A16BCC" w:rsidRDefault="00A16BCC" w:rsidP="007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27" w:type="dxa"/>
          </w:tcPr>
          <w:p w:rsidR="00A16BCC" w:rsidRPr="00A16BCC" w:rsidRDefault="00A16BCC" w:rsidP="007B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2509" w:type="dxa"/>
          </w:tcPr>
          <w:p w:rsidR="00A16BCC" w:rsidRPr="00A16BCC" w:rsidRDefault="00A16BCC" w:rsidP="00A16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1.нехватка педагогических кадров.</w:t>
            </w:r>
          </w:p>
          <w:p w:rsidR="00A16BCC" w:rsidRPr="00A16BCC" w:rsidRDefault="00A16BCC" w:rsidP="00A16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2.отсутствие рекомендаций по проведению мероприятий и инструкций по диагностическим исследованиям.</w:t>
            </w:r>
          </w:p>
          <w:p w:rsidR="00A16BCC" w:rsidRPr="00A16BCC" w:rsidRDefault="00A16BCC" w:rsidP="00A16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 xml:space="preserve">3. слабая база педагогических и </w:t>
            </w:r>
            <w:r w:rsidRPr="00A16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психологических технологий и форм проведения мероприятий.</w:t>
            </w:r>
          </w:p>
        </w:tc>
      </w:tr>
    </w:tbl>
    <w:p w:rsidR="00A16BCC" w:rsidRPr="00A16BCC" w:rsidRDefault="00A16BCC" w:rsidP="00A16BC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A16BCC" w:rsidRPr="007B241F" w:rsidRDefault="00A16BCC" w:rsidP="00A16BCC">
      <w:pPr>
        <w:pStyle w:val="a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241F">
        <w:rPr>
          <w:rFonts w:ascii="Times New Roman" w:hAnsi="Times New Roman" w:cs="Times New Roman"/>
          <w:b/>
          <w:i/>
          <w:sz w:val="24"/>
          <w:szCs w:val="24"/>
        </w:rPr>
        <w:t>6.1 Статистические данные о количестве оказанных консультативных и экспертных услуг в 2017-2018 году</w:t>
      </w:r>
    </w:p>
    <w:p w:rsidR="00A16BCC" w:rsidRPr="00A16BCC" w:rsidRDefault="00A16BCC" w:rsidP="00A16BCC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 xml:space="preserve">Активно оказывают специалисты ПМПК консультативную и методическую помощь   педагогам, узким специалистам дошкольных и общеобразовательных организаций, а также родителям детей с ОВЗ. </w:t>
      </w:r>
    </w:p>
    <w:p w:rsidR="00A16BCC" w:rsidRPr="00A16BCC" w:rsidRDefault="00A16BCC" w:rsidP="00A16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 xml:space="preserve">Специалисты ПМПК организуют информационно-просветительскую работу с родительской и педагогической общественностью в области предупреждения и коррекции недостатков в физическом и (или) психическом развитии и (или) отклонений в поведении детей. </w:t>
      </w:r>
    </w:p>
    <w:p w:rsidR="00A16BCC" w:rsidRPr="00A16BCC" w:rsidRDefault="00A16BCC" w:rsidP="00A16BCC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>По запросу школ специалисты  проводят  консультации с родителями по взаимодействию с подростками, консультируют родителей и специалистов  по вопросам  формирования жизнестойкости у подростков. Выезжают в ОО с целью разрешения конфликтов, индивидуальн</w:t>
      </w:r>
      <w:r w:rsidR="007B241F">
        <w:rPr>
          <w:rFonts w:ascii="Times New Roman" w:hAnsi="Times New Roman" w:cs="Times New Roman"/>
          <w:sz w:val="24"/>
          <w:szCs w:val="24"/>
        </w:rPr>
        <w:t>ых и групповых консультаций.</w:t>
      </w:r>
    </w:p>
    <w:p w:rsidR="00A16BCC" w:rsidRPr="00A16BCC" w:rsidRDefault="007B241F" w:rsidP="00A16BCC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декабре 2017 года</w:t>
      </w:r>
      <w:r w:rsidR="00A16BCC" w:rsidRPr="00A16BCC">
        <w:rPr>
          <w:rFonts w:ascii="Times New Roman" w:hAnsi="Times New Roman" w:cs="Times New Roman"/>
          <w:sz w:val="24"/>
          <w:szCs w:val="24"/>
        </w:rPr>
        <w:t xml:space="preserve"> ПМПК была оказана индивидуальная психологическая помощь ребенку, находящемуся в кризисной ситуации по поводу конфликта в семье. В мае 2018 было проведено групповое занятие-тренинг с учащимися 9-х классов одной из школ по теме </w:t>
      </w:r>
      <w:r w:rsidR="00A16BCC" w:rsidRPr="00A16BCC">
        <w:rPr>
          <w:rFonts w:ascii="Times New Roman" w:eastAsia="Calibri" w:hAnsi="Times New Roman" w:cs="Times New Roman"/>
          <w:sz w:val="24"/>
          <w:szCs w:val="24"/>
        </w:rPr>
        <w:t xml:space="preserve">«Как справиться со стрессом на экзамене», в июне проведена диагностическая работа с ребенком, ушедшим из дома по причине конфликта с мачехой. </w:t>
      </w:r>
    </w:p>
    <w:p w:rsidR="00A16BCC" w:rsidRPr="00A16BCC" w:rsidRDefault="00A16BCC" w:rsidP="00A16BCC">
      <w:pPr>
        <w:pStyle w:val="a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>В результате участники образовательных отношений получают знания о том, как себя вести в разных сложных жизненных ситуациях, получают инструменты, с помощью которых можно снизить тревожность, а также по коррекции у детей познавательной сферы, речевой деятельности, формированию знаний и представлений об окружающей действительности, коррекции эмоционально - волевой сферы, целенаправленной подготовке к школьному обучению.</w:t>
      </w:r>
    </w:p>
    <w:p w:rsidR="00A16BCC" w:rsidRPr="00A16BCC" w:rsidRDefault="00A16BCC" w:rsidP="00A16BCC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 xml:space="preserve">Практический опыт  показал, что групповые  формы работы продуктивны, т. к. все участники в группе объединены по общности проблем, возникающих в  процессе обучения, воспитания и развития, однако есть проблемы, которые требуют индивидуальной работы психолога и клиента. </w:t>
      </w:r>
    </w:p>
    <w:p w:rsidR="00A16BCC" w:rsidRPr="00A16BCC" w:rsidRDefault="00A16BCC" w:rsidP="00A16B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BCC" w:rsidRPr="007B241F" w:rsidRDefault="00A16BCC" w:rsidP="00A16B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241F">
        <w:rPr>
          <w:rFonts w:ascii="Times New Roman" w:hAnsi="Times New Roman" w:cs="Times New Roman"/>
          <w:b/>
          <w:i/>
          <w:sz w:val="24"/>
          <w:szCs w:val="24"/>
        </w:rPr>
        <w:t>6.2 Организационно – методическое сопровождение районного методического объединения педагогов – психологов, социальны</w:t>
      </w:r>
      <w:r w:rsidR="007B241F">
        <w:rPr>
          <w:rFonts w:ascii="Times New Roman" w:hAnsi="Times New Roman" w:cs="Times New Roman"/>
          <w:b/>
          <w:i/>
          <w:sz w:val="24"/>
          <w:szCs w:val="24"/>
        </w:rPr>
        <w:t>х педагогов, учителей-логопедов</w:t>
      </w:r>
    </w:p>
    <w:p w:rsidR="00A16BCC" w:rsidRPr="00A16BCC" w:rsidRDefault="00A16BCC" w:rsidP="00A16BC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BCC">
        <w:rPr>
          <w:rFonts w:ascii="Times New Roman" w:eastAsiaTheme="minorEastAsia" w:hAnsi="Times New Roman" w:cs="Times New Roman"/>
          <w:sz w:val="24"/>
          <w:szCs w:val="24"/>
        </w:rPr>
        <w:t>В 2017-2018 учебном году деятельность районного методического объединения основывалось на проблемно-ориентированном педагогическом анализе, прогнозировани</w:t>
      </w:r>
      <w:r w:rsidR="007B241F">
        <w:rPr>
          <w:rFonts w:ascii="Times New Roman" w:eastAsiaTheme="minorEastAsia" w:hAnsi="Times New Roman" w:cs="Times New Roman"/>
          <w:sz w:val="24"/>
          <w:szCs w:val="24"/>
        </w:rPr>
        <w:t>и и планировании воспитательно-</w:t>
      </w:r>
      <w:r w:rsidRPr="00A16BCC">
        <w:rPr>
          <w:rFonts w:ascii="Times New Roman" w:eastAsiaTheme="minorEastAsia" w:hAnsi="Times New Roman" w:cs="Times New Roman"/>
          <w:sz w:val="24"/>
          <w:szCs w:val="24"/>
        </w:rPr>
        <w:t>образовательного процесса в образовательных учреждениях.</w:t>
      </w:r>
    </w:p>
    <w:p w:rsidR="00A16BCC" w:rsidRPr="00A16BCC" w:rsidRDefault="00A16BCC" w:rsidP="00A16BC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16BCC" w:rsidRPr="00D923E1" w:rsidRDefault="00A16BCC" w:rsidP="00D923E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D923E1">
        <w:rPr>
          <w:rFonts w:ascii="Times New Roman" w:eastAsiaTheme="minorEastAsia" w:hAnsi="Times New Roman" w:cs="Times New Roman"/>
          <w:b/>
          <w:i/>
          <w:sz w:val="24"/>
          <w:szCs w:val="24"/>
        </w:rPr>
        <w:t>Характеристика кадр</w:t>
      </w:r>
      <w:r w:rsidR="00D923E1">
        <w:rPr>
          <w:rFonts w:ascii="Times New Roman" w:eastAsiaTheme="minorEastAsia" w:hAnsi="Times New Roman" w:cs="Times New Roman"/>
          <w:b/>
          <w:i/>
          <w:sz w:val="24"/>
          <w:szCs w:val="24"/>
        </w:rPr>
        <w:t>ов</w:t>
      </w:r>
    </w:p>
    <w:p w:rsidR="00A16BCC" w:rsidRDefault="00A16BCC" w:rsidP="00A16BC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BCC">
        <w:rPr>
          <w:rFonts w:ascii="Times New Roman" w:eastAsiaTheme="minorEastAsia" w:hAnsi="Times New Roman" w:cs="Times New Roman"/>
          <w:sz w:val="24"/>
          <w:szCs w:val="24"/>
        </w:rPr>
        <w:t>Мониторинг обеспеченности специалистами, осуществляющими психолого-педагогическое сопровождение обучающихся, воспитанников в ОУ МО Павловский район показал, что учреждения образования обеспечены специалистами на</w:t>
      </w:r>
      <w:r w:rsidR="00D923E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16BCC">
        <w:rPr>
          <w:rFonts w:ascii="Times New Roman" w:eastAsiaTheme="minorEastAsia" w:hAnsi="Times New Roman" w:cs="Times New Roman"/>
          <w:sz w:val="24"/>
          <w:szCs w:val="24"/>
        </w:rPr>
        <w:t>56  %.</w:t>
      </w:r>
    </w:p>
    <w:p w:rsidR="00D923E1" w:rsidRPr="00A16BCC" w:rsidRDefault="00D923E1" w:rsidP="00A16BC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16BCC" w:rsidRPr="00D923E1" w:rsidRDefault="00A16BCC" w:rsidP="00A16B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923E1">
        <w:rPr>
          <w:rFonts w:ascii="Times New Roman" w:hAnsi="Times New Roman" w:cs="Times New Roman"/>
          <w:b/>
          <w:i/>
          <w:sz w:val="24"/>
          <w:szCs w:val="24"/>
          <w:u w:val="single"/>
        </w:rPr>
        <w:t>Образование  на 25.05.2018 года: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5"/>
        <w:gridCol w:w="2126"/>
        <w:gridCol w:w="1843"/>
        <w:gridCol w:w="1843"/>
      </w:tblGrid>
      <w:tr w:rsidR="00A16BCC" w:rsidRPr="00A16BCC" w:rsidTr="00A16BCC">
        <w:tc>
          <w:tcPr>
            <w:tcW w:w="3085" w:type="dxa"/>
            <w:vMerge w:val="restart"/>
          </w:tcPr>
          <w:p w:rsidR="00A16BCC" w:rsidRPr="00A16BCC" w:rsidRDefault="00A16BCC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Предмет/</w:t>
            </w: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категория работников</w:t>
            </w:r>
          </w:p>
          <w:p w:rsidR="00A16BCC" w:rsidRPr="00A16BCC" w:rsidRDefault="00A16BCC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A16BCC" w:rsidRPr="00A16BCC" w:rsidRDefault="00D923E1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A16BCC"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педагогов </w:t>
            </w:r>
          </w:p>
        </w:tc>
        <w:tc>
          <w:tcPr>
            <w:tcW w:w="3686" w:type="dxa"/>
            <w:gridSpan w:val="2"/>
          </w:tcPr>
          <w:p w:rsidR="00A16BCC" w:rsidRPr="00A16BCC" w:rsidRDefault="00A16BCC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 педагогов</w:t>
            </w:r>
          </w:p>
        </w:tc>
      </w:tr>
      <w:tr w:rsidR="00A16BCC" w:rsidRPr="00A16BCC" w:rsidTr="00A16BCC">
        <w:tc>
          <w:tcPr>
            <w:tcW w:w="3085" w:type="dxa"/>
            <w:vMerge/>
          </w:tcPr>
          <w:p w:rsidR="00A16BCC" w:rsidRPr="00A16BCC" w:rsidRDefault="00A16BCC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16BCC" w:rsidRPr="00A16BCC" w:rsidRDefault="00A16BCC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BCC" w:rsidRPr="00D923E1" w:rsidRDefault="00A16BCC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3E1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A16BCC" w:rsidRPr="00D923E1" w:rsidRDefault="00A16BCC" w:rsidP="00D923E1">
            <w:p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3E1">
              <w:rPr>
                <w:rFonts w:ascii="Times New Roman" w:hAnsi="Times New Roman" w:cs="Times New Roman"/>
                <w:b/>
                <w:sz w:val="24"/>
                <w:szCs w:val="24"/>
              </w:rPr>
              <w:t>средне-специальное</w:t>
            </w:r>
          </w:p>
        </w:tc>
      </w:tr>
      <w:tr w:rsidR="00A16BCC" w:rsidRPr="00A16BCC" w:rsidTr="00A16BCC">
        <w:tc>
          <w:tcPr>
            <w:tcW w:w="3085" w:type="dxa"/>
            <w:shd w:val="clear" w:color="auto" w:fill="FFFFFF" w:themeFill="background1"/>
          </w:tcPr>
          <w:p w:rsidR="00A16BCC" w:rsidRPr="00A16BCC" w:rsidRDefault="00A16BCC" w:rsidP="00A16BCC">
            <w:pPr>
              <w:spacing w:after="0" w:line="240" w:lineRule="auto"/>
              <w:ind w:right="-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126" w:type="dxa"/>
            <w:shd w:val="clear" w:color="auto" w:fill="FFFFFF" w:themeFill="background1"/>
          </w:tcPr>
          <w:p w:rsidR="00A16BCC" w:rsidRPr="00A16BCC" w:rsidRDefault="00A16BCC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16BCC" w:rsidRPr="00A16BCC" w:rsidRDefault="00A16BCC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16BCC" w:rsidRPr="00A16BCC" w:rsidRDefault="00A16BCC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FFFFFF" w:themeFill="background1"/>
          </w:tcPr>
          <w:p w:rsidR="00A16BCC" w:rsidRPr="00A16BCC" w:rsidRDefault="00A16BCC" w:rsidP="00D923E1">
            <w:pPr>
              <w:spacing w:after="0" w:line="240" w:lineRule="auto"/>
              <w:ind w:right="-109" w:hanging="1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6BCC" w:rsidRPr="00A16BCC" w:rsidTr="00A16BCC">
        <w:tc>
          <w:tcPr>
            <w:tcW w:w="3085" w:type="dxa"/>
          </w:tcPr>
          <w:p w:rsidR="00A16BCC" w:rsidRPr="00A16BCC" w:rsidRDefault="00A16BCC" w:rsidP="00A16BCC">
            <w:pPr>
              <w:spacing w:after="0" w:line="240" w:lineRule="auto"/>
              <w:ind w:right="-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Учителя-логопеды</w:t>
            </w:r>
          </w:p>
        </w:tc>
        <w:tc>
          <w:tcPr>
            <w:tcW w:w="2126" w:type="dxa"/>
          </w:tcPr>
          <w:p w:rsidR="00A16BCC" w:rsidRPr="00A16BCC" w:rsidRDefault="00A16BCC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A16BCC" w:rsidRPr="00A16BCC" w:rsidRDefault="00A16BCC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A16BCC" w:rsidRPr="00A16BCC" w:rsidRDefault="00A16BCC" w:rsidP="00D923E1">
            <w:pPr>
              <w:spacing w:after="0" w:line="240" w:lineRule="auto"/>
              <w:ind w:right="-109" w:hanging="1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6BCC" w:rsidRPr="00A16BCC" w:rsidTr="00A16BCC">
        <w:tc>
          <w:tcPr>
            <w:tcW w:w="3085" w:type="dxa"/>
          </w:tcPr>
          <w:p w:rsidR="00A16BCC" w:rsidRPr="00A16BCC" w:rsidRDefault="00A16BCC" w:rsidP="00A16BCC">
            <w:pPr>
              <w:spacing w:after="0" w:line="240" w:lineRule="auto"/>
              <w:ind w:right="-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2126" w:type="dxa"/>
          </w:tcPr>
          <w:p w:rsidR="00A16BCC" w:rsidRPr="00A16BCC" w:rsidRDefault="00A16BCC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A16BCC" w:rsidRPr="00A16BCC" w:rsidRDefault="00A16BCC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A16BCC" w:rsidRPr="00A16BCC" w:rsidRDefault="00A16BCC" w:rsidP="00D923E1">
            <w:pPr>
              <w:spacing w:after="0" w:line="240" w:lineRule="auto"/>
              <w:ind w:right="-109" w:hanging="1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6BCC" w:rsidRPr="00A16BCC" w:rsidTr="00A16BCC">
        <w:tc>
          <w:tcPr>
            <w:tcW w:w="3085" w:type="dxa"/>
            <w:shd w:val="clear" w:color="auto" w:fill="BDD6EE" w:themeFill="accent1" w:themeFillTint="66"/>
          </w:tcPr>
          <w:p w:rsidR="00A16BCC" w:rsidRPr="00A16BCC" w:rsidRDefault="00A16BCC" w:rsidP="00A16B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A16BCC" w:rsidRPr="00A16BCC" w:rsidRDefault="00A16BCC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A16BCC" w:rsidRPr="00A16BCC" w:rsidRDefault="00D923E1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A16BCC" w:rsidRPr="00A16BCC" w:rsidRDefault="00D923E1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A16BCC" w:rsidRPr="00A16BCC" w:rsidRDefault="00A16BCC" w:rsidP="00A16BC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16BCC" w:rsidRPr="00D923E1" w:rsidRDefault="00A16BCC" w:rsidP="00A16B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923E1">
        <w:rPr>
          <w:rFonts w:ascii="Times New Roman" w:hAnsi="Times New Roman" w:cs="Times New Roman"/>
          <w:b/>
          <w:i/>
          <w:sz w:val="24"/>
          <w:szCs w:val="24"/>
          <w:u w:val="single"/>
        </w:rPr>
        <w:t>Стаж работы на 25.05.2018 года:</w:t>
      </w:r>
    </w:p>
    <w:p w:rsidR="00A16BCC" w:rsidRPr="00A16BCC" w:rsidRDefault="00A16BCC" w:rsidP="00A16BC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98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8"/>
        <w:gridCol w:w="1290"/>
        <w:gridCol w:w="1026"/>
        <w:gridCol w:w="1049"/>
        <w:gridCol w:w="1041"/>
        <w:gridCol w:w="1026"/>
        <w:gridCol w:w="1167"/>
        <w:gridCol w:w="1271"/>
      </w:tblGrid>
      <w:tr w:rsidR="00A16BCC" w:rsidRPr="00A16BCC" w:rsidTr="00A16BCC">
        <w:trPr>
          <w:jc w:val="right"/>
        </w:trPr>
        <w:tc>
          <w:tcPr>
            <w:tcW w:w="1998" w:type="dxa"/>
          </w:tcPr>
          <w:p w:rsidR="00A16BCC" w:rsidRPr="00A16BCC" w:rsidRDefault="00A16BCC" w:rsidP="00A16BCC">
            <w:pPr>
              <w:spacing w:after="0" w:line="240" w:lineRule="auto"/>
              <w:ind w:left="29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90" w:type="dxa"/>
          </w:tcPr>
          <w:p w:rsidR="00A16BCC" w:rsidRPr="00A16BCC" w:rsidRDefault="00A16BCC" w:rsidP="00A16B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Всего педагогов</w:t>
            </w:r>
          </w:p>
        </w:tc>
        <w:tc>
          <w:tcPr>
            <w:tcW w:w="1026" w:type="dxa"/>
          </w:tcPr>
          <w:p w:rsidR="00A16BCC" w:rsidRPr="00A16BCC" w:rsidRDefault="00A16BCC" w:rsidP="00A16B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5 лет </w:t>
            </w:r>
          </w:p>
        </w:tc>
        <w:tc>
          <w:tcPr>
            <w:tcW w:w="1049" w:type="dxa"/>
          </w:tcPr>
          <w:p w:rsidR="00A16BCC" w:rsidRPr="00A16BCC" w:rsidRDefault="00A16BCC" w:rsidP="00A16B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лет </w:t>
            </w:r>
          </w:p>
        </w:tc>
        <w:tc>
          <w:tcPr>
            <w:tcW w:w="1041" w:type="dxa"/>
          </w:tcPr>
          <w:p w:rsidR="00A16BCC" w:rsidRPr="00A16BCC" w:rsidRDefault="00A16BCC" w:rsidP="00A16B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20 лет  </w:t>
            </w:r>
          </w:p>
        </w:tc>
        <w:tc>
          <w:tcPr>
            <w:tcW w:w="1026" w:type="dxa"/>
          </w:tcPr>
          <w:p w:rsidR="00A16BCC" w:rsidRPr="00A16BCC" w:rsidRDefault="00A16BCC" w:rsidP="00A16B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30 лет </w:t>
            </w:r>
          </w:p>
        </w:tc>
        <w:tc>
          <w:tcPr>
            <w:tcW w:w="1167" w:type="dxa"/>
          </w:tcPr>
          <w:p w:rsidR="00A16BCC" w:rsidRPr="00A16BCC" w:rsidRDefault="00A16BCC" w:rsidP="00A16B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До 40 лет</w:t>
            </w:r>
          </w:p>
        </w:tc>
        <w:tc>
          <w:tcPr>
            <w:tcW w:w="1271" w:type="dxa"/>
          </w:tcPr>
          <w:p w:rsidR="00A16BCC" w:rsidRPr="00A16BCC" w:rsidRDefault="00A16BCC" w:rsidP="00A16B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>Свыше 40 лет</w:t>
            </w:r>
          </w:p>
        </w:tc>
      </w:tr>
      <w:tr w:rsidR="00A16BCC" w:rsidRPr="00A16BCC" w:rsidTr="00A16BCC">
        <w:trPr>
          <w:jc w:val="right"/>
        </w:trPr>
        <w:tc>
          <w:tcPr>
            <w:tcW w:w="1998" w:type="dxa"/>
          </w:tcPr>
          <w:p w:rsidR="00A16BCC" w:rsidRPr="00A16BCC" w:rsidRDefault="00A16BCC" w:rsidP="00A16BCC">
            <w:pPr>
              <w:spacing w:after="0" w:line="240" w:lineRule="auto"/>
              <w:ind w:right="-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290" w:type="dxa"/>
          </w:tcPr>
          <w:p w:rsidR="00A16BCC" w:rsidRPr="00A16BCC" w:rsidRDefault="00A16BCC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6" w:type="dxa"/>
          </w:tcPr>
          <w:p w:rsidR="00A16BCC" w:rsidRPr="00A16BCC" w:rsidRDefault="00A16BCC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</w:tcPr>
          <w:p w:rsidR="00A16BCC" w:rsidRPr="00A16BCC" w:rsidRDefault="00A16BCC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" w:type="dxa"/>
          </w:tcPr>
          <w:p w:rsidR="00A16BCC" w:rsidRPr="00A16BCC" w:rsidRDefault="00A16BCC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A16BCC" w:rsidRPr="00A16BCC" w:rsidRDefault="00A16BCC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A16BCC" w:rsidRPr="00A16BCC" w:rsidRDefault="00A16BCC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A16BCC" w:rsidRPr="00A16BCC" w:rsidRDefault="00A16BCC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6BCC" w:rsidRPr="00A16BCC" w:rsidTr="00A16BCC">
        <w:trPr>
          <w:jc w:val="right"/>
        </w:trPr>
        <w:tc>
          <w:tcPr>
            <w:tcW w:w="1998" w:type="dxa"/>
          </w:tcPr>
          <w:p w:rsidR="00A16BCC" w:rsidRPr="00A16BCC" w:rsidRDefault="00A16BCC" w:rsidP="00A16BCC">
            <w:pPr>
              <w:spacing w:after="0" w:line="240" w:lineRule="auto"/>
              <w:ind w:right="-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  <w:tc>
          <w:tcPr>
            <w:tcW w:w="1290" w:type="dxa"/>
          </w:tcPr>
          <w:p w:rsidR="00A16BCC" w:rsidRPr="00D923E1" w:rsidRDefault="00A16BCC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23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1026" w:type="dxa"/>
          </w:tcPr>
          <w:p w:rsidR="00A16BCC" w:rsidRPr="00D923E1" w:rsidRDefault="00A16BCC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23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049" w:type="dxa"/>
          </w:tcPr>
          <w:p w:rsidR="00A16BCC" w:rsidRPr="00D923E1" w:rsidRDefault="00A16BCC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23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041" w:type="dxa"/>
          </w:tcPr>
          <w:p w:rsidR="00A16BCC" w:rsidRPr="00D923E1" w:rsidRDefault="00A16BCC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23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026" w:type="dxa"/>
          </w:tcPr>
          <w:p w:rsidR="00A16BCC" w:rsidRPr="00D923E1" w:rsidRDefault="00A16BCC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23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167" w:type="dxa"/>
          </w:tcPr>
          <w:p w:rsidR="00A16BCC" w:rsidRPr="00A16BCC" w:rsidRDefault="00A16BCC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A16BCC" w:rsidRPr="00A16BCC" w:rsidRDefault="00A16BCC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6BCC" w:rsidRPr="00A16BCC" w:rsidTr="00A16BCC">
        <w:trPr>
          <w:jc w:val="right"/>
        </w:trPr>
        <w:tc>
          <w:tcPr>
            <w:tcW w:w="1998" w:type="dxa"/>
          </w:tcPr>
          <w:p w:rsidR="00A16BCC" w:rsidRPr="00A16BCC" w:rsidRDefault="00A16BCC" w:rsidP="00A16BCC">
            <w:pPr>
              <w:spacing w:after="0" w:line="240" w:lineRule="auto"/>
              <w:ind w:right="-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1290" w:type="dxa"/>
          </w:tcPr>
          <w:p w:rsidR="00A16BCC" w:rsidRPr="00A16BCC" w:rsidRDefault="00A16BCC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6" w:type="dxa"/>
          </w:tcPr>
          <w:p w:rsidR="00A16BCC" w:rsidRPr="00A16BCC" w:rsidRDefault="00A16BCC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</w:tcPr>
          <w:p w:rsidR="00A16BCC" w:rsidRPr="00A16BCC" w:rsidRDefault="00A16BCC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" w:type="dxa"/>
          </w:tcPr>
          <w:p w:rsidR="00A16BCC" w:rsidRPr="00A16BCC" w:rsidRDefault="00A16BCC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6" w:type="dxa"/>
          </w:tcPr>
          <w:p w:rsidR="00A16BCC" w:rsidRPr="00A16BCC" w:rsidRDefault="00A16BCC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A16BCC" w:rsidRPr="00A16BCC" w:rsidRDefault="00A16BCC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A16BCC" w:rsidRPr="00A16BCC" w:rsidRDefault="00A16BCC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6BCC" w:rsidRPr="00A16BCC" w:rsidTr="00A16BCC">
        <w:trPr>
          <w:jc w:val="right"/>
        </w:trPr>
        <w:tc>
          <w:tcPr>
            <w:tcW w:w="1998" w:type="dxa"/>
            <w:shd w:val="clear" w:color="auto" w:fill="BDD6EE" w:themeFill="accent1" w:themeFillTint="66"/>
          </w:tcPr>
          <w:p w:rsidR="00A16BCC" w:rsidRPr="00A16BCC" w:rsidRDefault="00A16BCC" w:rsidP="00A16B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90" w:type="dxa"/>
            <w:shd w:val="clear" w:color="auto" w:fill="BDD6EE" w:themeFill="accent1" w:themeFillTint="66"/>
          </w:tcPr>
          <w:p w:rsidR="00A16BCC" w:rsidRPr="00A16BCC" w:rsidRDefault="00D923E1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026" w:type="dxa"/>
            <w:shd w:val="clear" w:color="auto" w:fill="BDD6EE" w:themeFill="accent1" w:themeFillTint="66"/>
          </w:tcPr>
          <w:p w:rsidR="00A16BCC" w:rsidRPr="00D923E1" w:rsidRDefault="00D923E1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923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36</w:t>
            </w:r>
          </w:p>
        </w:tc>
        <w:tc>
          <w:tcPr>
            <w:tcW w:w="1049" w:type="dxa"/>
            <w:shd w:val="clear" w:color="auto" w:fill="BDD6EE" w:themeFill="accent1" w:themeFillTint="66"/>
          </w:tcPr>
          <w:p w:rsidR="00A16BCC" w:rsidRPr="00D923E1" w:rsidRDefault="00D923E1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923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1041" w:type="dxa"/>
            <w:shd w:val="clear" w:color="auto" w:fill="BDD6EE" w:themeFill="accent1" w:themeFillTint="66"/>
          </w:tcPr>
          <w:p w:rsidR="00A16BCC" w:rsidRPr="00D923E1" w:rsidRDefault="00D923E1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923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1026" w:type="dxa"/>
            <w:shd w:val="clear" w:color="auto" w:fill="BDD6EE" w:themeFill="accent1" w:themeFillTint="66"/>
          </w:tcPr>
          <w:p w:rsidR="00A16BCC" w:rsidRPr="00D923E1" w:rsidRDefault="00D923E1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923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167" w:type="dxa"/>
            <w:shd w:val="clear" w:color="auto" w:fill="BDD6EE" w:themeFill="accent1" w:themeFillTint="66"/>
          </w:tcPr>
          <w:p w:rsidR="00A16BCC" w:rsidRPr="00A16BCC" w:rsidRDefault="00A16BCC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BDD6EE" w:themeFill="accent1" w:themeFillTint="66"/>
          </w:tcPr>
          <w:p w:rsidR="00A16BCC" w:rsidRPr="00A16BCC" w:rsidRDefault="00A16BCC" w:rsidP="00D923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BCC" w:rsidRPr="00A16BCC" w:rsidRDefault="00A16BCC" w:rsidP="00A16B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BCC" w:rsidRPr="00D923E1" w:rsidRDefault="00A16BCC" w:rsidP="00A16B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923E1">
        <w:rPr>
          <w:rFonts w:ascii="Times New Roman" w:hAnsi="Times New Roman" w:cs="Times New Roman"/>
          <w:b/>
          <w:i/>
          <w:sz w:val="24"/>
          <w:szCs w:val="24"/>
          <w:u w:val="single"/>
        </w:rPr>
        <w:t>Мониторинг эффективности проведения семинаров</w:t>
      </w:r>
    </w:p>
    <w:p w:rsidR="00A16BCC" w:rsidRPr="00A16BCC" w:rsidRDefault="00A16BCC" w:rsidP="00A16B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80"/>
        <w:tblW w:w="0" w:type="auto"/>
        <w:tblInd w:w="-318" w:type="dxa"/>
        <w:tblLayout w:type="fixed"/>
        <w:tblLook w:val="04A0"/>
      </w:tblPr>
      <w:tblGrid>
        <w:gridCol w:w="568"/>
        <w:gridCol w:w="3544"/>
        <w:gridCol w:w="1701"/>
        <w:gridCol w:w="3118"/>
        <w:gridCol w:w="958"/>
      </w:tblGrid>
      <w:tr w:rsidR="00A16BCC" w:rsidRPr="00A16BCC" w:rsidTr="00A16BCC">
        <w:tc>
          <w:tcPr>
            <w:tcW w:w="568" w:type="dxa"/>
          </w:tcPr>
          <w:p w:rsidR="00A16BCC" w:rsidRPr="00D923E1" w:rsidRDefault="00A16BCC" w:rsidP="00D923E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D923E1">
              <w:rPr>
                <w:rFonts w:ascii="Times New Roman" w:eastAsiaTheme="minorEastAsia" w:hAnsi="Times New Roman" w:cs="Times New Roman"/>
                <w:b/>
              </w:rPr>
              <w:t>№</w:t>
            </w:r>
          </w:p>
        </w:tc>
        <w:tc>
          <w:tcPr>
            <w:tcW w:w="3544" w:type="dxa"/>
          </w:tcPr>
          <w:p w:rsidR="00A16BCC" w:rsidRPr="00D923E1" w:rsidRDefault="00A16BCC" w:rsidP="00D923E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D923E1">
              <w:rPr>
                <w:rFonts w:ascii="Times New Roman" w:eastAsiaTheme="minorEastAsia" w:hAnsi="Times New Roman" w:cs="Times New Roman"/>
                <w:b/>
              </w:rPr>
              <w:t>Тема семинара</w:t>
            </w:r>
          </w:p>
        </w:tc>
        <w:tc>
          <w:tcPr>
            <w:tcW w:w="1701" w:type="dxa"/>
          </w:tcPr>
          <w:p w:rsidR="00A16BCC" w:rsidRPr="00D923E1" w:rsidRDefault="00A16BCC" w:rsidP="00D923E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D923E1">
              <w:rPr>
                <w:rFonts w:ascii="Times New Roman" w:eastAsiaTheme="minorEastAsia" w:hAnsi="Times New Roman" w:cs="Times New Roman"/>
                <w:b/>
              </w:rPr>
              <w:t>Дата проведения</w:t>
            </w:r>
          </w:p>
        </w:tc>
        <w:tc>
          <w:tcPr>
            <w:tcW w:w="3118" w:type="dxa"/>
          </w:tcPr>
          <w:p w:rsidR="00A16BCC" w:rsidRPr="00D923E1" w:rsidRDefault="00A16BCC" w:rsidP="00D923E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D923E1">
              <w:rPr>
                <w:rFonts w:ascii="Times New Roman" w:eastAsiaTheme="minorEastAsia" w:hAnsi="Times New Roman" w:cs="Times New Roman"/>
                <w:b/>
              </w:rPr>
              <w:t>Выступающие</w:t>
            </w:r>
          </w:p>
        </w:tc>
        <w:tc>
          <w:tcPr>
            <w:tcW w:w="958" w:type="dxa"/>
          </w:tcPr>
          <w:p w:rsidR="00A16BCC" w:rsidRPr="00D923E1" w:rsidRDefault="00A16BCC" w:rsidP="00D923E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D923E1">
              <w:rPr>
                <w:rFonts w:ascii="Times New Roman" w:eastAsiaTheme="minorEastAsia" w:hAnsi="Times New Roman" w:cs="Times New Roman"/>
                <w:b/>
              </w:rPr>
              <w:t>Кол-во</w:t>
            </w:r>
          </w:p>
          <w:p w:rsidR="00A16BCC" w:rsidRPr="00D923E1" w:rsidRDefault="00A16BCC" w:rsidP="00D923E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D923E1">
              <w:rPr>
                <w:rFonts w:ascii="Times New Roman" w:eastAsiaTheme="minorEastAsia" w:hAnsi="Times New Roman" w:cs="Times New Roman"/>
                <w:b/>
              </w:rPr>
              <w:t>слушателей</w:t>
            </w:r>
          </w:p>
        </w:tc>
      </w:tr>
      <w:tr w:rsidR="00A16BCC" w:rsidRPr="00A16BCC" w:rsidTr="00A16BCC">
        <w:tc>
          <w:tcPr>
            <w:tcW w:w="568" w:type="dxa"/>
          </w:tcPr>
          <w:p w:rsidR="00A16BCC" w:rsidRPr="00A16BCC" w:rsidRDefault="00A16BCC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16BCC" w:rsidRPr="00A16BCC" w:rsidRDefault="00A16BCC" w:rsidP="00A16BCC">
            <w:pPr>
              <w:tabs>
                <w:tab w:val="left" w:pos="1335"/>
                <w:tab w:val="left" w:pos="300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Информационно-методический семинар для педагогов-психологов «Профессиональный стандарт педагога как правовая основа развития профессиональных компетенций»</w:t>
            </w:r>
          </w:p>
        </w:tc>
        <w:tc>
          <w:tcPr>
            <w:tcW w:w="1701" w:type="dxa"/>
          </w:tcPr>
          <w:p w:rsidR="00A16BCC" w:rsidRPr="00A16BCC" w:rsidRDefault="00D923E1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28.08.</w:t>
            </w:r>
            <w:r w:rsidR="00A16BCC"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118" w:type="dxa"/>
          </w:tcPr>
          <w:p w:rsidR="00A16BCC" w:rsidRPr="00A16BCC" w:rsidRDefault="00A16BCC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Ульянова И. Г.</w:t>
            </w:r>
          </w:p>
          <w:p w:rsidR="00A16BCC" w:rsidRPr="00A16BCC" w:rsidRDefault="00A16BCC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Гаврилец Е. Ю.</w:t>
            </w:r>
          </w:p>
          <w:p w:rsidR="00A16BCC" w:rsidRPr="00A16BCC" w:rsidRDefault="00A16BCC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Дурасова А.Ф.</w:t>
            </w:r>
          </w:p>
          <w:p w:rsidR="00A16BCC" w:rsidRPr="00A16BCC" w:rsidRDefault="00A16BCC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Гром В. Н.</w:t>
            </w:r>
          </w:p>
        </w:tc>
        <w:tc>
          <w:tcPr>
            <w:tcW w:w="958" w:type="dxa"/>
          </w:tcPr>
          <w:p w:rsidR="00A16BCC" w:rsidRPr="00A16BCC" w:rsidRDefault="00A16BCC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</w:tr>
      <w:tr w:rsidR="00A16BCC" w:rsidRPr="00A16BCC" w:rsidTr="00A16BCC">
        <w:tc>
          <w:tcPr>
            <w:tcW w:w="568" w:type="dxa"/>
          </w:tcPr>
          <w:p w:rsidR="00A16BCC" w:rsidRPr="00A16BCC" w:rsidRDefault="00D923E1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16BCC" w:rsidRPr="00A16BCC" w:rsidRDefault="00A16BCC" w:rsidP="00A16BCC">
            <w:pPr>
              <w:tabs>
                <w:tab w:val="left" w:pos="1335"/>
                <w:tab w:val="left" w:pos="300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Информационно-методический семинар для социальных педагогов по теме «Проектирование маршрута профессионального саморазвития»</w:t>
            </w:r>
          </w:p>
        </w:tc>
        <w:tc>
          <w:tcPr>
            <w:tcW w:w="1701" w:type="dxa"/>
          </w:tcPr>
          <w:p w:rsidR="00A16BCC" w:rsidRPr="00A16BCC" w:rsidRDefault="00D923E1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28.08.</w:t>
            </w: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118" w:type="dxa"/>
          </w:tcPr>
          <w:p w:rsidR="00A16BCC" w:rsidRPr="00A16BCC" w:rsidRDefault="00A16BCC" w:rsidP="00D923E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Кибалка Г.Е. ПМПК; Черноокая Л.В. СОШ № 5; Евтушенко В.А. СОШ № 3; Слесаренко Т.Ю. СОШ № 2; Шишканова Е.Н. СОШ № 19.</w:t>
            </w:r>
          </w:p>
        </w:tc>
        <w:tc>
          <w:tcPr>
            <w:tcW w:w="958" w:type="dxa"/>
          </w:tcPr>
          <w:p w:rsidR="00A16BCC" w:rsidRPr="00A16BCC" w:rsidRDefault="00A16BCC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</w:tr>
      <w:tr w:rsidR="00A16BCC" w:rsidRPr="00A16BCC" w:rsidTr="00A16BCC">
        <w:tc>
          <w:tcPr>
            <w:tcW w:w="568" w:type="dxa"/>
          </w:tcPr>
          <w:p w:rsidR="00A16BCC" w:rsidRPr="00A16BCC" w:rsidRDefault="00D923E1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A16BCC" w:rsidRPr="00A16BCC" w:rsidRDefault="00A16BCC" w:rsidP="00A16BCC">
            <w:pPr>
              <w:tabs>
                <w:tab w:val="left" w:pos="1335"/>
                <w:tab w:val="left" w:pos="300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Проблемный семинар «Основные направления логопедической работы ОУ района»</w:t>
            </w:r>
          </w:p>
        </w:tc>
        <w:tc>
          <w:tcPr>
            <w:tcW w:w="1701" w:type="dxa"/>
          </w:tcPr>
          <w:p w:rsidR="00A16BCC" w:rsidRPr="00A16BCC" w:rsidRDefault="00D923E1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28.08.</w:t>
            </w: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118" w:type="dxa"/>
          </w:tcPr>
          <w:p w:rsidR="00A16BCC" w:rsidRPr="00A16BCC" w:rsidRDefault="00A16BCC" w:rsidP="00A16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Лагун Т.В., ПМПК</w:t>
            </w:r>
          </w:p>
          <w:p w:rsidR="00A16BCC" w:rsidRPr="00A16BCC" w:rsidRDefault="00A16BCC" w:rsidP="00A16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Просина И.А., ДОУ № 5</w:t>
            </w:r>
          </w:p>
          <w:p w:rsidR="00A16BCC" w:rsidRPr="00A16BCC" w:rsidRDefault="00A16BCC" w:rsidP="00D923E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Бабушкина Е.В., СОШ № 6</w:t>
            </w:r>
          </w:p>
        </w:tc>
        <w:tc>
          <w:tcPr>
            <w:tcW w:w="958" w:type="dxa"/>
          </w:tcPr>
          <w:p w:rsidR="00A16BCC" w:rsidRPr="00A16BCC" w:rsidRDefault="00A16BCC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</w:tr>
      <w:tr w:rsidR="00A16BCC" w:rsidRPr="00A16BCC" w:rsidTr="00A16BCC">
        <w:tc>
          <w:tcPr>
            <w:tcW w:w="568" w:type="dxa"/>
          </w:tcPr>
          <w:p w:rsidR="00A16BCC" w:rsidRPr="00A16BCC" w:rsidRDefault="00D923E1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A16BCC" w:rsidRPr="00A16BCC" w:rsidRDefault="00A16BCC" w:rsidP="00A16BCC">
            <w:pPr>
              <w:tabs>
                <w:tab w:val="left" w:pos="1335"/>
                <w:tab w:val="left" w:pos="300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Семинар-практикум: «От эффективной реализации стандартов к качественным результатам итоговой (промежуточной) аттестации».</w:t>
            </w:r>
          </w:p>
        </w:tc>
        <w:tc>
          <w:tcPr>
            <w:tcW w:w="1701" w:type="dxa"/>
          </w:tcPr>
          <w:p w:rsidR="00A16BCC" w:rsidRPr="00A16BCC" w:rsidRDefault="00A16BCC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02.11.2017</w:t>
            </w:r>
          </w:p>
        </w:tc>
        <w:tc>
          <w:tcPr>
            <w:tcW w:w="3118" w:type="dxa"/>
          </w:tcPr>
          <w:p w:rsidR="00A16BCC" w:rsidRPr="00A16BCC" w:rsidRDefault="00A16BCC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Мартынова М. А.</w:t>
            </w:r>
          </w:p>
          <w:p w:rsidR="00A16BCC" w:rsidRPr="00A16BCC" w:rsidRDefault="00A16BCC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Красникова О. И.</w:t>
            </w:r>
          </w:p>
          <w:p w:rsidR="00A16BCC" w:rsidRPr="00A16BCC" w:rsidRDefault="00A16BCC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Степаненко М. К.</w:t>
            </w:r>
          </w:p>
          <w:p w:rsidR="00A16BCC" w:rsidRPr="00A16BCC" w:rsidRDefault="00A16BCC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Шумко О. А.</w:t>
            </w:r>
          </w:p>
          <w:p w:rsidR="00A16BCC" w:rsidRPr="00A16BCC" w:rsidRDefault="00A16BCC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16BCC" w:rsidRPr="00A16BCC" w:rsidRDefault="00A16BCC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</w:tr>
      <w:tr w:rsidR="00A16BCC" w:rsidRPr="00A16BCC" w:rsidTr="00A16BCC">
        <w:tc>
          <w:tcPr>
            <w:tcW w:w="568" w:type="dxa"/>
          </w:tcPr>
          <w:p w:rsidR="00A16BCC" w:rsidRPr="00A16BCC" w:rsidRDefault="00D923E1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A16BCC" w:rsidRPr="00A16BCC" w:rsidRDefault="00A16BCC" w:rsidP="00A16BCC">
            <w:pPr>
              <w:tabs>
                <w:tab w:val="left" w:pos="1335"/>
                <w:tab w:val="left" w:pos="300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Семинар-практикум для социальных педагогов по теме «От эффективности реализации стандартов к качественным результатам итоговой (промежуточной) аттестации»</w:t>
            </w:r>
          </w:p>
        </w:tc>
        <w:tc>
          <w:tcPr>
            <w:tcW w:w="1701" w:type="dxa"/>
          </w:tcPr>
          <w:p w:rsidR="00A16BCC" w:rsidRPr="00A16BCC" w:rsidRDefault="00A16BCC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02.11.2017</w:t>
            </w:r>
          </w:p>
        </w:tc>
        <w:tc>
          <w:tcPr>
            <w:tcW w:w="3118" w:type="dxa"/>
          </w:tcPr>
          <w:p w:rsidR="00A16BCC" w:rsidRPr="00A16BCC" w:rsidRDefault="00A16BCC" w:rsidP="00A16B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Глушко Л.С. В(С)ОШ;</w:t>
            </w:r>
          </w:p>
          <w:p w:rsidR="00A16BCC" w:rsidRPr="00A16BCC" w:rsidRDefault="00A16BCC" w:rsidP="00A16B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Черноокая Л.В. СОШ № 5; Запорожец И.А. СОШ № 15;</w:t>
            </w:r>
          </w:p>
          <w:p w:rsidR="00A16BCC" w:rsidRPr="00A16BCC" w:rsidRDefault="00A16BCC" w:rsidP="00A16B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Аширова Е.В. СОШ № 13;</w:t>
            </w:r>
          </w:p>
          <w:p w:rsidR="00A16BCC" w:rsidRPr="00A16BCC" w:rsidRDefault="00A16BCC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Кибалка Г.Е. ПМПК</w:t>
            </w:r>
          </w:p>
        </w:tc>
        <w:tc>
          <w:tcPr>
            <w:tcW w:w="958" w:type="dxa"/>
          </w:tcPr>
          <w:p w:rsidR="00A16BCC" w:rsidRPr="00A16BCC" w:rsidRDefault="00A16BCC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</w:tr>
      <w:tr w:rsidR="00A16BCC" w:rsidRPr="00A16BCC" w:rsidTr="00A16BCC">
        <w:tc>
          <w:tcPr>
            <w:tcW w:w="568" w:type="dxa"/>
          </w:tcPr>
          <w:p w:rsidR="00A16BCC" w:rsidRPr="00A16BCC" w:rsidRDefault="00D923E1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A16BCC" w:rsidRPr="00D923E1" w:rsidRDefault="00A16BCC" w:rsidP="00A16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3E1">
              <w:rPr>
                <w:rFonts w:ascii="Times New Roman" w:hAnsi="Times New Roman" w:cs="Times New Roman"/>
                <w:sz w:val="24"/>
                <w:szCs w:val="24"/>
              </w:rPr>
              <w:t>Круглый стол:</w:t>
            </w:r>
          </w:p>
          <w:p w:rsidR="00A16BCC" w:rsidRPr="00A16BCC" w:rsidRDefault="00A16BCC" w:rsidP="00A16BCC">
            <w:pPr>
              <w:tabs>
                <w:tab w:val="left" w:pos="1335"/>
                <w:tab w:val="left" w:pos="300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инновационные методы и приемы в </w:t>
            </w:r>
            <w:r w:rsidRPr="00A16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образовательном процессе, как инструмент реализации ФГОС для детей с ОВЗ»</w:t>
            </w:r>
          </w:p>
        </w:tc>
        <w:tc>
          <w:tcPr>
            <w:tcW w:w="1701" w:type="dxa"/>
          </w:tcPr>
          <w:p w:rsidR="00A16BCC" w:rsidRPr="00A16BCC" w:rsidRDefault="00A16BCC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02.11.2017</w:t>
            </w:r>
          </w:p>
        </w:tc>
        <w:tc>
          <w:tcPr>
            <w:tcW w:w="3118" w:type="dxa"/>
          </w:tcPr>
          <w:p w:rsidR="00A16BCC" w:rsidRPr="00A16BCC" w:rsidRDefault="00A16BCC" w:rsidP="00A16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Ровная Е.В. СОШ № 2</w:t>
            </w:r>
          </w:p>
          <w:p w:rsidR="00A16BCC" w:rsidRPr="00A16BCC" w:rsidRDefault="00A16BCC" w:rsidP="00A16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Остапенко Ф.В. ДОУ № 1</w:t>
            </w:r>
          </w:p>
          <w:p w:rsidR="00A16BCC" w:rsidRPr="00A16BCC" w:rsidRDefault="00A16BCC" w:rsidP="00A16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Бабушкина Е.В., СОШ № 6</w:t>
            </w:r>
          </w:p>
          <w:p w:rsidR="00A16BCC" w:rsidRPr="00A16BCC" w:rsidRDefault="00A16BCC" w:rsidP="004610C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Захарина Н.Н. СОШ № 2</w:t>
            </w:r>
          </w:p>
        </w:tc>
        <w:tc>
          <w:tcPr>
            <w:tcW w:w="958" w:type="dxa"/>
          </w:tcPr>
          <w:p w:rsidR="00A16BCC" w:rsidRPr="00A16BCC" w:rsidRDefault="00A16BCC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15</w:t>
            </w:r>
          </w:p>
        </w:tc>
      </w:tr>
      <w:tr w:rsidR="00A16BCC" w:rsidRPr="00A16BCC" w:rsidTr="00A16BCC">
        <w:trPr>
          <w:trHeight w:val="1354"/>
        </w:trPr>
        <w:tc>
          <w:tcPr>
            <w:tcW w:w="568" w:type="dxa"/>
          </w:tcPr>
          <w:p w:rsidR="00A16BCC" w:rsidRPr="00A16BCC" w:rsidRDefault="00D923E1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</w:tcPr>
          <w:p w:rsidR="00A16BCC" w:rsidRPr="00A16BCC" w:rsidRDefault="00A16BCC" w:rsidP="00A16BCC">
            <w:pPr>
              <w:tabs>
                <w:tab w:val="left" w:pos="1335"/>
                <w:tab w:val="left" w:pos="300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Единый методический день</w:t>
            </w:r>
          </w:p>
          <w:p w:rsidR="00A16BCC" w:rsidRPr="00A16BCC" w:rsidRDefault="00A16BCC" w:rsidP="00A16BC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Семинар-практикум: «Профилактика социального неблагополучия несовершеннолетних»</w:t>
            </w:r>
          </w:p>
        </w:tc>
        <w:tc>
          <w:tcPr>
            <w:tcW w:w="1701" w:type="dxa"/>
          </w:tcPr>
          <w:p w:rsidR="00A16BCC" w:rsidRPr="00A16BCC" w:rsidRDefault="00A16BCC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12.01.2018 </w:t>
            </w:r>
          </w:p>
        </w:tc>
        <w:tc>
          <w:tcPr>
            <w:tcW w:w="3118" w:type="dxa"/>
          </w:tcPr>
          <w:p w:rsidR="00A16BCC" w:rsidRPr="00A16BCC" w:rsidRDefault="00A16BCC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Оробец Ж. В. </w:t>
            </w:r>
          </w:p>
          <w:p w:rsidR="00A16BCC" w:rsidRPr="00A16BCC" w:rsidRDefault="00A16BCC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Головчанская Л. С.</w:t>
            </w:r>
          </w:p>
        </w:tc>
        <w:tc>
          <w:tcPr>
            <w:tcW w:w="958" w:type="dxa"/>
          </w:tcPr>
          <w:p w:rsidR="00A16BCC" w:rsidRPr="00A16BCC" w:rsidRDefault="00A16BCC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</w:tr>
      <w:tr w:rsidR="00A16BCC" w:rsidRPr="00A16BCC" w:rsidTr="00A16BCC">
        <w:trPr>
          <w:trHeight w:val="1354"/>
        </w:trPr>
        <w:tc>
          <w:tcPr>
            <w:tcW w:w="568" w:type="dxa"/>
          </w:tcPr>
          <w:p w:rsidR="00A16BCC" w:rsidRPr="00A16BCC" w:rsidRDefault="00D923E1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A16BCC" w:rsidRPr="00A16BCC" w:rsidRDefault="00A16BCC" w:rsidP="00A16BCC">
            <w:pPr>
              <w:tabs>
                <w:tab w:val="left" w:pos="1335"/>
                <w:tab w:val="left" w:pos="300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Круглый стол для социальных педагогов и педагогов-психологов «Профилактика социального неблагополучия несовершеннолетних»</w:t>
            </w:r>
          </w:p>
        </w:tc>
        <w:tc>
          <w:tcPr>
            <w:tcW w:w="1701" w:type="dxa"/>
          </w:tcPr>
          <w:p w:rsidR="00A16BCC" w:rsidRPr="00A16BCC" w:rsidRDefault="00A16BCC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12.01.2018</w:t>
            </w:r>
          </w:p>
        </w:tc>
        <w:tc>
          <w:tcPr>
            <w:tcW w:w="3118" w:type="dxa"/>
          </w:tcPr>
          <w:p w:rsidR="00A16BCC" w:rsidRPr="00A16BCC" w:rsidRDefault="004610C4" w:rsidP="004610C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Красникова О.</w:t>
            </w:r>
            <w:r w:rsidR="00A16BCC" w:rsidRPr="00A16BCC">
              <w:rPr>
                <w:rFonts w:ascii="Times New Roman" w:hAnsi="Times New Roman" w:cs="Times New Roman"/>
                <w:sz w:val="24"/>
                <w:szCs w:val="24"/>
              </w:rPr>
              <w:t xml:space="preserve">И., социальный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 17; Меркульева Л.</w:t>
            </w:r>
            <w:r w:rsidR="00A16BCC" w:rsidRPr="00A16BCC">
              <w:rPr>
                <w:rFonts w:ascii="Times New Roman" w:hAnsi="Times New Roman" w:cs="Times New Roman"/>
                <w:sz w:val="24"/>
                <w:szCs w:val="24"/>
              </w:rPr>
              <w:t xml:space="preserve">Г., социальный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ООШ № 18; Конева Т.</w:t>
            </w:r>
            <w:r w:rsidR="00A16BCC" w:rsidRPr="00A16BCC">
              <w:rPr>
                <w:rFonts w:ascii="Times New Roman" w:hAnsi="Times New Roman" w:cs="Times New Roman"/>
                <w:sz w:val="24"/>
                <w:szCs w:val="24"/>
              </w:rPr>
              <w:t xml:space="preserve">А., социальный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 6; Лапко И.</w:t>
            </w:r>
            <w:r w:rsidR="00A16BCC" w:rsidRPr="00A16BCC">
              <w:rPr>
                <w:rFonts w:ascii="Times New Roman" w:hAnsi="Times New Roman" w:cs="Times New Roman"/>
                <w:sz w:val="24"/>
                <w:szCs w:val="24"/>
              </w:rPr>
              <w:t>Н., социальный педагог СОШ № 16.</w:t>
            </w:r>
          </w:p>
        </w:tc>
        <w:tc>
          <w:tcPr>
            <w:tcW w:w="958" w:type="dxa"/>
          </w:tcPr>
          <w:p w:rsidR="00A16BCC" w:rsidRPr="00A16BCC" w:rsidRDefault="00A16BCC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</w:tr>
      <w:tr w:rsidR="00A16BCC" w:rsidRPr="00A16BCC" w:rsidTr="00A16BCC">
        <w:trPr>
          <w:trHeight w:val="1354"/>
        </w:trPr>
        <w:tc>
          <w:tcPr>
            <w:tcW w:w="568" w:type="dxa"/>
          </w:tcPr>
          <w:p w:rsidR="00A16BCC" w:rsidRPr="00A16BCC" w:rsidRDefault="00D923E1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A16BCC" w:rsidRPr="004610C4" w:rsidRDefault="00A16BCC" w:rsidP="0046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C4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4610C4">
              <w:rPr>
                <w:rFonts w:ascii="Times New Roman" w:hAnsi="Times New Roman" w:cs="Times New Roman"/>
                <w:sz w:val="24"/>
                <w:szCs w:val="24"/>
              </w:rPr>
              <w:t>минар-практикум</w:t>
            </w:r>
          </w:p>
          <w:p w:rsidR="00A16BCC" w:rsidRPr="00A16BCC" w:rsidRDefault="00A16BCC" w:rsidP="004610C4">
            <w:pPr>
              <w:tabs>
                <w:tab w:val="left" w:pos="13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«Методы и приемы учителя-логопеда по совершенствованию и коррекции грамматического строя речи»</w:t>
            </w:r>
          </w:p>
        </w:tc>
        <w:tc>
          <w:tcPr>
            <w:tcW w:w="1701" w:type="dxa"/>
          </w:tcPr>
          <w:p w:rsidR="00A16BCC" w:rsidRPr="00A16BCC" w:rsidRDefault="00A16BCC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19.01.2018</w:t>
            </w:r>
          </w:p>
        </w:tc>
        <w:tc>
          <w:tcPr>
            <w:tcW w:w="3118" w:type="dxa"/>
          </w:tcPr>
          <w:p w:rsidR="00A16BCC" w:rsidRPr="00A16BCC" w:rsidRDefault="00A16BCC" w:rsidP="00A16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Захарина Н.Н. СОШ № 2</w:t>
            </w:r>
          </w:p>
          <w:p w:rsidR="00A16BCC" w:rsidRPr="00A16BCC" w:rsidRDefault="00A16BCC" w:rsidP="00A16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Глотова О.В. ДОУ № 18</w:t>
            </w:r>
          </w:p>
          <w:p w:rsidR="00A16BCC" w:rsidRPr="00A16BCC" w:rsidRDefault="00A16BCC" w:rsidP="00A16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Горб И.А. СОШ № 11</w:t>
            </w:r>
          </w:p>
          <w:p w:rsidR="00A16BCC" w:rsidRPr="00A16BCC" w:rsidRDefault="00A16BCC" w:rsidP="00A16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Остапенко Ф.В. ДОУ № 1</w:t>
            </w:r>
          </w:p>
          <w:p w:rsidR="00A16BCC" w:rsidRPr="00A16BCC" w:rsidRDefault="00A16BCC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Лагун Т.В., ПМПК</w:t>
            </w:r>
          </w:p>
        </w:tc>
        <w:tc>
          <w:tcPr>
            <w:tcW w:w="958" w:type="dxa"/>
          </w:tcPr>
          <w:p w:rsidR="00A16BCC" w:rsidRPr="00A16BCC" w:rsidRDefault="00A16BCC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</w:tr>
      <w:tr w:rsidR="00A16BCC" w:rsidRPr="00A16BCC" w:rsidTr="00A16BCC">
        <w:tc>
          <w:tcPr>
            <w:tcW w:w="568" w:type="dxa"/>
          </w:tcPr>
          <w:p w:rsidR="00A16BCC" w:rsidRPr="00A16BCC" w:rsidRDefault="00D923E1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A16BCC" w:rsidRPr="00A16BCC" w:rsidRDefault="00A16BCC" w:rsidP="004610C4">
            <w:pPr>
              <w:tabs>
                <w:tab w:val="left" w:pos="13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610C4">
              <w:rPr>
                <w:rFonts w:ascii="Times New Roman" w:hAnsi="Times New Roman" w:cs="Times New Roman"/>
                <w:sz w:val="24"/>
                <w:szCs w:val="24"/>
              </w:rPr>
              <w:t>руглый стол</w:t>
            </w: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«Профессиональная готовность педагогов-психологов к деятельности в условиях внедрения стандартов». </w:t>
            </w:r>
          </w:p>
        </w:tc>
        <w:tc>
          <w:tcPr>
            <w:tcW w:w="1701" w:type="dxa"/>
          </w:tcPr>
          <w:p w:rsidR="00A16BCC" w:rsidRPr="00A16BCC" w:rsidRDefault="00A16BCC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26.03.2018</w:t>
            </w:r>
          </w:p>
        </w:tc>
        <w:tc>
          <w:tcPr>
            <w:tcW w:w="3118" w:type="dxa"/>
          </w:tcPr>
          <w:p w:rsidR="00A16BCC" w:rsidRPr="00A16BCC" w:rsidRDefault="00A16BCC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Тонконог Т. А. </w:t>
            </w:r>
          </w:p>
          <w:p w:rsidR="00A16BCC" w:rsidRPr="00A16BCC" w:rsidRDefault="00A16BCC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Дурасова А. Ф. </w:t>
            </w:r>
          </w:p>
          <w:p w:rsidR="00A16BCC" w:rsidRPr="00A16BCC" w:rsidRDefault="00A16BCC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Деева Т. А.</w:t>
            </w:r>
          </w:p>
        </w:tc>
        <w:tc>
          <w:tcPr>
            <w:tcW w:w="958" w:type="dxa"/>
          </w:tcPr>
          <w:p w:rsidR="00A16BCC" w:rsidRPr="00A16BCC" w:rsidRDefault="00A16BCC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</w:tr>
      <w:tr w:rsidR="00A16BCC" w:rsidRPr="00A16BCC" w:rsidTr="00A16BCC">
        <w:tc>
          <w:tcPr>
            <w:tcW w:w="568" w:type="dxa"/>
          </w:tcPr>
          <w:p w:rsidR="00A16BCC" w:rsidRPr="00A16BCC" w:rsidRDefault="00D923E1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A16BCC" w:rsidRPr="00A16BCC" w:rsidRDefault="00A16BCC" w:rsidP="004610C4">
            <w:pPr>
              <w:tabs>
                <w:tab w:val="left" w:pos="13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Семинар для социальных педагогов «Роль темы самообразования в повышении качества преподавания</w:t>
            </w:r>
          </w:p>
        </w:tc>
        <w:tc>
          <w:tcPr>
            <w:tcW w:w="1701" w:type="dxa"/>
          </w:tcPr>
          <w:p w:rsidR="00A16BCC" w:rsidRPr="00A16BCC" w:rsidRDefault="00A16BCC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26.03.2018</w:t>
            </w:r>
          </w:p>
        </w:tc>
        <w:tc>
          <w:tcPr>
            <w:tcW w:w="3118" w:type="dxa"/>
          </w:tcPr>
          <w:p w:rsidR="00A16BCC" w:rsidRPr="00A16BCC" w:rsidRDefault="00A16BCC" w:rsidP="0046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Малеева Н. И, социальный педагог СОШ № 8;</w:t>
            </w:r>
          </w:p>
          <w:p w:rsidR="00A16BCC" w:rsidRPr="00A16BCC" w:rsidRDefault="00A16BCC" w:rsidP="0046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Савченко А.А., социальный педагог СОШ № 9;</w:t>
            </w:r>
          </w:p>
          <w:p w:rsidR="00A16BCC" w:rsidRPr="00A16BCC" w:rsidRDefault="00A16BCC" w:rsidP="0046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Семенько С. П., социальный педагог СОШ № 10;</w:t>
            </w:r>
          </w:p>
          <w:p w:rsidR="00A16BCC" w:rsidRPr="00A16BCC" w:rsidRDefault="00A16BCC" w:rsidP="0046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Назарова В. И., социальный педагог СОШ № 11;</w:t>
            </w:r>
          </w:p>
          <w:p w:rsidR="00A16BCC" w:rsidRPr="00A16BCC" w:rsidRDefault="00A16BCC" w:rsidP="004610C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Голуб В. Б. социальный</w:t>
            </w:r>
          </w:p>
        </w:tc>
        <w:tc>
          <w:tcPr>
            <w:tcW w:w="958" w:type="dxa"/>
          </w:tcPr>
          <w:p w:rsidR="00A16BCC" w:rsidRPr="00A16BCC" w:rsidRDefault="00A16BCC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</w:tr>
      <w:tr w:rsidR="00A16BCC" w:rsidRPr="00A16BCC" w:rsidTr="00A16BCC">
        <w:tc>
          <w:tcPr>
            <w:tcW w:w="568" w:type="dxa"/>
          </w:tcPr>
          <w:p w:rsidR="00A16BCC" w:rsidRPr="00A16BCC" w:rsidRDefault="00D923E1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A16BCC" w:rsidRPr="004610C4" w:rsidRDefault="00A16BCC" w:rsidP="00A16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C4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A16BCC" w:rsidRPr="00A16BCC" w:rsidRDefault="00A16BCC" w:rsidP="00A16BCC">
            <w:pPr>
              <w:tabs>
                <w:tab w:val="left" w:pos="1335"/>
                <w:tab w:val="left" w:pos="300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«Самообразование как основа успешности педагога»</w:t>
            </w:r>
          </w:p>
        </w:tc>
        <w:tc>
          <w:tcPr>
            <w:tcW w:w="1701" w:type="dxa"/>
          </w:tcPr>
          <w:p w:rsidR="00A16BCC" w:rsidRPr="00A16BCC" w:rsidRDefault="00A16BCC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26.03.2018</w:t>
            </w:r>
          </w:p>
        </w:tc>
        <w:tc>
          <w:tcPr>
            <w:tcW w:w="3118" w:type="dxa"/>
          </w:tcPr>
          <w:p w:rsidR="00A16BCC" w:rsidRPr="00A16BCC" w:rsidRDefault="00A16BCC" w:rsidP="00A16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Глотова О.В. ДОУ № 18</w:t>
            </w:r>
          </w:p>
          <w:p w:rsidR="00A16BCC" w:rsidRPr="00A16BCC" w:rsidRDefault="00A16BCC" w:rsidP="00A16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Остапенко Ф.В. ДОУ № 1</w:t>
            </w:r>
          </w:p>
          <w:p w:rsidR="00A16BCC" w:rsidRPr="00A16BCC" w:rsidRDefault="00A16BCC" w:rsidP="004610C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Ровная Е.В. СОШ № 2</w:t>
            </w:r>
          </w:p>
        </w:tc>
        <w:tc>
          <w:tcPr>
            <w:tcW w:w="958" w:type="dxa"/>
          </w:tcPr>
          <w:p w:rsidR="00A16BCC" w:rsidRPr="00A16BCC" w:rsidRDefault="00A16BCC" w:rsidP="00A16B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</w:tr>
      <w:tr w:rsidR="004610C4" w:rsidRPr="00A16BCC" w:rsidTr="004610C4">
        <w:tc>
          <w:tcPr>
            <w:tcW w:w="568" w:type="dxa"/>
            <w:shd w:val="clear" w:color="auto" w:fill="DEEAF6" w:themeFill="accent1" w:themeFillTint="33"/>
          </w:tcPr>
          <w:p w:rsidR="004610C4" w:rsidRPr="004610C4" w:rsidRDefault="004610C4" w:rsidP="00A16BCC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EEAF6" w:themeFill="accent1" w:themeFillTint="33"/>
          </w:tcPr>
          <w:p w:rsidR="004610C4" w:rsidRPr="004610C4" w:rsidRDefault="004610C4" w:rsidP="00A16B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C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4610C4" w:rsidRPr="004610C4" w:rsidRDefault="004610C4" w:rsidP="00A16BCC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EEAF6" w:themeFill="accent1" w:themeFillTint="33"/>
          </w:tcPr>
          <w:p w:rsidR="004610C4" w:rsidRPr="004610C4" w:rsidRDefault="004610C4" w:rsidP="00A16B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DEEAF6" w:themeFill="accent1" w:themeFillTint="33"/>
          </w:tcPr>
          <w:p w:rsidR="004610C4" w:rsidRPr="004610C4" w:rsidRDefault="004610C4" w:rsidP="00A16BCC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610C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200</w:t>
            </w:r>
          </w:p>
        </w:tc>
      </w:tr>
    </w:tbl>
    <w:p w:rsidR="00A16BCC" w:rsidRPr="00A16BCC" w:rsidRDefault="00A16BCC" w:rsidP="00A16B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6BCC" w:rsidRPr="00A16BCC" w:rsidRDefault="00A16BCC" w:rsidP="00A16BC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16BCC" w:rsidRPr="00A16BCC" w:rsidRDefault="00A16BCC" w:rsidP="00A16BC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276"/>
        <w:gridCol w:w="1559"/>
        <w:gridCol w:w="1985"/>
        <w:gridCol w:w="1515"/>
        <w:gridCol w:w="1701"/>
      </w:tblGrid>
      <w:tr w:rsidR="00A16BCC" w:rsidRPr="004610C4" w:rsidTr="004610C4">
        <w:trPr>
          <w:jc w:val="center"/>
        </w:trPr>
        <w:tc>
          <w:tcPr>
            <w:tcW w:w="1809" w:type="dxa"/>
            <w:shd w:val="clear" w:color="auto" w:fill="auto"/>
          </w:tcPr>
          <w:p w:rsidR="00A16BCC" w:rsidRPr="004610C4" w:rsidRDefault="00A16BCC" w:rsidP="004610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0C4">
              <w:rPr>
                <w:rFonts w:ascii="Times New Roman" w:hAnsi="Times New Roman" w:cs="Times New Roman"/>
                <w:b/>
                <w:bCs/>
              </w:rPr>
              <w:t>Название РМО/</w:t>
            </w:r>
          </w:p>
          <w:p w:rsidR="00A16BCC" w:rsidRPr="004610C4" w:rsidRDefault="00A16BCC" w:rsidP="004610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0C4">
              <w:rPr>
                <w:rFonts w:ascii="Times New Roman" w:hAnsi="Times New Roman" w:cs="Times New Roman"/>
                <w:b/>
                <w:bCs/>
              </w:rPr>
              <w:t>категория участников</w:t>
            </w:r>
          </w:p>
        </w:tc>
        <w:tc>
          <w:tcPr>
            <w:tcW w:w="1276" w:type="dxa"/>
            <w:shd w:val="clear" w:color="auto" w:fill="auto"/>
          </w:tcPr>
          <w:p w:rsidR="00A16BCC" w:rsidRPr="004610C4" w:rsidRDefault="00A16BCC" w:rsidP="004610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0C4">
              <w:rPr>
                <w:rFonts w:ascii="Times New Roman" w:hAnsi="Times New Roman" w:cs="Times New Roman"/>
                <w:b/>
                <w:bCs/>
              </w:rPr>
              <w:t>Кол-во семинаров</w:t>
            </w:r>
          </w:p>
        </w:tc>
        <w:tc>
          <w:tcPr>
            <w:tcW w:w="1559" w:type="dxa"/>
            <w:shd w:val="clear" w:color="auto" w:fill="auto"/>
          </w:tcPr>
          <w:p w:rsidR="00A16BCC" w:rsidRPr="004610C4" w:rsidRDefault="00A16BCC" w:rsidP="004610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0C4">
              <w:rPr>
                <w:rFonts w:ascii="Times New Roman" w:hAnsi="Times New Roman" w:cs="Times New Roman"/>
                <w:b/>
                <w:bCs/>
              </w:rPr>
              <w:t>Количество  выступающих</w:t>
            </w:r>
          </w:p>
        </w:tc>
        <w:tc>
          <w:tcPr>
            <w:tcW w:w="1985" w:type="dxa"/>
            <w:shd w:val="clear" w:color="auto" w:fill="auto"/>
          </w:tcPr>
          <w:p w:rsidR="00A16BCC" w:rsidRPr="004610C4" w:rsidRDefault="00A16BCC" w:rsidP="004610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610C4">
              <w:rPr>
                <w:rFonts w:ascii="Times New Roman" w:hAnsi="Times New Roman" w:cs="Times New Roman"/>
                <w:b/>
                <w:bCs/>
              </w:rPr>
              <w:t xml:space="preserve">Выступающие из ОУ </w:t>
            </w:r>
            <w:r w:rsidRPr="004610C4">
              <w:rPr>
                <w:rFonts w:ascii="Times New Roman" w:hAnsi="Times New Roman" w:cs="Times New Roman"/>
                <w:bCs/>
                <w:i/>
              </w:rPr>
              <w:t>(например,</w:t>
            </w:r>
          </w:p>
          <w:p w:rsidR="00A16BCC" w:rsidRPr="004610C4" w:rsidRDefault="00A16BCC" w:rsidP="004610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0C4">
              <w:rPr>
                <w:rFonts w:ascii="Times New Roman" w:hAnsi="Times New Roman" w:cs="Times New Roman"/>
                <w:bCs/>
                <w:i/>
              </w:rPr>
              <w:t>№1 (2чел.)</w:t>
            </w:r>
          </w:p>
        </w:tc>
        <w:tc>
          <w:tcPr>
            <w:tcW w:w="1515" w:type="dxa"/>
            <w:shd w:val="clear" w:color="auto" w:fill="auto"/>
          </w:tcPr>
          <w:p w:rsidR="004610C4" w:rsidRDefault="00A16BCC" w:rsidP="004610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0C4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  <w:p w:rsidR="00A16BCC" w:rsidRPr="004610C4" w:rsidRDefault="00A16BCC" w:rsidP="004610C4">
            <w:pPr>
              <w:spacing w:after="0" w:line="240" w:lineRule="auto"/>
              <w:ind w:left="-142" w:right="1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0C4">
              <w:rPr>
                <w:rFonts w:ascii="Times New Roman" w:hAnsi="Times New Roman" w:cs="Times New Roman"/>
                <w:b/>
                <w:bCs/>
              </w:rPr>
              <w:t>слушателей</w:t>
            </w:r>
          </w:p>
        </w:tc>
        <w:tc>
          <w:tcPr>
            <w:tcW w:w="1701" w:type="dxa"/>
            <w:shd w:val="clear" w:color="auto" w:fill="auto"/>
          </w:tcPr>
          <w:p w:rsidR="00A16BCC" w:rsidRPr="004610C4" w:rsidRDefault="00A16BCC" w:rsidP="004610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0C4">
              <w:rPr>
                <w:rFonts w:ascii="Times New Roman" w:hAnsi="Times New Roman" w:cs="Times New Roman"/>
                <w:b/>
                <w:bCs/>
              </w:rPr>
              <w:t>Отсутствовали,</w:t>
            </w:r>
          </w:p>
          <w:p w:rsidR="00A16BCC" w:rsidRPr="004610C4" w:rsidRDefault="00A16BCC" w:rsidP="004610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0C4">
              <w:rPr>
                <w:rFonts w:ascii="Times New Roman" w:hAnsi="Times New Roman" w:cs="Times New Roman"/>
                <w:b/>
                <w:bCs/>
              </w:rPr>
              <w:t>сколько раз</w:t>
            </w:r>
          </w:p>
          <w:p w:rsidR="00A16BCC" w:rsidRPr="004610C4" w:rsidRDefault="00A16BCC" w:rsidP="004610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610C4">
              <w:rPr>
                <w:rFonts w:ascii="Times New Roman" w:hAnsi="Times New Roman" w:cs="Times New Roman"/>
                <w:bCs/>
                <w:i/>
              </w:rPr>
              <w:t>(например, №1(2)</w:t>
            </w:r>
          </w:p>
        </w:tc>
      </w:tr>
      <w:tr w:rsidR="00A16BCC" w:rsidRPr="004610C4" w:rsidTr="004610C4">
        <w:trPr>
          <w:trHeight w:val="2917"/>
          <w:jc w:val="center"/>
        </w:trPr>
        <w:tc>
          <w:tcPr>
            <w:tcW w:w="1809" w:type="dxa"/>
            <w:shd w:val="clear" w:color="auto" w:fill="auto"/>
          </w:tcPr>
          <w:p w:rsidR="00A16BCC" w:rsidRPr="004610C4" w:rsidRDefault="00A16BCC" w:rsidP="004610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0C4">
              <w:rPr>
                <w:rFonts w:ascii="Times New Roman" w:hAnsi="Times New Roman" w:cs="Times New Roman"/>
              </w:rPr>
              <w:lastRenderedPageBreak/>
              <w:t>Педагоги-психологи</w:t>
            </w:r>
          </w:p>
        </w:tc>
        <w:tc>
          <w:tcPr>
            <w:tcW w:w="1276" w:type="dxa"/>
            <w:shd w:val="clear" w:color="auto" w:fill="auto"/>
          </w:tcPr>
          <w:p w:rsidR="00A16BCC" w:rsidRPr="004610C4" w:rsidRDefault="00A16BCC" w:rsidP="004610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0C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16BCC" w:rsidRPr="004610C4" w:rsidRDefault="00A16BCC" w:rsidP="004610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lang w:bidi="sa-IN"/>
              </w:rPr>
            </w:pPr>
            <w:r w:rsidRPr="004610C4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A16BCC" w:rsidRPr="004610C4" w:rsidRDefault="00A16BCC" w:rsidP="0046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10C4">
              <w:rPr>
                <w:rFonts w:ascii="Times New Roman" w:eastAsia="Calibri" w:hAnsi="Times New Roman" w:cs="Times New Roman"/>
              </w:rPr>
              <w:t>ОО № 1 (1)</w:t>
            </w:r>
          </w:p>
          <w:p w:rsidR="00A16BCC" w:rsidRPr="004610C4" w:rsidRDefault="00A16BCC" w:rsidP="0046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10C4">
              <w:rPr>
                <w:rFonts w:ascii="Times New Roman" w:eastAsia="Calibri" w:hAnsi="Times New Roman" w:cs="Times New Roman"/>
              </w:rPr>
              <w:t>ОО № 3 (1)</w:t>
            </w:r>
          </w:p>
          <w:p w:rsidR="00A16BCC" w:rsidRPr="004610C4" w:rsidRDefault="00A16BCC" w:rsidP="0046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10C4">
              <w:rPr>
                <w:rFonts w:ascii="Times New Roman" w:eastAsia="Calibri" w:hAnsi="Times New Roman" w:cs="Times New Roman"/>
              </w:rPr>
              <w:t>ОО№ 4 (1)</w:t>
            </w:r>
          </w:p>
          <w:p w:rsidR="00A16BCC" w:rsidRPr="004610C4" w:rsidRDefault="00A16BCC" w:rsidP="0046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10C4">
              <w:rPr>
                <w:rFonts w:ascii="Times New Roman" w:eastAsia="Calibri" w:hAnsi="Times New Roman" w:cs="Times New Roman"/>
              </w:rPr>
              <w:t>ОО № 5 (1)</w:t>
            </w:r>
          </w:p>
          <w:p w:rsidR="00A16BCC" w:rsidRPr="004610C4" w:rsidRDefault="00A16BCC" w:rsidP="0046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10C4">
              <w:rPr>
                <w:rFonts w:ascii="Times New Roman" w:eastAsia="Calibri" w:hAnsi="Times New Roman" w:cs="Times New Roman"/>
              </w:rPr>
              <w:t>ОО № 6 (1)</w:t>
            </w:r>
          </w:p>
          <w:p w:rsidR="00A16BCC" w:rsidRPr="004610C4" w:rsidRDefault="00A16BCC" w:rsidP="0046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10C4">
              <w:rPr>
                <w:rFonts w:ascii="Times New Roman" w:eastAsia="Calibri" w:hAnsi="Times New Roman" w:cs="Times New Roman"/>
              </w:rPr>
              <w:t>ОО 10 (2)</w:t>
            </w:r>
          </w:p>
          <w:p w:rsidR="00A16BCC" w:rsidRPr="004610C4" w:rsidRDefault="00A16BCC" w:rsidP="0046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10C4">
              <w:rPr>
                <w:rFonts w:ascii="Times New Roman" w:eastAsia="Calibri" w:hAnsi="Times New Roman" w:cs="Times New Roman"/>
              </w:rPr>
              <w:t>ОО 11 (1)</w:t>
            </w:r>
          </w:p>
          <w:p w:rsidR="00A16BCC" w:rsidRPr="004610C4" w:rsidRDefault="00A16BCC" w:rsidP="0046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10C4">
              <w:rPr>
                <w:rFonts w:ascii="Times New Roman" w:eastAsia="Calibri" w:hAnsi="Times New Roman" w:cs="Times New Roman"/>
              </w:rPr>
              <w:t>ОО 17 (1)</w:t>
            </w:r>
          </w:p>
          <w:p w:rsidR="00A16BCC" w:rsidRPr="004610C4" w:rsidRDefault="00A16BCC" w:rsidP="0046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10C4">
              <w:rPr>
                <w:rFonts w:ascii="Times New Roman" w:eastAsia="Calibri" w:hAnsi="Times New Roman" w:cs="Times New Roman"/>
              </w:rPr>
              <w:t>В(С)ОШ  (1)</w:t>
            </w:r>
          </w:p>
          <w:p w:rsidR="00A16BCC" w:rsidRPr="004610C4" w:rsidRDefault="00A16BCC" w:rsidP="0046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10C4">
              <w:rPr>
                <w:rFonts w:ascii="Times New Roman" w:eastAsia="Calibri" w:hAnsi="Times New Roman" w:cs="Times New Roman"/>
              </w:rPr>
              <w:t>ДОУ № 4 (1)</w:t>
            </w:r>
          </w:p>
          <w:p w:rsidR="00A16BCC" w:rsidRPr="004610C4" w:rsidRDefault="00A16BCC" w:rsidP="0046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10C4">
              <w:rPr>
                <w:rFonts w:ascii="Times New Roman" w:eastAsia="Calibri" w:hAnsi="Times New Roman" w:cs="Times New Roman"/>
              </w:rPr>
              <w:t>ДОУ № 15(1)</w:t>
            </w:r>
          </w:p>
          <w:p w:rsidR="00A16BCC" w:rsidRPr="004610C4" w:rsidRDefault="00A16BCC" w:rsidP="0046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10C4">
              <w:rPr>
                <w:rFonts w:ascii="Times New Roman" w:eastAsia="Calibri" w:hAnsi="Times New Roman" w:cs="Times New Roman"/>
              </w:rPr>
              <w:t>ДОУ № 26 (1)</w:t>
            </w:r>
          </w:p>
        </w:tc>
        <w:tc>
          <w:tcPr>
            <w:tcW w:w="1515" w:type="dxa"/>
            <w:shd w:val="clear" w:color="auto" w:fill="auto"/>
          </w:tcPr>
          <w:p w:rsidR="00A16BCC" w:rsidRPr="004610C4" w:rsidRDefault="00A16BCC" w:rsidP="004610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lang w:bidi="sa-IN"/>
              </w:rPr>
            </w:pPr>
            <w:r w:rsidRPr="004610C4">
              <w:rPr>
                <w:rFonts w:ascii="Times New Roman" w:hAnsi="Times New Roman" w:cs="Times New Roman"/>
                <w:b/>
                <w:bCs/>
              </w:rPr>
              <w:t>76</w:t>
            </w:r>
          </w:p>
        </w:tc>
        <w:tc>
          <w:tcPr>
            <w:tcW w:w="1701" w:type="dxa"/>
            <w:shd w:val="clear" w:color="auto" w:fill="auto"/>
          </w:tcPr>
          <w:p w:rsidR="00A16BCC" w:rsidRPr="004610C4" w:rsidRDefault="00A16BCC" w:rsidP="00461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0C4">
              <w:rPr>
                <w:rFonts w:ascii="Times New Roman" w:hAnsi="Times New Roman" w:cs="Times New Roman"/>
              </w:rPr>
              <w:t>№ 1 (1),</w:t>
            </w:r>
          </w:p>
          <w:p w:rsidR="00A16BCC" w:rsidRPr="004610C4" w:rsidRDefault="00A16BCC" w:rsidP="00461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0C4">
              <w:rPr>
                <w:rFonts w:ascii="Times New Roman" w:hAnsi="Times New Roman" w:cs="Times New Roman"/>
              </w:rPr>
              <w:t>№ 3 (1),</w:t>
            </w:r>
          </w:p>
          <w:p w:rsidR="00A16BCC" w:rsidRPr="004610C4" w:rsidRDefault="00A16BCC" w:rsidP="00461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0C4">
              <w:rPr>
                <w:rFonts w:ascii="Times New Roman" w:hAnsi="Times New Roman" w:cs="Times New Roman"/>
              </w:rPr>
              <w:t>№ 18 (нет специалиста),</w:t>
            </w:r>
          </w:p>
          <w:p w:rsidR="00A16BCC" w:rsidRPr="004610C4" w:rsidRDefault="00A16BCC" w:rsidP="004610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16BCC" w:rsidRPr="004610C4" w:rsidTr="004610C4">
        <w:trPr>
          <w:trHeight w:val="4255"/>
          <w:jc w:val="center"/>
        </w:trPr>
        <w:tc>
          <w:tcPr>
            <w:tcW w:w="1809" w:type="dxa"/>
            <w:shd w:val="clear" w:color="auto" w:fill="auto"/>
          </w:tcPr>
          <w:p w:rsidR="00A16BCC" w:rsidRPr="004610C4" w:rsidRDefault="00A16BCC" w:rsidP="004610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4610C4">
              <w:rPr>
                <w:rFonts w:ascii="Times New Roman" w:hAnsi="Times New Roman" w:cs="Times New Roman"/>
              </w:rPr>
              <w:t>Социальные педагоги</w:t>
            </w:r>
          </w:p>
        </w:tc>
        <w:tc>
          <w:tcPr>
            <w:tcW w:w="1276" w:type="dxa"/>
            <w:shd w:val="clear" w:color="auto" w:fill="auto"/>
          </w:tcPr>
          <w:p w:rsidR="00A16BCC" w:rsidRPr="004610C4" w:rsidRDefault="00A16BCC" w:rsidP="004610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0C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16BCC" w:rsidRPr="004610C4" w:rsidRDefault="00A16BCC" w:rsidP="004610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0C4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985" w:type="dxa"/>
            <w:shd w:val="clear" w:color="auto" w:fill="auto"/>
          </w:tcPr>
          <w:p w:rsidR="00A16BCC" w:rsidRPr="004610C4" w:rsidRDefault="00A16BCC" w:rsidP="0046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10C4">
              <w:rPr>
                <w:rFonts w:ascii="Times New Roman" w:eastAsia="Calibri" w:hAnsi="Times New Roman" w:cs="Times New Roman"/>
              </w:rPr>
              <w:t>ОО № 2 (1)</w:t>
            </w:r>
          </w:p>
          <w:p w:rsidR="00A16BCC" w:rsidRPr="004610C4" w:rsidRDefault="00A16BCC" w:rsidP="0046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10C4">
              <w:rPr>
                <w:rFonts w:ascii="Times New Roman" w:eastAsia="Calibri" w:hAnsi="Times New Roman" w:cs="Times New Roman"/>
              </w:rPr>
              <w:t>ОО № 3 (1)</w:t>
            </w:r>
          </w:p>
          <w:p w:rsidR="00A16BCC" w:rsidRPr="004610C4" w:rsidRDefault="00A16BCC" w:rsidP="0046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10C4">
              <w:rPr>
                <w:rFonts w:ascii="Times New Roman" w:eastAsia="Calibri" w:hAnsi="Times New Roman" w:cs="Times New Roman"/>
              </w:rPr>
              <w:t>ОО№ 5 (2)</w:t>
            </w:r>
          </w:p>
          <w:p w:rsidR="00A16BCC" w:rsidRPr="004610C4" w:rsidRDefault="00A16BCC" w:rsidP="0046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10C4">
              <w:rPr>
                <w:rFonts w:ascii="Times New Roman" w:eastAsia="Calibri" w:hAnsi="Times New Roman" w:cs="Times New Roman"/>
              </w:rPr>
              <w:t>ОО № 6 (1)</w:t>
            </w:r>
          </w:p>
          <w:p w:rsidR="00A16BCC" w:rsidRPr="004610C4" w:rsidRDefault="00A16BCC" w:rsidP="0046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10C4">
              <w:rPr>
                <w:rFonts w:ascii="Times New Roman" w:eastAsia="Calibri" w:hAnsi="Times New Roman" w:cs="Times New Roman"/>
              </w:rPr>
              <w:t>ОО № 8 (1)</w:t>
            </w:r>
          </w:p>
          <w:p w:rsidR="00A16BCC" w:rsidRPr="004610C4" w:rsidRDefault="00A16BCC" w:rsidP="0046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10C4">
              <w:rPr>
                <w:rFonts w:ascii="Times New Roman" w:eastAsia="Calibri" w:hAnsi="Times New Roman" w:cs="Times New Roman"/>
              </w:rPr>
              <w:t>ОО 9 (1)</w:t>
            </w:r>
          </w:p>
          <w:p w:rsidR="00A16BCC" w:rsidRPr="004610C4" w:rsidRDefault="00A16BCC" w:rsidP="0046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10C4">
              <w:rPr>
                <w:rFonts w:ascii="Times New Roman" w:eastAsia="Calibri" w:hAnsi="Times New Roman" w:cs="Times New Roman"/>
              </w:rPr>
              <w:t>ОО 10 (1)</w:t>
            </w:r>
          </w:p>
          <w:p w:rsidR="00A16BCC" w:rsidRPr="004610C4" w:rsidRDefault="00A16BCC" w:rsidP="0046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10C4">
              <w:rPr>
                <w:rFonts w:ascii="Times New Roman" w:eastAsia="Calibri" w:hAnsi="Times New Roman" w:cs="Times New Roman"/>
              </w:rPr>
              <w:t>ОО 11 (1)</w:t>
            </w:r>
          </w:p>
          <w:p w:rsidR="00A16BCC" w:rsidRPr="004610C4" w:rsidRDefault="00A16BCC" w:rsidP="0046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10C4">
              <w:rPr>
                <w:rFonts w:ascii="Times New Roman" w:eastAsia="Calibri" w:hAnsi="Times New Roman" w:cs="Times New Roman"/>
              </w:rPr>
              <w:t>ОО  13(1)</w:t>
            </w:r>
          </w:p>
          <w:p w:rsidR="00A16BCC" w:rsidRPr="004610C4" w:rsidRDefault="00A16BCC" w:rsidP="0046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10C4">
              <w:rPr>
                <w:rFonts w:ascii="Times New Roman" w:eastAsia="Calibri" w:hAnsi="Times New Roman" w:cs="Times New Roman"/>
              </w:rPr>
              <w:t>ОО 14 (1)</w:t>
            </w:r>
          </w:p>
          <w:p w:rsidR="00A16BCC" w:rsidRPr="004610C4" w:rsidRDefault="00A16BCC" w:rsidP="0046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10C4">
              <w:rPr>
                <w:rFonts w:ascii="Times New Roman" w:eastAsia="Calibri" w:hAnsi="Times New Roman" w:cs="Times New Roman"/>
              </w:rPr>
              <w:t>ОО 15 (1)</w:t>
            </w:r>
          </w:p>
          <w:p w:rsidR="00A16BCC" w:rsidRPr="004610C4" w:rsidRDefault="00A16BCC" w:rsidP="0046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10C4">
              <w:rPr>
                <w:rFonts w:ascii="Times New Roman" w:eastAsia="Calibri" w:hAnsi="Times New Roman" w:cs="Times New Roman"/>
              </w:rPr>
              <w:t>ОО 16 (1)</w:t>
            </w:r>
          </w:p>
          <w:p w:rsidR="00A16BCC" w:rsidRPr="004610C4" w:rsidRDefault="00A16BCC" w:rsidP="0046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10C4">
              <w:rPr>
                <w:rFonts w:ascii="Times New Roman" w:eastAsia="Calibri" w:hAnsi="Times New Roman" w:cs="Times New Roman"/>
              </w:rPr>
              <w:t>ОО 17 (1)</w:t>
            </w:r>
          </w:p>
          <w:p w:rsidR="00A16BCC" w:rsidRPr="004610C4" w:rsidRDefault="00A16BCC" w:rsidP="0046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10C4">
              <w:rPr>
                <w:rFonts w:ascii="Times New Roman" w:eastAsia="Calibri" w:hAnsi="Times New Roman" w:cs="Times New Roman"/>
              </w:rPr>
              <w:t>ОО 18 (1)</w:t>
            </w:r>
          </w:p>
          <w:p w:rsidR="00A16BCC" w:rsidRPr="004610C4" w:rsidRDefault="00A16BCC" w:rsidP="0046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10C4">
              <w:rPr>
                <w:rFonts w:ascii="Times New Roman" w:eastAsia="Calibri" w:hAnsi="Times New Roman" w:cs="Times New Roman"/>
              </w:rPr>
              <w:t>ОО 19 (1)</w:t>
            </w:r>
          </w:p>
          <w:p w:rsidR="00A16BCC" w:rsidRPr="004610C4" w:rsidRDefault="00A16BCC" w:rsidP="0046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10C4">
              <w:rPr>
                <w:rFonts w:ascii="Times New Roman" w:eastAsia="Calibri" w:hAnsi="Times New Roman" w:cs="Times New Roman"/>
              </w:rPr>
              <w:t>В(С)ОШ  (1)</w:t>
            </w:r>
          </w:p>
          <w:p w:rsidR="00A16BCC" w:rsidRPr="004610C4" w:rsidRDefault="00A16BCC" w:rsidP="0046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10C4">
              <w:rPr>
                <w:rFonts w:ascii="Times New Roman" w:eastAsia="Calibri" w:hAnsi="Times New Roman" w:cs="Times New Roman"/>
              </w:rPr>
              <w:t>ПМПК (2)</w:t>
            </w:r>
          </w:p>
        </w:tc>
        <w:tc>
          <w:tcPr>
            <w:tcW w:w="1515" w:type="dxa"/>
            <w:shd w:val="clear" w:color="auto" w:fill="auto"/>
          </w:tcPr>
          <w:p w:rsidR="00A16BCC" w:rsidRPr="004610C4" w:rsidRDefault="00A16BCC" w:rsidP="004610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0C4"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  <w:tc>
          <w:tcPr>
            <w:tcW w:w="1701" w:type="dxa"/>
            <w:shd w:val="clear" w:color="auto" w:fill="auto"/>
          </w:tcPr>
          <w:p w:rsidR="00A16BCC" w:rsidRPr="004610C4" w:rsidRDefault="00A16BCC" w:rsidP="00461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BCC" w:rsidRPr="004610C4" w:rsidTr="004610C4">
        <w:trPr>
          <w:trHeight w:val="1623"/>
          <w:jc w:val="center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A16BCC" w:rsidRPr="004610C4" w:rsidRDefault="00A16BCC" w:rsidP="00D923E1">
            <w:pPr>
              <w:spacing w:after="0" w:line="240" w:lineRule="auto"/>
              <w:ind w:left="-142" w:right="-108"/>
              <w:jc w:val="both"/>
              <w:rPr>
                <w:rFonts w:ascii="Times New Roman" w:hAnsi="Times New Roman" w:cs="Times New Roman"/>
              </w:rPr>
            </w:pPr>
            <w:r w:rsidRPr="004610C4">
              <w:rPr>
                <w:rFonts w:ascii="Times New Roman" w:hAnsi="Times New Roman" w:cs="Times New Roman"/>
              </w:rPr>
              <w:t>Учителя-логопеды</w:t>
            </w:r>
          </w:p>
        </w:tc>
        <w:tc>
          <w:tcPr>
            <w:tcW w:w="1276" w:type="dxa"/>
            <w:shd w:val="clear" w:color="auto" w:fill="auto"/>
          </w:tcPr>
          <w:p w:rsidR="00A16BCC" w:rsidRPr="004610C4" w:rsidRDefault="00A16BCC" w:rsidP="004610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0C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16BCC" w:rsidRPr="004610C4" w:rsidRDefault="00A16BCC" w:rsidP="004610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0C4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16BCC" w:rsidRPr="004610C4" w:rsidRDefault="00A16BCC" w:rsidP="0046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10C4">
              <w:rPr>
                <w:rFonts w:ascii="Times New Roman" w:eastAsia="Calibri" w:hAnsi="Times New Roman" w:cs="Times New Roman"/>
              </w:rPr>
              <w:t>ОО 2(2)</w:t>
            </w:r>
          </w:p>
          <w:p w:rsidR="00A16BCC" w:rsidRPr="004610C4" w:rsidRDefault="00A16BCC" w:rsidP="0046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10C4">
              <w:rPr>
                <w:rFonts w:ascii="Times New Roman" w:eastAsia="Calibri" w:hAnsi="Times New Roman" w:cs="Times New Roman"/>
              </w:rPr>
              <w:t>ОО 11(2)</w:t>
            </w:r>
          </w:p>
          <w:p w:rsidR="00A16BCC" w:rsidRPr="004610C4" w:rsidRDefault="00A16BCC" w:rsidP="0046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10C4">
              <w:rPr>
                <w:rFonts w:ascii="Times New Roman" w:eastAsia="Calibri" w:hAnsi="Times New Roman" w:cs="Times New Roman"/>
              </w:rPr>
              <w:t>ОО 6(2)</w:t>
            </w:r>
          </w:p>
          <w:p w:rsidR="00A16BCC" w:rsidRPr="004610C4" w:rsidRDefault="00A16BCC" w:rsidP="0046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10C4">
              <w:rPr>
                <w:rFonts w:ascii="Times New Roman" w:eastAsia="Calibri" w:hAnsi="Times New Roman" w:cs="Times New Roman"/>
              </w:rPr>
              <w:t>ДОУ 1 (2)</w:t>
            </w:r>
          </w:p>
          <w:p w:rsidR="00A16BCC" w:rsidRPr="004610C4" w:rsidRDefault="00A16BCC" w:rsidP="0046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10C4">
              <w:rPr>
                <w:rFonts w:ascii="Times New Roman" w:eastAsia="Calibri" w:hAnsi="Times New Roman" w:cs="Times New Roman"/>
              </w:rPr>
              <w:t>ДОУ 5 (2)</w:t>
            </w:r>
          </w:p>
          <w:p w:rsidR="00A16BCC" w:rsidRPr="004610C4" w:rsidRDefault="00A16BCC" w:rsidP="0046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10C4">
              <w:rPr>
                <w:rFonts w:ascii="Times New Roman" w:eastAsia="Calibri" w:hAnsi="Times New Roman" w:cs="Times New Roman"/>
              </w:rPr>
              <w:t>ДОУ 18 (2)</w:t>
            </w:r>
          </w:p>
          <w:p w:rsidR="00A16BCC" w:rsidRPr="004610C4" w:rsidRDefault="00A16BCC" w:rsidP="00461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10C4">
              <w:rPr>
                <w:rFonts w:ascii="Times New Roman" w:eastAsia="Calibri" w:hAnsi="Times New Roman" w:cs="Times New Roman"/>
              </w:rPr>
              <w:t>ПМПК (3)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</w:tcPr>
          <w:p w:rsidR="00A16BCC" w:rsidRPr="004610C4" w:rsidRDefault="00A16BCC" w:rsidP="004610C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0C4"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16BCC" w:rsidRPr="004610C4" w:rsidRDefault="00A16BCC" w:rsidP="00461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6BCC" w:rsidRPr="00A16BCC" w:rsidRDefault="00A16BCC" w:rsidP="00A16BC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16BCC" w:rsidRPr="004610C4" w:rsidRDefault="00A16BCC" w:rsidP="004610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10C4">
        <w:rPr>
          <w:rFonts w:ascii="Times New Roman" w:hAnsi="Times New Roman" w:cs="Times New Roman"/>
          <w:b/>
          <w:i/>
          <w:sz w:val="24"/>
          <w:szCs w:val="24"/>
        </w:rPr>
        <w:t>Участие педагогов – психологов ОО  в профессион</w:t>
      </w:r>
      <w:r w:rsidR="004610C4" w:rsidRPr="004610C4">
        <w:rPr>
          <w:rFonts w:ascii="Times New Roman" w:hAnsi="Times New Roman" w:cs="Times New Roman"/>
          <w:b/>
          <w:i/>
          <w:sz w:val="24"/>
          <w:szCs w:val="24"/>
        </w:rPr>
        <w:t>альных конкурсах</w:t>
      </w:r>
    </w:p>
    <w:p w:rsidR="00A16BCC" w:rsidRPr="00A16BCC" w:rsidRDefault="00A16BCC" w:rsidP="00A16B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10774" w:type="dxa"/>
        <w:tblInd w:w="-1026" w:type="dxa"/>
        <w:tblLayout w:type="fixed"/>
        <w:tblLook w:val="04A0"/>
      </w:tblPr>
      <w:tblGrid>
        <w:gridCol w:w="992"/>
        <w:gridCol w:w="567"/>
        <w:gridCol w:w="567"/>
        <w:gridCol w:w="567"/>
        <w:gridCol w:w="1134"/>
        <w:gridCol w:w="1134"/>
        <w:gridCol w:w="1134"/>
        <w:gridCol w:w="992"/>
        <w:gridCol w:w="992"/>
        <w:gridCol w:w="993"/>
        <w:gridCol w:w="567"/>
        <w:gridCol w:w="568"/>
        <w:gridCol w:w="567"/>
      </w:tblGrid>
      <w:tr w:rsidR="004610C4" w:rsidRPr="004610C4" w:rsidTr="008F36BF">
        <w:tc>
          <w:tcPr>
            <w:tcW w:w="992" w:type="dxa"/>
            <w:vMerge w:val="restart"/>
          </w:tcPr>
          <w:p w:rsidR="004610C4" w:rsidRPr="008F36BF" w:rsidRDefault="004610C4" w:rsidP="004610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6BF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конкурса</w:t>
            </w:r>
          </w:p>
          <w:p w:rsidR="004610C4" w:rsidRPr="008F36BF" w:rsidRDefault="004610C4" w:rsidP="004610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6"/>
          </w:tcPr>
          <w:p w:rsidR="004610C4" w:rsidRPr="008F36BF" w:rsidRDefault="004610C4" w:rsidP="004610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6B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уровень</w:t>
            </w:r>
          </w:p>
        </w:tc>
        <w:tc>
          <w:tcPr>
            <w:tcW w:w="4679" w:type="dxa"/>
            <w:gridSpan w:val="6"/>
          </w:tcPr>
          <w:p w:rsidR="004610C4" w:rsidRPr="008F36BF" w:rsidRDefault="004610C4" w:rsidP="004610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6BF">
              <w:rPr>
                <w:rFonts w:ascii="Times New Roman" w:hAnsi="Times New Roman" w:cs="Times New Roman"/>
                <w:b/>
                <w:sz w:val="20"/>
                <w:szCs w:val="20"/>
              </w:rPr>
              <w:t>Краевой  уровень</w:t>
            </w:r>
          </w:p>
        </w:tc>
      </w:tr>
      <w:tr w:rsidR="004610C4" w:rsidRPr="004610C4" w:rsidTr="008F36BF">
        <w:trPr>
          <w:trHeight w:val="1183"/>
        </w:trPr>
        <w:tc>
          <w:tcPr>
            <w:tcW w:w="992" w:type="dxa"/>
            <w:vMerge/>
          </w:tcPr>
          <w:p w:rsidR="004610C4" w:rsidRPr="008F36BF" w:rsidRDefault="004610C4" w:rsidP="004610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4610C4" w:rsidRPr="008F36BF" w:rsidRDefault="004610C4" w:rsidP="004610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6B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3402" w:type="dxa"/>
            <w:gridSpan w:val="3"/>
          </w:tcPr>
          <w:p w:rsidR="004610C4" w:rsidRPr="008F36BF" w:rsidRDefault="004610C4" w:rsidP="004610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участия </w:t>
            </w:r>
          </w:p>
          <w:p w:rsidR="004610C4" w:rsidRPr="008F36BF" w:rsidRDefault="004610C4" w:rsidP="004610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6BF">
              <w:rPr>
                <w:rFonts w:ascii="Times New Roman" w:hAnsi="Times New Roman" w:cs="Times New Roman"/>
                <w:b/>
                <w:sz w:val="20"/>
                <w:szCs w:val="20"/>
              </w:rPr>
              <w:t>(указать количество призёров, ОУ)</w:t>
            </w:r>
          </w:p>
        </w:tc>
        <w:tc>
          <w:tcPr>
            <w:tcW w:w="2977" w:type="dxa"/>
            <w:gridSpan w:val="3"/>
          </w:tcPr>
          <w:p w:rsidR="004610C4" w:rsidRPr="008F36BF" w:rsidRDefault="004610C4" w:rsidP="004610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6B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1702" w:type="dxa"/>
            <w:gridSpan w:val="3"/>
          </w:tcPr>
          <w:p w:rsidR="004610C4" w:rsidRPr="008F36BF" w:rsidRDefault="004610C4" w:rsidP="004610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6BF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участия (указать количество призёров, ОУ)</w:t>
            </w:r>
          </w:p>
        </w:tc>
      </w:tr>
      <w:tr w:rsidR="004610C4" w:rsidRPr="004610C4" w:rsidTr="008F36BF">
        <w:trPr>
          <w:trHeight w:val="257"/>
        </w:trPr>
        <w:tc>
          <w:tcPr>
            <w:tcW w:w="992" w:type="dxa"/>
            <w:vMerge/>
          </w:tcPr>
          <w:p w:rsidR="004610C4" w:rsidRPr="004610C4" w:rsidRDefault="004610C4" w:rsidP="004610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10C4" w:rsidRPr="004610C4" w:rsidRDefault="004610C4" w:rsidP="004610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C4">
              <w:rPr>
                <w:rFonts w:ascii="Times New Roman" w:hAnsi="Times New Roman" w:cs="Times New Roman"/>
                <w:sz w:val="20"/>
                <w:szCs w:val="20"/>
              </w:rPr>
              <w:t xml:space="preserve">2015-2016 </w:t>
            </w:r>
          </w:p>
        </w:tc>
        <w:tc>
          <w:tcPr>
            <w:tcW w:w="567" w:type="dxa"/>
          </w:tcPr>
          <w:p w:rsidR="004610C4" w:rsidRPr="004610C4" w:rsidRDefault="004610C4" w:rsidP="004610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C4">
              <w:rPr>
                <w:rFonts w:ascii="Times New Roman" w:hAnsi="Times New Roman" w:cs="Times New Roman"/>
                <w:sz w:val="20"/>
                <w:szCs w:val="20"/>
              </w:rPr>
              <w:t>2016-2017</w:t>
            </w:r>
          </w:p>
        </w:tc>
        <w:tc>
          <w:tcPr>
            <w:tcW w:w="567" w:type="dxa"/>
          </w:tcPr>
          <w:p w:rsidR="004610C4" w:rsidRPr="004610C4" w:rsidRDefault="004610C4" w:rsidP="004610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C4"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1134" w:type="dxa"/>
          </w:tcPr>
          <w:p w:rsidR="004610C4" w:rsidRPr="004610C4" w:rsidRDefault="004610C4" w:rsidP="004610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C4">
              <w:rPr>
                <w:rFonts w:ascii="Times New Roman" w:hAnsi="Times New Roman" w:cs="Times New Roman"/>
                <w:sz w:val="20"/>
                <w:szCs w:val="20"/>
              </w:rPr>
              <w:t xml:space="preserve">2015-2016 </w:t>
            </w:r>
          </w:p>
        </w:tc>
        <w:tc>
          <w:tcPr>
            <w:tcW w:w="1134" w:type="dxa"/>
          </w:tcPr>
          <w:p w:rsidR="004610C4" w:rsidRPr="004610C4" w:rsidRDefault="004610C4" w:rsidP="004610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C4">
              <w:rPr>
                <w:rFonts w:ascii="Times New Roman" w:hAnsi="Times New Roman" w:cs="Times New Roman"/>
                <w:sz w:val="20"/>
                <w:szCs w:val="20"/>
              </w:rPr>
              <w:t>2016-2017</w:t>
            </w:r>
          </w:p>
        </w:tc>
        <w:tc>
          <w:tcPr>
            <w:tcW w:w="1134" w:type="dxa"/>
          </w:tcPr>
          <w:p w:rsidR="004610C4" w:rsidRPr="004610C4" w:rsidRDefault="004610C4" w:rsidP="004610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C4"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992" w:type="dxa"/>
          </w:tcPr>
          <w:p w:rsidR="004610C4" w:rsidRPr="004610C4" w:rsidRDefault="004610C4" w:rsidP="004610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C4">
              <w:rPr>
                <w:rFonts w:ascii="Times New Roman" w:hAnsi="Times New Roman" w:cs="Times New Roman"/>
                <w:sz w:val="20"/>
                <w:szCs w:val="20"/>
              </w:rPr>
              <w:t xml:space="preserve">2015-2016 </w:t>
            </w:r>
          </w:p>
        </w:tc>
        <w:tc>
          <w:tcPr>
            <w:tcW w:w="992" w:type="dxa"/>
          </w:tcPr>
          <w:p w:rsidR="004610C4" w:rsidRPr="004610C4" w:rsidRDefault="004610C4" w:rsidP="004610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C4">
              <w:rPr>
                <w:rFonts w:ascii="Times New Roman" w:hAnsi="Times New Roman" w:cs="Times New Roman"/>
                <w:sz w:val="20"/>
                <w:szCs w:val="20"/>
              </w:rPr>
              <w:t>2016-2017</w:t>
            </w:r>
          </w:p>
        </w:tc>
        <w:tc>
          <w:tcPr>
            <w:tcW w:w="993" w:type="dxa"/>
          </w:tcPr>
          <w:p w:rsidR="004610C4" w:rsidRPr="004610C4" w:rsidRDefault="004610C4" w:rsidP="004610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C4"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567" w:type="dxa"/>
          </w:tcPr>
          <w:p w:rsidR="004610C4" w:rsidRPr="004610C4" w:rsidRDefault="004610C4" w:rsidP="004610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C4">
              <w:rPr>
                <w:rFonts w:ascii="Times New Roman" w:hAnsi="Times New Roman" w:cs="Times New Roman"/>
                <w:sz w:val="20"/>
                <w:szCs w:val="20"/>
              </w:rPr>
              <w:t xml:space="preserve">2015-2016 </w:t>
            </w:r>
          </w:p>
        </w:tc>
        <w:tc>
          <w:tcPr>
            <w:tcW w:w="568" w:type="dxa"/>
          </w:tcPr>
          <w:p w:rsidR="004610C4" w:rsidRPr="004610C4" w:rsidRDefault="004610C4" w:rsidP="004610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C4">
              <w:rPr>
                <w:rFonts w:ascii="Times New Roman" w:hAnsi="Times New Roman" w:cs="Times New Roman"/>
                <w:sz w:val="20"/>
                <w:szCs w:val="20"/>
              </w:rPr>
              <w:t>2016-2017</w:t>
            </w:r>
          </w:p>
        </w:tc>
        <w:tc>
          <w:tcPr>
            <w:tcW w:w="567" w:type="dxa"/>
          </w:tcPr>
          <w:p w:rsidR="004610C4" w:rsidRPr="004610C4" w:rsidRDefault="004610C4" w:rsidP="004610C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C4"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</w:tr>
      <w:tr w:rsidR="008F36BF" w:rsidRPr="004610C4" w:rsidTr="008F36BF">
        <w:tc>
          <w:tcPr>
            <w:tcW w:w="992" w:type="dxa"/>
          </w:tcPr>
          <w:p w:rsidR="008F36BF" w:rsidRPr="004610C4" w:rsidRDefault="008F36BF" w:rsidP="008F36BF">
            <w:pPr>
              <w:ind w:left="-108" w:right="-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«Педагог-психолог  Кубани</w:t>
            </w:r>
            <w:r w:rsidRPr="004610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F36BF" w:rsidRPr="004610C4" w:rsidRDefault="008F36BF" w:rsidP="008F36BF">
            <w:pPr>
              <w:ind w:left="-108" w:right="-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F36BF" w:rsidRPr="004610C4" w:rsidRDefault="008F36BF" w:rsidP="00A16BC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F36BF" w:rsidRPr="004610C4" w:rsidRDefault="008F36BF" w:rsidP="00A16BC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0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F36BF" w:rsidRPr="004610C4" w:rsidRDefault="008F36BF" w:rsidP="00A16BC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0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F36BF" w:rsidRPr="004610C4" w:rsidRDefault="008F36BF" w:rsidP="00A16BC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0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F36BF" w:rsidRPr="004610C4" w:rsidRDefault="008F36BF" w:rsidP="008F36BF">
            <w:pPr>
              <w:ind w:left="-108" w:righ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610C4">
              <w:rPr>
                <w:rFonts w:ascii="Times New Roman" w:hAnsi="Times New Roman" w:cs="Times New Roman"/>
                <w:sz w:val="20"/>
                <w:szCs w:val="20"/>
              </w:rPr>
              <w:t>СОШ №2</w:t>
            </w:r>
          </w:p>
          <w:p w:rsidR="008F36BF" w:rsidRPr="004610C4" w:rsidRDefault="008F36BF" w:rsidP="008F36BF">
            <w:pPr>
              <w:ind w:left="-108" w:righ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Мельникова Ю.Ю.</w:t>
            </w:r>
          </w:p>
          <w:p w:rsidR="008F36BF" w:rsidRPr="008F36BF" w:rsidRDefault="008F36BF" w:rsidP="008F36BF">
            <w:pPr>
              <w:ind w:left="-108" w:right="-108"/>
              <w:contextualSpacing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F36BF" w:rsidRPr="004610C4" w:rsidRDefault="008F36BF" w:rsidP="008F36BF">
            <w:pPr>
              <w:ind w:left="-108" w:righ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610C4">
              <w:rPr>
                <w:rFonts w:ascii="Times New Roman" w:hAnsi="Times New Roman" w:cs="Times New Roman"/>
                <w:sz w:val="20"/>
                <w:szCs w:val="20"/>
              </w:rPr>
              <w:t>СОШ №10</w:t>
            </w:r>
          </w:p>
          <w:p w:rsidR="008F36BF" w:rsidRPr="004610C4" w:rsidRDefault="008F36BF" w:rsidP="008F36BF">
            <w:pPr>
              <w:ind w:left="-108" w:righ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610C4">
              <w:rPr>
                <w:rFonts w:ascii="Times New Roman" w:hAnsi="Times New Roman" w:cs="Times New Roman"/>
                <w:sz w:val="20"/>
                <w:szCs w:val="20"/>
              </w:rPr>
              <w:t>Дурасова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А.Ф.</w:t>
            </w:r>
          </w:p>
          <w:p w:rsidR="008F36BF" w:rsidRPr="008F36BF" w:rsidRDefault="008F36BF" w:rsidP="008F36BF">
            <w:pPr>
              <w:ind w:left="-108" w:right="-108"/>
              <w:contextualSpacing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F36BF" w:rsidRDefault="008F36BF" w:rsidP="008F36BF">
            <w:pPr>
              <w:ind w:left="-108" w:righ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ДОУ  №1 Петрухина</w:t>
            </w:r>
          </w:p>
          <w:p w:rsidR="008F36BF" w:rsidRDefault="008F36BF" w:rsidP="008F36BF">
            <w:pPr>
              <w:ind w:left="-108" w:righ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</w:t>
            </w:r>
          </w:p>
          <w:p w:rsidR="008F36BF" w:rsidRPr="008F36BF" w:rsidRDefault="008F36BF" w:rsidP="008F36BF">
            <w:pPr>
              <w:ind w:left="-108" w:right="-108"/>
              <w:contextualSpacing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F36BF" w:rsidRDefault="008F36BF" w:rsidP="008F36BF">
            <w:pPr>
              <w:ind w:left="-108" w:righ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610C4">
              <w:rPr>
                <w:rFonts w:ascii="Times New Roman" w:hAnsi="Times New Roman" w:cs="Times New Roman"/>
                <w:sz w:val="20"/>
                <w:szCs w:val="20"/>
              </w:rPr>
              <w:t>СОШ №5</w:t>
            </w:r>
          </w:p>
          <w:p w:rsidR="008F36BF" w:rsidRDefault="008F36BF" w:rsidP="008F36BF">
            <w:pPr>
              <w:ind w:left="-108" w:righ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Тонконог Т.А.</w:t>
            </w:r>
            <w:r w:rsidRPr="00461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36BF" w:rsidRPr="008F36BF" w:rsidRDefault="008F36BF" w:rsidP="008F36BF">
            <w:pPr>
              <w:ind w:left="-108" w:right="-108"/>
              <w:contextualSpacing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F36BF" w:rsidRPr="004610C4" w:rsidRDefault="008F36BF" w:rsidP="008F36BF">
            <w:pPr>
              <w:ind w:left="-108" w:righ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610C4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19 </w:t>
            </w:r>
            <w:r w:rsidRPr="004610C4">
              <w:rPr>
                <w:rFonts w:ascii="Times New Roman" w:hAnsi="Times New Roman" w:cs="Times New Roman"/>
                <w:sz w:val="20"/>
                <w:szCs w:val="20"/>
              </w:rPr>
              <w:t>Шишканова Е.А.</w:t>
            </w:r>
          </w:p>
        </w:tc>
        <w:tc>
          <w:tcPr>
            <w:tcW w:w="1134" w:type="dxa"/>
          </w:tcPr>
          <w:p w:rsidR="008F36BF" w:rsidRDefault="008F36BF" w:rsidP="008F36BF">
            <w:pPr>
              <w:ind w:left="-108" w:righ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610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ВСОШ Головчанская Л.С.;</w:t>
            </w:r>
          </w:p>
          <w:p w:rsidR="008F36BF" w:rsidRPr="008F36BF" w:rsidRDefault="008F36BF" w:rsidP="008F36BF">
            <w:pPr>
              <w:ind w:left="-108" w:right="-108"/>
              <w:contextualSpacing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F36BF" w:rsidRDefault="008F36BF" w:rsidP="008F36BF">
            <w:pPr>
              <w:ind w:left="-108" w:righ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610C4">
              <w:rPr>
                <w:rFonts w:ascii="Times New Roman" w:hAnsi="Times New Roman" w:cs="Times New Roman"/>
                <w:sz w:val="20"/>
                <w:szCs w:val="20"/>
              </w:rPr>
              <w:t>ДОУ №26 Гром В.Н.;</w:t>
            </w:r>
          </w:p>
          <w:p w:rsidR="008F36BF" w:rsidRPr="008F36BF" w:rsidRDefault="008F36BF" w:rsidP="008F36BF">
            <w:pPr>
              <w:ind w:left="-108" w:right="-108"/>
              <w:contextualSpacing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F36BF" w:rsidRDefault="008F36BF" w:rsidP="008F36BF">
            <w:pPr>
              <w:ind w:left="-108" w:righ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610C4">
              <w:rPr>
                <w:rFonts w:ascii="Times New Roman" w:hAnsi="Times New Roman" w:cs="Times New Roman"/>
                <w:sz w:val="20"/>
                <w:szCs w:val="20"/>
              </w:rPr>
              <w:t>ДОУ №4 Мартынова М.А.;</w:t>
            </w:r>
          </w:p>
          <w:p w:rsidR="008F36BF" w:rsidRPr="008F36BF" w:rsidRDefault="008F36BF" w:rsidP="008F36BF">
            <w:pPr>
              <w:ind w:left="-108" w:right="-108"/>
              <w:contextualSpacing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F36BF" w:rsidRDefault="008F36BF" w:rsidP="008F36BF">
            <w:pPr>
              <w:ind w:left="-108" w:righ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610C4">
              <w:rPr>
                <w:rFonts w:ascii="Times New Roman" w:hAnsi="Times New Roman" w:cs="Times New Roman"/>
                <w:sz w:val="20"/>
                <w:szCs w:val="20"/>
              </w:rPr>
              <w:t xml:space="preserve">СОШ №21 Шрамко </w:t>
            </w:r>
            <w:r w:rsidRPr="004610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Е.Н.;</w:t>
            </w:r>
          </w:p>
          <w:p w:rsidR="008F36BF" w:rsidRPr="008F36BF" w:rsidRDefault="008F36BF" w:rsidP="008F36BF">
            <w:pPr>
              <w:ind w:left="-108" w:right="-108"/>
              <w:contextualSpacing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F36BF" w:rsidRDefault="008F36BF" w:rsidP="008F36BF">
            <w:pPr>
              <w:ind w:left="-108" w:righ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610C4">
              <w:rPr>
                <w:rFonts w:ascii="Times New Roman" w:hAnsi="Times New Roman" w:cs="Times New Roman"/>
                <w:sz w:val="20"/>
                <w:szCs w:val="20"/>
              </w:rPr>
              <w:t>СОШ №5 Тонконог Т.А.;</w:t>
            </w:r>
          </w:p>
          <w:p w:rsidR="008F36BF" w:rsidRPr="008F36BF" w:rsidRDefault="008F36BF" w:rsidP="008F36BF">
            <w:pPr>
              <w:ind w:left="-108" w:right="-108"/>
              <w:contextualSpacing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F36BF" w:rsidRPr="004610C4" w:rsidRDefault="008F36BF" w:rsidP="008F36BF">
            <w:pPr>
              <w:ind w:left="-108" w:righ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610C4">
              <w:rPr>
                <w:rFonts w:ascii="Times New Roman" w:hAnsi="Times New Roman" w:cs="Times New Roman"/>
                <w:sz w:val="20"/>
                <w:szCs w:val="20"/>
              </w:rPr>
              <w:t>ООШ№ 19 Шишканова Е.Н.</w:t>
            </w:r>
          </w:p>
        </w:tc>
        <w:tc>
          <w:tcPr>
            <w:tcW w:w="1134" w:type="dxa"/>
          </w:tcPr>
          <w:p w:rsidR="008F36BF" w:rsidRDefault="008F36BF" w:rsidP="008F36BF">
            <w:pPr>
              <w:ind w:left="-108" w:righ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610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СОШ №1 Ульянова И.Г.; </w:t>
            </w:r>
          </w:p>
          <w:p w:rsidR="008F36BF" w:rsidRPr="008F36BF" w:rsidRDefault="008F36BF" w:rsidP="008F36BF">
            <w:pPr>
              <w:ind w:left="-108" w:right="-108"/>
              <w:contextualSpacing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F36BF" w:rsidRDefault="008F36BF" w:rsidP="008F36BF">
            <w:pPr>
              <w:ind w:left="-108" w:righ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610C4">
              <w:rPr>
                <w:rFonts w:ascii="Times New Roman" w:hAnsi="Times New Roman" w:cs="Times New Roman"/>
                <w:sz w:val="20"/>
                <w:szCs w:val="20"/>
              </w:rPr>
              <w:t>СОШ №3 Степаненко М.К.;</w:t>
            </w:r>
          </w:p>
          <w:p w:rsidR="008F36BF" w:rsidRPr="008F36BF" w:rsidRDefault="008F36BF" w:rsidP="008F36BF">
            <w:pPr>
              <w:ind w:left="-108" w:right="-108"/>
              <w:contextualSpacing/>
              <w:rPr>
                <w:rFonts w:ascii="Times New Roman" w:hAnsi="Times New Roman" w:cs="Times New Roman"/>
                <w:sz w:val="6"/>
                <w:szCs w:val="6"/>
              </w:rPr>
            </w:pPr>
            <w:r w:rsidRPr="00461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36BF" w:rsidRDefault="008F36BF" w:rsidP="008F36BF">
            <w:pPr>
              <w:ind w:left="-108" w:righ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610C4">
              <w:rPr>
                <w:rFonts w:ascii="Times New Roman" w:hAnsi="Times New Roman" w:cs="Times New Roman"/>
                <w:sz w:val="20"/>
                <w:szCs w:val="20"/>
              </w:rPr>
              <w:t xml:space="preserve">ООШ№19 Шишканова Е.Н.; </w:t>
            </w:r>
          </w:p>
          <w:p w:rsidR="008F36BF" w:rsidRPr="008F36BF" w:rsidRDefault="008F36BF" w:rsidP="008F36BF">
            <w:pPr>
              <w:ind w:left="-108" w:right="-108"/>
              <w:contextualSpacing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F36BF" w:rsidRDefault="008F36BF" w:rsidP="008F36BF">
            <w:pPr>
              <w:ind w:left="-108" w:righ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610C4">
              <w:rPr>
                <w:rFonts w:ascii="Times New Roman" w:hAnsi="Times New Roman" w:cs="Times New Roman"/>
                <w:sz w:val="20"/>
                <w:szCs w:val="20"/>
              </w:rPr>
              <w:t xml:space="preserve">СОШ №15 </w:t>
            </w:r>
            <w:r w:rsidRPr="004610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Запорожец И.Н.;</w:t>
            </w:r>
          </w:p>
          <w:p w:rsidR="008F36BF" w:rsidRPr="008F36BF" w:rsidRDefault="008F36BF" w:rsidP="008F36BF">
            <w:pPr>
              <w:ind w:left="-108" w:right="-108"/>
              <w:contextualSpacing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F36BF" w:rsidRPr="004610C4" w:rsidRDefault="008F36BF" w:rsidP="008F36BF">
            <w:pPr>
              <w:ind w:left="-108" w:righ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610C4">
              <w:rPr>
                <w:rFonts w:ascii="Times New Roman" w:hAnsi="Times New Roman" w:cs="Times New Roman"/>
                <w:sz w:val="20"/>
                <w:szCs w:val="20"/>
              </w:rPr>
              <w:t>СОШ №17 Красникова О.И.</w:t>
            </w:r>
          </w:p>
        </w:tc>
        <w:tc>
          <w:tcPr>
            <w:tcW w:w="992" w:type="dxa"/>
          </w:tcPr>
          <w:p w:rsidR="008F36BF" w:rsidRPr="004610C4" w:rsidRDefault="008F36BF" w:rsidP="008F36BF">
            <w:pPr>
              <w:ind w:left="-108" w:righ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610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ДОУ №15 Мельникова Т.А.</w:t>
            </w:r>
          </w:p>
        </w:tc>
        <w:tc>
          <w:tcPr>
            <w:tcW w:w="992" w:type="dxa"/>
          </w:tcPr>
          <w:p w:rsidR="008F36BF" w:rsidRPr="004610C4" w:rsidRDefault="008F36BF" w:rsidP="008F36BF">
            <w:pPr>
              <w:ind w:left="-108" w:righ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610C4">
              <w:rPr>
                <w:rFonts w:ascii="Times New Roman" w:hAnsi="Times New Roman" w:cs="Times New Roman"/>
                <w:sz w:val="20"/>
                <w:szCs w:val="20"/>
              </w:rPr>
              <w:t>ДОУ №26 Гром В.Н.</w:t>
            </w:r>
          </w:p>
          <w:p w:rsidR="008F36BF" w:rsidRPr="004610C4" w:rsidRDefault="008F36BF" w:rsidP="008F36BF">
            <w:pPr>
              <w:ind w:left="-108" w:righ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F36BF" w:rsidRPr="004610C4" w:rsidRDefault="008F36BF" w:rsidP="008F36BF">
            <w:pPr>
              <w:ind w:left="-108" w:righ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610C4">
              <w:rPr>
                <w:rFonts w:ascii="Times New Roman" w:hAnsi="Times New Roman" w:cs="Times New Roman"/>
                <w:sz w:val="20"/>
                <w:szCs w:val="20"/>
              </w:rPr>
              <w:t>СОШ №1 Ульянова И.Г.</w:t>
            </w:r>
          </w:p>
        </w:tc>
        <w:tc>
          <w:tcPr>
            <w:tcW w:w="567" w:type="dxa"/>
          </w:tcPr>
          <w:p w:rsidR="008F36BF" w:rsidRPr="004610C4" w:rsidRDefault="008F36BF" w:rsidP="008F36BF">
            <w:pPr>
              <w:ind w:left="-108" w:righ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610C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568" w:type="dxa"/>
          </w:tcPr>
          <w:p w:rsidR="008F36BF" w:rsidRDefault="008F36BF" w:rsidP="008F36BF">
            <w:pPr>
              <w:ind w:left="-108" w:right="-108"/>
            </w:pPr>
            <w:r w:rsidRPr="00517E7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567" w:type="dxa"/>
          </w:tcPr>
          <w:p w:rsidR="008F36BF" w:rsidRDefault="008F36BF" w:rsidP="008F36BF">
            <w:pPr>
              <w:ind w:left="-108" w:right="-108"/>
            </w:pPr>
            <w:r w:rsidRPr="00517E7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610C4" w:rsidRPr="004610C4" w:rsidTr="008F36BF">
        <w:tc>
          <w:tcPr>
            <w:tcW w:w="992" w:type="dxa"/>
            <w:shd w:val="clear" w:color="auto" w:fill="DEEAF6" w:themeFill="accent1" w:themeFillTint="33"/>
          </w:tcPr>
          <w:p w:rsidR="004610C4" w:rsidRPr="008F36BF" w:rsidRDefault="008F36BF" w:rsidP="008F36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4610C4" w:rsidRPr="008F36BF" w:rsidRDefault="004610C4" w:rsidP="008F36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4610C4" w:rsidRPr="008F36BF" w:rsidRDefault="004610C4" w:rsidP="008F36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4610C4" w:rsidRPr="008F36BF" w:rsidRDefault="004610C4" w:rsidP="008F36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4610C4" w:rsidRPr="008F36BF" w:rsidRDefault="004610C4" w:rsidP="008F36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4610C4" w:rsidRPr="008F36BF" w:rsidRDefault="004610C4" w:rsidP="008F36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4610C4" w:rsidRPr="008F36BF" w:rsidRDefault="004610C4" w:rsidP="008F36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4610C4" w:rsidRPr="008F36BF" w:rsidRDefault="004610C4" w:rsidP="008F36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4610C4" w:rsidRPr="008F36BF" w:rsidRDefault="004610C4" w:rsidP="008F36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4610C4" w:rsidRPr="008F36BF" w:rsidRDefault="004610C4" w:rsidP="008F36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4610C4" w:rsidRPr="008F36BF" w:rsidRDefault="004610C4" w:rsidP="008F36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" w:type="dxa"/>
            <w:shd w:val="clear" w:color="auto" w:fill="DEEAF6" w:themeFill="accent1" w:themeFillTint="33"/>
          </w:tcPr>
          <w:p w:rsidR="004610C4" w:rsidRPr="008F36BF" w:rsidRDefault="004610C4" w:rsidP="008F36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4610C4" w:rsidRPr="008F36BF" w:rsidRDefault="004610C4" w:rsidP="008F36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AF15EC" w:rsidRDefault="00AF15EC" w:rsidP="00AF15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bidi="sa-IN"/>
        </w:rPr>
      </w:pPr>
    </w:p>
    <w:p w:rsidR="00AF15EC" w:rsidRPr="00AF15EC" w:rsidRDefault="00AF15EC" w:rsidP="00AF15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bidi="sa-IN"/>
        </w:rPr>
      </w:pPr>
      <w:r w:rsidRPr="00AF15EC">
        <w:rPr>
          <w:rFonts w:ascii="Times New Roman" w:hAnsi="Times New Roman" w:cs="Times New Roman"/>
          <w:b/>
          <w:i/>
          <w:sz w:val="24"/>
          <w:szCs w:val="24"/>
          <w:u w:val="single"/>
          <w:lang w:bidi="sa-IN"/>
        </w:rPr>
        <w:t>Конкурс, организованный для социальных педагогов в 2017-2018 учебном году</w:t>
      </w:r>
    </w:p>
    <w:tbl>
      <w:tblPr>
        <w:tblStyle w:val="60"/>
        <w:tblW w:w="8222" w:type="dxa"/>
        <w:jc w:val="center"/>
        <w:tblLook w:val="04A0"/>
      </w:tblPr>
      <w:tblGrid>
        <w:gridCol w:w="2120"/>
        <w:gridCol w:w="1499"/>
        <w:gridCol w:w="2231"/>
        <w:gridCol w:w="2372"/>
      </w:tblGrid>
      <w:tr w:rsidR="00AF15EC" w:rsidRPr="00AF15EC" w:rsidTr="00AF15EC">
        <w:trPr>
          <w:trHeight w:val="32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EC" w:rsidRPr="00AF15EC" w:rsidRDefault="00AF15EC" w:rsidP="00664FF6">
            <w:pPr>
              <w:rPr>
                <w:b/>
                <w:sz w:val="24"/>
                <w:szCs w:val="24"/>
                <w:lang w:eastAsia="en-US" w:bidi="sa-IN"/>
              </w:rPr>
            </w:pPr>
            <w:r w:rsidRPr="00AF15EC">
              <w:rPr>
                <w:b/>
                <w:sz w:val="24"/>
                <w:szCs w:val="24"/>
                <w:lang w:eastAsia="en-US" w:bidi="sa-IN"/>
              </w:rPr>
              <w:t>Название конкурса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EC" w:rsidRPr="00AF15EC" w:rsidRDefault="00AF15EC" w:rsidP="00664FF6">
            <w:pPr>
              <w:rPr>
                <w:b/>
                <w:sz w:val="24"/>
                <w:szCs w:val="24"/>
                <w:lang w:eastAsia="en-US" w:bidi="sa-IN"/>
              </w:rPr>
            </w:pPr>
            <w:r w:rsidRPr="00AF15EC">
              <w:rPr>
                <w:b/>
                <w:sz w:val="24"/>
                <w:szCs w:val="24"/>
                <w:lang w:eastAsia="en-US" w:bidi="sa-IN"/>
              </w:rPr>
              <w:t>Количество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EC" w:rsidRPr="00AF15EC" w:rsidRDefault="00AF15EC" w:rsidP="00664FF6">
            <w:pPr>
              <w:rPr>
                <w:b/>
                <w:sz w:val="24"/>
                <w:szCs w:val="24"/>
                <w:lang w:eastAsia="en-US" w:bidi="sa-IN"/>
              </w:rPr>
            </w:pPr>
            <w:r w:rsidRPr="00AF15EC">
              <w:rPr>
                <w:b/>
                <w:sz w:val="24"/>
                <w:szCs w:val="24"/>
                <w:lang w:eastAsia="en-US" w:bidi="sa-IN"/>
              </w:rPr>
              <w:t>Результат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EC" w:rsidRPr="00AF15EC" w:rsidRDefault="00AF15EC" w:rsidP="00664FF6">
            <w:pPr>
              <w:rPr>
                <w:b/>
                <w:sz w:val="24"/>
                <w:szCs w:val="24"/>
                <w:lang w:eastAsia="en-US" w:bidi="sa-IN"/>
              </w:rPr>
            </w:pPr>
            <w:r w:rsidRPr="00AF15EC">
              <w:rPr>
                <w:b/>
                <w:sz w:val="24"/>
                <w:szCs w:val="24"/>
                <w:lang w:eastAsia="en-US" w:bidi="sa-IN"/>
              </w:rPr>
              <w:t>№ ОО</w:t>
            </w:r>
          </w:p>
        </w:tc>
      </w:tr>
      <w:tr w:rsidR="00AF15EC" w:rsidRPr="00AF15EC" w:rsidTr="00AF15EC">
        <w:trPr>
          <w:trHeight w:val="291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EC" w:rsidRPr="00AF15EC" w:rsidRDefault="00AF15EC" w:rsidP="00664FF6">
            <w:pPr>
              <w:rPr>
                <w:sz w:val="24"/>
                <w:szCs w:val="24"/>
                <w:lang w:eastAsia="en-US"/>
              </w:rPr>
            </w:pPr>
            <w:r w:rsidRPr="00AF15EC">
              <w:rPr>
                <w:sz w:val="24"/>
                <w:szCs w:val="24"/>
                <w:lang w:eastAsia="en-US"/>
              </w:rPr>
              <w:t xml:space="preserve">Муниципальный конкурс на лучший социальный проект </w:t>
            </w:r>
            <w:r w:rsidRPr="00AF15EC">
              <w:rPr>
                <w:rFonts w:eastAsia="Calibri"/>
                <w:sz w:val="24"/>
                <w:szCs w:val="24"/>
                <w:lang w:eastAsia="en-US"/>
              </w:rPr>
              <w:t>«Твой правильный выбор», «Дорогою добра»</w:t>
            </w:r>
          </w:p>
          <w:p w:rsidR="00AF15EC" w:rsidRPr="00AF15EC" w:rsidRDefault="00AF15EC" w:rsidP="00664FF6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F15EC" w:rsidRPr="00AF15EC" w:rsidRDefault="00AF15EC" w:rsidP="00664FF6">
            <w:pPr>
              <w:tabs>
                <w:tab w:val="left" w:pos="0"/>
              </w:tabs>
              <w:rPr>
                <w:sz w:val="24"/>
                <w:szCs w:val="24"/>
                <w:lang w:eastAsia="en-US" w:bidi="sa-I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EC" w:rsidRPr="00AF15EC" w:rsidRDefault="00AF15EC" w:rsidP="00664FF6">
            <w:pPr>
              <w:jc w:val="center"/>
              <w:rPr>
                <w:sz w:val="24"/>
                <w:szCs w:val="24"/>
                <w:lang w:eastAsia="en-US" w:bidi="sa-IN"/>
              </w:rPr>
            </w:pPr>
            <w:r w:rsidRPr="00AF15EC">
              <w:rPr>
                <w:sz w:val="24"/>
                <w:szCs w:val="24"/>
                <w:lang w:eastAsia="en-US" w:bidi="sa-I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EC" w:rsidRPr="00AF15EC" w:rsidRDefault="00AF15EC" w:rsidP="00664FF6">
            <w:pPr>
              <w:rPr>
                <w:sz w:val="24"/>
                <w:szCs w:val="24"/>
                <w:lang w:eastAsia="en-US"/>
              </w:rPr>
            </w:pPr>
            <w:r w:rsidRPr="00AF15EC">
              <w:rPr>
                <w:sz w:val="24"/>
                <w:szCs w:val="24"/>
                <w:lang w:eastAsia="en-US"/>
              </w:rPr>
              <w:t>МКОУ СОШ № 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5EC" w:rsidRPr="00AF15EC" w:rsidRDefault="00AF15EC" w:rsidP="00664FF6">
            <w:pPr>
              <w:rPr>
                <w:sz w:val="24"/>
                <w:szCs w:val="24"/>
                <w:lang w:eastAsia="en-US"/>
              </w:rPr>
            </w:pPr>
            <w:r w:rsidRPr="00AF15EC">
              <w:rPr>
                <w:sz w:val="24"/>
                <w:szCs w:val="24"/>
                <w:lang w:eastAsia="en-US"/>
              </w:rPr>
              <w:t xml:space="preserve">Победитель  </w:t>
            </w:r>
          </w:p>
        </w:tc>
      </w:tr>
      <w:tr w:rsidR="00AF15EC" w:rsidRPr="00AF15EC" w:rsidTr="00AF15EC">
        <w:trPr>
          <w:trHeight w:val="1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EC" w:rsidRPr="00AF15EC" w:rsidRDefault="00AF15EC" w:rsidP="00664FF6">
            <w:pPr>
              <w:rPr>
                <w:sz w:val="24"/>
                <w:szCs w:val="24"/>
                <w:lang w:eastAsia="en-US" w:bidi="sa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EC" w:rsidRPr="00AF15EC" w:rsidRDefault="00AF15EC" w:rsidP="00664FF6">
            <w:pPr>
              <w:rPr>
                <w:sz w:val="24"/>
                <w:szCs w:val="24"/>
                <w:lang w:eastAsia="en-US" w:bidi="sa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EC" w:rsidRPr="00AF15EC" w:rsidRDefault="00AF15EC" w:rsidP="00664FF6">
            <w:pPr>
              <w:rPr>
                <w:sz w:val="24"/>
                <w:szCs w:val="24"/>
                <w:lang w:eastAsia="en-US"/>
              </w:rPr>
            </w:pPr>
            <w:r w:rsidRPr="00AF15EC">
              <w:rPr>
                <w:sz w:val="24"/>
                <w:szCs w:val="24"/>
                <w:lang w:eastAsia="en-US"/>
              </w:rPr>
              <w:t>МКОУ ООШ № 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5EC" w:rsidRPr="00AF15EC" w:rsidRDefault="00AF15EC" w:rsidP="00664FF6">
            <w:pPr>
              <w:rPr>
                <w:sz w:val="24"/>
                <w:szCs w:val="24"/>
                <w:lang w:eastAsia="en-US"/>
              </w:rPr>
            </w:pPr>
            <w:r w:rsidRPr="00AF15EC">
              <w:rPr>
                <w:sz w:val="24"/>
                <w:szCs w:val="24"/>
                <w:lang w:eastAsia="en-US"/>
              </w:rPr>
              <w:t xml:space="preserve">Призёр </w:t>
            </w:r>
          </w:p>
        </w:tc>
      </w:tr>
      <w:tr w:rsidR="00AF15EC" w:rsidRPr="00AF15EC" w:rsidTr="00AF15EC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EC" w:rsidRPr="00AF15EC" w:rsidRDefault="00AF15EC" w:rsidP="00664FF6">
            <w:pPr>
              <w:rPr>
                <w:sz w:val="24"/>
                <w:szCs w:val="24"/>
                <w:lang w:eastAsia="en-US" w:bidi="sa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EC" w:rsidRPr="00AF15EC" w:rsidRDefault="00AF15EC" w:rsidP="00664FF6">
            <w:pPr>
              <w:rPr>
                <w:sz w:val="24"/>
                <w:szCs w:val="24"/>
                <w:lang w:eastAsia="en-US" w:bidi="sa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EC" w:rsidRPr="00AF15EC" w:rsidRDefault="00AF15EC" w:rsidP="00664FF6">
            <w:pPr>
              <w:rPr>
                <w:sz w:val="24"/>
                <w:szCs w:val="24"/>
                <w:lang w:eastAsia="en-US"/>
              </w:rPr>
            </w:pPr>
            <w:r w:rsidRPr="00AF15EC">
              <w:rPr>
                <w:sz w:val="24"/>
                <w:szCs w:val="24"/>
                <w:lang w:eastAsia="en-US"/>
              </w:rPr>
              <w:t>МБОУ СОШ №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15EC" w:rsidRPr="00AF15EC" w:rsidRDefault="00AF15EC" w:rsidP="00664FF6">
            <w:pPr>
              <w:rPr>
                <w:sz w:val="24"/>
                <w:szCs w:val="24"/>
                <w:lang w:eastAsia="en-US"/>
              </w:rPr>
            </w:pPr>
            <w:r w:rsidRPr="00AF15EC">
              <w:rPr>
                <w:sz w:val="24"/>
                <w:szCs w:val="24"/>
                <w:lang w:eastAsia="en-US"/>
              </w:rPr>
              <w:t xml:space="preserve">Призёр </w:t>
            </w:r>
          </w:p>
        </w:tc>
      </w:tr>
      <w:tr w:rsidR="00AF15EC" w:rsidRPr="00AF15EC" w:rsidTr="00AF15EC">
        <w:trPr>
          <w:trHeight w:val="2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EC" w:rsidRPr="00AF15EC" w:rsidRDefault="00AF15EC" w:rsidP="00664FF6">
            <w:pPr>
              <w:rPr>
                <w:sz w:val="24"/>
                <w:szCs w:val="24"/>
                <w:lang w:eastAsia="en-US" w:bidi="sa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EC" w:rsidRPr="00AF15EC" w:rsidRDefault="00AF15EC" w:rsidP="00664FF6">
            <w:pPr>
              <w:rPr>
                <w:sz w:val="24"/>
                <w:szCs w:val="24"/>
                <w:lang w:eastAsia="en-US" w:bidi="sa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EC" w:rsidRPr="00AF15EC" w:rsidRDefault="00AF15EC" w:rsidP="00664FF6">
            <w:pPr>
              <w:rPr>
                <w:sz w:val="24"/>
                <w:szCs w:val="24"/>
                <w:lang w:eastAsia="en-US"/>
              </w:rPr>
            </w:pPr>
            <w:r w:rsidRPr="00AF15EC">
              <w:rPr>
                <w:sz w:val="24"/>
                <w:szCs w:val="24"/>
                <w:lang w:eastAsia="en-US"/>
              </w:rPr>
              <w:t>МАОУ СОШ №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15EC" w:rsidRPr="00AF15EC" w:rsidRDefault="00AF15EC" w:rsidP="00664FF6">
            <w:pPr>
              <w:rPr>
                <w:sz w:val="24"/>
                <w:szCs w:val="24"/>
                <w:lang w:eastAsia="en-US"/>
              </w:rPr>
            </w:pPr>
            <w:r w:rsidRPr="00AF15EC">
              <w:rPr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AF15EC" w:rsidRPr="00AF15EC" w:rsidTr="00AF15EC">
        <w:trPr>
          <w:trHeight w:val="2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EC" w:rsidRPr="00AF15EC" w:rsidRDefault="00AF15EC" w:rsidP="00664FF6">
            <w:pPr>
              <w:rPr>
                <w:sz w:val="24"/>
                <w:szCs w:val="24"/>
                <w:lang w:eastAsia="en-US" w:bidi="sa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EC" w:rsidRPr="00AF15EC" w:rsidRDefault="00AF15EC" w:rsidP="00664FF6">
            <w:pPr>
              <w:rPr>
                <w:sz w:val="24"/>
                <w:szCs w:val="24"/>
                <w:lang w:eastAsia="en-US" w:bidi="sa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EC" w:rsidRPr="00AF15EC" w:rsidRDefault="00AF15EC" w:rsidP="00664FF6">
            <w:pPr>
              <w:rPr>
                <w:sz w:val="24"/>
                <w:szCs w:val="24"/>
                <w:lang w:eastAsia="en-US"/>
              </w:rPr>
            </w:pPr>
            <w:r w:rsidRPr="00AF15EC">
              <w:rPr>
                <w:sz w:val="24"/>
                <w:szCs w:val="24"/>
                <w:lang w:eastAsia="en-US"/>
              </w:rPr>
              <w:t>МКОУ СОШ № 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5EC" w:rsidRPr="00AF15EC" w:rsidRDefault="00AF15EC" w:rsidP="00664FF6">
            <w:pPr>
              <w:rPr>
                <w:sz w:val="24"/>
                <w:szCs w:val="24"/>
                <w:lang w:eastAsia="en-US"/>
              </w:rPr>
            </w:pPr>
            <w:r w:rsidRPr="00AF15EC">
              <w:rPr>
                <w:sz w:val="24"/>
                <w:szCs w:val="24"/>
                <w:lang w:eastAsia="en-US"/>
              </w:rPr>
              <w:t xml:space="preserve">Участник  </w:t>
            </w:r>
          </w:p>
        </w:tc>
      </w:tr>
      <w:tr w:rsidR="00AF15EC" w:rsidRPr="00AF15EC" w:rsidTr="00AF15EC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EC" w:rsidRPr="00AF15EC" w:rsidRDefault="00AF15EC" w:rsidP="00664FF6">
            <w:pPr>
              <w:rPr>
                <w:sz w:val="24"/>
                <w:szCs w:val="24"/>
                <w:lang w:eastAsia="en-US" w:bidi="sa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EC" w:rsidRPr="00AF15EC" w:rsidRDefault="00AF15EC" w:rsidP="00664FF6">
            <w:pPr>
              <w:rPr>
                <w:sz w:val="24"/>
                <w:szCs w:val="24"/>
                <w:lang w:eastAsia="en-US" w:bidi="sa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EC" w:rsidRPr="00AF15EC" w:rsidRDefault="00AF15EC" w:rsidP="00664FF6">
            <w:pPr>
              <w:rPr>
                <w:sz w:val="24"/>
                <w:szCs w:val="24"/>
                <w:lang w:eastAsia="en-US"/>
              </w:rPr>
            </w:pPr>
            <w:r w:rsidRPr="00AF15EC">
              <w:rPr>
                <w:sz w:val="24"/>
                <w:szCs w:val="24"/>
                <w:lang w:eastAsia="en-US"/>
              </w:rPr>
              <w:t>МКОУ ООШ № 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5EC" w:rsidRPr="00AF15EC" w:rsidRDefault="00AF15EC" w:rsidP="00664FF6">
            <w:pPr>
              <w:rPr>
                <w:sz w:val="24"/>
                <w:szCs w:val="24"/>
                <w:lang w:eastAsia="en-US"/>
              </w:rPr>
            </w:pPr>
            <w:r w:rsidRPr="00AF15EC">
              <w:rPr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AF15EC" w:rsidRPr="00AF15EC" w:rsidTr="00AF15EC">
        <w:trPr>
          <w:trHeight w:val="2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EC" w:rsidRPr="00AF15EC" w:rsidRDefault="00AF15EC" w:rsidP="00664FF6">
            <w:pPr>
              <w:rPr>
                <w:sz w:val="24"/>
                <w:szCs w:val="24"/>
                <w:lang w:eastAsia="en-US" w:bidi="sa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EC" w:rsidRPr="00AF15EC" w:rsidRDefault="00AF15EC" w:rsidP="00664FF6">
            <w:pPr>
              <w:rPr>
                <w:sz w:val="24"/>
                <w:szCs w:val="24"/>
                <w:lang w:eastAsia="en-US" w:bidi="sa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EC" w:rsidRPr="00AF15EC" w:rsidRDefault="00AF15EC" w:rsidP="00664FF6">
            <w:pPr>
              <w:rPr>
                <w:sz w:val="24"/>
                <w:szCs w:val="24"/>
                <w:lang w:eastAsia="en-US"/>
              </w:rPr>
            </w:pPr>
            <w:r w:rsidRPr="00AF15EC">
              <w:rPr>
                <w:sz w:val="24"/>
                <w:szCs w:val="24"/>
                <w:lang w:eastAsia="en-US"/>
              </w:rPr>
              <w:t>МКОУ СОШ № 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5EC" w:rsidRPr="00AF15EC" w:rsidRDefault="00AF15EC" w:rsidP="00664FF6">
            <w:pPr>
              <w:rPr>
                <w:sz w:val="24"/>
                <w:szCs w:val="24"/>
                <w:lang w:eastAsia="en-US"/>
              </w:rPr>
            </w:pPr>
            <w:r w:rsidRPr="00AF15EC">
              <w:rPr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AF15EC" w:rsidRPr="00AF15EC" w:rsidTr="00AF15EC">
        <w:trPr>
          <w:trHeight w:val="3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EC" w:rsidRPr="00AF15EC" w:rsidRDefault="00AF15EC" w:rsidP="00664FF6">
            <w:pPr>
              <w:rPr>
                <w:sz w:val="24"/>
                <w:szCs w:val="24"/>
                <w:lang w:eastAsia="en-US" w:bidi="sa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EC" w:rsidRPr="00AF15EC" w:rsidRDefault="00AF15EC" w:rsidP="00664FF6">
            <w:pPr>
              <w:rPr>
                <w:sz w:val="24"/>
                <w:szCs w:val="24"/>
                <w:lang w:eastAsia="en-US" w:bidi="sa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EC" w:rsidRPr="00AF15EC" w:rsidRDefault="00AF15EC" w:rsidP="00664FF6">
            <w:pPr>
              <w:rPr>
                <w:sz w:val="24"/>
                <w:szCs w:val="24"/>
                <w:lang w:eastAsia="en-US"/>
              </w:rPr>
            </w:pPr>
            <w:r w:rsidRPr="00AF15EC">
              <w:rPr>
                <w:sz w:val="24"/>
                <w:szCs w:val="24"/>
                <w:lang w:eastAsia="en-US"/>
              </w:rPr>
              <w:t>МБОУ СОШ №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5EC" w:rsidRPr="00AF15EC" w:rsidRDefault="00AF15EC" w:rsidP="00664FF6">
            <w:pPr>
              <w:rPr>
                <w:sz w:val="24"/>
                <w:szCs w:val="24"/>
                <w:lang w:eastAsia="en-US"/>
              </w:rPr>
            </w:pPr>
            <w:r w:rsidRPr="00AF15EC">
              <w:rPr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AF15EC" w:rsidRPr="00AF15EC" w:rsidTr="00AF15EC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EC" w:rsidRPr="00AF15EC" w:rsidRDefault="00AF15EC" w:rsidP="00664FF6">
            <w:pPr>
              <w:rPr>
                <w:sz w:val="24"/>
                <w:szCs w:val="24"/>
                <w:lang w:eastAsia="en-US" w:bidi="sa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EC" w:rsidRPr="00AF15EC" w:rsidRDefault="00AF15EC" w:rsidP="00664FF6">
            <w:pPr>
              <w:rPr>
                <w:sz w:val="24"/>
                <w:szCs w:val="24"/>
                <w:lang w:eastAsia="en-US" w:bidi="sa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EC" w:rsidRPr="00AF15EC" w:rsidRDefault="00AF15EC" w:rsidP="00664FF6">
            <w:pPr>
              <w:rPr>
                <w:sz w:val="24"/>
                <w:szCs w:val="24"/>
                <w:lang w:eastAsia="en-US"/>
              </w:rPr>
            </w:pPr>
            <w:r w:rsidRPr="00AF15EC">
              <w:rPr>
                <w:sz w:val="24"/>
                <w:szCs w:val="24"/>
                <w:lang w:eastAsia="en-US"/>
              </w:rPr>
              <w:t>МБОУ СОШ №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5EC" w:rsidRPr="00AF15EC" w:rsidRDefault="00AF15EC" w:rsidP="00664FF6">
            <w:pPr>
              <w:rPr>
                <w:sz w:val="24"/>
                <w:szCs w:val="24"/>
                <w:lang w:eastAsia="en-US"/>
              </w:rPr>
            </w:pPr>
            <w:r w:rsidRPr="00AF15EC">
              <w:rPr>
                <w:sz w:val="24"/>
                <w:szCs w:val="24"/>
                <w:lang w:eastAsia="en-US"/>
              </w:rPr>
              <w:t xml:space="preserve">Участник </w:t>
            </w:r>
          </w:p>
        </w:tc>
      </w:tr>
    </w:tbl>
    <w:p w:rsidR="00A16BCC" w:rsidRPr="00AF15EC" w:rsidRDefault="00AF15EC" w:rsidP="00A1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>
        <w:rPr>
          <w:rFonts w:ascii="Times New Roman" w:hAnsi="Times New Roman" w:cs="Times New Roman"/>
          <w:sz w:val="24"/>
          <w:szCs w:val="24"/>
          <w:lang w:bidi="sa-IN"/>
        </w:rPr>
        <w:tab/>
      </w:r>
      <w:r w:rsidRPr="00AF15EC">
        <w:rPr>
          <w:rFonts w:ascii="Times New Roman" w:hAnsi="Times New Roman" w:cs="Times New Roman"/>
          <w:sz w:val="24"/>
          <w:szCs w:val="24"/>
          <w:lang w:bidi="sa-IN"/>
        </w:rPr>
        <w:t xml:space="preserve">Анализируя участие в конкурсах </w:t>
      </w:r>
      <w:r>
        <w:rPr>
          <w:rFonts w:ascii="Times New Roman" w:hAnsi="Times New Roman" w:cs="Times New Roman"/>
          <w:sz w:val="24"/>
          <w:szCs w:val="24"/>
          <w:lang w:bidi="sa-IN"/>
        </w:rPr>
        <w:t xml:space="preserve">социальных педагогов </w:t>
      </w:r>
      <w:r w:rsidRPr="00AF15EC">
        <w:rPr>
          <w:rFonts w:ascii="Times New Roman" w:hAnsi="Times New Roman" w:cs="Times New Roman"/>
          <w:sz w:val="24"/>
          <w:szCs w:val="24"/>
          <w:lang w:bidi="sa-IN"/>
        </w:rPr>
        <w:t>за период 2015-2018 годы, можно сделать вывод: активно в течение 3 лет принимают участие социальные педагоги ОО № № 2</w:t>
      </w:r>
      <w:r>
        <w:rPr>
          <w:rFonts w:ascii="Times New Roman" w:hAnsi="Times New Roman" w:cs="Times New Roman"/>
          <w:sz w:val="24"/>
          <w:szCs w:val="24"/>
          <w:lang w:bidi="sa-IN"/>
        </w:rPr>
        <w:t>, 3, 17, 18. Не принимали участи в течен</w:t>
      </w:r>
      <w:r w:rsidRPr="00AF15EC">
        <w:rPr>
          <w:rFonts w:ascii="Times New Roman" w:hAnsi="Times New Roman" w:cs="Times New Roman"/>
          <w:sz w:val="24"/>
          <w:szCs w:val="24"/>
          <w:lang w:bidi="sa-IN"/>
        </w:rPr>
        <w:t>ие 3 лет следующие социальные педагоги ОО №№ 1, 10, 12, 16, ГБОУ школа-интернат ст. Старолеушковской.</w:t>
      </w:r>
    </w:p>
    <w:p w:rsidR="00A16BCC" w:rsidRPr="00A16BCC" w:rsidRDefault="00A16BCC" w:rsidP="00A16BC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BC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>Анализ деятельности МО с точки зрения выполнения поставленных задач.</w:t>
      </w:r>
    </w:p>
    <w:p w:rsidR="00A16BCC" w:rsidRPr="00A16BCC" w:rsidRDefault="00A16BCC" w:rsidP="00A16BC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16BC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Тематика заседаний методических объединений планировались с учётом интересов, профессиональных потребностей, а также по тематическим запросам, что позволило сделать информационную помощь адресной.</w:t>
      </w:r>
    </w:p>
    <w:p w:rsidR="00A16BCC" w:rsidRPr="00A16BCC" w:rsidRDefault="00A16BCC" w:rsidP="00A16BC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года каждому специалисту предоставлялась возможность поделиться профессиональным опытом и принять участие в рамках заседаний РМО.</w:t>
      </w:r>
    </w:p>
    <w:p w:rsidR="00A16BCC" w:rsidRDefault="00A16BCC" w:rsidP="00A16BC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BC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Наряду с положительными тенденциями, необходимо отметить недостаточно активное участие специалистов района в мероприятиях, конкурсах разного уровня.</w:t>
      </w:r>
    </w:p>
    <w:p w:rsidR="008F36BF" w:rsidRPr="00A16BCC" w:rsidRDefault="008F36BF" w:rsidP="00A16BC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6BCC" w:rsidRPr="008F36BF" w:rsidRDefault="00A16BCC" w:rsidP="008F36B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F36B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Оказание профессиональной и личностной поддержки и помощи специалистам психолог</w:t>
      </w:r>
      <w:r w:rsidR="008F36B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о-педагогического сопровождения</w:t>
      </w:r>
    </w:p>
    <w:p w:rsidR="00A16BCC" w:rsidRPr="00A16BCC" w:rsidRDefault="00A16BCC" w:rsidP="00A16BC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успешной адаптации молодых специалистов в ОУ на заседаниях РМО оказывалась методическая и консультационная помощь, информационная и психологическая поддержка. </w:t>
      </w:r>
    </w:p>
    <w:p w:rsidR="00A16BCC" w:rsidRPr="00A16BCC" w:rsidRDefault="00A16BCC" w:rsidP="00A16BCC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6B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Систематическое взаимодействие специалистов в течение учебного года необходимо для повышения профессиональной компетентности, личностного и профессионального роста, межличностного общения. </w:t>
      </w:r>
      <w:r w:rsidRPr="00A16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этом учебном году отмечается недостаточная активность некоторых членов РМО. </w:t>
      </w:r>
    </w:p>
    <w:p w:rsidR="00A16BCC" w:rsidRPr="00A16BCC" w:rsidRDefault="00A16BCC" w:rsidP="00A16BC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BCC">
        <w:rPr>
          <w:rFonts w:ascii="Times New Roman" w:hAnsi="Times New Roman" w:cs="Times New Roman"/>
          <w:color w:val="000000" w:themeColor="text1"/>
          <w:sz w:val="24"/>
          <w:szCs w:val="24"/>
        </w:rPr>
        <w:t>На заседаниях РМО всегда выделялось время для того, чтобы можно было обсудить волнующие их вопросы, коллегиально разобрать трудные случаи из практики. Учитывая, что все специалисты психолого-педагогического сопровождения – единственные специалисты в своём учреждении и находятся на расстоянии друг от друга, то РМО является в этом смысле единственным информационным полем для живого профессионального общения.</w:t>
      </w:r>
    </w:p>
    <w:p w:rsidR="00A16BCC" w:rsidRPr="00A16BCC" w:rsidRDefault="00A16BCC" w:rsidP="00A16BC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отметить готовность отдельных специалистов к личностному и профессиональному саморазвитию. Специалисты имеют теоретические знания по </w:t>
      </w:r>
      <w:r w:rsidRPr="00A16BC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основным направлениям деятельности; разработаны программы психолого-педагогического сопровождения, групповой и индивидуальной развивающей и психокоррекционной работы, психолого-педагогического сопровождения ФГОС.  </w:t>
      </w:r>
    </w:p>
    <w:p w:rsidR="00A16BCC" w:rsidRPr="00A16BCC" w:rsidRDefault="00A16BCC" w:rsidP="00A16BC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BCC">
        <w:rPr>
          <w:rFonts w:ascii="Times New Roman" w:eastAsiaTheme="minorEastAsia" w:hAnsi="Times New Roman" w:cs="Times New Roman"/>
          <w:sz w:val="24"/>
          <w:szCs w:val="24"/>
        </w:rPr>
        <w:t>В целом, наблюдается положительная динамика в работе РМО психологов, социальных педагогов, учителей-логопедов, но всем специалистам следует обратить внимание на коррекционно-развивающую работу в течение всего года. Использовать новые формы работы с семьями особого внимания, самим участвовать в исследовательской деятельности и работать с  учащимися в данном направлении.</w:t>
      </w:r>
    </w:p>
    <w:p w:rsidR="00922896" w:rsidRDefault="00A16BCC" w:rsidP="00A16BC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BCC">
        <w:rPr>
          <w:rFonts w:ascii="Times New Roman" w:eastAsiaTheme="minorEastAsia" w:hAnsi="Times New Roman" w:cs="Times New Roman"/>
          <w:sz w:val="24"/>
          <w:szCs w:val="24"/>
        </w:rPr>
        <w:t>«Слабым звеном» работы специалистов сопровождения в школе остаётся повышение педагогической культуры педагогов и родителей: нет сист</w:t>
      </w:r>
      <w:r w:rsidR="00922896">
        <w:rPr>
          <w:rFonts w:ascii="Times New Roman" w:eastAsiaTheme="minorEastAsia" w:hAnsi="Times New Roman" w:cs="Times New Roman"/>
          <w:sz w:val="24"/>
          <w:szCs w:val="24"/>
        </w:rPr>
        <w:t>емы работы родительских клубов; п</w:t>
      </w:r>
      <w:r w:rsidRPr="00A16BCC">
        <w:rPr>
          <w:rFonts w:ascii="Times New Roman" w:eastAsiaTheme="minorEastAsia" w:hAnsi="Times New Roman" w:cs="Times New Roman"/>
          <w:sz w:val="24"/>
          <w:szCs w:val="24"/>
        </w:rPr>
        <w:t xml:space="preserve">сихолого-педагогическая интеграция не является достаточной  настолько, чтобы </w:t>
      </w:r>
      <w:r w:rsidR="00922896">
        <w:rPr>
          <w:rFonts w:ascii="Times New Roman" w:eastAsiaTheme="minorEastAsia" w:hAnsi="Times New Roman" w:cs="Times New Roman"/>
          <w:sz w:val="24"/>
          <w:szCs w:val="24"/>
        </w:rPr>
        <w:t>осуществлять совместные проекты. Э</w:t>
      </w:r>
      <w:r w:rsidRPr="00A16BCC">
        <w:rPr>
          <w:rFonts w:ascii="Times New Roman" w:eastAsiaTheme="minorEastAsia" w:hAnsi="Times New Roman" w:cs="Times New Roman"/>
          <w:sz w:val="24"/>
          <w:szCs w:val="24"/>
        </w:rPr>
        <w:t>то может рассматриваться как  перспектива взаимодействия родителей, педагогического коллектива и службы сопровождения.</w:t>
      </w:r>
    </w:p>
    <w:p w:rsidR="00A16BCC" w:rsidRPr="00A16BCC" w:rsidRDefault="00A16BCC" w:rsidP="00A16BC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BCC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A16BCC" w:rsidRPr="00922896" w:rsidRDefault="00A16BCC" w:rsidP="009228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2896">
        <w:rPr>
          <w:rFonts w:ascii="Times New Roman" w:hAnsi="Times New Roman" w:cs="Times New Roman"/>
          <w:b/>
          <w:i/>
          <w:sz w:val="24"/>
          <w:szCs w:val="24"/>
        </w:rPr>
        <w:t>Организация работы «Шк</w:t>
      </w:r>
      <w:r w:rsidR="00922896">
        <w:rPr>
          <w:rFonts w:ascii="Times New Roman" w:hAnsi="Times New Roman" w:cs="Times New Roman"/>
          <w:b/>
          <w:i/>
          <w:sz w:val="24"/>
          <w:szCs w:val="24"/>
        </w:rPr>
        <w:t>олы для родителей» на базе ПМПК</w:t>
      </w:r>
    </w:p>
    <w:p w:rsidR="00A16BCC" w:rsidRPr="00A16BCC" w:rsidRDefault="00A16BCC" w:rsidP="00A16BCC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>С целью оказания помощи детям с ограниченными возможностями, в том числе  детям–инвалидам, и социально - психологической поддержки их семьям в ПМПК организована  «Школа для родителей детей» (приказ МКУО РИМЦ «О создании муниципальной «Школы для родителей» о</w:t>
      </w:r>
      <w:r w:rsidR="00922896">
        <w:rPr>
          <w:rFonts w:ascii="Times New Roman" w:hAnsi="Times New Roman" w:cs="Times New Roman"/>
          <w:sz w:val="24"/>
          <w:szCs w:val="24"/>
        </w:rPr>
        <w:t>т 05.02.2018 № 31). Работа «</w:t>
      </w:r>
      <w:r w:rsidRPr="00A16BCC">
        <w:rPr>
          <w:rFonts w:ascii="Times New Roman" w:hAnsi="Times New Roman" w:cs="Times New Roman"/>
          <w:sz w:val="24"/>
          <w:szCs w:val="24"/>
        </w:rPr>
        <w:t xml:space="preserve">Школы для родителей» строится  в соответствии с положением о муниципальной «Школе для родителей»,  плана работы на 2017-2018 год, утверждённого директором МКУО РИМЦ. Имеется график, циклограмма  работы «Школы для родителей».  Опыт работы данной    «Школы» показал необходимость психологической поддержки родителей, имеющих детей с инвалидностью, в первую очередь  матерей. </w:t>
      </w:r>
    </w:p>
    <w:p w:rsidR="00A16BCC" w:rsidRPr="00A16BCC" w:rsidRDefault="00A16BCC" w:rsidP="00A16BCC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>В связи с этим основными  целями  работы «Школы для родителей» являются:</w:t>
      </w:r>
    </w:p>
    <w:p w:rsidR="00A16BCC" w:rsidRPr="00A16BCC" w:rsidRDefault="00A16BCC" w:rsidP="00472025">
      <w:pPr>
        <w:pStyle w:val="af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>способствовать созданию благоприятного эмоционального климата в семьях, имеющих детей с инвалидностью;</w:t>
      </w:r>
    </w:p>
    <w:p w:rsidR="00A16BCC" w:rsidRPr="00A16BCC" w:rsidRDefault="00A16BCC" w:rsidP="00472025">
      <w:pPr>
        <w:pStyle w:val="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>формировать позитивную самооценку у родителей, снятие тревожности;</w:t>
      </w:r>
    </w:p>
    <w:p w:rsidR="00A16BCC" w:rsidRPr="00A16BCC" w:rsidRDefault="00A16BCC" w:rsidP="00472025">
      <w:pPr>
        <w:pStyle w:val="af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>предоставлять родителям информацию о возможностях обучения и развития ребёнка – инвалида.</w:t>
      </w:r>
    </w:p>
    <w:p w:rsidR="00A16BCC" w:rsidRPr="00A16BCC" w:rsidRDefault="00A16BCC" w:rsidP="00A16BCC">
      <w:pPr>
        <w:pStyle w:val="a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>Для дост</w:t>
      </w:r>
      <w:r w:rsidR="00922896">
        <w:rPr>
          <w:rFonts w:ascii="Times New Roman" w:hAnsi="Times New Roman" w:cs="Times New Roman"/>
          <w:sz w:val="24"/>
          <w:szCs w:val="24"/>
        </w:rPr>
        <w:t>ижения данных целей  в рамках «</w:t>
      </w:r>
      <w:r w:rsidRPr="00A16BCC">
        <w:rPr>
          <w:rFonts w:ascii="Times New Roman" w:hAnsi="Times New Roman" w:cs="Times New Roman"/>
          <w:sz w:val="24"/>
          <w:szCs w:val="24"/>
        </w:rPr>
        <w:t>Школы  для родителей» организуются различные формы работы:</w:t>
      </w:r>
    </w:p>
    <w:p w:rsidR="00922896" w:rsidRDefault="00A16BCC" w:rsidP="00472025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>проведение индивид</w:t>
      </w:r>
      <w:r w:rsidR="00922896">
        <w:rPr>
          <w:rFonts w:ascii="Times New Roman" w:hAnsi="Times New Roman" w:cs="Times New Roman"/>
          <w:sz w:val="24"/>
          <w:szCs w:val="24"/>
        </w:rPr>
        <w:t>уальных, групповых консультаций.</w:t>
      </w:r>
    </w:p>
    <w:p w:rsidR="00A16BCC" w:rsidRPr="00A16BCC" w:rsidRDefault="00922896" w:rsidP="00A16BC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6BCC" w:rsidRPr="00A16BCC">
        <w:rPr>
          <w:rFonts w:ascii="Times New Roman" w:hAnsi="Times New Roman" w:cs="Times New Roman"/>
          <w:sz w:val="24"/>
          <w:szCs w:val="24"/>
        </w:rPr>
        <w:t>роведено 9 тематических консультаций педагогом-психологом ПМПК по темам:</w:t>
      </w:r>
    </w:p>
    <w:tbl>
      <w:tblPr>
        <w:tblStyle w:val="af7"/>
        <w:tblW w:w="9997" w:type="dxa"/>
        <w:tblLook w:val="04A0"/>
      </w:tblPr>
      <w:tblGrid>
        <w:gridCol w:w="959"/>
        <w:gridCol w:w="1951"/>
        <w:gridCol w:w="7087"/>
      </w:tblGrid>
      <w:tr w:rsidR="00922896" w:rsidRPr="00A16BCC" w:rsidTr="00922896">
        <w:tc>
          <w:tcPr>
            <w:tcW w:w="959" w:type="dxa"/>
          </w:tcPr>
          <w:p w:rsidR="00922896" w:rsidRPr="00922896" w:rsidRDefault="00922896" w:rsidP="00664FF6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8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1" w:type="dxa"/>
          </w:tcPr>
          <w:p w:rsidR="00922896" w:rsidRPr="00922896" w:rsidRDefault="00922896" w:rsidP="00922896">
            <w:pPr>
              <w:pStyle w:val="af"/>
              <w:tabs>
                <w:tab w:val="left" w:pos="253"/>
                <w:tab w:val="center" w:pos="8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2289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7087" w:type="dxa"/>
          </w:tcPr>
          <w:p w:rsidR="00922896" w:rsidRPr="00922896" w:rsidRDefault="00922896" w:rsidP="00922896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896">
              <w:rPr>
                <w:rFonts w:ascii="Times New Roman" w:hAnsi="Times New Roman" w:cs="Times New Roman"/>
                <w:b/>
                <w:sz w:val="24"/>
                <w:szCs w:val="24"/>
              </w:rPr>
              <w:t>Темы консультаций</w:t>
            </w:r>
          </w:p>
        </w:tc>
      </w:tr>
      <w:tr w:rsidR="00922896" w:rsidRPr="00A16BCC" w:rsidTr="00922896">
        <w:tc>
          <w:tcPr>
            <w:tcW w:w="959" w:type="dxa"/>
          </w:tcPr>
          <w:p w:rsidR="00922896" w:rsidRPr="00A16BCC" w:rsidRDefault="00922896" w:rsidP="00664FF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922896" w:rsidRPr="00A16BCC" w:rsidRDefault="00922896" w:rsidP="00A16BC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Тематическая консультация</w:t>
            </w:r>
          </w:p>
        </w:tc>
        <w:tc>
          <w:tcPr>
            <w:tcW w:w="7087" w:type="dxa"/>
          </w:tcPr>
          <w:p w:rsidR="00922896" w:rsidRPr="00A16BCC" w:rsidRDefault="00922896" w:rsidP="00A16BC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аутизм? Особенности воспитания и обучения детей с ранним детским аутизмом. </w:t>
            </w:r>
          </w:p>
        </w:tc>
      </w:tr>
      <w:tr w:rsidR="00922896" w:rsidRPr="00A16BCC" w:rsidTr="00922896">
        <w:tc>
          <w:tcPr>
            <w:tcW w:w="959" w:type="dxa"/>
          </w:tcPr>
          <w:p w:rsidR="00922896" w:rsidRPr="00A16BCC" w:rsidRDefault="00922896" w:rsidP="00664FF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922896" w:rsidRPr="00A16BCC" w:rsidRDefault="00922896" w:rsidP="00A16BC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Тематическая консультация</w:t>
            </w:r>
          </w:p>
        </w:tc>
        <w:tc>
          <w:tcPr>
            <w:tcW w:w="7087" w:type="dxa"/>
          </w:tcPr>
          <w:p w:rsidR="00922896" w:rsidRPr="00A16BCC" w:rsidRDefault="00922896" w:rsidP="00A16BC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Как надо вести себя родителям с гиперактивным ребенком.</w:t>
            </w:r>
          </w:p>
        </w:tc>
      </w:tr>
      <w:tr w:rsidR="00922896" w:rsidRPr="00A16BCC" w:rsidTr="00922896">
        <w:tc>
          <w:tcPr>
            <w:tcW w:w="959" w:type="dxa"/>
          </w:tcPr>
          <w:p w:rsidR="00922896" w:rsidRPr="00A16BCC" w:rsidRDefault="00922896" w:rsidP="00664FF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1" w:type="dxa"/>
          </w:tcPr>
          <w:p w:rsidR="00922896" w:rsidRPr="00A16BCC" w:rsidRDefault="00922896" w:rsidP="00A16BC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7087" w:type="dxa"/>
          </w:tcPr>
          <w:p w:rsidR="00922896" w:rsidRPr="00A16BCC" w:rsidRDefault="00922896" w:rsidP="00A16BC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Роль семьи в профессиональном самоопределении подростка.</w:t>
            </w:r>
          </w:p>
        </w:tc>
      </w:tr>
      <w:tr w:rsidR="00922896" w:rsidRPr="00A16BCC" w:rsidTr="00922896">
        <w:tc>
          <w:tcPr>
            <w:tcW w:w="959" w:type="dxa"/>
          </w:tcPr>
          <w:p w:rsidR="00922896" w:rsidRPr="00A16BCC" w:rsidRDefault="00922896" w:rsidP="00664FF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1" w:type="dxa"/>
          </w:tcPr>
          <w:p w:rsidR="00922896" w:rsidRPr="00A16BCC" w:rsidRDefault="00922896" w:rsidP="00A16BC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Тематическая консультация</w:t>
            </w:r>
          </w:p>
        </w:tc>
        <w:tc>
          <w:tcPr>
            <w:tcW w:w="7087" w:type="dxa"/>
          </w:tcPr>
          <w:p w:rsidR="00922896" w:rsidRPr="00A16BCC" w:rsidRDefault="00922896" w:rsidP="00A16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Основные компоненты психологической готовности к школе.</w:t>
            </w:r>
          </w:p>
          <w:p w:rsidR="00922896" w:rsidRPr="00A16BCC" w:rsidRDefault="00922896" w:rsidP="00A16BC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96" w:rsidRPr="00A16BCC" w:rsidTr="00922896">
        <w:tc>
          <w:tcPr>
            <w:tcW w:w="959" w:type="dxa"/>
          </w:tcPr>
          <w:p w:rsidR="00922896" w:rsidRPr="00A16BCC" w:rsidRDefault="00922896" w:rsidP="00664FF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1" w:type="dxa"/>
          </w:tcPr>
          <w:p w:rsidR="00922896" w:rsidRPr="00A16BCC" w:rsidRDefault="00922896" w:rsidP="00A16BC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:rsidR="00922896" w:rsidRPr="00A16BCC" w:rsidRDefault="00922896" w:rsidP="00A16BC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Формирование УУД у младших школьников.</w:t>
            </w:r>
          </w:p>
        </w:tc>
      </w:tr>
      <w:tr w:rsidR="00922896" w:rsidRPr="00A16BCC" w:rsidTr="00922896">
        <w:tc>
          <w:tcPr>
            <w:tcW w:w="959" w:type="dxa"/>
          </w:tcPr>
          <w:p w:rsidR="00922896" w:rsidRPr="00A16BCC" w:rsidRDefault="00922896" w:rsidP="00664FF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1" w:type="dxa"/>
          </w:tcPr>
          <w:p w:rsidR="00922896" w:rsidRPr="00A16BCC" w:rsidRDefault="00922896" w:rsidP="00A16BC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:rsidR="00922896" w:rsidRPr="00A16BCC" w:rsidRDefault="00922896" w:rsidP="00A16BC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Преодоление трудностей при подготовке к экзаменам. Практические советы психолога.</w:t>
            </w:r>
          </w:p>
        </w:tc>
      </w:tr>
      <w:tr w:rsidR="00922896" w:rsidRPr="00A16BCC" w:rsidTr="00922896">
        <w:tc>
          <w:tcPr>
            <w:tcW w:w="959" w:type="dxa"/>
          </w:tcPr>
          <w:p w:rsidR="00922896" w:rsidRPr="00A16BCC" w:rsidRDefault="00922896" w:rsidP="00664FF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1" w:type="dxa"/>
          </w:tcPr>
          <w:p w:rsidR="00922896" w:rsidRPr="00A16BCC" w:rsidRDefault="00922896" w:rsidP="00A16BC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Тематическая консультация</w:t>
            </w:r>
          </w:p>
        </w:tc>
        <w:tc>
          <w:tcPr>
            <w:tcW w:w="7087" w:type="dxa"/>
          </w:tcPr>
          <w:p w:rsidR="00922896" w:rsidRPr="00A16BCC" w:rsidRDefault="00922896" w:rsidP="00A16BC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детско-родительских отношений и пути их коррекции</w:t>
            </w:r>
          </w:p>
        </w:tc>
      </w:tr>
      <w:tr w:rsidR="00922896" w:rsidRPr="00A16BCC" w:rsidTr="00922896">
        <w:tc>
          <w:tcPr>
            <w:tcW w:w="959" w:type="dxa"/>
          </w:tcPr>
          <w:p w:rsidR="00922896" w:rsidRPr="00A16BCC" w:rsidRDefault="00922896" w:rsidP="00664FF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922896" w:rsidRPr="00A16BCC" w:rsidRDefault="00922896" w:rsidP="00A16BC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Тематическая консультация</w:t>
            </w:r>
          </w:p>
        </w:tc>
        <w:tc>
          <w:tcPr>
            <w:tcW w:w="7087" w:type="dxa"/>
          </w:tcPr>
          <w:p w:rsidR="00922896" w:rsidRPr="00A16BCC" w:rsidRDefault="00922896" w:rsidP="00A16BC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профилактике агрессивного поведения детей.</w:t>
            </w:r>
          </w:p>
        </w:tc>
      </w:tr>
      <w:tr w:rsidR="00922896" w:rsidRPr="00A16BCC" w:rsidTr="00922896">
        <w:tc>
          <w:tcPr>
            <w:tcW w:w="959" w:type="dxa"/>
          </w:tcPr>
          <w:p w:rsidR="00922896" w:rsidRPr="00A16BCC" w:rsidRDefault="00922896" w:rsidP="00664FF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1" w:type="dxa"/>
          </w:tcPr>
          <w:p w:rsidR="00922896" w:rsidRPr="00A16BCC" w:rsidRDefault="00922896" w:rsidP="00A16BC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Тематическая консультация</w:t>
            </w:r>
          </w:p>
        </w:tc>
        <w:tc>
          <w:tcPr>
            <w:tcW w:w="7087" w:type="dxa"/>
          </w:tcPr>
          <w:p w:rsidR="00922896" w:rsidRPr="00A16BCC" w:rsidRDefault="00922896" w:rsidP="00A16BC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BCC">
              <w:rPr>
                <w:rFonts w:ascii="Times New Roman" w:hAnsi="Times New Roman" w:cs="Times New Roman"/>
                <w:sz w:val="24"/>
                <w:szCs w:val="24"/>
              </w:rPr>
              <w:t>Наши ошибки в воспитании детей.</w:t>
            </w:r>
          </w:p>
        </w:tc>
      </w:tr>
    </w:tbl>
    <w:p w:rsidR="00A16BCC" w:rsidRPr="00A16BCC" w:rsidRDefault="00922896" w:rsidP="00A16BCC">
      <w:pPr>
        <w:pStyle w:val="a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  период  с  сентября 2017 года по  май 2018 года</w:t>
      </w:r>
      <w:r w:rsidR="00A16BCC" w:rsidRPr="00A16BCC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проведено  9 заседаний  «Школы  для  родителей»,  из  них:</w:t>
      </w:r>
    </w:p>
    <w:p w:rsidR="00A16BCC" w:rsidRPr="00A16BCC" w:rsidRDefault="00A16BCC" w:rsidP="00472025">
      <w:pPr>
        <w:pStyle w:val="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  <w:lang w:eastAsia="ru-RU"/>
        </w:rPr>
        <w:t>6 тематических консультаций;</w:t>
      </w:r>
    </w:p>
    <w:p w:rsidR="00A16BCC" w:rsidRPr="00A16BCC" w:rsidRDefault="00A16BCC" w:rsidP="00472025">
      <w:pPr>
        <w:pStyle w:val="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  <w:lang w:eastAsia="ru-RU"/>
        </w:rPr>
        <w:t>1 тренинг;</w:t>
      </w:r>
    </w:p>
    <w:p w:rsidR="00A16BCC" w:rsidRPr="00A16BCC" w:rsidRDefault="00A16BCC" w:rsidP="00472025">
      <w:pPr>
        <w:pStyle w:val="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  <w:lang w:eastAsia="ru-RU"/>
        </w:rPr>
        <w:t xml:space="preserve">2 вебинара. </w:t>
      </w:r>
    </w:p>
    <w:p w:rsidR="00A16BCC" w:rsidRPr="00A16BCC" w:rsidRDefault="00A16BCC" w:rsidP="00A16B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BCC" w:rsidRPr="00922896" w:rsidRDefault="00A16BCC" w:rsidP="00922896">
      <w:pPr>
        <w:pStyle w:val="af"/>
        <w:numPr>
          <w:ilvl w:val="0"/>
          <w:numId w:val="5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2896">
        <w:rPr>
          <w:rFonts w:ascii="Times New Roman" w:hAnsi="Times New Roman" w:cs="Times New Roman"/>
          <w:b/>
          <w:i/>
          <w:sz w:val="28"/>
          <w:szCs w:val="28"/>
        </w:rPr>
        <w:t>Проблемы психолог</w:t>
      </w:r>
      <w:r w:rsidR="00922896">
        <w:rPr>
          <w:rFonts w:ascii="Times New Roman" w:hAnsi="Times New Roman" w:cs="Times New Roman"/>
          <w:b/>
          <w:i/>
          <w:sz w:val="28"/>
          <w:szCs w:val="28"/>
        </w:rPr>
        <w:t>о-медико-педагогической комиссии</w:t>
      </w:r>
    </w:p>
    <w:p w:rsidR="00A16BCC" w:rsidRPr="00A16BCC" w:rsidRDefault="00A16BCC" w:rsidP="00A16BCC">
      <w:pPr>
        <w:pStyle w:val="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BCC" w:rsidRPr="00A16BCC" w:rsidRDefault="00A16BCC" w:rsidP="0047202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>Дефицит специально подготовленных кадров, осуществляющих коррекционно-педагогический процесс детей с различными отклонениями в развитии. Отсутствие в ДОУ и школах учителей-дефектологов, логопедов, педагогов психологов.</w:t>
      </w:r>
    </w:p>
    <w:p w:rsidR="00A16BCC" w:rsidRPr="00A16BCC" w:rsidRDefault="00A16BCC" w:rsidP="0047202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>Недостаточно эффективна</w:t>
      </w:r>
      <w:r w:rsidR="00922896">
        <w:rPr>
          <w:rFonts w:ascii="Times New Roman" w:hAnsi="Times New Roman" w:cs="Times New Roman"/>
          <w:sz w:val="24"/>
          <w:szCs w:val="24"/>
        </w:rPr>
        <w:t>я</w:t>
      </w:r>
      <w:r w:rsidRPr="00A16BCC">
        <w:rPr>
          <w:rFonts w:ascii="Times New Roman" w:hAnsi="Times New Roman" w:cs="Times New Roman"/>
          <w:sz w:val="24"/>
          <w:szCs w:val="24"/>
        </w:rPr>
        <w:t xml:space="preserve"> работа с родителями (законными представителями) в рамках  подготовки их детей на  муниципальную комиссию.  Слабо организованна система контроля в ОО за выполнением рекомендаций ПМПК и созданием специальных условий для детей с ОВЗ.</w:t>
      </w:r>
    </w:p>
    <w:p w:rsidR="00A16BCC" w:rsidRPr="00A16BCC" w:rsidRDefault="00A16BCC" w:rsidP="0047202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 xml:space="preserve">Отсутствие преемственности между дошкольным и школьным периодом образования. Отсутствует ранее развитие детей, что могло бы обеспечить снижение рисков возникновения угрозы развития нарушений или развития вторичных и третичных нарушений. </w:t>
      </w:r>
    </w:p>
    <w:p w:rsidR="00922896" w:rsidRDefault="00922896" w:rsidP="00A16B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BCC" w:rsidRPr="00922896" w:rsidRDefault="00A16BCC" w:rsidP="00A16B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BCC">
        <w:rPr>
          <w:rFonts w:ascii="Times New Roman" w:hAnsi="Times New Roman" w:cs="Times New Roman"/>
          <w:b/>
          <w:sz w:val="24"/>
          <w:szCs w:val="24"/>
        </w:rPr>
        <w:t>Из  вышеизложенного возникают следующие предложения:</w:t>
      </w:r>
    </w:p>
    <w:p w:rsidR="00922896" w:rsidRDefault="00A16BCC" w:rsidP="00A16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>1. Продолжить работу по повышению качества психолого-медико-педагогического со</w:t>
      </w:r>
      <w:r w:rsidR="00922896">
        <w:rPr>
          <w:rFonts w:ascii="Times New Roman" w:hAnsi="Times New Roman" w:cs="Times New Roman"/>
          <w:sz w:val="24"/>
          <w:szCs w:val="24"/>
        </w:rPr>
        <w:t>провождения детей с ОВЗ, детей-</w:t>
      </w:r>
      <w:r w:rsidRPr="00A16BCC">
        <w:rPr>
          <w:rFonts w:ascii="Times New Roman" w:hAnsi="Times New Roman" w:cs="Times New Roman"/>
          <w:sz w:val="24"/>
          <w:szCs w:val="24"/>
        </w:rPr>
        <w:t xml:space="preserve">инвалидов, детей с отклонениями в поведении </w:t>
      </w:r>
    </w:p>
    <w:p w:rsidR="00A16BCC" w:rsidRPr="00A16BCC" w:rsidRDefault="00922896" w:rsidP="00A16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A16BCC" w:rsidRPr="00A16BCC">
        <w:rPr>
          <w:rFonts w:ascii="Times New Roman" w:hAnsi="Times New Roman" w:cs="Times New Roman"/>
          <w:sz w:val="24"/>
          <w:szCs w:val="24"/>
        </w:rPr>
        <w:t>через организацию деятельности ПМП консилиумов, взаим</w:t>
      </w:r>
      <w:r>
        <w:rPr>
          <w:rFonts w:ascii="Times New Roman" w:hAnsi="Times New Roman" w:cs="Times New Roman"/>
          <w:sz w:val="24"/>
          <w:szCs w:val="24"/>
        </w:rPr>
        <w:t>одействие  с муниципальной ПМПК;</w:t>
      </w:r>
      <w:r w:rsidR="00A16BCC" w:rsidRPr="00A16B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BCC" w:rsidRPr="00A16BCC" w:rsidRDefault="00922896" w:rsidP="00A16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A16BCC" w:rsidRPr="00A16B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A16BCC" w:rsidRPr="00A16BCC">
        <w:rPr>
          <w:rFonts w:ascii="Times New Roman" w:hAnsi="Times New Roman" w:cs="Times New Roman"/>
          <w:sz w:val="24"/>
          <w:szCs w:val="24"/>
        </w:rPr>
        <w:t xml:space="preserve">ерез практико – ориентированные и  обучающие семинары, консультации, продолжить работу по повышению профессиональной компетенции специалистов ПМП консилиумов образовательных организаций.         </w:t>
      </w:r>
    </w:p>
    <w:p w:rsidR="00A16BCC" w:rsidRPr="00A16BCC" w:rsidRDefault="00A16BCC" w:rsidP="00A16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BCC">
        <w:rPr>
          <w:rFonts w:ascii="Times New Roman" w:hAnsi="Times New Roman" w:cs="Times New Roman"/>
          <w:sz w:val="24"/>
          <w:szCs w:val="24"/>
        </w:rPr>
        <w:t xml:space="preserve">2. С целью осуществления ранней комплексной помощи, профилактики возникновения вторичных отклонений в развитии, обеспечить раннее выявление и диагностику  отклонений в развитии ребёнка дошкольного возраста, через взаимодействие с ПМПк ДОУ.  </w:t>
      </w:r>
    </w:p>
    <w:p w:rsidR="00A16BCC" w:rsidRPr="00A16BCC" w:rsidRDefault="00A16BCC" w:rsidP="00A16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16BCC" w:rsidRPr="00A16BCC" w:rsidSect="00C30A89">
      <w:headerReference w:type="default" r:id="rId1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025" w:rsidRDefault="00472025" w:rsidP="00DA5C74">
      <w:pPr>
        <w:spacing w:after="0" w:line="240" w:lineRule="auto"/>
      </w:pPr>
      <w:r>
        <w:separator/>
      </w:r>
    </w:p>
  </w:endnote>
  <w:endnote w:type="continuationSeparator" w:id="1">
    <w:p w:rsidR="00472025" w:rsidRDefault="00472025" w:rsidP="00DA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ont207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font280">
    <w:charset w:val="CC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025" w:rsidRDefault="00472025" w:rsidP="00DA5C74">
      <w:pPr>
        <w:spacing w:after="0" w:line="240" w:lineRule="auto"/>
      </w:pPr>
      <w:r>
        <w:separator/>
      </w:r>
    </w:p>
  </w:footnote>
  <w:footnote w:type="continuationSeparator" w:id="1">
    <w:p w:rsidR="00472025" w:rsidRDefault="00472025" w:rsidP="00DA5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D5A" w:rsidRDefault="00D23D5A" w:rsidP="00DA5C74">
    <w:pPr>
      <w:pStyle w:val="a4"/>
      <w:jc w:val="center"/>
    </w:pPr>
    <w:r>
      <w:t>Анализ районного информационно-методического центра, 2017-2018 учебный год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350" w:hanging="360"/>
      </w:pPr>
      <w:rPr>
        <w:rFonts w:ascii="Symbol" w:hAnsi="Symbol" w:cs="Symbol"/>
        <w:color w:val="000000"/>
        <w:sz w:val="28"/>
        <w:szCs w:val="28"/>
        <w:lang w:eastAsia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0" w:hanging="360"/>
      </w:pPr>
      <w:rPr>
        <w:rFonts w:ascii="Symbol" w:hAnsi="Symbol" w:cs="Symbol"/>
        <w:color w:val="000000"/>
        <w:sz w:val="28"/>
        <w:szCs w:val="28"/>
        <w:lang w:eastAsia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0" w:hanging="360"/>
      </w:pPr>
      <w:rPr>
        <w:rFonts w:ascii="Symbol" w:hAnsi="Symbol" w:cs="Symbol"/>
        <w:color w:val="000000"/>
        <w:sz w:val="28"/>
        <w:szCs w:val="28"/>
        <w:lang w:eastAsia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02E07100"/>
    <w:multiLevelType w:val="hybridMultilevel"/>
    <w:tmpl w:val="CCDA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5543E5"/>
    <w:multiLevelType w:val="multilevel"/>
    <w:tmpl w:val="C3F627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33342C8"/>
    <w:multiLevelType w:val="hybridMultilevel"/>
    <w:tmpl w:val="F50A2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D55E89"/>
    <w:multiLevelType w:val="hybridMultilevel"/>
    <w:tmpl w:val="5E00A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C2467"/>
    <w:multiLevelType w:val="hybridMultilevel"/>
    <w:tmpl w:val="986A8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8B3993"/>
    <w:multiLevelType w:val="hybridMultilevel"/>
    <w:tmpl w:val="29FE394A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B717BD"/>
    <w:multiLevelType w:val="hybridMultilevel"/>
    <w:tmpl w:val="93689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84B7843"/>
    <w:multiLevelType w:val="multilevel"/>
    <w:tmpl w:val="6E4612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4">
    <w:nsid w:val="5CDD60F6"/>
    <w:multiLevelType w:val="hybridMultilevel"/>
    <w:tmpl w:val="944A6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31A39"/>
    <w:multiLevelType w:val="hybridMultilevel"/>
    <w:tmpl w:val="C9AC6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6"/>
  </w:num>
  <w:num w:numId="10">
    <w:abstractNumId w:val="8"/>
  </w:num>
  <w:num w:numId="11">
    <w:abstractNumId w:val="11"/>
  </w:num>
  <w:num w:numId="12">
    <w:abstractNumId w:val="13"/>
  </w:num>
  <w:num w:numId="13">
    <w:abstractNumId w:val="7"/>
  </w:num>
  <w:num w:numId="14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FE6"/>
    <w:rsid w:val="00000626"/>
    <w:rsid w:val="00000F20"/>
    <w:rsid w:val="000030D5"/>
    <w:rsid w:val="00010CF2"/>
    <w:rsid w:val="000318D6"/>
    <w:rsid w:val="00057C8C"/>
    <w:rsid w:val="000611E2"/>
    <w:rsid w:val="00071A8A"/>
    <w:rsid w:val="00073477"/>
    <w:rsid w:val="00074616"/>
    <w:rsid w:val="00093834"/>
    <w:rsid w:val="000A6512"/>
    <w:rsid w:val="000B0DD8"/>
    <w:rsid w:val="000B3A43"/>
    <w:rsid w:val="000B7527"/>
    <w:rsid w:val="000F58B8"/>
    <w:rsid w:val="00100834"/>
    <w:rsid w:val="00175A8C"/>
    <w:rsid w:val="00175B60"/>
    <w:rsid w:val="00183009"/>
    <w:rsid w:val="001A137A"/>
    <w:rsid w:val="001A520E"/>
    <w:rsid w:val="001C77A9"/>
    <w:rsid w:val="001D6C4D"/>
    <w:rsid w:val="001E7DB3"/>
    <w:rsid w:val="0022212C"/>
    <w:rsid w:val="00223B55"/>
    <w:rsid w:val="00232387"/>
    <w:rsid w:val="00282250"/>
    <w:rsid w:val="00282FFC"/>
    <w:rsid w:val="002865CB"/>
    <w:rsid w:val="00297830"/>
    <w:rsid w:val="002A5247"/>
    <w:rsid w:val="002B1252"/>
    <w:rsid w:val="002C70EC"/>
    <w:rsid w:val="002E58D7"/>
    <w:rsid w:val="002E67E3"/>
    <w:rsid w:val="00300DDE"/>
    <w:rsid w:val="00306330"/>
    <w:rsid w:val="00311A3F"/>
    <w:rsid w:val="0032265B"/>
    <w:rsid w:val="00344758"/>
    <w:rsid w:val="00365654"/>
    <w:rsid w:val="00365AFC"/>
    <w:rsid w:val="00366452"/>
    <w:rsid w:val="003973F2"/>
    <w:rsid w:val="003B6EE8"/>
    <w:rsid w:val="003D709D"/>
    <w:rsid w:val="003E006A"/>
    <w:rsid w:val="003F05A1"/>
    <w:rsid w:val="003F6549"/>
    <w:rsid w:val="003F6B2A"/>
    <w:rsid w:val="004024C0"/>
    <w:rsid w:val="004228EF"/>
    <w:rsid w:val="00424525"/>
    <w:rsid w:val="00442542"/>
    <w:rsid w:val="00446256"/>
    <w:rsid w:val="004467EB"/>
    <w:rsid w:val="004610C4"/>
    <w:rsid w:val="00472025"/>
    <w:rsid w:val="0047402F"/>
    <w:rsid w:val="004744A6"/>
    <w:rsid w:val="004A41ED"/>
    <w:rsid w:val="004A63AF"/>
    <w:rsid w:val="004A7A85"/>
    <w:rsid w:val="004B48F8"/>
    <w:rsid w:val="004B7335"/>
    <w:rsid w:val="004C043D"/>
    <w:rsid w:val="004C2B5A"/>
    <w:rsid w:val="004C2CFE"/>
    <w:rsid w:val="004C524E"/>
    <w:rsid w:val="004D14E4"/>
    <w:rsid w:val="00504517"/>
    <w:rsid w:val="005069DB"/>
    <w:rsid w:val="005402B3"/>
    <w:rsid w:val="005539F8"/>
    <w:rsid w:val="00555A5E"/>
    <w:rsid w:val="00557254"/>
    <w:rsid w:val="005755D9"/>
    <w:rsid w:val="00582135"/>
    <w:rsid w:val="00592F10"/>
    <w:rsid w:val="005A5C0E"/>
    <w:rsid w:val="005A5FEB"/>
    <w:rsid w:val="005A6DF6"/>
    <w:rsid w:val="005B7FC0"/>
    <w:rsid w:val="005D7BB6"/>
    <w:rsid w:val="005E1036"/>
    <w:rsid w:val="005E4000"/>
    <w:rsid w:val="005F0758"/>
    <w:rsid w:val="005F0C5C"/>
    <w:rsid w:val="005F3521"/>
    <w:rsid w:val="005F47B1"/>
    <w:rsid w:val="00601E02"/>
    <w:rsid w:val="0061583A"/>
    <w:rsid w:val="00632F3C"/>
    <w:rsid w:val="00650D6C"/>
    <w:rsid w:val="006610B7"/>
    <w:rsid w:val="00664FF6"/>
    <w:rsid w:val="00674009"/>
    <w:rsid w:val="00675DA8"/>
    <w:rsid w:val="006766D8"/>
    <w:rsid w:val="006804F6"/>
    <w:rsid w:val="00691BE7"/>
    <w:rsid w:val="00691E84"/>
    <w:rsid w:val="006B5125"/>
    <w:rsid w:val="006C276D"/>
    <w:rsid w:val="006C4E28"/>
    <w:rsid w:val="006C56BC"/>
    <w:rsid w:val="006E3D49"/>
    <w:rsid w:val="006F5EBA"/>
    <w:rsid w:val="007114B8"/>
    <w:rsid w:val="00720E53"/>
    <w:rsid w:val="00725F18"/>
    <w:rsid w:val="00773131"/>
    <w:rsid w:val="00777E69"/>
    <w:rsid w:val="00783813"/>
    <w:rsid w:val="007925D7"/>
    <w:rsid w:val="00797AEB"/>
    <w:rsid w:val="007A564F"/>
    <w:rsid w:val="007B241F"/>
    <w:rsid w:val="007C2BAE"/>
    <w:rsid w:val="007E1D3C"/>
    <w:rsid w:val="008125F1"/>
    <w:rsid w:val="00813311"/>
    <w:rsid w:val="008324DF"/>
    <w:rsid w:val="008352DF"/>
    <w:rsid w:val="00851F7A"/>
    <w:rsid w:val="008535A3"/>
    <w:rsid w:val="00882A85"/>
    <w:rsid w:val="00884C38"/>
    <w:rsid w:val="00893EF5"/>
    <w:rsid w:val="00897990"/>
    <w:rsid w:val="008B4349"/>
    <w:rsid w:val="008B4A70"/>
    <w:rsid w:val="008B51E3"/>
    <w:rsid w:val="008C68D1"/>
    <w:rsid w:val="008D7497"/>
    <w:rsid w:val="008E42ED"/>
    <w:rsid w:val="008E5108"/>
    <w:rsid w:val="008F36BF"/>
    <w:rsid w:val="0090372E"/>
    <w:rsid w:val="00922896"/>
    <w:rsid w:val="0092495B"/>
    <w:rsid w:val="00933363"/>
    <w:rsid w:val="00933776"/>
    <w:rsid w:val="00935758"/>
    <w:rsid w:val="00942093"/>
    <w:rsid w:val="0094289E"/>
    <w:rsid w:val="00947BC3"/>
    <w:rsid w:val="009724A8"/>
    <w:rsid w:val="009775F0"/>
    <w:rsid w:val="00990BCE"/>
    <w:rsid w:val="009A7DAF"/>
    <w:rsid w:val="009B7E5D"/>
    <w:rsid w:val="009C5441"/>
    <w:rsid w:val="009D4DE4"/>
    <w:rsid w:val="009E409A"/>
    <w:rsid w:val="009F7F32"/>
    <w:rsid w:val="00A07E73"/>
    <w:rsid w:val="00A16BCC"/>
    <w:rsid w:val="00A2399F"/>
    <w:rsid w:val="00A24494"/>
    <w:rsid w:val="00A40513"/>
    <w:rsid w:val="00A407DE"/>
    <w:rsid w:val="00A42E00"/>
    <w:rsid w:val="00A50CDC"/>
    <w:rsid w:val="00A72156"/>
    <w:rsid w:val="00A8063D"/>
    <w:rsid w:val="00A84461"/>
    <w:rsid w:val="00A87A17"/>
    <w:rsid w:val="00AA0DE7"/>
    <w:rsid w:val="00AB535A"/>
    <w:rsid w:val="00AD7368"/>
    <w:rsid w:val="00AE602F"/>
    <w:rsid w:val="00AF0C3E"/>
    <w:rsid w:val="00AF15EC"/>
    <w:rsid w:val="00B142B3"/>
    <w:rsid w:val="00B25221"/>
    <w:rsid w:val="00B26DD3"/>
    <w:rsid w:val="00B43E48"/>
    <w:rsid w:val="00B61B28"/>
    <w:rsid w:val="00B629E1"/>
    <w:rsid w:val="00B81C74"/>
    <w:rsid w:val="00B852AE"/>
    <w:rsid w:val="00B87CB2"/>
    <w:rsid w:val="00B9093F"/>
    <w:rsid w:val="00BB29C2"/>
    <w:rsid w:val="00BB3EC7"/>
    <w:rsid w:val="00BE29D4"/>
    <w:rsid w:val="00BE2A6D"/>
    <w:rsid w:val="00BF1390"/>
    <w:rsid w:val="00C042A7"/>
    <w:rsid w:val="00C13725"/>
    <w:rsid w:val="00C30A89"/>
    <w:rsid w:val="00C40FE6"/>
    <w:rsid w:val="00C43466"/>
    <w:rsid w:val="00C64906"/>
    <w:rsid w:val="00C87251"/>
    <w:rsid w:val="00C872F5"/>
    <w:rsid w:val="00C8772B"/>
    <w:rsid w:val="00CB4274"/>
    <w:rsid w:val="00CB54E6"/>
    <w:rsid w:val="00CC389B"/>
    <w:rsid w:val="00CF7FF3"/>
    <w:rsid w:val="00D07E25"/>
    <w:rsid w:val="00D23D5A"/>
    <w:rsid w:val="00D34951"/>
    <w:rsid w:val="00D34B49"/>
    <w:rsid w:val="00D42BCB"/>
    <w:rsid w:val="00D54462"/>
    <w:rsid w:val="00D56CD6"/>
    <w:rsid w:val="00D5788F"/>
    <w:rsid w:val="00D70377"/>
    <w:rsid w:val="00D923E1"/>
    <w:rsid w:val="00DA5C74"/>
    <w:rsid w:val="00DB017B"/>
    <w:rsid w:val="00DB2171"/>
    <w:rsid w:val="00DB737F"/>
    <w:rsid w:val="00DD1C55"/>
    <w:rsid w:val="00DD2D3E"/>
    <w:rsid w:val="00DE0FB6"/>
    <w:rsid w:val="00E122B4"/>
    <w:rsid w:val="00E31E32"/>
    <w:rsid w:val="00E3230F"/>
    <w:rsid w:val="00E40331"/>
    <w:rsid w:val="00E40F8F"/>
    <w:rsid w:val="00E45A08"/>
    <w:rsid w:val="00E53B27"/>
    <w:rsid w:val="00E829A7"/>
    <w:rsid w:val="00E8352B"/>
    <w:rsid w:val="00EB685B"/>
    <w:rsid w:val="00ED11A9"/>
    <w:rsid w:val="00EE4CE9"/>
    <w:rsid w:val="00F244FB"/>
    <w:rsid w:val="00F32CA0"/>
    <w:rsid w:val="00F375CA"/>
    <w:rsid w:val="00F462E4"/>
    <w:rsid w:val="00F53D6C"/>
    <w:rsid w:val="00F60C8B"/>
    <w:rsid w:val="00F62A47"/>
    <w:rsid w:val="00F6679B"/>
    <w:rsid w:val="00F67B68"/>
    <w:rsid w:val="00FA16DD"/>
    <w:rsid w:val="00FC1962"/>
    <w:rsid w:val="00FC7FC3"/>
    <w:rsid w:val="00FD581F"/>
    <w:rsid w:val="00FE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List Bullet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C3"/>
  </w:style>
  <w:style w:type="paragraph" w:styleId="1">
    <w:name w:val="heading 1"/>
    <w:basedOn w:val="a"/>
    <w:next w:val="a0"/>
    <w:link w:val="10"/>
    <w:qFormat/>
    <w:rsid w:val="00A40513"/>
    <w:pPr>
      <w:keepNext/>
      <w:keepLines/>
      <w:widowControl w:val="0"/>
      <w:suppressAutoHyphens/>
      <w:spacing w:before="480" w:after="0" w:line="276" w:lineRule="auto"/>
      <w:ind w:left="360" w:hanging="36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 w:bidi="hi-IN"/>
    </w:rPr>
  </w:style>
  <w:style w:type="paragraph" w:styleId="3">
    <w:name w:val="heading 3"/>
    <w:basedOn w:val="a"/>
    <w:next w:val="a"/>
    <w:link w:val="30"/>
    <w:qFormat/>
    <w:rsid w:val="006804F6"/>
    <w:pPr>
      <w:keepNext/>
      <w:spacing w:after="0" w:line="240" w:lineRule="auto"/>
      <w:outlineLvl w:val="2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A5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qFormat/>
    <w:rsid w:val="00DA5C74"/>
  </w:style>
  <w:style w:type="paragraph" w:styleId="a6">
    <w:name w:val="footer"/>
    <w:basedOn w:val="a"/>
    <w:link w:val="a7"/>
    <w:uiPriority w:val="99"/>
    <w:unhideWhenUsed/>
    <w:rsid w:val="00DA5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qFormat/>
    <w:rsid w:val="00DA5C74"/>
  </w:style>
  <w:style w:type="character" w:customStyle="1" w:styleId="a8">
    <w:name w:val="Основной текст Знак"/>
    <w:basedOn w:val="a1"/>
    <w:uiPriority w:val="99"/>
    <w:qFormat/>
    <w:rsid w:val="00DA5C7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Без интервала Знак"/>
    <w:basedOn w:val="a1"/>
    <w:uiPriority w:val="1"/>
    <w:qFormat/>
    <w:rsid w:val="00DA5C74"/>
    <w:rPr>
      <w:rFonts w:ascii="Calibri" w:eastAsia="Times New Roman" w:hAnsi="Calibri" w:cs="Calibri"/>
      <w:lang w:eastAsia="en-US"/>
    </w:rPr>
  </w:style>
  <w:style w:type="character" w:styleId="aa">
    <w:name w:val="Emphasis"/>
    <w:basedOn w:val="a1"/>
    <w:uiPriority w:val="20"/>
    <w:qFormat/>
    <w:rsid w:val="00DA5C74"/>
    <w:rPr>
      <w:i/>
      <w:iCs/>
    </w:rPr>
  </w:style>
  <w:style w:type="character" w:customStyle="1" w:styleId="-">
    <w:name w:val="Интернет-ссылка"/>
    <w:basedOn w:val="a1"/>
    <w:uiPriority w:val="99"/>
    <w:unhideWhenUsed/>
    <w:rsid w:val="00DA5C74"/>
    <w:rPr>
      <w:color w:val="0563C1" w:themeColor="hyperlink"/>
      <w:u w:val="single"/>
    </w:rPr>
  </w:style>
  <w:style w:type="character" w:customStyle="1" w:styleId="ListLabel1">
    <w:name w:val="ListLabel 1"/>
    <w:qFormat/>
    <w:rsid w:val="00DA5C74"/>
    <w:rPr>
      <w:sz w:val="28"/>
      <w:szCs w:val="28"/>
    </w:rPr>
  </w:style>
  <w:style w:type="character" w:customStyle="1" w:styleId="ListLabel2">
    <w:name w:val="ListLabel 2"/>
    <w:qFormat/>
    <w:rsid w:val="00DA5C74"/>
    <w:rPr>
      <w:rFonts w:cs="Times New Roman"/>
    </w:rPr>
  </w:style>
  <w:style w:type="character" w:customStyle="1" w:styleId="ListLabel3">
    <w:name w:val="ListLabel 3"/>
    <w:qFormat/>
    <w:rsid w:val="00DA5C74"/>
    <w:rPr>
      <w:rFonts w:cs="Courier New"/>
    </w:rPr>
  </w:style>
  <w:style w:type="character" w:customStyle="1" w:styleId="ListLabel4">
    <w:name w:val="ListLabel 4"/>
    <w:qFormat/>
    <w:rsid w:val="00DA5C74"/>
    <w:rPr>
      <w:rFonts w:cs="Courier New"/>
    </w:rPr>
  </w:style>
  <w:style w:type="character" w:customStyle="1" w:styleId="ListLabel5">
    <w:name w:val="ListLabel 5"/>
    <w:qFormat/>
    <w:rsid w:val="00DA5C74"/>
    <w:rPr>
      <w:rFonts w:cs="Courier New"/>
    </w:rPr>
  </w:style>
  <w:style w:type="character" w:customStyle="1" w:styleId="ListLabel6">
    <w:name w:val="ListLabel 6"/>
    <w:qFormat/>
    <w:rsid w:val="00DA5C74"/>
    <w:rPr>
      <w:rFonts w:cs="Times New Roman"/>
    </w:rPr>
  </w:style>
  <w:style w:type="character" w:customStyle="1" w:styleId="ListLabel7">
    <w:name w:val="ListLabel 7"/>
    <w:qFormat/>
    <w:rsid w:val="00DA5C74"/>
    <w:rPr>
      <w:rFonts w:cs="Courier New"/>
    </w:rPr>
  </w:style>
  <w:style w:type="character" w:customStyle="1" w:styleId="ListLabel8">
    <w:name w:val="ListLabel 8"/>
    <w:qFormat/>
    <w:rsid w:val="00DA5C74"/>
    <w:rPr>
      <w:rFonts w:cs="Courier New"/>
    </w:rPr>
  </w:style>
  <w:style w:type="character" w:customStyle="1" w:styleId="ListLabel9">
    <w:name w:val="ListLabel 9"/>
    <w:qFormat/>
    <w:rsid w:val="00DA5C74"/>
    <w:rPr>
      <w:rFonts w:cs="Courier New"/>
    </w:rPr>
  </w:style>
  <w:style w:type="character" w:customStyle="1" w:styleId="ListLabel10">
    <w:name w:val="ListLabel 10"/>
    <w:qFormat/>
    <w:rsid w:val="00DA5C74"/>
    <w:rPr>
      <w:rFonts w:cs="Times New Roman"/>
    </w:rPr>
  </w:style>
  <w:style w:type="character" w:customStyle="1" w:styleId="ListLabel11">
    <w:name w:val="ListLabel 11"/>
    <w:qFormat/>
    <w:rsid w:val="00DA5C74"/>
    <w:rPr>
      <w:rFonts w:cs="Courier New"/>
    </w:rPr>
  </w:style>
  <w:style w:type="character" w:customStyle="1" w:styleId="ListLabel12">
    <w:name w:val="ListLabel 12"/>
    <w:qFormat/>
    <w:rsid w:val="00DA5C74"/>
    <w:rPr>
      <w:rFonts w:cs="Courier New"/>
    </w:rPr>
  </w:style>
  <w:style w:type="character" w:customStyle="1" w:styleId="ListLabel13">
    <w:name w:val="ListLabel 13"/>
    <w:qFormat/>
    <w:rsid w:val="00DA5C74"/>
    <w:rPr>
      <w:rFonts w:cs="Courier New"/>
    </w:rPr>
  </w:style>
  <w:style w:type="character" w:customStyle="1" w:styleId="ListLabel14">
    <w:name w:val="ListLabel 14"/>
    <w:qFormat/>
    <w:rsid w:val="00DA5C74"/>
    <w:rPr>
      <w:rFonts w:cs="Times New Roman"/>
    </w:rPr>
  </w:style>
  <w:style w:type="character" w:customStyle="1" w:styleId="ListLabel15">
    <w:name w:val="ListLabel 15"/>
    <w:qFormat/>
    <w:rsid w:val="00DA5C74"/>
    <w:rPr>
      <w:rFonts w:cs="Courier New"/>
    </w:rPr>
  </w:style>
  <w:style w:type="character" w:customStyle="1" w:styleId="ListLabel16">
    <w:name w:val="ListLabel 16"/>
    <w:qFormat/>
    <w:rsid w:val="00DA5C74"/>
    <w:rPr>
      <w:rFonts w:cs="Courier New"/>
    </w:rPr>
  </w:style>
  <w:style w:type="character" w:customStyle="1" w:styleId="ListLabel17">
    <w:name w:val="ListLabel 17"/>
    <w:qFormat/>
    <w:rsid w:val="00DA5C74"/>
    <w:rPr>
      <w:rFonts w:cs="Courier New"/>
    </w:rPr>
  </w:style>
  <w:style w:type="character" w:customStyle="1" w:styleId="ListLabel18">
    <w:name w:val="ListLabel 18"/>
    <w:qFormat/>
    <w:rsid w:val="00DA5C74"/>
    <w:rPr>
      <w:rFonts w:cs="Times New Roman"/>
    </w:rPr>
  </w:style>
  <w:style w:type="character" w:customStyle="1" w:styleId="ListLabel19">
    <w:name w:val="ListLabel 19"/>
    <w:qFormat/>
    <w:rsid w:val="00DA5C74"/>
    <w:rPr>
      <w:rFonts w:cs="Courier New"/>
    </w:rPr>
  </w:style>
  <w:style w:type="character" w:customStyle="1" w:styleId="ListLabel20">
    <w:name w:val="ListLabel 20"/>
    <w:qFormat/>
    <w:rsid w:val="00DA5C74"/>
    <w:rPr>
      <w:rFonts w:cs="Courier New"/>
    </w:rPr>
  </w:style>
  <w:style w:type="character" w:customStyle="1" w:styleId="ListLabel21">
    <w:name w:val="ListLabel 21"/>
    <w:qFormat/>
    <w:rsid w:val="00DA5C74"/>
    <w:rPr>
      <w:rFonts w:cs="Courier New"/>
    </w:rPr>
  </w:style>
  <w:style w:type="character" w:customStyle="1" w:styleId="ListLabel22">
    <w:name w:val="ListLabel 22"/>
    <w:qFormat/>
    <w:rsid w:val="00DA5C74"/>
    <w:rPr>
      <w:rFonts w:cs="Courier New"/>
    </w:rPr>
  </w:style>
  <w:style w:type="character" w:customStyle="1" w:styleId="ListLabel23">
    <w:name w:val="ListLabel 23"/>
    <w:qFormat/>
    <w:rsid w:val="00DA5C74"/>
    <w:rPr>
      <w:rFonts w:cs="Courier New"/>
    </w:rPr>
  </w:style>
  <w:style w:type="character" w:customStyle="1" w:styleId="ListLabel24">
    <w:name w:val="ListLabel 24"/>
    <w:qFormat/>
    <w:rsid w:val="00DA5C74"/>
    <w:rPr>
      <w:rFonts w:cs="Courier New"/>
    </w:rPr>
  </w:style>
  <w:style w:type="character" w:customStyle="1" w:styleId="ListLabel25">
    <w:name w:val="ListLabel 25"/>
    <w:qFormat/>
    <w:rsid w:val="00DA5C74"/>
    <w:rPr>
      <w:rFonts w:cs="Times New Roman"/>
    </w:rPr>
  </w:style>
  <w:style w:type="character" w:customStyle="1" w:styleId="ListLabel26">
    <w:name w:val="ListLabel 26"/>
    <w:qFormat/>
    <w:rsid w:val="00DA5C74"/>
    <w:rPr>
      <w:rFonts w:cs="Courier New"/>
    </w:rPr>
  </w:style>
  <w:style w:type="character" w:customStyle="1" w:styleId="ListLabel27">
    <w:name w:val="ListLabel 27"/>
    <w:qFormat/>
    <w:rsid w:val="00DA5C74"/>
    <w:rPr>
      <w:rFonts w:cs="Courier New"/>
    </w:rPr>
  </w:style>
  <w:style w:type="character" w:customStyle="1" w:styleId="ListLabel28">
    <w:name w:val="ListLabel 28"/>
    <w:qFormat/>
    <w:rsid w:val="00DA5C74"/>
    <w:rPr>
      <w:rFonts w:cs="Courier New"/>
    </w:rPr>
  </w:style>
  <w:style w:type="character" w:customStyle="1" w:styleId="ListLabel29">
    <w:name w:val="ListLabel 29"/>
    <w:qFormat/>
    <w:rsid w:val="00DA5C74"/>
    <w:rPr>
      <w:rFonts w:cs="Times New Roman"/>
    </w:rPr>
  </w:style>
  <w:style w:type="character" w:customStyle="1" w:styleId="ListLabel30">
    <w:name w:val="ListLabel 30"/>
    <w:qFormat/>
    <w:rsid w:val="00DA5C74"/>
    <w:rPr>
      <w:rFonts w:cs="Courier New"/>
    </w:rPr>
  </w:style>
  <w:style w:type="character" w:customStyle="1" w:styleId="ListLabel31">
    <w:name w:val="ListLabel 31"/>
    <w:qFormat/>
    <w:rsid w:val="00DA5C74"/>
    <w:rPr>
      <w:rFonts w:cs="Courier New"/>
    </w:rPr>
  </w:style>
  <w:style w:type="character" w:customStyle="1" w:styleId="ListLabel32">
    <w:name w:val="ListLabel 32"/>
    <w:qFormat/>
    <w:rsid w:val="00DA5C74"/>
    <w:rPr>
      <w:rFonts w:cs="Courier New"/>
    </w:rPr>
  </w:style>
  <w:style w:type="character" w:customStyle="1" w:styleId="ListLabel33">
    <w:name w:val="ListLabel 33"/>
    <w:qFormat/>
    <w:rsid w:val="00DA5C74"/>
    <w:rPr>
      <w:rFonts w:cs="Times New Roman"/>
    </w:rPr>
  </w:style>
  <w:style w:type="character" w:customStyle="1" w:styleId="ListLabel34">
    <w:name w:val="ListLabel 34"/>
    <w:qFormat/>
    <w:rsid w:val="00DA5C74"/>
    <w:rPr>
      <w:rFonts w:cs="Courier New"/>
    </w:rPr>
  </w:style>
  <w:style w:type="character" w:customStyle="1" w:styleId="ListLabel35">
    <w:name w:val="ListLabel 35"/>
    <w:qFormat/>
    <w:rsid w:val="00DA5C74"/>
    <w:rPr>
      <w:rFonts w:cs="Courier New"/>
    </w:rPr>
  </w:style>
  <w:style w:type="character" w:customStyle="1" w:styleId="ListLabel36">
    <w:name w:val="ListLabel 36"/>
    <w:qFormat/>
    <w:rsid w:val="00DA5C74"/>
    <w:rPr>
      <w:rFonts w:cs="Courier New"/>
    </w:rPr>
  </w:style>
  <w:style w:type="character" w:customStyle="1" w:styleId="ListLabel37">
    <w:name w:val="ListLabel 37"/>
    <w:qFormat/>
    <w:rsid w:val="00DA5C74"/>
    <w:rPr>
      <w:rFonts w:cs="Times New Roman"/>
    </w:rPr>
  </w:style>
  <w:style w:type="character" w:customStyle="1" w:styleId="ListLabel38">
    <w:name w:val="ListLabel 38"/>
    <w:qFormat/>
    <w:rsid w:val="00DA5C74"/>
    <w:rPr>
      <w:rFonts w:cs="Courier New"/>
    </w:rPr>
  </w:style>
  <w:style w:type="character" w:customStyle="1" w:styleId="ListLabel39">
    <w:name w:val="ListLabel 39"/>
    <w:qFormat/>
    <w:rsid w:val="00DA5C74"/>
    <w:rPr>
      <w:rFonts w:cs="Courier New"/>
    </w:rPr>
  </w:style>
  <w:style w:type="character" w:customStyle="1" w:styleId="ListLabel40">
    <w:name w:val="ListLabel 40"/>
    <w:qFormat/>
    <w:rsid w:val="00DA5C74"/>
    <w:rPr>
      <w:rFonts w:cs="Courier New"/>
    </w:rPr>
  </w:style>
  <w:style w:type="character" w:customStyle="1" w:styleId="ListLabel41">
    <w:name w:val="ListLabel 41"/>
    <w:qFormat/>
    <w:rsid w:val="00DA5C74"/>
    <w:rPr>
      <w:rFonts w:cs="Times New Roman"/>
    </w:rPr>
  </w:style>
  <w:style w:type="character" w:customStyle="1" w:styleId="ListLabel42">
    <w:name w:val="ListLabel 42"/>
    <w:qFormat/>
    <w:rsid w:val="00DA5C74"/>
    <w:rPr>
      <w:rFonts w:cs="Courier New"/>
    </w:rPr>
  </w:style>
  <w:style w:type="character" w:customStyle="1" w:styleId="ListLabel43">
    <w:name w:val="ListLabel 43"/>
    <w:qFormat/>
    <w:rsid w:val="00DA5C74"/>
    <w:rPr>
      <w:rFonts w:cs="Courier New"/>
    </w:rPr>
  </w:style>
  <w:style w:type="character" w:customStyle="1" w:styleId="ListLabel44">
    <w:name w:val="ListLabel 44"/>
    <w:qFormat/>
    <w:rsid w:val="00DA5C74"/>
    <w:rPr>
      <w:rFonts w:cs="Courier New"/>
    </w:rPr>
  </w:style>
  <w:style w:type="character" w:customStyle="1" w:styleId="ListLabel45">
    <w:name w:val="ListLabel 45"/>
    <w:qFormat/>
    <w:rsid w:val="00DA5C74"/>
    <w:rPr>
      <w:rFonts w:cs="Times New Roman"/>
    </w:rPr>
  </w:style>
  <w:style w:type="character" w:customStyle="1" w:styleId="ListLabel46">
    <w:name w:val="ListLabel 46"/>
    <w:qFormat/>
    <w:rsid w:val="00DA5C74"/>
    <w:rPr>
      <w:rFonts w:cs="Courier New"/>
    </w:rPr>
  </w:style>
  <w:style w:type="character" w:customStyle="1" w:styleId="ListLabel47">
    <w:name w:val="ListLabel 47"/>
    <w:qFormat/>
    <w:rsid w:val="00DA5C74"/>
    <w:rPr>
      <w:rFonts w:cs="Courier New"/>
    </w:rPr>
  </w:style>
  <w:style w:type="character" w:customStyle="1" w:styleId="ListLabel48">
    <w:name w:val="ListLabel 48"/>
    <w:qFormat/>
    <w:rsid w:val="00DA5C74"/>
    <w:rPr>
      <w:rFonts w:cs="Courier New"/>
    </w:rPr>
  </w:style>
  <w:style w:type="character" w:customStyle="1" w:styleId="ListLabel49">
    <w:name w:val="ListLabel 49"/>
    <w:qFormat/>
    <w:rsid w:val="00DA5C74"/>
    <w:rPr>
      <w:rFonts w:cs="Times New Roman"/>
    </w:rPr>
  </w:style>
  <w:style w:type="character" w:customStyle="1" w:styleId="ListLabel50">
    <w:name w:val="ListLabel 50"/>
    <w:qFormat/>
    <w:rsid w:val="00DA5C74"/>
    <w:rPr>
      <w:rFonts w:cs="Courier New"/>
    </w:rPr>
  </w:style>
  <w:style w:type="character" w:customStyle="1" w:styleId="ListLabel51">
    <w:name w:val="ListLabel 51"/>
    <w:qFormat/>
    <w:rsid w:val="00DA5C74"/>
    <w:rPr>
      <w:rFonts w:cs="Courier New"/>
    </w:rPr>
  </w:style>
  <w:style w:type="character" w:customStyle="1" w:styleId="ListLabel52">
    <w:name w:val="ListLabel 52"/>
    <w:qFormat/>
    <w:rsid w:val="00DA5C74"/>
    <w:rPr>
      <w:rFonts w:cs="Courier New"/>
    </w:rPr>
  </w:style>
  <w:style w:type="character" w:customStyle="1" w:styleId="ListLabel53">
    <w:name w:val="ListLabel 53"/>
    <w:qFormat/>
    <w:rsid w:val="00DA5C74"/>
    <w:rPr>
      <w:rFonts w:cs="Times New Roman"/>
    </w:rPr>
  </w:style>
  <w:style w:type="character" w:customStyle="1" w:styleId="ListLabel54">
    <w:name w:val="ListLabel 54"/>
    <w:qFormat/>
    <w:rsid w:val="00DA5C74"/>
    <w:rPr>
      <w:rFonts w:cs="Courier New"/>
    </w:rPr>
  </w:style>
  <w:style w:type="character" w:customStyle="1" w:styleId="ListLabel55">
    <w:name w:val="ListLabel 55"/>
    <w:qFormat/>
    <w:rsid w:val="00DA5C74"/>
    <w:rPr>
      <w:rFonts w:cs="Courier New"/>
    </w:rPr>
  </w:style>
  <w:style w:type="character" w:customStyle="1" w:styleId="ListLabel56">
    <w:name w:val="ListLabel 56"/>
    <w:qFormat/>
    <w:rsid w:val="00DA5C74"/>
    <w:rPr>
      <w:rFonts w:cs="Courier New"/>
    </w:rPr>
  </w:style>
  <w:style w:type="character" w:customStyle="1" w:styleId="ListLabel57">
    <w:name w:val="ListLabel 57"/>
    <w:qFormat/>
    <w:rsid w:val="00DA5C74"/>
    <w:rPr>
      <w:rFonts w:cs="Times New Roman"/>
    </w:rPr>
  </w:style>
  <w:style w:type="character" w:customStyle="1" w:styleId="ListLabel58">
    <w:name w:val="ListLabel 58"/>
    <w:qFormat/>
    <w:rsid w:val="00DA5C74"/>
    <w:rPr>
      <w:rFonts w:cs="Courier New"/>
    </w:rPr>
  </w:style>
  <w:style w:type="character" w:customStyle="1" w:styleId="ListLabel59">
    <w:name w:val="ListLabel 59"/>
    <w:qFormat/>
    <w:rsid w:val="00DA5C74"/>
    <w:rPr>
      <w:rFonts w:cs="Courier New"/>
    </w:rPr>
  </w:style>
  <w:style w:type="character" w:customStyle="1" w:styleId="ListLabel60">
    <w:name w:val="ListLabel 60"/>
    <w:qFormat/>
    <w:rsid w:val="00DA5C74"/>
    <w:rPr>
      <w:rFonts w:cs="Courier New"/>
    </w:rPr>
  </w:style>
  <w:style w:type="character" w:customStyle="1" w:styleId="ListLabel61">
    <w:name w:val="ListLabel 61"/>
    <w:qFormat/>
    <w:rsid w:val="00DA5C74"/>
    <w:rPr>
      <w:rFonts w:ascii="Times New Roman" w:hAnsi="Times New Roman"/>
      <w:b/>
      <w:color w:val="00000A"/>
      <w:sz w:val="28"/>
    </w:rPr>
  </w:style>
  <w:style w:type="character" w:customStyle="1" w:styleId="ListLabel62">
    <w:name w:val="ListLabel 62"/>
    <w:qFormat/>
    <w:rsid w:val="00DA5C74"/>
    <w:rPr>
      <w:b/>
    </w:rPr>
  </w:style>
  <w:style w:type="character" w:customStyle="1" w:styleId="ab">
    <w:name w:val="Маркеры списка"/>
    <w:qFormat/>
    <w:rsid w:val="00DA5C74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qFormat/>
    <w:rsid w:val="00DA5C74"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eastAsia="ru-RU"/>
    </w:rPr>
  </w:style>
  <w:style w:type="paragraph" w:styleId="a0">
    <w:name w:val="Body Text"/>
    <w:basedOn w:val="a"/>
    <w:link w:val="12"/>
    <w:uiPriority w:val="99"/>
    <w:rsid w:val="00DA5C7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текст Знак1"/>
    <w:basedOn w:val="a1"/>
    <w:link w:val="a0"/>
    <w:rsid w:val="00DA5C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0"/>
    <w:rsid w:val="00DA5C74"/>
    <w:rPr>
      <w:rFonts w:cs="Arial"/>
    </w:rPr>
  </w:style>
  <w:style w:type="paragraph" w:customStyle="1" w:styleId="13">
    <w:name w:val="Название объекта1"/>
    <w:basedOn w:val="a"/>
    <w:qFormat/>
    <w:rsid w:val="00DA5C74"/>
    <w:pPr>
      <w:suppressLineNumbers/>
      <w:spacing w:before="120" w:after="120" w:line="276" w:lineRule="auto"/>
    </w:pPr>
    <w:rPr>
      <w:rFonts w:eastAsiaTheme="minorEastAsia" w:cs="Arial"/>
      <w:i/>
      <w:iCs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DA5C74"/>
    <w:pPr>
      <w:spacing w:after="0" w:line="240" w:lineRule="auto"/>
      <w:ind w:left="220" w:hanging="220"/>
    </w:pPr>
  </w:style>
  <w:style w:type="paragraph" w:styleId="ad">
    <w:name w:val="index heading"/>
    <w:basedOn w:val="a"/>
    <w:qFormat/>
    <w:rsid w:val="00DA5C74"/>
    <w:pPr>
      <w:suppressLineNumbers/>
      <w:spacing w:after="200" w:line="276" w:lineRule="auto"/>
    </w:pPr>
    <w:rPr>
      <w:rFonts w:eastAsiaTheme="minorEastAsia" w:cs="Arial"/>
      <w:lang w:eastAsia="ru-RU"/>
    </w:rPr>
  </w:style>
  <w:style w:type="paragraph" w:styleId="ae">
    <w:name w:val="List Paragraph"/>
    <w:basedOn w:val="a"/>
    <w:uiPriority w:val="34"/>
    <w:qFormat/>
    <w:rsid w:val="00DA5C7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15">
    <w:name w:val="Абзац списка1"/>
    <w:basedOn w:val="a"/>
    <w:qFormat/>
    <w:rsid w:val="00DA5C74"/>
    <w:pPr>
      <w:suppressAutoHyphens/>
      <w:spacing w:after="200" w:line="276" w:lineRule="auto"/>
      <w:ind w:left="720"/>
    </w:pPr>
    <w:rPr>
      <w:rFonts w:ascii="Calibri" w:eastAsia="Lucida Sans Unicode" w:hAnsi="Calibri" w:cs="font207"/>
      <w:lang w:eastAsia="ar-SA"/>
    </w:rPr>
  </w:style>
  <w:style w:type="paragraph" w:styleId="af">
    <w:name w:val="No Spacing"/>
    <w:uiPriority w:val="1"/>
    <w:qFormat/>
    <w:rsid w:val="00DA5C74"/>
    <w:pPr>
      <w:spacing w:after="0" w:line="240" w:lineRule="auto"/>
    </w:pPr>
    <w:rPr>
      <w:rFonts w:eastAsia="Times New Roman" w:cs="Calibri"/>
    </w:rPr>
  </w:style>
  <w:style w:type="paragraph" w:customStyle="1" w:styleId="msonormalbullet2gif">
    <w:name w:val="msonormalbullet2.gif"/>
    <w:basedOn w:val="a"/>
    <w:qFormat/>
    <w:rsid w:val="00DA5C74"/>
    <w:pPr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0">
    <w:name w:val="Текст выноски Знак"/>
    <w:basedOn w:val="a1"/>
    <w:link w:val="af1"/>
    <w:uiPriority w:val="99"/>
    <w:semiHidden/>
    <w:qFormat/>
    <w:rsid w:val="00DA5C7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qFormat/>
    <w:rsid w:val="00DA5C7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a"/>
    <w:basedOn w:val="a"/>
    <w:uiPriority w:val="99"/>
    <w:qFormat/>
    <w:rsid w:val="00DA5C74"/>
    <w:pPr>
      <w:spacing w:beforeAutospacing="1" w:after="2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3">
    <w:name w:val="Содержимое таблицы"/>
    <w:basedOn w:val="a"/>
    <w:qFormat/>
    <w:rsid w:val="00DA5C74"/>
    <w:pPr>
      <w:suppressLineNumbers/>
      <w:suppressAutoHyphens/>
      <w:spacing w:after="200" w:line="276" w:lineRule="auto"/>
    </w:pPr>
    <w:rPr>
      <w:rFonts w:ascii="Calibri" w:eastAsia="Lucida Sans Unicode" w:hAnsi="Calibri" w:cs="font207"/>
      <w:lang w:eastAsia="ar-SA"/>
    </w:rPr>
  </w:style>
  <w:style w:type="paragraph" w:styleId="af4">
    <w:name w:val="List Bullet"/>
    <w:basedOn w:val="a"/>
    <w:uiPriority w:val="99"/>
    <w:unhideWhenUsed/>
    <w:qFormat/>
    <w:rsid w:val="00DA5C74"/>
    <w:pPr>
      <w:spacing w:after="200" w:line="276" w:lineRule="auto"/>
      <w:contextualSpacing/>
    </w:pPr>
    <w:rPr>
      <w:rFonts w:eastAsiaTheme="minorEastAsia"/>
      <w:lang w:eastAsia="ru-RU"/>
    </w:rPr>
  </w:style>
  <w:style w:type="paragraph" w:styleId="af5">
    <w:name w:val="Normal (Web)"/>
    <w:basedOn w:val="a"/>
    <w:unhideWhenUsed/>
    <w:qFormat/>
    <w:rsid w:val="00DA5C74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аголовок таблицы"/>
    <w:basedOn w:val="af3"/>
    <w:qFormat/>
    <w:rsid w:val="00DA5C74"/>
  </w:style>
  <w:style w:type="table" w:styleId="af7">
    <w:name w:val="Table Grid"/>
    <w:basedOn w:val="a2"/>
    <w:uiPriority w:val="59"/>
    <w:rsid w:val="00DA5C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1"/>
    <w:uiPriority w:val="22"/>
    <w:qFormat/>
    <w:rsid w:val="009724A8"/>
    <w:rPr>
      <w:b/>
      <w:bCs/>
    </w:rPr>
  </w:style>
  <w:style w:type="paragraph" w:customStyle="1" w:styleId="Standard">
    <w:name w:val="Standard"/>
    <w:rsid w:val="009724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table" w:customStyle="1" w:styleId="16">
    <w:name w:val="Сетка таблицы1"/>
    <w:basedOn w:val="a2"/>
    <w:uiPriority w:val="59"/>
    <w:rsid w:val="00972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1"/>
    <w:uiPriority w:val="99"/>
    <w:semiHidden/>
    <w:unhideWhenUsed/>
    <w:rsid w:val="009724A8"/>
    <w:rPr>
      <w:color w:val="0000FF"/>
      <w:u w:val="single"/>
    </w:rPr>
  </w:style>
  <w:style w:type="paragraph" w:customStyle="1" w:styleId="2">
    <w:name w:val="Абзац списка2"/>
    <w:basedOn w:val="a"/>
    <w:rsid w:val="00B43E48"/>
    <w:pPr>
      <w:widowControl w:val="0"/>
      <w:suppressAutoHyphens/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bidi="hi-IN"/>
    </w:rPr>
  </w:style>
  <w:style w:type="character" w:customStyle="1" w:styleId="10">
    <w:name w:val="Заголовок 1 Знак"/>
    <w:basedOn w:val="a1"/>
    <w:link w:val="1"/>
    <w:rsid w:val="00A40513"/>
    <w:rPr>
      <w:rFonts w:ascii="Cambria" w:eastAsia="Times New Roman" w:hAnsi="Cambria" w:cs="Cambria"/>
      <w:b/>
      <w:bCs/>
      <w:color w:val="365F91"/>
      <w:sz w:val="28"/>
      <w:szCs w:val="28"/>
      <w:lang w:eastAsia="ru-RU" w:bidi="hi-IN"/>
    </w:rPr>
  </w:style>
  <w:style w:type="character" w:customStyle="1" w:styleId="WW8Num1z0">
    <w:name w:val="WW8Num1z0"/>
    <w:rsid w:val="00A40513"/>
  </w:style>
  <w:style w:type="character" w:customStyle="1" w:styleId="WW8Num1z1">
    <w:name w:val="WW8Num1z1"/>
    <w:rsid w:val="00A40513"/>
  </w:style>
  <w:style w:type="character" w:customStyle="1" w:styleId="WW8Num1z2">
    <w:name w:val="WW8Num1z2"/>
    <w:rsid w:val="00A40513"/>
  </w:style>
  <w:style w:type="character" w:customStyle="1" w:styleId="WW8Num1z3">
    <w:name w:val="WW8Num1z3"/>
    <w:rsid w:val="00A40513"/>
  </w:style>
  <w:style w:type="character" w:customStyle="1" w:styleId="WW8Num1z4">
    <w:name w:val="WW8Num1z4"/>
    <w:rsid w:val="00A40513"/>
  </w:style>
  <w:style w:type="character" w:customStyle="1" w:styleId="WW8Num1z5">
    <w:name w:val="WW8Num1z5"/>
    <w:rsid w:val="00A40513"/>
  </w:style>
  <w:style w:type="character" w:customStyle="1" w:styleId="WW8Num1z6">
    <w:name w:val="WW8Num1z6"/>
    <w:rsid w:val="00A40513"/>
  </w:style>
  <w:style w:type="character" w:customStyle="1" w:styleId="WW8Num1z7">
    <w:name w:val="WW8Num1z7"/>
    <w:rsid w:val="00A40513"/>
  </w:style>
  <w:style w:type="character" w:customStyle="1" w:styleId="WW8Num1z8">
    <w:name w:val="WW8Num1z8"/>
    <w:rsid w:val="00A40513"/>
  </w:style>
  <w:style w:type="character" w:customStyle="1" w:styleId="WW8Num2z0">
    <w:name w:val="WW8Num2z0"/>
    <w:rsid w:val="00A40513"/>
    <w:rPr>
      <w:rFonts w:ascii="Symbol" w:hAnsi="Symbol" w:cs="Symbol"/>
      <w:color w:val="000000"/>
      <w:sz w:val="28"/>
      <w:szCs w:val="28"/>
      <w:lang w:eastAsia="ru-RU"/>
    </w:rPr>
  </w:style>
  <w:style w:type="character" w:customStyle="1" w:styleId="WW8Num2z1">
    <w:name w:val="WW8Num2z1"/>
    <w:rsid w:val="00A40513"/>
    <w:rPr>
      <w:rFonts w:ascii="Courier New" w:hAnsi="Courier New" w:cs="Courier New"/>
    </w:rPr>
  </w:style>
  <w:style w:type="character" w:customStyle="1" w:styleId="WW8Num2z2">
    <w:name w:val="WW8Num2z2"/>
    <w:rsid w:val="00A40513"/>
    <w:rPr>
      <w:rFonts w:ascii="Wingdings" w:hAnsi="Wingdings" w:cs="Wingdings"/>
    </w:rPr>
  </w:style>
  <w:style w:type="character" w:customStyle="1" w:styleId="WW8Num3z0">
    <w:name w:val="WW8Num3z0"/>
    <w:rsid w:val="00A40513"/>
  </w:style>
  <w:style w:type="character" w:customStyle="1" w:styleId="WW8Num3z1">
    <w:name w:val="WW8Num3z1"/>
    <w:rsid w:val="00A40513"/>
  </w:style>
  <w:style w:type="character" w:customStyle="1" w:styleId="WW8Num3z2">
    <w:name w:val="WW8Num3z2"/>
    <w:rsid w:val="00A40513"/>
  </w:style>
  <w:style w:type="character" w:customStyle="1" w:styleId="WW8Num3z3">
    <w:name w:val="WW8Num3z3"/>
    <w:rsid w:val="00A40513"/>
  </w:style>
  <w:style w:type="character" w:customStyle="1" w:styleId="WW8Num3z4">
    <w:name w:val="WW8Num3z4"/>
    <w:rsid w:val="00A40513"/>
  </w:style>
  <w:style w:type="character" w:customStyle="1" w:styleId="WW8Num3z5">
    <w:name w:val="WW8Num3z5"/>
    <w:rsid w:val="00A40513"/>
  </w:style>
  <w:style w:type="character" w:customStyle="1" w:styleId="WW8Num3z6">
    <w:name w:val="WW8Num3z6"/>
    <w:rsid w:val="00A40513"/>
  </w:style>
  <w:style w:type="character" w:customStyle="1" w:styleId="WW8Num3z7">
    <w:name w:val="WW8Num3z7"/>
    <w:rsid w:val="00A40513"/>
  </w:style>
  <w:style w:type="character" w:customStyle="1" w:styleId="WW8Num3z8">
    <w:name w:val="WW8Num3z8"/>
    <w:rsid w:val="00A40513"/>
  </w:style>
  <w:style w:type="character" w:customStyle="1" w:styleId="WW8Num4z0">
    <w:name w:val="WW8Num4z0"/>
    <w:rsid w:val="00A40513"/>
  </w:style>
  <w:style w:type="character" w:customStyle="1" w:styleId="WW8Num4z1">
    <w:name w:val="WW8Num4z1"/>
    <w:rsid w:val="00A40513"/>
  </w:style>
  <w:style w:type="character" w:customStyle="1" w:styleId="WW8Num4z2">
    <w:name w:val="WW8Num4z2"/>
    <w:rsid w:val="00A40513"/>
  </w:style>
  <w:style w:type="character" w:customStyle="1" w:styleId="WW8Num4z3">
    <w:name w:val="WW8Num4z3"/>
    <w:rsid w:val="00A40513"/>
  </w:style>
  <w:style w:type="character" w:customStyle="1" w:styleId="WW8Num4z4">
    <w:name w:val="WW8Num4z4"/>
    <w:rsid w:val="00A40513"/>
  </w:style>
  <w:style w:type="character" w:customStyle="1" w:styleId="WW8Num4z5">
    <w:name w:val="WW8Num4z5"/>
    <w:rsid w:val="00A40513"/>
  </w:style>
  <w:style w:type="character" w:customStyle="1" w:styleId="WW8Num4z6">
    <w:name w:val="WW8Num4z6"/>
    <w:rsid w:val="00A40513"/>
  </w:style>
  <w:style w:type="character" w:customStyle="1" w:styleId="WW8Num4z7">
    <w:name w:val="WW8Num4z7"/>
    <w:rsid w:val="00A40513"/>
  </w:style>
  <w:style w:type="character" w:customStyle="1" w:styleId="WW8Num4z8">
    <w:name w:val="WW8Num4z8"/>
    <w:rsid w:val="00A40513"/>
  </w:style>
  <w:style w:type="character" w:customStyle="1" w:styleId="WW8Num5z0">
    <w:name w:val="WW8Num5z0"/>
    <w:rsid w:val="00A40513"/>
  </w:style>
  <w:style w:type="character" w:customStyle="1" w:styleId="WW8Num5z1">
    <w:name w:val="WW8Num5z1"/>
    <w:rsid w:val="00A40513"/>
  </w:style>
  <w:style w:type="character" w:customStyle="1" w:styleId="WW8Num5z2">
    <w:name w:val="WW8Num5z2"/>
    <w:rsid w:val="00A40513"/>
  </w:style>
  <w:style w:type="character" w:customStyle="1" w:styleId="WW8Num5z3">
    <w:name w:val="WW8Num5z3"/>
    <w:rsid w:val="00A40513"/>
  </w:style>
  <w:style w:type="character" w:customStyle="1" w:styleId="WW8Num5z4">
    <w:name w:val="WW8Num5z4"/>
    <w:rsid w:val="00A40513"/>
  </w:style>
  <w:style w:type="character" w:customStyle="1" w:styleId="WW8Num5z5">
    <w:name w:val="WW8Num5z5"/>
    <w:rsid w:val="00A40513"/>
  </w:style>
  <w:style w:type="character" w:customStyle="1" w:styleId="WW8Num5z6">
    <w:name w:val="WW8Num5z6"/>
    <w:rsid w:val="00A40513"/>
  </w:style>
  <w:style w:type="character" w:customStyle="1" w:styleId="WW8Num5z7">
    <w:name w:val="WW8Num5z7"/>
    <w:rsid w:val="00A40513"/>
  </w:style>
  <w:style w:type="character" w:customStyle="1" w:styleId="WW8Num5z8">
    <w:name w:val="WW8Num5z8"/>
    <w:rsid w:val="00A40513"/>
  </w:style>
  <w:style w:type="character" w:customStyle="1" w:styleId="WW8Num6z0">
    <w:name w:val="WW8Num6z0"/>
    <w:rsid w:val="00A40513"/>
  </w:style>
  <w:style w:type="character" w:customStyle="1" w:styleId="WW8Num6z1">
    <w:name w:val="WW8Num6z1"/>
    <w:rsid w:val="00A40513"/>
  </w:style>
  <w:style w:type="character" w:customStyle="1" w:styleId="WW8Num6z2">
    <w:name w:val="WW8Num6z2"/>
    <w:rsid w:val="00A40513"/>
  </w:style>
  <w:style w:type="character" w:customStyle="1" w:styleId="WW8Num6z3">
    <w:name w:val="WW8Num6z3"/>
    <w:rsid w:val="00A40513"/>
  </w:style>
  <w:style w:type="character" w:customStyle="1" w:styleId="WW8Num6z4">
    <w:name w:val="WW8Num6z4"/>
    <w:rsid w:val="00A40513"/>
  </w:style>
  <w:style w:type="character" w:customStyle="1" w:styleId="WW8Num6z5">
    <w:name w:val="WW8Num6z5"/>
    <w:rsid w:val="00A40513"/>
  </w:style>
  <w:style w:type="character" w:customStyle="1" w:styleId="WW8Num6z6">
    <w:name w:val="WW8Num6z6"/>
    <w:rsid w:val="00A40513"/>
  </w:style>
  <w:style w:type="character" w:customStyle="1" w:styleId="WW8Num6z7">
    <w:name w:val="WW8Num6z7"/>
    <w:rsid w:val="00A40513"/>
  </w:style>
  <w:style w:type="character" w:customStyle="1" w:styleId="WW8Num6z8">
    <w:name w:val="WW8Num6z8"/>
    <w:rsid w:val="00A40513"/>
  </w:style>
  <w:style w:type="character" w:customStyle="1" w:styleId="WW8Num2z3">
    <w:name w:val="WW8Num2z3"/>
    <w:rsid w:val="00A40513"/>
  </w:style>
  <w:style w:type="character" w:customStyle="1" w:styleId="WW8Num2z4">
    <w:name w:val="WW8Num2z4"/>
    <w:rsid w:val="00A40513"/>
  </w:style>
  <w:style w:type="character" w:customStyle="1" w:styleId="WW8Num2z5">
    <w:name w:val="WW8Num2z5"/>
    <w:rsid w:val="00A40513"/>
  </w:style>
  <w:style w:type="character" w:customStyle="1" w:styleId="WW8Num2z6">
    <w:name w:val="WW8Num2z6"/>
    <w:rsid w:val="00A40513"/>
  </w:style>
  <w:style w:type="character" w:customStyle="1" w:styleId="WW8Num2z7">
    <w:name w:val="WW8Num2z7"/>
    <w:rsid w:val="00A40513"/>
  </w:style>
  <w:style w:type="character" w:customStyle="1" w:styleId="WW8Num2z8">
    <w:name w:val="WW8Num2z8"/>
    <w:rsid w:val="00A40513"/>
  </w:style>
  <w:style w:type="character" w:customStyle="1" w:styleId="WW8Num13z0">
    <w:name w:val="WW8Num13z0"/>
    <w:rsid w:val="00A40513"/>
    <w:rPr>
      <w:rFonts w:ascii="Symbol" w:hAnsi="Symbol" w:cs="Symbol"/>
      <w:color w:val="000000"/>
      <w:sz w:val="28"/>
      <w:szCs w:val="28"/>
      <w:lang w:eastAsia="ru-RU"/>
    </w:rPr>
  </w:style>
  <w:style w:type="character" w:customStyle="1" w:styleId="WW8Num13z1">
    <w:name w:val="WW8Num13z1"/>
    <w:rsid w:val="00A40513"/>
    <w:rPr>
      <w:rFonts w:ascii="Courier New" w:hAnsi="Courier New" w:cs="Courier New"/>
    </w:rPr>
  </w:style>
  <w:style w:type="character" w:customStyle="1" w:styleId="WW8Num13z2">
    <w:name w:val="WW8Num13z2"/>
    <w:rsid w:val="00A40513"/>
    <w:rPr>
      <w:rFonts w:ascii="Wingdings" w:hAnsi="Wingdings" w:cs="Wingdings"/>
    </w:rPr>
  </w:style>
  <w:style w:type="character" w:customStyle="1" w:styleId="c1">
    <w:name w:val="c1"/>
    <w:rsid w:val="00A40513"/>
    <w:rPr>
      <w:rFonts w:ascii="Times New Roman" w:hAnsi="Times New Roman" w:cs="Times New Roman"/>
    </w:rPr>
  </w:style>
  <w:style w:type="paragraph" w:styleId="afa">
    <w:name w:val="caption"/>
    <w:basedOn w:val="a"/>
    <w:qFormat/>
    <w:rsid w:val="00A40513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Lucida Sans"/>
      <w:i/>
      <w:iCs/>
      <w:sz w:val="24"/>
      <w:szCs w:val="24"/>
      <w:lang w:eastAsia="zh-CN" w:bidi="hi-IN"/>
    </w:rPr>
  </w:style>
  <w:style w:type="paragraph" w:customStyle="1" w:styleId="17">
    <w:name w:val="Указатель1"/>
    <w:basedOn w:val="a"/>
    <w:rsid w:val="00A40513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customStyle="1" w:styleId="afb">
    <w:name w:val="Текст в заданном формате"/>
    <w:basedOn w:val="a"/>
    <w:rsid w:val="00A40513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Default">
    <w:name w:val="Default"/>
    <w:rsid w:val="00A40513"/>
    <w:pPr>
      <w:suppressAutoHyphens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18">
    <w:name w:val="Без интервала1"/>
    <w:rsid w:val="00A40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afc">
    <w:name w:val="Подзаголовок Знак"/>
    <w:basedOn w:val="a1"/>
    <w:qFormat/>
    <w:rsid w:val="00B629E1"/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Title"/>
    <w:basedOn w:val="a"/>
    <w:next w:val="a0"/>
    <w:link w:val="afe"/>
    <w:qFormat/>
    <w:rsid w:val="00B629E1"/>
    <w:pPr>
      <w:keepNext/>
      <w:spacing w:before="240" w:after="120" w:line="200" w:lineRule="atLeast"/>
    </w:pPr>
    <w:rPr>
      <w:rFonts w:ascii="Liberation Sans" w:eastAsia="Microsoft YaHei" w:hAnsi="Liberation Sans" w:cs="Arial"/>
      <w:color w:val="000000"/>
      <w:kern w:val="2"/>
      <w:sz w:val="28"/>
      <w:szCs w:val="28"/>
      <w:lang w:eastAsia="ru-RU"/>
    </w:rPr>
  </w:style>
  <w:style w:type="character" w:customStyle="1" w:styleId="afe">
    <w:name w:val="Название Знак"/>
    <w:basedOn w:val="a1"/>
    <w:link w:val="afd"/>
    <w:rsid w:val="00B629E1"/>
    <w:rPr>
      <w:rFonts w:ascii="Liberation Sans" w:eastAsia="Microsoft YaHei" w:hAnsi="Liberation Sans" w:cs="Arial"/>
      <w:color w:val="000000"/>
      <w:kern w:val="2"/>
      <w:sz w:val="28"/>
      <w:szCs w:val="28"/>
      <w:lang w:eastAsia="ru-RU"/>
    </w:rPr>
  </w:style>
  <w:style w:type="paragraph" w:styleId="aff">
    <w:name w:val="Subtitle"/>
    <w:basedOn w:val="a"/>
    <w:link w:val="19"/>
    <w:qFormat/>
    <w:rsid w:val="00B629E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"/>
      <w:sz w:val="28"/>
      <w:szCs w:val="20"/>
      <w:lang w:eastAsia="ru-RU"/>
    </w:rPr>
  </w:style>
  <w:style w:type="character" w:customStyle="1" w:styleId="19">
    <w:name w:val="Подзаголовок Знак1"/>
    <w:basedOn w:val="a1"/>
    <w:link w:val="aff"/>
    <w:rsid w:val="00B629E1"/>
    <w:rPr>
      <w:rFonts w:ascii="Times New Roman" w:eastAsia="Times New Roman" w:hAnsi="Times New Roman" w:cs="Times New Roman"/>
      <w:color w:val="000000"/>
      <w:kern w:val="2"/>
      <w:sz w:val="28"/>
      <w:szCs w:val="20"/>
      <w:lang w:eastAsia="ru-RU"/>
    </w:rPr>
  </w:style>
  <w:style w:type="paragraph" w:customStyle="1" w:styleId="aff0">
    <w:name w:val="Объект со стрелкой"/>
    <w:basedOn w:val="a"/>
    <w:qFormat/>
    <w:rsid w:val="00B629E1"/>
    <w:pPr>
      <w:spacing w:after="0" w:line="200" w:lineRule="atLeast"/>
    </w:pPr>
    <w:rPr>
      <w:rFonts w:ascii="Arial" w:eastAsia="Tahoma" w:hAnsi="Arial" w:cs="Liberation Sans"/>
      <w:color w:val="000000"/>
      <w:kern w:val="2"/>
      <w:sz w:val="36"/>
      <w:szCs w:val="24"/>
      <w:lang w:eastAsia="ru-RU"/>
    </w:rPr>
  </w:style>
  <w:style w:type="paragraph" w:customStyle="1" w:styleId="aff1">
    <w:name w:val="Объект с тенью"/>
    <w:basedOn w:val="a"/>
    <w:qFormat/>
    <w:rsid w:val="00B629E1"/>
    <w:pPr>
      <w:spacing w:after="0" w:line="200" w:lineRule="atLeast"/>
    </w:pPr>
    <w:rPr>
      <w:rFonts w:ascii="Arial" w:eastAsia="Tahoma" w:hAnsi="Arial" w:cs="Liberation Sans"/>
      <w:color w:val="000000"/>
      <w:kern w:val="2"/>
      <w:sz w:val="36"/>
      <w:szCs w:val="24"/>
      <w:lang w:eastAsia="ru-RU"/>
    </w:rPr>
  </w:style>
  <w:style w:type="paragraph" w:customStyle="1" w:styleId="aff2">
    <w:name w:val="Объект без заливки"/>
    <w:basedOn w:val="a"/>
    <w:qFormat/>
    <w:rsid w:val="00B629E1"/>
    <w:pPr>
      <w:spacing w:after="0" w:line="200" w:lineRule="atLeast"/>
    </w:pPr>
    <w:rPr>
      <w:rFonts w:ascii="Arial" w:eastAsia="Tahoma" w:hAnsi="Arial" w:cs="Liberation Sans"/>
      <w:color w:val="000000"/>
      <w:kern w:val="2"/>
      <w:sz w:val="36"/>
      <w:szCs w:val="24"/>
      <w:lang w:eastAsia="ru-RU"/>
    </w:rPr>
  </w:style>
  <w:style w:type="paragraph" w:customStyle="1" w:styleId="aff3">
    <w:name w:val="Объект без заливки и линий"/>
    <w:basedOn w:val="a"/>
    <w:qFormat/>
    <w:rsid w:val="00B629E1"/>
    <w:pPr>
      <w:spacing w:after="0" w:line="200" w:lineRule="atLeast"/>
    </w:pPr>
    <w:rPr>
      <w:rFonts w:ascii="Arial" w:eastAsia="Tahoma" w:hAnsi="Arial" w:cs="Liberation Sans"/>
      <w:color w:val="000000"/>
      <w:kern w:val="2"/>
      <w:sz w:val="36"/>
      <w:szCs w:val="24"/>
      <w:lang w:eastAsia="ru-RU"/>
    </w:rPr>
  </w:style>
  <w:style w:type="paragraph" w:customStyle="1" w:styleId="aff4">
    <w:name w:val="Выравнивание текста по ширине"/>
    <w:basedOn w:val="a"/>
    <w:qFormat/>
    <w:rsid w:val="00B629E1"/>
    <w:pPr>
      <w:spacing w:after="0" w:line="200" w:lineRule="atLeast"/>
    </w:pPr>
    <w:rPr>
      <w:rFonts w:ascii="Arial" w:eastAsia="Tahoma" w:hAnsi="Arial" w:cs="Liberation Sans"/>
      <w:color w:val="000000"/>
      <w:kern w:val="2"/>
      <w:sz w:val="36"/>
      <w:szCs w:val="24"/>
      <w:lang w:eastAsia="ru-RU"/>
    </w:rPr>
  </w:style>
  <w:style w:type="paragraph" w:customStyle="1" w:styleId="1a">
    <w:name w:val="Заглавие1"/>
    <w:basedOn w:val="a"/>
    <w:qFormat/>
    <w:rsid w:val="00B629E1"/>
    <w:pPr>
      <w:spacing w:after="0" w:line="200" w:lineRule="atLeast"/>
      <w:jc w:val="center"/>
    </w:pPr>
    <w:rPr>
      <w:rFonts w:ascii="Arial" w:eastAsia="Tahoma" w:hAnsi="Arial" w:cs="Liberation Sans"/>
      <w:color w:val="000000"/>
      <w:kern w:val="2"/>
      <w:sz w:val="36"/>
      <w:szCs w:val="24"/>
      <w:lang w:eastAsia="ru-RU"/>
    </w:rPr>
  </w:style>
  <w:style w:type="paragraph" w:customStyle="1" w:styleId="20">
    <w:name w:val="Заглавие2"/>
    <w:basedOn w:val="a"/>
    <w:qFormat/>
    <w:rsid w:val="00B629E1"/>
    <w:pPr>
      <w:spacing w:before="57" w:after="57" w:line="200" w:lineRule="atLeast"/>
      <w:ind w:right="113"/>
      <w:jc w:val="center"/>
    </w:pPr>
    <w:rPr>
      <w:rFonts w:ascii="Arial" w:eastAsia="Tahoma" w:hAnsi="Arial" w:cs="Liberation Sans"/>
      <w:color w:val="000000"/>
      <w:kern w:val="2"/>
      <w:sz w:val="36"/>
      <w:szCs w:val="24"/>
      <w:lang w:eastAsia="ru-RU"/>
    </w:rPr>
  </w:style>
  <w:style w:type="paragraph" w:customStyle="1" w:styleId="aff5">
    <w:name w:val="Размерная линия"/>
    <w:basedOn w:val="a"/>
    <w:qFormat/>
    <w:rsid w:val="00B629E1"/>
    <w:pPr>
      <w:spacing w:after="0" w:line="200" w:lineRule="atLeast"/>
    </w:pPr>
    <w:rPr>
      <w:rFonts w:ascii="Arial" w:eastAsia="Tahoma" w:hAnsi="Arial" w:cs="Liberation Sans"/>
      <w:color w:val="000000"/>
      <w:kern w:val="2"/>
      <w:sz w:val="36"/>
      <w:szCs w:val="24"/>
      <w:lang w:eastAsia="ru-RU"/>
    </w:rPr>
  </w:style>
  <w:style w:type="paragraph" w:customStyle="1" w:styleId="BlankSlideLTGliederung1">
    <w:name w:val="Blank Slide~LT~Gliederung 1"/>
    <w:qFormat/>
    <w:rsid w:val="00B629E1"/>
    <w:pPr>
      <w:spacing w:before="283" w:after="0" w:line="216" w:lineRule="auto"/>
    </w:pPr>
    <w:rPr>
      <w:rFonts w:ascii="DejaVu Sans" w:eastAsia="Tahoma" w:hAnsi="DejaVu Sans" w:cs="Liberation Sans"/>
      <w:color w:val="000000"/>
      <w:kern w:val="2"/>
      <w:sz w:val="56"/>
      <w:szCs w:val="24"/>
      <w:lang w:eastAsia="ru-RU"/>
    </w:rPr>
  </w:style>
  <w:style w:type="paragraph" w:customStyle="1" w:styleId="BlankSlideLTGliederung2">
    <w:name w:val="Blank Slide~LT~Gliederung 2"/>
    <w:basedOn w:val="BlankSlideLTGliederung1"/>
    <w:qFormat/>
    <w:rsid w:val="00B629E1"/>
    <w:pPr>
      <w:spacing w:before="227"/>
    </w:pPr>
    <w:rPr>
      <w:sz w:val="40"/>
    </w:rPr>
  </w:style>
  <w:style w:type="paragraph" w:customStyle="1" w:styleId="BlankSlideLTGliederung3">
    <w:name w:val="Blank Slide~LT~Gliederung 3"/>
    <w:basedOn w:val="BlankSlideLTGliederung2"/>
    <w:qFormat/>
    <w:rsid w:val="00B629E1"/>
    <w:pPr>
      <w:spacing w:before="170"/>
    </w:pPr>
    <w:rPr>
      <w:sz w:val="36"/>
    </w:rPr>
  </w:style>
  <w:style w:type="paragraph" w:customStyle="1" w:styleId="BlankSlideLTGliederung4">
    <w:name w:val="Blank Slide~LT~Gliederung 4"/>
    <w:basedOn w:val="BlankSlideLTGliederung3"/>
    <w:qFormat/>
    <w:rsid w:val="00B629E1"/>
    <w:pPr>
      <w:spacing w:before="113"/>
    </w:pPr>
  </w:style>
  <w:style w:type="paragraph" w:customStyle="1" w:styleId="BlankSlideLTGliederung5">
    <w:name w:val="Blank Slide~LT~Gliederung 5"/>
    <w:basedOn w:val="BlankSlideLTGliederung4"/>
    <w:qFormat/>
    <w:rsid w:val="00B629E1"/>
    <w:pPr>
      <w:spacing w:before="57"/>
    </w:pPr>
    <w:rPr>
      <w:sz w:val="40"/>
    </w:rPr>
  </w:style>
  <w:style w:type="paragraph" w:customStyle="1" w:styleId="BlankSlideLTGliederung6">
    <w:name w:val="Blank Slide~LT~Gliederung 6"/>
    <w:basedOn w:val="BlankSlideLTGliederung5"/>
    <w:qFormat/>
    <w:rsid w:val="00B629E1"/>
  </w:style>
  <w:style w:type="paragraph" w:customStyle="1" w:styleId="BlankSlideLTGliederung7">
    <w:name w:val="Blank Slide~LT~Gliederung 7"/>
    <w:basedOn w:val="BlankSlideLTGliederung6"/>
    <w:qFormat/>
    <w:rsid w:val="00B629E1"/>
  </w:style>
  <w:style w:type="paragraph" w:customStyle="1" w:styleId="BlankSlideLTGliederung8">
    <w:name w:val="Blank Slide~LT~Gliederung 8"/>
    <w:basedOn w:val="BlankSlideLTGliederung7"/>
    <w:qFormat/>
    <w:rsid w:val="00B629E1"/>
  </w:style>
  <w:style w:type="paragraph" w:customStyle="1" w:styleId="BlankSlideLTGliederung9">
    <w:name w:val="Blank Slide~LT~Gliederung 9"/>
    <w:basedOn w:val="BlankSlideLTGliederung8"/>
    <w:qFormat/>
    <w:rsid w:val="00B629E1"/>
  </w:style>
  <w:style w:type="paragraph" w:customStyle="1" w:styleId="BlankSlideLTTitel">
    <w:name w:val="Blank Slide~LT~Titel"/>
    <w:qFormat/>
    <w:rsid w:val="00B629E1"/>
    <w:pPr>
      <w:spacing w:after="0" w:line="200" w:lineRule="atLeast"/>
    </w:pPr>
    <w:rPr>
      <w:rFonts w:ascii="DejaVu Sans" w:eastAsia="Tahoma" w:hAnsi="DejaVu Sans" w:cs="Liberation Sans"/>
      <w:color w:val="000000"/>
      <w:kern w:val="2"/>
      <w:sz w:val="36"/>
      <w:szCs w:val="24"/>
      <w:lang w:eastAsia="ru-RU"/>
    </w:rPr>
  </w:style>
  <w:style w:type="paragraph" w:customStyle="1" w:styleId="BlankSlideLTUntertitel">
    <w:name w:val="Blank Slide~LT~Untertitel"/>
    <w:qFormat/>
    <w:rsid w:val="00B629E1"/>
    <w:pPr>
      <w:spacing w:after="0" w:line="240" w:lineRule="auto"/>
      <w:jc w:val="center"/>
    </w:pPr>
    <w:rPr>
      <w:rFonts w:ascii="Arial" w:eastAsia="Tahoma" w:hAnsi="Arial" w:cs="Liberation Sans"/>
      <w:color w:val="000000"/>
      <w:kern w:val="2"/>
      <w:sz w:val="64"/>
      <w:szCs w:val="24"/>
      <w:lang w:eastAsia="ru-RU"/>
    </w:rPr>
  </w:style>
  <w:style w:type="paragraph" w:customStyle="1" w:styleId="BlankSlideLTNotizen">
    <w:name w:val="Blank Slide~LT~Notizen"/>
    <w:qFormat/>
    <w:rsid w:val="00B629E1"/>
    <w:pPr>
      <w:spacing w:after="0" w:line="240" w:lineRule="auto"/>
      <w:ind w:left="340" w:hanging="340"/>
    </w:pPr>
    <w:rPr>
      <w:rFonts w:ascii="Arial" w:eastAsia="Tahoma" w:hAnsi="Arial" w:cs="Liberation Sans"/>
      <w:color w:val="000000"/>
      <w:kern w:val="2"/>
      <w:sz w:val="40"/>
      <w:szCs w:val="24"/>
      <w:lang w:eastAsia="ru-RU"/>
    </w:rPr>
  </w:style>
  <w:style w:type="paragraph" w:customStyle="1" w:styleId="BlankSlideLTHintergrundobjekte">
    <w:name w:val="Blank Slide~LT~Hintergrundobjekte"/>
    <w:qFormat/>
    <w:rsid w:val="00B629E1"/>
    <w:pPr>
      <w:spacing w:after="0" w:line="240" w:lineRule="auto"/>
    </w:pPr>
    <w:rPr>
      <w:rFonts w:ascii="Liberation Serif" w:eastAsia="Tahoma" w:hAnsi="Liberation Serif" w:cs="Liberation Sans"/>
      <w:color w:val="00000A"/>
      <w:kern w:val="2"/>
      <w:sz w:val="24"/>
      <w:szCs w:val="24"/>
      <w:lang w:eastAsia="ru-RU"/>
    </w:rPr>
  </w:style>
  <w:style w:type="paragraph" w:customStyle="1" w:styleId="BlankSlideLTHintergrund">
    <w:name w:val="Blank Slide~LT~Hintergrund"/>
    <w:qFormat/>
    <w:rsid w:val="00B629E1"/>
    <w:pPr>
      <w:spacing w:after="0" w:line="240" w:lineRule="auto"/>
    </w:pPr>
    <w:rPr>
      <w:rFonts w:ascii="Liberation Serif" w:eastAsia="Tahoma" w:hAnsi="Liberation Serif" w:cs="Liberation Sans"/>
      <w:color w:val="00000A"/>
      <w:kern w:val="2"/>
      <w:sz w:val="24"/>
      <w:szCs w:val="24"/>
      <w:lang w:eastAsia="ru-RU"/>
    </w:rPr>
  </w:style>
  <w:style w:type="paragraph" w:customStyle="1" w:styleId="default0">
    <w:name w:val="default"/>
    <w:qFormat/>
    <w:rsid w:val="00B629E1"/>
    <w:pPr>
      <w:spacing w:after="0" w:line="200" w:lineRule="atLeast"/>
    </w:pPr>
    <w:rPr>
      <w:rFonts w:ascii="Arial" w:eastAsia="Tahoma" w:hAnsi="Arial" w:cs="Liberation Sans"/>
      <w:color w:val="000000"/>
      <w:kern w:val="2"/>
      <w:sz w:val="36"/>
      <w:szCs w:val="24"/>
      <w:lang w:eastAsia="ru-RU"/>
    </w:rPr>
  </w:style>
  <w:style w:type="paragraph" w:customStyle="1" w:styleId="gray1">
    <w:name w:val="gray1"/>
    <w:basedOn w:val="default0"/>
    <w:qFormat/>
    <w:rsid w:val="00B629E1"/>
  </w:style>
  <w:style w:type="paragraph" w:customStyle="1" w:styleId="gray2">
    <w:name w:val="gray2"/>
    <w:basedOn w:val="default0"/>
    <w:qFormat/>
    <w:rsid w:val="00B629E1"/>
  </w:style>
  <w:style w:type="paragraph" w:customStyle="1" w:styleId="gray3">
    <w:name w:val="gray3"/>
    <w:basedOn w:val="default0"/>
    <w:qFormat/>
    <w:rsid w:val="00B629E1"/>
  </w:style>
  <w:style w:type="paragraph" w:customStyle="1" w:styleId="bw1">
    <w:name w:val="bw1"/>
    <w:basedOn w:val="default0"/>
    <w:qFormat/>
    <w:rsid w:val="00B629E1"/>
  </w:style>
  <w:style w:type="paragraph" w:customStyle="1" w:styleId="bw2">
    <w:name w:val="bw2"/>
    <w:basedOn w:val="default0"/>
    <w:qFormat/>
    <w:rsid w:val="00B629E1"/>
  </w:style>
  <w:style w:type="paragraph" w:customStyle="1" w:styleId="bw3">
    <w:name w:val="bw3"/>
    <w:basedOn w:val="default0"/>
    <w:qFormat/>
    <w:rsid w:val="00B629E1"/>
  </w:style>
  <w:style w:type="paragraph" w:customStyle="1" w:styleId="orange1">
    <w:name w:val="orange1"/>
    <w:basedOn w:val="default0"/>
    <w:qFormat/>
    <w:rsid w:val="00B629E1"/>
  </w:style>
  <w:style w:type="paragraph" w:customStyle="1" w:styleId="orange2">
    <w:name w:val="orange2"/>
    <w:basedOn w:val="default0"/>
    <w:qFormat/>
    <w:rsid w:val="00B629E1"/>
  </w:style>
  <w:style w:type="paragraph" w:customStyle="1" w:styleId="orange3">
    <w:name w:val="orange3"/>
    <w:basedOn w:val="default0"/>
    <w:qFormat/>
    <w:rsid w:val="00B629E1"/>
  </w:style>
  <w:style w:type="paragraph" w:customStyle="1" w:styleId="turquoise1">
    <w:name w:val="turquoise1"/>
    <w:basedOn w:val="default0"/>
    <w:qFormat/>
    <w:rsid w:val="00B629E1"/>
  </w:style>
  <w:style w:type="paragraph" w:customStyle="1" w:styleId="turquoise2">
    <w:name w:val="turquoise2"/>
    <w:basedOn w:val="default0"/>
    <w:qFormat/>
    <w:rsid w:val="00B629E1"/>
  </w:style>
  <w:style w:type="paragraph" w:customStyle="1" w:styleId="turquoise3">
    <w:name w:val="turquoise3"/>
    <w:basedOn w:val="default0"/>
    <w:qFormat/>
    <w:rsid w:val="00B629E1"/>
  </w:style>
  <w:style w:type="paragraph" w:customStyle="1" w:styleId="blue1">
    <w:name w:val="blue1"/>
    <w:basedOn w:val="default0"/>
    <w:qFormat/>
    <w:rsid w:val="00B629E1"/>
  </w:style>
  <w:style w:type="paragraph" w:customStyle="1" w:styleId="blue2">
    <w:name w:val="blue2"/>
    <w:basedOn w:val="default0"/>
    <w:qFormat/>
    <w:rsid w:val="00B629E1"/>
  </w:style>
  <w:style w:type="paragraph" w:customStyle="1" w:styleId="blue3">
    <w:name w:val="blue3"/>
    <w:basedOn w:val="default0"/>
    <w:qFormat/>
    <w:rsid w:val="00B629E1"/>
  </w:style>
  <w:style w:type="paragraph" w:customStyle="1" w:styleId="sun1">
    <w:name w:val="sun1"/>
    <w:basedOn w:val="default0"/>
    <w:qFormat/>
    <w:rsid w:val="00B629E1"/>
  </w:style>
  <w:style w:type="paragraph" w:customStyle="1" w:styleId="sun2">
    <w:name w:val="sun2"/>
    <w:basedOn w:val="default0"/>
    <w:qFormat/>
    <w:rsid w:val="00B629E1"/>
  </w:style>
  <w:style w:type="paragraph" w:customStyle="1" w:styleId="sun3">
    <w:name w:val="sun3"/>
    <w:basedOn w:val="default0"/>
    <w:qFormat/>
    <w:rsid w:val="00B629E1"/>
  </w:style>
  <w:style w:type="paragraph" w:customStyle="1" w:styleId="earth1">
    <w:name w:val="earth1"/>
    <w:basedOn w:val="default0"/>
    <w:qFormat/>
    <w:rsid w:val="00B629E1"/>
  </w:style>
  <w:style w:type="paragraph" w:customStyle="1" w:styleId="earth2">
    <w:name w:val="earth2"/>
    <w:basedOn w:val="default0"/>
    <w:qFormat/>
    <w:rsid w:val="00B629E1"/>
  </w:style>
  <w:style w:type="paragraph" w:customStyle="1" w:styleId="earth3">
    <w:name w:val="earth3"/>
    <w:basedOn w:val="default0"/>
    <w:qFormat/>
    <w:rsid w:val="00B629E1"/>
  </w:style>
  <w:style w:type="paragraph" w:customStyle="1" w:styleId="green1">
    <w:name w:val="green1"/>
    <w:basedOn w:val="default0"/>
    <w:qFormat/>
    <w:rsid w:val="00B629E1"/>
  </w:style>
  <w:style w:type="paragraph" w:customStyle="1" w:styleId="green2">
    <w:name w:val="green2"/>
    <w:basedOn w:val="default0"/>
    <w:qFormat/>
    <w:rsid w:val="00B629E1"/>
  </w:style>
  <w:style w:type="paragraph" w:customStyle="1" w:styleId="green3">
    <w:name w:val="green3"/>
    <w:basedOn w:val="default0"/>
    <w:qFormat/>
    <w:rsid w:val="00B629E1"/>
  </w:style>
  <w:style w:type="paragraph" w:customStyle="1" w:styleId="seetang1">
    <w:name w:val="seetang1"/>
    <w:basedOn w:val="default0"/>
    <w:qFormat/>
    <w:rsid w:val="00B629E1"/>
  </w:style>
  <w:style w:type="paragraph" w:customStyle="1" w:styleId="seetang2">
    <w:name w:val="seetang2"/>
    <w:basedOn w:val="default0"/>
    <w:qFormat/>
    <w:rsid w:val="00B629E1"/>
  </w:style>
  <w:style w:type="paragraph" w:customStyle="1" w:styleId="seetang3">
    <w:name w:val="seetang3"/>
    <w:basedOn w:val="default0"/>
    <w:qFormat/>
    <w:rsid w:val="00B629E1"/>
  </w:style>
  <w:style w:type="paragraph" w:customStyle="1" w:styleId="lightblue1">
    <w:name w:val="lightblue1"/>
    <w:basedOn w:val="default0"/>
    <w:qFormat/>
    <w:rsid w:val="00B629E1"/>
  </w:style>
  <w:style w:type="paragraph" w:customStyle="1" w:styleId="lightblue2">
    <w:name w:val="lightblue2"/>
    <w:basedOn w:val="default0"/>
    <w:qFormat/>
    <w:rsid w:val="00B629E1"/>
  </w:style>
  <w:style w:type="paragraph" w:customStyle="1" w:styleId="lightblue3">
    <w:name w:val="lightblue3"/>
    <w:basedOn w:val="default0"/>
    <w:qFormat/>
    <w:rsid w:val="00B629E1"/>
  </w:style>
  <w:style w:type="paragraph" w:customStyle="1" w:styleId="yellow1">
    <w:name w:val="yellow1"/>
    <w:basedOn w:val="default0"/>
    <w:qFormat/>
    <w:rsid w:val="00B629E1"/>
  </w:style>
  <w:style w:type="paragraph" w:customStyle="1" w:styleId="yellow2">
    <w:name w:val="yellow2"/>
    <w:basedOn w:val="default0"/>
    <w:qFormat/>
    <w:rsid w:val="00B629E1"/>
  </w:style>
  <w:style w:type="paragraph" w:customStyle="1" w:styleId="yellow3">
    <w:name w:val="yellow3"/>
    <w:basedOn w:val="default0"/>
    <w:qFormat/>
    <w:rsid w:val="00B629E1"/>
  </w:style>
  <w:style w:type="paragraph" w:customStyle="1" w:styleId="aff6">
    <w:name w:val="Объекты фона"/>
    <w:qFormat/>
    <w:rsid w:val="00B629E1"/>
    <w:pPr>
      <w:spacing w:after="0" w:line="240" w:lineRule="auto"/>
    </w:pPr>
    <w:rPr>
      <w:rFonts w:ascii="Liberation Serif" w:eastAsia="Tahoma" w:hAnsi="Liberation Serif" w:cs="Liberation Sans"/>
      <w:color w:val="00000A"/>
      <w:kern w:val="2"/>
      <w:sz w:val="24"/>
      <w:szCs w:val="24"/>
      <w:lang w:eastAsia="ru-RU"/>
    </w:rPr>
  </w:style>
  <w:style w:type="paragraph" w:customStyle="1" w:styleId="aff7">
    <w:name w:val="Фон"/>
    <w:qFormat/>
    <w:rsid w:val="00B629E1"/>
    <w:pPr>
      <w:spacing w:after="0" w:line="240" w:lineRule="auto"/>
    </w:pPr>
    <w:rPr>
      <w:rFonts w:ascii="Liberation Serif" w:eastAsia="Tahoma" w:hAnsi="Liberation Serif" w:cs="Liberation Sans"/>
      <w:color w:val="00000A"/>
      <w:kern w:val="2"/>
      <w:sz w:val="24"/>
      <w:szCs w:val="24"/>
      <w:lang w:eastAsia="ru-RU"/>
    </w:rPr>
  </w:style>
  <w:style w:type="paragraph" w:customStyle="1" w:styleId="aff8">
    <w:name w:val="Примечания"/>
    <w:qFormat/>
    <w:rsid w:val="00B629E1"/>
    <w:pPr>
      <w:spacing w:after="0" w:line="240" w:lineRule="auto"/>
      <w:ind w:left="340" w:hanging="340"/>
    </w:pPr>
    <w:rPr>
      <w:rFonts w:ascii="Arial" w:eastAsia="Tahoma" w:hAnsi="Arial" w:cs="Liberation Sans"/>
      <w:color w:val="000000"/>
      <w:kern w:val="2"/>
      <w:sz w:val="40"/>
      <w:szCs w:val="24"/>
      <w:lang w:eastAsia="ru-RU"/>
    </w:rPr>
  </w:style>
  <w:style w:type="paragraph" w:customStyle="1" w:styleId="1b">
    <w:name w:val="Структура 1"/>
    <w:qFormat/>
    <w:rsid w:val="00B629E1"/>
    <w:pPr>
      <w:spacing w:before="283" w:after="0" w:line="216" w:lineRule="auto"/>
    </w:pPr>
    <w:rPr>
      <w:rFonts w:ascii="DejaVu Sans" w:eastAsia="Tahoma" w:hAnsi="DejaVu Sans" w:cs="Liberation Sans"/>
      <w:color w:val="000000"/>
      <w:kern w:val="2"/>
      <w:sz w:val="56"/>
      <w:szCs w:val="24"/>
      <w:lang w:eastAsia="ru-RU"/>
    </w:rPr>
  </w:style>
  <w:style w:type="paragraph" w:customStyle="1" w:styleId="21">
    <w:name w:val="Структура 2"/>
    <w:basedOn w:val="1b"/>
    <w:qFormat/>
    <w:rsid w:val="00B629E1"/>
    <w:pPr>
      <w:spacing w:before="227"/>
    </w:pPr>
    <w:rPr>
      <w:sz w:val="40"/>
    </w:rPr>
  </w:style>
  <w:style w:type="paragraph" w:customStyle="1" w:styleId="31">
    <w:name w:val="Структура 3"/>
    <w:basedOn w:val="21"/>
    <w:qFormat/>
    <w:rsid w:val="00B629E1"/>
    <w:pPr>
      <w:spacing w:before="170"/>
    </w:pPr>
    <w:rPr>
      <w:sz w:val="36"/>
    </w:rPr>
  </w:style>
  <w:style w:type="paragraph" w:customStyle="1" w:styleId="4">
    <w:name w:val="Структура 4"/>
    <w:basedOn w:val="31"/>
    <w:qFormat/>
    <w:rsid w:val="00B629E1"/>
    <w:pPr>
      <w:spacing w:before="113"/>
    </w:pPr>
  </w:style>
  <w:style w:type="paragraph" w:customStyle="1" w:styleId="5">
    <w:name w:val="Структура 5"/>
    <w:basedOn w:val="4"/>
    <w:qFormat/>
    <w:rsid w:val="00B629E1"/>
    <w:pPr>
      <w:spacing w:before="57"/>
    </w:pPr>
    <w:rPr>
      <w:sz w:val="40"/>
    </w:rPr>
  </w:style>
  <w:style w:type="paragraph" w:customStyle="1" w:styleId="6">
    <w:name w:val="Структура 6"/>
    <w:basedOn w:val="5"/>
    <w:qFormat/>
    <w:rsid w:val="00B629E1"/>
  </w:style>
  <w:style w:type="paragraph" w:customStyle="1" w:styleId="7">
    <w:name w:val="Структура 7"/>
    <w:basedOn w:val="6"/>
    <w:qFormat/>
    <w:rsid w:val="00B629E1"/>
  </w:style>
  <w:style w:type="paragraph" w:customStyle="1" w:styleId="8">
    <w:name w:val="Структура 8"/>
    <w:basedOn w:val="7"/>
    <w:qFormat/>
    <w:rsid w:val="00B629E1"/>
  </w:style>
  <w:style w:type="paragraph" w:customStyle="1" w:styleId="9">
    <w:name w:val="Структура 9"/>
    <w:basedOn w:val="8"/>
    <w:qFormat/>
    <w:rsid w:val="00B629E1"/>
  </w:style>
  <w:style w:type="paragraph" w:customStyle="1" w:styleId="32">
    <w:name w:val="Абзац списка3"/>
    <w:basedOn w:val="a"/>
    <w:rsid w:val="00C30A89"/>
    <w:pPr>
      <w:suppressAutoHyphens/>
      <w:spacing w:after="200" w:line="276" w:lineRule="auto"/>
      <w:ind w:left="720"/>
      <w:contextualSpacing/>
    </w:pPr>
    <w:rPr>
      <w:rFonts w:ascii="Calibri" w:eastAsia="SimSun" w:hAnsi="Calibri" w:cs="Mangal"/>
      <w:kern w:val="1"/>
      <w:lang w:eastAsia="ru-RU"/>
    </w:rPr>
  </w:style>
  <w:style w:type="character" w:customStyle="1" w:styleId="30">
    <w:name w:val="Заголовок 3 Знак"/>
    <w:basedOn w:val="a1"/>
    <w:link w:val="3"/>
    <w:rsid w:val="006804F6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a20">
    <w:name w:val="a2"/>
    <w:basedOn w:val="a"/>
    <w:rsid w:val="00680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804F6"/>
  </w:style>
  <w:style w:type="paragraph" w:styleId="aff9">
    <w:name w:val="footnote text"/>
    <w:basedOn w:val="a"/>
    <w:link w:val="affa"/>
    <w:uiPriority w:val="99"/>
    <w:semiHidden/>
    <w:unhideWhenUsed/>
    <w:rsid w:val="00680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Текст сноски Знак"/>
    <w:basedOn w:val="a1"/>
    <w:link w:val="aff9"/>
    <w:uiPriority w:val="99"/>
    <w:semiHidden/>
    <w:rsid w:val="006804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2"/>
    <w:next w:val="af7"/>
    <w:rsid w:val="00680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c">
    <w:name w:val="Нет списка1"/>
    <w:next w:val="a3"/>
    <w:uiPriority w:val="99"/>
    <w:semiHidden/>
    <w:unhideWhenUsed/>
    <w:rsid w:val="006804F6"/>
  </w:style>
  <w:style w:type="table" w:customStyle="1" w:styleId="22">
    <w:name w:val="Сетка таблицы2"/>
    <w:basedOn w:val="a2"/>
    <w:next w:val="af7"/>
    <w:uiPriority w:val="59"/>
    <w:rsid w:val="00680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6804F6"/>
  </w:style>
  <w:style w:type="table" w:customStyle="1" w:styleId="33">
    <w:name w:val="Сетка таблицы3"/>
    <w:basedOn w:val="a2"/>
    <w:next w:val="af7"/>
    <w:uiPriority w:val="59"/>
    <w:rsid w:val="006804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2"/>
    <w:next w:val="af7"/>
    <w:uiPriority w:val="59"/>
    <w:rsid w:val="00680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f7"/>
    <w:uiPriority w:val="59"/>
    <w:rsid w:val="00680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2"/>
    <w:next w:val="af7"/>
    <w:uiPriority w:val="59"/>
    <w:rsid w:val="00680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2"/>
    <w:next w:val="af7"/>
    <w:uiPriority w:val="59"/>
    <w:rsid w:val="00680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Body Text Indent"/>
    <w:basedOn w:val="a"/>
    <w:link w:val="affc"/>
    <w:unhideWhenUsed/>
    <w:rsid w:val="00F375C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c">
    <w:name w:val="Основной текст с отступом Знак"/>
    <w:basedOn w:val="a1"/>
    <w:link w:val="affb"/>
    <w:rsid w:val="00F375C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d">
    <w:name w:val="Основной текст_"/>
    <w:basedOn w:val="a1"/>
    <w:link w:val="34"/>
    <w:locked/>
    <w:rsid w:val="00F375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d"/>
    <w:rsid w:val="00F375CA"/>
    <w:pPr>
      <w:widowControl w:val="0"/>
      <w:shd w:val="clear" w:color="auto" w:fill="FFFFFF"/>
      <w:spacing w:after="300" w:line="33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pt">
    <w:name w:val="Основной текст + 9 pt"/>
    <w:aliases w:val="Полужирный"/>
    <w:basedOn w:val="affd"/>
    <w:rsid w:val="00F375CA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table" w:customStyle="1" w:styleId="80">
    <w:name w:val="Сетка таблицы8"/>
    <w:basedOn w:val="a2"/>
    <w:uiPriority w:val="59"/>
    <w:rsid w:val="00F37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2"/>
    <w:uiPriority w:val="59"/>
    <w:rsid w:val="00F37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F3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0">
    <w:name w:val="Основной текст + 9 pt;Полужирный"/>
    <w:basedOn w:val="affd"/>
    <w:rsid w:val="00A16BCC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9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pk31.ru/modules.php?name=Content&amp;pa=showpage&amp;pid=75" TargetMode="External"/><Relationship Id="rId13" Type="http://schemas.openxmlformats.org/officeDocument/2006/relationships/hyperlink" Target="http://www.lpk31.ru/modules.php?name=Content&amp;pa=showpage&amp;pid=78" TargetMode="External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pk31.ru/modules.php?name=Content&amp;pa=showpage&amp;pid=77" TargetMode="Externa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hyperlink" Target="http://dni-fg.ru/fin_insrume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pk31.ru/modules.php?name=Content&amp;pa=showpage&amp;pid=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ni-fg.ru/personal_insurance" TargetMode="External"/><Relationship Id="rId10" Type="http://schemas.openxmlformats.org/officeDocument/2006/relationships/hyperlink" Target="http://www.lpk31.ru/modules.php?name=Content&amp;pa=showpage&amp;pid=7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pk31.ru/modules.php?name=Content&amp;pa=showpage&amp;pid=76" TargetMode="External"/><Relationship Id="rId14" Type="http://schemas.openxmlformats.org/officeDocument/2006/relationships/hyperlink" Target="http://dni-fg.ru/insurance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0407006415864684E-2"/>
          <c:y val="4.4057617797775291E-2"/>
          <c:w val="0.90504556722076412"/>
          <c:h val="0.5962176602924633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педагог-психолог</c:v>
                </c:pt>
                <c:pt idx="1">
                  <c:v>учитель-логопед</c:v>
                </c:pt>
                <c:pt idx="2">
                  <c:v>учитель-дефектолог</c:v>
                </c:pt>
                <c:pt idx="3">
                  <c:v>социальный педагог</c:v>
                </c:pt>
                <c:pt idx="4">
                  <c:v>врач-психиатр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</c:v>
                </c:pt>
                <c:pt idx="1">
                  <c:v>16</c:v>
                </c:pt>
                <c:pt idx="2">
                  <c:v>1</c:v>
                </c:pt>
                <c:pt idx="3">
                  <c:v>21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886-42FB-AFCF-0B64C7532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педагог-психолог</c:v>
                </c:pt>
                <c:pt idx="1">
                  <c:v>учитель-логопед</c:v>
                </c:pt>
                <c:pt idx="2">
                  <c:v>учитель-дефектолог</c:v>
                </c:pt>
                <c:pt idx="3">
                  <c:v>социальный педагог</c:v>
                </c:pt>
                <c:pt idx="4">
                  <c:v>врач-психиатр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24</c:v>
                </c:pt>
                <c:pt idx="1">
                  <c:v>18</c:v>
                </c:pt>
                <c:pt idx="2">
                  <c:v>1</c:v>
                </c:pt>
                <c:pt idx="3">
                  <c:v>22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886-42FB-AFCF-0B64C7532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педагог-психолог</c:v>
                </c:pt>
                <c:pt idx="1">
                  <c:v>учитель-логопед</c:v>
                </c:pt>
                <c:pt idx="2">
                  <c:v>учитель-дефектолог</c:v>
                </c:pt>
                <c:pt idx="3">
                  <c:v>социальный педагог</c:v>
                </c:pt>
                <c:pt idx="4">
                  <c:v>врач-психиатр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26</c:v>
                </c:pt>
                <c:pt idx="1">
                  <c:v>14</c:v>
                </c:pt>
                <c:pt idx="2">
                  <c:v>1</c:v>
                </c:pt>
                <c:pt idx="3">
                  <c:v>22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886-42FB-AFCF-0B64C7532022}"/>
            </c:ext>
          </c:extLst>
        </c:ser>
        <c:axId val="161787264"/>
        <c:axId val="161789056"/>
      </c:barChart>
      <c:catAx>
        <c:axId val="161787264"/>
        <c:scaling>
          <c:orientation val="minMax"/>
        </c:scaling>
        <c:axPos val="b"/>
        <c:numFmt formatCode="General" sourceLinked="0"/>
        <c:tickLblPos val="nextTo"/>
        <c:crossAx val="161789056"/>
        <c:crosses val="autoZero"/>
        <c:auto val="1"/>
        <c:lblAlgn val="ctr"/>
        <c:lblOffset val="100"/>
      </c:catAx>
      <c:valAx>
        <c:axId val="161789056"/>
        <c:scaling>
          <c:orientation val="minMax"/>
        </c:scaling>
        <c:axPos val="l"/>
        <c:numFmt formatCode="General" sourceLinked="1"/>
        <c:tickLblPos val="nextTo"/>
        <c:crossAx val="1617872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804516622922141"/>
          <c:y val="2.7284089488813921E-2"/>
          <c:w val="0.14028816710411199"/>
          <c:h val="0.21527277840269968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43425-5C2F-483B-81F9-158A682A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2801</TotalTime>
  <Pages>1</Pages>
  <Words>44837</Words>
  <Characters>255576</Characters>
  <Application>Microsoft Office Word</Application>
  <DocSecurity>0</DocSecurity>
  <Lines>2129</Lines>
  <Paragraphs>599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299814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2018-07-02T08:32:00Z</dcterms:created>
  <dcterms:modified xsi:type="dcterms:W3CDTF">2018-08-26T19:07:00Z</dcterms:modified>
</cp:coreProperties>
</file>