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45" w:rsidRDefault="00824345" w:rsidP="00824345">
      <w:pPr>
        <w:spacing w:line="583" w:lineRule="exact"/>
        <w:ind w:left="142" w:right="-1"/>
        <w:jc w:val="center"/>
        <w:rPr>
          <w:b/>
          <w:color w:val="344863"/>
          <w:sz w:val="48"/>
        </w:rPr>
      </w:pPr>
    </w:p>
    <w:p w:rsidR="00824345" w:rsidRDefault="00824345" w:rsidP="00824345">
      <w:pPr>
        <w:spacing w:line="583" w:lineRule="exact"/>
        <w:ind w:left="142" w:right="-1"/>
        <w:jc w:val="center"/>
        <w:rPr>
          <w:rFonts w:ascii="Times New Roman" w:hAnsi="Times New Roman" w:cs="Times New Roman"/>
          <w:b/>
          <w:color w:val="344863"/>
          <w:sz w:val="48"/>
        </w:rPr>
      </w:pPr>
      <w:r w:rsidRPr="002936DC">
        <w:rPr>
          <w:rFonts w:ascii="Times New Roman" w:hAnsi="Times New Roman" w:cs="Times New Roman"/>
          <w:b/>
          <w:color w:val="344863"/>
          <w:sz w:val="48"/>
        </w:rPr>
        <w:t>ОБЩИЕ СВЕДЕНИЯ ОБ ИТОГОВОМ СОЧИНЕНИИ</w:t>
      </w:r>
    </w:p>
    <w:p w:rsidR="00445514" w:rsidRPr="002936DC" w:rsidRDefault="00445514" w:rsidP="00824345">
      <w:pPr>
        <w:spacing w:line="583" w:lineRule="exact"/>
        <w:ind w:left="142" w:right="-1"/>
        <w:jc w:val="center"/>
        <w:rPr>
          <w:rFonts w:ascii="Times New Roman" w:hAnsi="Times New Roman" w:cs="Times New Roman"/>
          <w:b/>
          <w:sz w:val="48"/>
        </w:rPr>
      </w:pPr>
    </w:p>
    <w:p w:rsidR="00824345" w:rsidRPr="00824345" w:rsidRDefault="00824345" w:rsidP="00824345">
      <w:pPr>
        <w:pStyle w:val="51"/>
        <w:numPr>
          <w:ilvl w:val="0"/>
          <w:numId w:val="1"/>
        </w:numPr>
        <w:tabs>
          <w:tab w:val="left" w:pos="1168"/>
          <w:tab w:val="left" w:pos="1169"/>
        </w:tabs>
        <w:spacing w:before="82"/>
        <w:ind w:hanging="541"/>
        <w:rPr>
          <w:rFonts w:ascii="Times New Roman" w:hAnsi="Times New Roman" w:cs="Times New Roman"/>
          <w:color w:val="344863"/>
        </w:rPr>
      </w:pPr>
      <w:r w:rsidRPr="00824345">
        <w:rPr>
          <w:rFonts w:ascii="Times New Roman" w:hAnsi="Times New Roman" w:cs="Times New Roman"/>
          <w:color w:val="344863"/>
        </w:rPr>
        <w:t>Результатом</w:t>
      </w:r>
      <w:r w:rsidRPr="00824345">
        <w:rPr>
          <w:rFonts w:ascii="Times New Roman" w:hAnsi="Times New Roman" w:cs="Times New Roman"/>
          <w:color w:val="344863"/>
          <w:spacing w:val="-16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итогового</w:t>
      </w:r>
      <w:r w:rsidRPr="00824345">
        <w:rPr>
          <w:rFonts w:ascii="Times New Roman" w:hAnsi="Times New Roman" w:cs="Times New Roman"/>
          <w:color w:val="344863"/>
          <w:spacing w:val="-14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сочинения</w:t>
      </w:r>
      <w:r w:rsidRPr="00824345">
        <w:rPr>
          <w:rFonts w:ascii="Times New Roman" w:hAnsi="Times New Roman" w:cs="Times New Roman"/>
          <w:color w:val="344863"/>
          <w:spacing w:val="-10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является</w:t>
      </w:r>
      <w:r w:rsidRPr="00824345">
        <w:rPr>
          <w:rFonts w:ascii="Times New Roman" w:hAnsi="Times New Roman" w:cs="Times New Roman"/>
          <w:color w:val="344863"/>
          <w:spacing w:val="-11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«зачёт»</w:t>
      </w:r>
      <w:r w:rsidRPr="00824345">
        <w:rPr>
          <w:rFonts w:ascii="Times New Roman" w:hAnsi="Times New Roman" w:cs="Times New Roman"/>
          <w:color w:val="344863"/>
          <w:spacing w:val="-10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(допуск</w:t>
      </w:r>
      <w:r w:rsidRPr="00824345">
        <w:rPr>
          <w:rFonts w:ascii="Times New Roman" w:hAnsi="Times New Roman" w:cs="Times New Roman"/>
          <w:color w:val="344863"/>
          <w:spacing w:val="-9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к</w:t>
      </w:r>
      <w:r w:rsidRPr="00824345">
        <w:rPr>
          <w:rFonts w:ascii="Times New Roman" w:hAnsi="Times New Roman" w:cs="Times New Roman"/>
          <w:color w:val="344863"/>
          <w:spacing w:val="-7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ГИА)</w:t>
      </w:r>
      <w:r w:rsidRPr="00824345">
        <w:rPr>
          <w:rFonts w:ascii="Times New Roman" w:hAnsi="Times New Roman" w:cs="Times New Roman"/>
          <w:color w:val="344863"/>
          <w:spacing w:val="-8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или</w:t>
      </w:r>
    </w:p>
    <w:p w:rsidR="00824345" w:rsidRPr="00824345" w:rsidRDefault="00824345" w:rsidP="00824345">
      <w:pPr>
        <w:spacing w:before="26"/>
        <w:ind w:left="1168"/>
        <w:rPr>
          <w:rFonts w:ascii="Times New Roman" w:hAnsi="Times New Roman" w:cs="Times New Roman"/>
          <w:b/>
          <w:sz w:val="40"/>
        </w:rPr>
      </w:pPr>
      <w:r w:rsidRPr="00824345">
        <w:rPr>
          <w:rFonts w:ascii="Times New Roman" w:hAnsi="Times New Roman" w:cs="Times New Roman"/>
          <w:b/>
          <w:color w:val="344863"/>
          <w:sz w:val="40"/>
        </w:rPr>
        <w:t>«незачёт».</w:t>
      </w:r>
    </w:p>
    <w:p w:rsidR="00824345" w:rsidRPr="00824345" w:rsidRDefault="00824345" w:rsidP="00824345">
      <w:pPr>
        <w:pStyle w:val="51"/>
        <w:numPr>
          <w:ilvl w:val="0"/>
          <w:numId w:val="1"/>
        </w:numPr>
        <w:tabs>
          <w:tab w:val="left" w:pos="1168"/>
          <w:tab w:val="left" w:pos="1169"/>
        </w:tabs>
        <w:spacing w:before="265"/>
        <w:ind w:hanging="541"/>
        <w:rPr>
          <w:rFonts w:ascii="Times New Roman" w:hAnsi="Times New Roman" w:cs="Times New Roman"/>
          <w:color w:val="344863"/>
        </w:rPr>
      </w:pPr>
      <w:r w:rsidRPr="00824345">
        <w:rPr>
          <w:rFonts w:ascii="Times New Roman" w:hAnsi="Times New Roman" w:cs="Times New Roman"/>
          <w:color w:val="344863"/>
        </w:rPr>
        <w:t>Если</w:t>
      </w:r>
      <w:r w:rsidRPr="00824345">
        <w:rPr>
          <w:rFonts w:ascii="Times New Roman" w:hAnsi="Times New Roman" w:cs="Times New Roman"/>
          <w:color w:val="344863"/>
          <w:spacing w:val="-7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выпускник</w:t>
      </w:r>
      <w:r w:rsidRPr="00824345">
        <w:rPr>
          <w:rFonts w:ascii="Times New Roman" w:hAnsi="Times New Roman" w:cs="Times New Roman"/>
          <w:color w:val="344863"/>
          <w:spacing w:val="-11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получил</w:t>
      </w:r>
      <w:r w:rsidRPr="00824345">
        <w:rPr>
          <w:rFonts w:ascii="Times New Roman" w:hAnsi="Times New Roman" w:cs="Times New Roman"/>
          <w:color w:val="344863"/>
          <w:spacing w:val="-8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за</w:t>
      </w:r>
      <w:r w:rsidRPr="00824345">
        <w:rPr>
          <w:rFonts w:ascii="Times New Roman" w:hAnsi="Times New Roman" w:cs="Times New Roman"/>
          <w:color w:val="344863"/>
          <w:spacing w:val="-4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итоговое</w:t>
      </w:r>
      <w:r w:rsidRPr="00824345">
        <w:rPr>
          <w:rFonts w:ascii="Times New Roman" w:hAnsi="Times New Roman" w:cs="Times New Roman"/>
          <w:color w:val="344863"/>
          <w:spacing w:val="-9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сочинение</w:t>
      </w:r>
    </w:p>
    <w:p w:rsidR="00824345" w:rsidRPr="00824345" w:rsidRDefault="00824345" w:rsidP="00824345">
      <w:pPr>
        <w:spacing w:before="26"/>
        <w:ind w:left="1168"/>
        <w:rPr>
          <w:rFonts w:ascii="Times New Roman" w:hAnsi="Times New Roman" w:cs="Times New Roman"/>
          <w:b/>
          <w:sz w:val="40"/>
        </w:rPr>
      </w:pPr>
      <w:r w:rsidRPr="00824345">
        <w:rPr>
          <w:rFonts w:ascii="Times New Roman" w:hAnsi="Times New Roman" w:cs="Times New Roman"/>
          <w:b/>
          <w:color w:val="344863"/>
          <w:spacing w:val="-1"/>
          <w:sz w:val="40"/>
        </w:rPr>
        <w:t>неудовлетворительный</w:t>
      </w:r>
      <w:r w:rsidRPr="00824345">
        <w:rPr>
          <w:rFonts w:ascii="Times New Roman" w:hAnsi="Times New Roman" w:cs="Times New Roman"/>
          <w:b/>
          <w:color w:val="344863"/>
          <w:spacing w:val="-21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pacing w:val="-1"/>
          <w:sz w:val="40"/>
        </w:rPr>
        <w:t>результат,</w:t>
      </w:r>
      <w:r w:rsidRPr="00824345">
        <w:rPr>
          <w:rFonts w:ascii="Times New Roman" w:hAnsi="Times New Roman" w:cs="Times New Roman"/>
          <w:b/>
          <w:color w:val="344863"/>
          <w:spacing w:val="-18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ему</w:t>
      </w:r>
      <w:r w:rsidRPr="00824345">
        <w:rPr>
          <w:rFonts w:ascii="Times New Roman" w:hAnsi="Times New Roman" w:cs="Times New Roman"/>
          <w:b/>
          <w:color w:val="344863"/>
          <w:spacing w:val="-15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предоставляется</w:t>
      </w:r>
      <w:r w:rsidRPr="00824345">
        <w:rPr>
          <w:rFonts w:ascii="Times New Roman" w:hAnsi="Times New Roman" w:cs="Times New Roman"/>
          <w:b/>
          <w:color w:val="344863"/>
          <w:spacing w:val="-19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возможность</w:t>
      </w:r>
    </w:p>
    <w:p w:rsidR="00824345" w:rsidRPr="00824345" w:rsidRDefault="00824345" w:rsidP="00824345">
      <w:pPr>
        <w:pStyle w:val="51"/>
        <w:spacing w:before="25"/>
        <w:rPr>
          <w:rFonts w:ascii="Times New Roman" w:hAnsi="Times New Roman" w:cs="Times New Roman"/>
        </w:rPr>
      </w:pPr>
      <w:r w:rsidRPr="00824345">
        <w:rPr>
          <w:rFonts w:ascii="Times New Roman" w:hAnsi="Times New Roman" w:cs="Times New Roman"/>
          <w:color w:val="344863"/>
        </w:rPr>
        <w:t>его</w:t>
      </w:r>
      <w:r w:rsidRPr="00824345">
        <w:rPr>
          <w:rFonts w:ascii="Times New Roman" w:hAnsi="Times New Roman" w:cs="Times New Roman"/>
          <w:color w:val="344863"/>
          <w:spacing w:val="-9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пересдать</w:t>
      </w:r>
      <w:r w:rsidRPr="00824345">
        <w:rPr>
          <w:rFonts w:ascii="Times New Roman" w:hAnsi="Times New Roman" w:cs="Times New Roman"/>
          <w:color w:val="344863"/>
          <w:spacing w:val="74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в</w:t>
      </w:r>
      <w:r w:rsidRPr="00824345">
        <w:rPr>
          <w:rFonts w:ascii="Times New Roman" w:hAnsi="Times New Roman" w:cs="Times New Roman"/>
          <w:color w:val="344863"/>
          <w:spacing w:val="-9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текущем</w:t>
      </w:r>
      <w:r w:rsidRPr="00824345">
        <w:rPr>
          <w:rFonts w:ascii="Times New Roman" w:hAnsi="Times New Roman" w:cs="Times New Roman"/>
          <w:color w:val="344863"/>
          <w:spacing w:val="-12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году.</w:t>
      </w:r>
    </w:p>
    <w:p w:rsidR="00824345" w:rsidRPr="00824345" w:rsidRDefault="00824345" w:rsidP="00824345">
      <w:pPr>
        <w:pStyle w:val="a3"/>
        <w:numPr>
          <w:ilvl w:val="0"/>
          <w:numId w:val="1"/>
        </w:numPr>
        <w:tabs>
          <w:tab w:val="left" w:pos="1168"/>
          <w:tab w:val="left" w:pos="1169"/>
        </w:tabs>
        <w:spacing w:before="266"/>
        <w:ind w:hanging="541"/>
        <w:rPr>
          <w:rFonts w:ascii="Times New Roman" w:hAnsi="Times New Roman" w:cs="Times New Roman"/>
          <w:b/>
          <w:color w:val="C00000"/>
          <w:sz w:val="40"/>
        </w:rPr>
      </w:pPr>
      <w:r w:rsidRPr="00824345">
        <w:rPr>
          <w:rFonts w:ascii="Times New Roman" w:hAnsi="Times New Roman" w:cs="Times New Roman"/>
          <w:b/>
          <w:color w:val="C00000"/>
          <w:sz w:val="40"/>
        </w:rPr>
        <w:t>Дата</w:t>
      </w:r>
      <w:r w:rsidRPr="00824345">
        <w:rPr>
          <w:rFonts w:ascii="Times New Roman" w:hAnsi="Times New Roman" w:cs="Times New Roman"/>
          <w:b/>
          <w:color w:val="C00000"/>
          <w:spacing w:val="-5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C00000"/>
          <w:sz w:val="40"/>
        </w:rPr>
        <w:t>написания:</w:t>
      </w:r>
      <w:r w:rsidRPr="00824345">
        <w:rPr>
          <w:rFonts w:ascii="Times New Roman" w:hAnsi="Times New Roman" w:cs="Times New Roman"/>
          <w:b/>
          <w:color w:val="C00000"/>
          <w:spacing w:val="-9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06.12.2023</w:t>
      </w:r>
      <w:r w:rsidRPr="00824345">
        <w:rPr>
          <w:rFonts w:ascii="Times New Roman" w:hAnsi="Times New Roman" w:cs="Times New Roman"/>
          <w:b/>
          <w:color w:val="344863"/>
          <w:spacing w:val="-14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г.</w:t>
      </w:r>
    </w:p>
    <w:p w:rsidR="00824345" w:rsidRPr="00824345" w:rsidRDefault="00824345" w:rsidP="00824345">
      <w:pPr>
        <w:pStyle w:val="51"/>
        <w:numPr>
          <w:ilvl w:val="0"/>
          <w:numId w:val="1"/>
        </w:numPr>
        <w:tabs>
          <w:tab w:val="left" w:pos="1169"/>
        </w:tabs>
        <w:spacing w:before="265"/>
        <w:ind w:hanging="541"/>
        <w:jc w:val="both"/>
        <w:rPr>
          <w:rFonts w:ascii="Times New Roman" w:hAnsi="Times New Roman" w:cs="Times New Roman"/>
          <w:color w:val="C00000"/>
        </w:rPr>
      </w:pPr>
      <w:r w:rsidRPr="00824345">
        <w:rPr>
          <w:rFonts w:ascii="Times New Roman" w:hAnsi="Times New Roman" w:cs="Times New Roman"/>
          <w:color w:val="C00000"/>
        </w:rPr>
        <w:t>Время</w:t>
      </w:r>
      <w:r w:rsidRPr="00824345">
        <w:rPr>
          <w:rFonts w:ascii="Times New Roman" w:hAnsi="Times New Roman" w:cs="Times New Roman"/>
          <w:color w:val="C00000"/>
          <w:spacing w:val="-3"/>
        </w:rPr>
        <w:t xml:space="preserve"> </w:t>
      </w:r>
      <w:r w:rsidRPr="00824345">
        <w:rPr>
          <w:rFonts w:ascii="Times New Roman" w:hAnsi="Times New Roman" w:cs="Times New Roman"/>
          <w:color w:val="C00000"/>
        </w:rPr>
        <w:t>написания:</w:t>
      </w:r>
      <w:r w:rsidRPr="00824345">
        <w:rPr>
          <w:rFonts w:ascii="Times New Roman" w:hAnsi="Times New Roman" w:cs="Times New Roman"/>
          <w:color w:val="C00000"/>
          <w:spacing w:val="86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3ч.</w:t>
      </w:r>
      <w:r w:rsidRPr="00824345">
        <w:rPr>
          <w:rFonts w:ascii="Times New Roman" w:hAnsi="Times New Roman" w:cs="Times New Roman"/>
          <w:color w:val="344863"/>
          <w:spacing w:val="-4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55</w:t>
      </w:r>
      <w:r w:rsidRPr="00824345">
        <w:rPr>
          <w:rFonts w:ascii="Times New Roman" w:hAnsi="Times New Roman" w:cs="Times New Roman"/>
          <w:color w:val="344863"/>
          <w:spacing w:val="-4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мин.</w:t>
      </w:r>
      <w:r w:rsidRPr="00824345">
        <w:rPr>
          <w:rFonts w:ascii="Times New Roman" w:hAnsi="Times New Roman" w:cs="Times New Roman"/>
          <w:color w:val="344863"/>
          <w:spacing w:val="87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(235</w:t>
      </w:r>
      <w:r w:rsidRPr="00824345">
        <w:rPr>
          <w:rFonts w:ascii="Times New Roman" w:hAnsi="Times New Roman" w:cs="Times New Roman"/>
          <w:color w:val="344863"/>
          <w:spacing w:val="-4"/>
        </w:rPr>
        <w:t xml:space="preserve"> </w:t>
      </w:r>
      <w:r w:rsidRPr="00824345">
        <w:rPr>
          <w:rFonts w:ascii="Times New Roman" w:hAnsi="Times New Roman" w:cs="Times New Roman"/>
          <w:color w:val="344863"/>
        </w:rPr>
        <w:t>мин.)</w:t>
      </w:r>
    </w:p>
    <w:p w:rsidR="00824345" w:rsidRPr="00824345" w:rsidRDefault="00824345" w:rsidP="00824345">
      <w:pPr>
        <w:spacing w:before="25" w:line="252" w:lineRule="auto"/>
        <w:ind w:left="1168" w:right="782" w:firstLine="2"/>
        <w:jc w:val="both"/>
        <w:rPr>
          <w:rFonts w:ascii="Times New Roman" w:hAnsi="Times New Roman" w:cs="Times New Roman"/>
          <w:sz w:val="40"/>
        </w:rPr>
      </w:pPr>
      <w:r w:rsidRPr="00824345">
        <w:rPr>
          <w:rFonts w:ascii="Times New Roman" w:hAnsi="Times New Roman" w:cs="Times New Roman"/>
          <w:b/>
          <w:color w:val="344863"/>
          <w:sz w:val="40"/>
        </w:rPr>
        <w:t>Для</w:t>
      </w:r>
      <w:r w:rsidRPr="00824345">
        <w:rPr>
          <w:rFonts w:ascii="Times New Roman" w:hAnsi="Times New Roman" w:cs="Times New Roman"/>
          <w:b/>
          <w:color w:val="344863"/>
          <w:spacing w:val="1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участников</w:t>
      </w:r>
      <w:r w:rsidRPr="00824345">
        <w:rPr>
          <w:rFonts w:ascii="Times New Roman" w:hAnsi="Times New Roman" w:cs="Times New Roman"/>
          <w:b/>
          <w:color w:val="344863"/>
          <w:spacing w:val="1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итогового</w:t>
      </w:r>
      <w:r w:rsidRPr="00824345">
        <w:rPr>
          <w:rFonts w:ascii="Times New Roman" w:hAnsi="Times New Roman" w:cs="Times New Roman"/>
          <w:b/>
          <w:color w:val="344863"/>
          <w:spacing w:val="1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сочинения</w:t>
      </w:r>
      <w:r w:rsidRPr="00824345">
        <w:rPr>
          <w:rFonts w:ascii="Times New Roman" w:hAnsi="Times New Roman" w:cs="Times New Roman"/>
          <w:b/>
          <w:color w:val="344863"/>
          <w:spacing w:val="1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(изложения)</w:t>
      </w:r>
      <w:r w:rsidRPr="00824345">
        <w:rPr>
          <w:rFonts w:ascii="Times New Roman" w:hAnsi="Times New Roman" w:cs="Times New Roman"/>
          <w:b/>
          <w:color w:val="344863"/>
          <w:spacing w:val="1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с</w:t>
      </w:r>
      <w:r w:rsidRPr="00824345">
        <w:rPr>
          <w:rFonts w:ascii="Times New Roman" w:hAnsi="Times New Roman" w:cs="Times New Roman"/>
          <w:b/>
          <w:color w:val="344863"/>
          <w:spacing w:val="1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ОВЗ,</w:t>
      </w:r>
      <w:r w:rsidRPr="00824345">
        <w:rPr>
          <w:rFonts w:ascii="Times New Roman" w:hAnsi="Times New Roman" w:cs="Times New Roman"/>
          <w:b/>
          <w:color w:val="344863"/>
          <w:spacing w:val="1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дете</w:t>
      </w:r>
      <w:proofErr w:type="gramStart"/>
      <w:r w:rsidRPr="00824345">
        <w:rPr>
          <w:rFonts w:ascii="Times New Roman" w:hAnsi="Times New Roman" w:cs="Times New Roman"/>
          <w:b/>
          <w:color w:val="344863"/>
          <w:sz w:val="40"/>
        </w:rPr>
        <w:t>й-</w:t>
      </w:r>
      <w:proofErr w:type="gramEnd"/>
      <w:r w:rsidRPr="00824345">
        <w:rPr>
          <w:rFonts w:ascii="Times New Roman" w:hAnsi="Times New Roman" w:cs="Times New Roman"/>
          <w:b/>
          <w:color w:val="344863"/>
          <w:spacing w:val="-88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инвалидов</w:t>
      </w:r>
      <w:r w:rsidRPr="00824345">
        <w:rPr>
          <w:rFonts w:ascii="Times New Roman" w:hAnsi="Times New Roman" w:cs="Times New Roman"/>
          <w:b/>
          <w:color w:val="344863"/>
          <w:spacing w:val="1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и</w:t>
      </w:r>
      <w:r w:rsidRPr="00824345">
        <w:rPr>
          <w:rFonts w:ascii="Times New Roman" w:hAnsi="Times New Roman" w:cs="Times New Roman"/>
          <w:b/>
          <w:color w:val="344863"/>
          <w:spacing w:val="1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инвалидов</w:t>
      </w:r>
      <w:r w:rsidRPr="00824345">
        <w:rPr>
          <w:rFonts w:ascii="Times New Roman" w:hAnsi="Times New Roman" w:cs="Times New Roman"/>
          <w:b/>
          <w:color w:val="344863"/>
          <w:spacing w:val="1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продолжительность</w:t>
      </w:r>
      <w:r w:rsidRPr="00824345">
        <w:rPr>
          <w:rFonts w:ascii="Times New Roman" w:hAnsi="Times New Roman" w:cs="Times New Roman"/>
          <w:b/>
          <w:color w:val="344863"/>
          <w:spacing w:val="1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написания</w:t>
      </w:r>
      <w:r w:rsidRPr="00824345">
        <w:rPr>
          <w:rFonts w:ascii="Times New Roman" w:hAnsi="Times New Roman" w:cs="Times New Roman"/>
          <w:b/>
          <w:color w:val="344863"/>
          <w:spacing w:val="1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итогового</w:t>
      </w:r>
      <w:r w:rsidRPr="00824345">
        <w:rPr>
          <w:rFonts w:ascii="Times New Roman" w:hAnsi="Times New Roman" w:cs="Times New Roman"/>
          <w:b/>
          <w:color w:val="344863"/>
          <w:spacing w:val="1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сочинения</w:t>
      </w:r>
      <w:r w:rsidRPr="00824345">
        <w:rPr>
          <w:rFonts w:ascii="Times New Roman" w:hAnsi="Times New Roman" w:cs="Times New Roman"/>
          <w:b/>
          <w:color w:val="344863"/>
          <w:spacing w:val="-8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(изложения)</w:t>
      </w:r>
      <w:r w:rsidRPr="00824345">
        <w:rPr>
          <w:rFonts w:ascii="Times New Roman" w:hAnsi="Times New Roman" w:cs="Times New Roman"/>
          <w:b/>
          <w:color w:val="344863"/>
          <w:spacing w:val="-2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увеличивается</w:t>
      </w:r>
      <w:r w:rsidRPr="00824345">
        <w:rPr>
          <w:rFonts w:ascii="Times New Roman" w:hAnsi="Times New Roman" w:cs="Times New Roman"/>
          <w:b/>
          <w:color w:val="344863"/>
          <w:spacing w:val="-8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на</w:t>
      </w:r>
      <w:r w:rsidRPr="00824345">
        <w:rPr>
          <w:rFonts w:ascii="Times New Roman" w:hAnsi="Times New Roman" w:cs="Times New Roman"/>
          <w:b/>
          <w:color w:val="344863"/>
          <w:spacing w:val="-1"/>
          <w:sz w:val="40"/>
        </w:rPr>
        <w:t xml:space="preserve"> </w:t>
      </w:r>
      <w:r w:rsidRPr="00824345">
        <w:rPr>
          <w:rFonts w:ascii="Times New Roman" w:hAnsi="Times New Roman" w:cs="Times New Roman"/>
          <w:color w:val="C00000"/>
          <w:sz w:val="40"/>
        </w:rPr>
        <w:t>1,5</w:t>
      </w:r>
      <w:r w:rsidRPr="00824345">
        <w:rPr>
          <w:rFonts w:ascii="Times New Roman" w:hAnsi="Times New Roman" w:cs="Times New Roman"/>
          <w:color w:val="C00000"/>
          <w:spacing w:val="-4"/>
          <w:sz w:val="40"/>
        </w:rPr>
        <w:t xml:space="preserve"> </w:t>
      </w:r>
      <w:r w:rsidRPr="00824345">
        <w:rPr>
          <w:rFonts w:ascii="Times New Roman" w:hAnsi="Times New Roman" w:cs="Times New Roman"/>
          <w:color w:val="C00000"/>
          <w:sz w:val="40"/>
        </w:rPr>
        <w:t>часа</w:t>
      </w:r>
      <w:r w:rsidRPr="00824345">
        <w:rPr>
          <w:rFonts w:ascii="Times New Roman" w:hAnsi="Times New Roman" w:cs="Times New Roman"/>
          <w:color w:val="C00000"/>
          <w:spacing w:val="-1"/>
          <w:sz w:val="40"/>
        </w:rPr>
        <w:t xml:space="preserve"> </w:t>
      </w:r>
      <w:r w:rsidRPr="00824345">
        <w:rPr>
          <w:rFonts w:ascii="Times New Roman" w:hAnsi="Times New Roman" w:cs="Times New Roman"/>
          <w:color w:val="C00000"/>
          <w:sz w:val="40"/>
        </w:rPr>
        <w:t>.</w:t>
      </w:r>
    </w:p>
    <w:p w:rsidR="00824345" w:rsidRPr="00824345" w:rsidRDefault="00824345" w:rsidP="00824345">
      <w:pPr>
        <w:pStyle w:val="a3"/>
        <w:numPr>
          <w:ilvl w:val="0"/>
          <w:numId w:val="1"/>
        </w:numPr>
        <w:tabs>
          <w:tab w:val="left" w:pos="1169"/>
        </w:tabs>
        <w:spacing w:before="244"/>
        <w:ind w:hanging="541"/>
        <w:jc w:val="both"/>
        <w:rPr>
          <w:rFonts w:ascii="Times New Roman" w:hAnsi="Times New Roman" w:cs="Times New Roman"/>
          <w:i/>
          <w:color w:val="C00000"/>
          <w:sz w:val="40"/>
        </w:rPr>
      </w:pPr>
      <w:r w:rsidRPr="00824345">
        <w:rPr>
          <w:rFonts w:ascii="Times New Roman" w:hAnsi="Times New Roman" w:cs="Times New Roman"/>
          <w:b/>
          <w:color w:val="C00000"/>
          <w:sz w:val="40"/>
        </w:rPr>
        <w:t>Возможность</w:t>
      </w:r>
      <w:r w:rsidRPr="00824345">
        <w:rPr>
          <w:rFonts w:ascii="Times New Roman" w:hAnsi="Times New Roman" w:cs="Times New Roman"/>
          <w:b/>
          <w:color w:val="C00000"/>
          <w:spacing w:val="-11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C00000"/>
          <w:sz w:val="40"/>
        </w:rPr>
        <w:t>пересдачи:</w:t>
      </w:r>
      <w:r w:rsidRPr="00824345">
        <w:rPr>
          <w:rFonts w:ascii="Times New Roman" w:hAnsi="Times New Roman" w:cs="Times New Roman"/>
          <w:b/>
          <w:color w:val="C00000"/>
          <w:spacing w:val="-3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1F4E79"/>
          <w:sz w:val="40"/>
        </w:rPr>
        <w:t>7</w:t>
      </w:r>
      <w:r w:rsidRPr="00824345">
        <w:rPr>
          <w:rFonts w:ascii="Times New Roman" w:hAnsi="Times New Roman" w:cs="Times New Roman"/>
          <w:b/>
          <w:color w:val="1F4E79"/>
          <w:spacing w:val="-2"/>
          <w:sz w:val="40"/>
        </w:rPr>
        <w:t xml:space="preserve"> </w:t>
      </w:r>
      <w:r w:rsidRPr="00824345">
        <w:rPr>
          <w:rFonts w:ascii="Times New Roman" w:hAnsi="Times New Roman" w:cs="Times New Roman"/>
          <w:b/>
          <w:color w:val="344863"/>
          <w:sz w:val="40"/>
        </w:rPr>
        <w:t>февраля,</w:t>
      </w:r>
      <w:r w:rsidRPr="00824345">
        <w:rPr>
          <w:rFonts w:ascii="Times New Roman" w:hAnsi="Times New Roman" w:cs="Times New Roman"/>
          <w:b/>
          <w:color w:val="344863"/>
          <w:spacing w:val="-3"/>
          <w:sz w:val="40"/>
        </w:rPr>
        <w:t xml:space="preserve"> </w:t>
      </w:r>
      <w:r w:rsidRPr="00824345">
        <w:rPr>
          <w:rFonts w:ascii="Times New Roman" w:hAnsi="Times New Roman" w:cs="Times New Roman"/>
          <w:i/>
          <w:color w:val="C00000"/>
          <w:sz w:val="40"/>
        </w:rPr>
        <w:t>10</w:t>
      </w:r>
      <w:r w:rsidRPr="00824345">
        <w:rPr>
          <w:rFonts w:ascii="Times New Roman" w:hAnsi="Times New Roman" w:cs="Times New Roman"/>
          <w:i/>
          <w:color w:val="C00000"/>
          <w:spacing w:val="-4"/>
          <w:sz w:val="40"/>
        </w:rPr>
        <w:t xml:space="preserve"> </w:t>
      </w:r>
      <w:r w:rsidRPr="00824345">
        <w:rPr>
          <w:rFonts w:ascii="Times New Roman" w:hAnsi="Times New Roman" w:cs="Times New Roman"/>
          <w:i/>
          <w:color w:val="C00000"/>
          <w:sz w:val="40"/>
        </w:rPr>
        <w:t>апреля</w:t>
      </w:r>
      <w:r w:rsidRPr="00824345">
        <w:rPr>
          <w:rFonts w:ascii="Times New Roman" w:hAnsi="Times New Roman" w:cs="Times New Roman"/>
          <w:i/>
          <w:color w:val="C00000"/>
          <w:spacing w:val="-6"/>
          <w:sz w:val="40"/>
        </w:rPr>
        <w:t xml:space="preserve"> </w:t>
      </w:r>
      <w:r w:rsidRPr="00824345">
        <w:rPr>
          <w:rFonts w:ascii="Times New Roman" w:hAnsi="Times New Roman" w:cs="Times New Roman"/>
          <w:i/>
          <w:color w:val="C00000"/>
          <w:sz w:val="40"/>
        </w:rPr>
        <w:t>2024</w:t>
      </w:r>
      <w:r w:rsidRPr="00824345">
        <w:rPr>
          <w:rFonts w:ascii="Times New Roman" w:hAnsi="Times New Roman" w:cs="Times New Roman"/>
          <w:i/>
          <w:color w:val="C00000"/>
          <w:spacing w:val="-6"/>
          <w:sz w:val="40"/>
        </w:rPr>
        <w:t xml:space="preserve"> </w:t>
      </w:r>
      <w:r w:rsidRPr="00824345">
        <w:rPr>
          <w:rFonts w:ascii="Times New Roman" w:hAnsi="Times New Roman" w:cs="Times New Roman"/>
          <w:i/>
          <w:color w:val="C00000"/>
          <w:sz w:val="40"/>
        </w:rPr>
        <w:t>г.</w:t>
      </w:r>
      <w:r w:rsidRPr="00824345">
        <w:rPr>
          <w:rFonts w:ascii="Times New Roman" w:hAnsi="Times New Roman" w:cs="Times New Roman"/>
          <w:i/>
          <w:color w:val="C00000"/>
          <w:spacing w:val="-1"/>
          <w:sz w:val="40"/>
        </w:rPr>
        <w:t xml:space="preserve"> </w:t>
      </w:r>
      <w:r w:rsidRPr="00824345">
        <w:rPr>
          <w:rFonts w:ascii="Times New Roman" w:hAnsi="Times New Roman" w:cs="Times New Roman"/>
          <w:i/>
          <w:color w:val="C00000"/>
          <w:sz w:val="40"/>
        </w:rPr>
        <w:t>–</w:t>
      </w:r>
      <w:r w:rsidRPr="00824345">
        <w:rPr>
          <w:rFonts w:ascii="Times New Roman" w:hAnsi="Times New Roman" w:cs="Times New Roman"/>
          <w:i/>
          <w:color w:val="C00000"/>
          <w:spacing w:val="-3"/>
          <w:sz w:val="40"/>
        </w:rPr>
        <w:t xml:space="preserve"> </w:t>
      </w:r>
      <w:r w:rsidRPr="00824345">
        <w:rPr>
          <w:rFonts w:ascii="Times New Roman" w:hAnsi="Times New Roman" w:cs="Times New Roman"/>
          <w:i/>
          <w:color w:val="C00000"/>
          <w:sz w:val="40"/>
          <w:u w:val="thick" w:color="C00000"/>
        </w:rPr>
        <w:t>новое</w:t>
      </w:r>
    </w:p>
    <w:p w:rsidR="00824345" w:rsidRPr="00824345" w:rsidRDefault="00824345" w:rsidP="00824345">
      <w:pPr>
        <w:tabs>
          <w:tab w:val="left" w:pos="1169"/>
        </w:tabs>
        <w:spacing w:before="244"/>
        <w:jc w:val="both"/>
        <w:rPr>
          <w:rStyle w:val="fontstyle01"/>
          <w:rFonts w:ascii="Times New Roman" w:hAnsi="Times New Roman" w:cs="Times New Roman"/>
        </w:rPr>
      </w:pPr>
    </w:p>
    <w:p w:rsidR="00824345" w:rsidRDefault="00824345" w:rsidP="00824345">
      <w:pPr>
        <w:tabs>
          <w:tab w:val="left" w:pos="1169"/>
        </w:tabs>
        <w:spacing w:before="244"/>
        <w:jc w:val="both"/>
        <w:rPr>
          <w:rStyle w:val="fontstyle01"/>
          <w:rFonts w:asciiTheme="minorHAnsi" w:hAnsiTheme="minorHAnsi"/>
        </w:rPr>
      </w:pPr>
      <w:bookmarkStart w:id="0" w:name="_GoBack"/>
      <w:bookmarkEnd w:id="0"/>
    </w:p>
    <w:sectPr w:rsidR="00824345" w:rsidSect="0082434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1FA9"/>
    <w:multiLevelType w:val="hybridMultilevel"/>
    <w:tmpl w:val="E7EAA26A"/>
    <w:lvl w:ilvl="0" w:tplc="40FECCBC">
      <w:start w:val="1"/>
      <w:numFmt w:val="decimal"/>
      <w:lvlText w:val="%1"/>
      <w:lvlJc w:val="left"/>
      <w:pPr>
        <w:ind w:left="956" w:hanging="362"/>
        <w:jc w:val="left"/>
      </w:pPr>
      <w:rPr>
        <w:rFonts w:ascii="Georgia" w:eastAsia="Georgia" w:hAnsi="Georgia" w:cs="Georgia" w:hint="default"/>
        <w:b/>
        <w:bCs/>
        <w:color w:val="001F5F"/>
        <w:w w:val="100"/>
        <w:sz w:val="36"/>
        <w:szCs w:val="36"/>
        <w:lang w:val="ru-RU" w:eastAsia="en-US" w:bidi="ar-SA"/>
      </w:rPr>
    </w:lvl>
    <w:lvl w:ilvl="1" w:tplc="C1101302">
      <w:numFmt w:val="none"/>
      <w:lvlText w:val=""/>
      <w:lvlJc w:val="left"/>
      <w:pPr>
        <w:tabs>
          <w:tab w:val="num" w:pos="360"/>
        </w:tabs>
      </w:pPr>
    </w:lvl>
    <w:lvl w:ilvl="2" w:tplc="76B8085C">
      <w:start w:val="1"/>
      <w:numFmt w:val="decimal"/>
      <w:lvlText w:val="%3."/>
      <w:lvlJc w:val="left"/>
      <w:pPr>
        <w:ind w:left="5654" w:hanging="540"/>
        <w:jc w:val="left"/>
      </w:pPr>
      <w:rPr>
        <w:rFonts w:ascii="Calibri" w:eastAsia="Calibri" w:hAnsi="Calibri" w:cs="Calibri" w:hint="default"/>
        <w:color w:val="344863"/>
        <w:spacing w:val="-1"/>
        <w:w w:val="99"/>
        <w:sz w:val="32"/>
        <w:szCs w:val="32"/>
        <w:lang w:val="ru-RU" w:eastAsia="en-US" w:bidi="ar-SA"/>
      </w:rPr>
    </w:lvl>
    <w:lvl w:ilvl="3" w:tplc="234C86FE">
      <w:numFmt w:val="bullet"/>
      <w:lvlText w:val="•"/>
      <w:lvlJc w:val="left"/>
      <w:pPr>
        <w:ind w:left="1400" w:hanging="540"/>
      </w:pPr>
      <w:rPr>
        <w:rFonts w:hint="default"/>
        <w:lang w:val="ru-RU" w:eastAsia="en-US" w:bidi="ar-SA"/>
      </w:rPr>
    </w:lvl>
    <w:lvl w:ilvl="4" w:tplc="31DE78C6">
      <w:numFmt w:val="bullet"/>
      <w:lvlText w:val="•"/>
      <w:lvlJc w:val="left"/>
      <w:pPr>
        <w:ind w:left="5660" w:hanging="540"/>
      </w:pPr>
      <w:rPr>
        <w:rFonts w:hint="default"/>
        <w:lang w:val="ru-RU" w:eastAsia="en-US" w:bidi="ar-SA"/>
      </w:rPr>
    </w:lvl>
    <w:lvl w:ilvl="5" w:tplc="C2F85EA2">
      <w:numFmt w:val="bullet"/>
      <w:lvlText w:val="•"/>
      <w:lvlJc w:val="left"/>
      <w:pPr>
        <w:ind w:left="7116" w:hanging="540"/>
      </w:pPr>
      <w:rPr>
        <w:rFonts w:hint="default"/>
        <w:lang w:val="ru-RU" w:eastAsia="en-US" w:bidi="ar-SA"/>
      </w:rPr>
    </w:lvl>
    <w:lvl w:ilvl="6" w:tplc="022EFCEE">
      <w:numFmt w:val="bullet"/>
      <w:lvlText w:val="•"/>
      <w:lvlJc w:val="left"/>
      <w:pPr>
        <w:ind w:left="8573" w:hanging="540"/>
      </w:pPr>
      <w:rPr>
        <w:rFonts w:hint="default"/>
        <w:lang w:val="ru-RU" w:eastAsia="en-US" w:bidi="ar-SA"/>
      </w:rPr>
    </w:lvl>
    <w:lvl w:ilvl="7" w:tplc="F6E8C2FE">
      <w:numFmt w:val="bullet"/>
      <w:lvlText w:val="•"/>
      <w:lvlJc w:val="left"/>
      <w:pPr>
        <w:ind w:left="10030" w:hanging="540"/>
      </w:pPr>
      <w:rPr>
        <w:rFonts w:hint="default"/>
        <w:lang w:val="ru-RU" w:eastAsia="en-US" w:bidi="ar-SA"/>
      </w:rPr>
    </w:lvl>
    <w:lvl w:ilvl="8" w:tplc="26C82CE2">
      <w:numFmt w:val="bullet"/>
      <w:lvlText w:val="•"/>
      <w:lvlJc w:val="left"/>
      <w:pPr>
        <w:ind w:left="11486" w:hanging="540"/>
      </w:pPr>
      <w:rPr>
        <w:rFonts w:hint="default"/>
        <w:lang w:val="ru-RU" w:eastAsia="en-US" w:bidi="ar-SA"/>
      </w:rPr>
    </w:lvl>
  </w:abstractNum>
  <w:abstractNum w:abstractNumId="1">
    <w:nsid w:val="27CF7257"/>
    <w:multiLevelType w:val="hybridMultilevel"/>
    <w:tmpl w:val="8A3EF918"/>
    <w:lvl w:ilvl="0" w:tplc="C958A7E6">
      <w:numFmt w:val="bullet"/>
      <w:lvlText w:val="•"/>
      <w:lvlJc w:val="left"/>
      <w:pPr>
        <w:ind w:left="1168" w:hanging="540"/>
      </w:pPr>
      <w:rPr>
        <w:rFonts w:hint="default"/>
        <w:w w:val="100"/>
        <w:lang w:val="ru-RU" w:eastAsia="en-US" w:bidi="ar-SA"/>
      </w:rPr>
    </w:lvl>
    <w:lvl w:ilvl="1" w:tplc="C2D4F1C4">
      <w:numFmt w:val="bullet"/>
      <w:lvlText w:val="•"/>
      <w:lvlJc w:val="left"/>
      <w:pPr>
        <w:ind w:left="2484" w:hanging="540"/>
      </w:pPr>
      <w:rPr>
        <w:rFonts w:hint="default"/>
        <w:lang w:val="ru-RU" w:eastAsia="en-US" w:bidi="ar-SA"/>
      </w:rPr>
    </w:lvl>
    <w:lvl w:ilvl="2" w:tplc="7B18D2FC">
      <w:numFmt w:val="bullet"/>
      <w:lvlText w:val="•"/>
      <w:lvlJc w:val="left"/>
      <w:pPr>
        <w:ind w:left="3808" w:hanging="540"/>
      </w:pPr>
      <w:rPr>
        <w:rFonts w:hint="default"/>
        <w:lang w:val="ru-RU" w:eastAsia="en-US" w:bidi="ar-SA"/>
      </w:rPr>
    </w:lvl>
    <w:lvl w:ilvl="3" w:tplc="9ABCA728">
      <w:numFmt w:val="bullet"/>
      <w:lvlText w:val="•"/>
      <w:lvlJc w:val="left"/>
      <w:pPr>
        <w:ind w:left="5132" w:hanging="540"/>
      </w:pPr>
      <w:rPr>
        <w:rFonts w:hint="default"/>
        <w:lang w:val="ru-RU" w:eastAsia="en-US" w:bidi="ar-SA"/>
      </w:rPr>
    </w:lvl>
    <w:lvl w:ilvl="4" w:tplc="3C2EFEC8">
      <w:numFmt w:val="bullet"/>
      <w:lvlText w:val="•"/>
      <w:lvlJc w:val="left"/>
      <w:pPr>
        <w:ind w:left="6456" w:hanging="540"/>
      </w:pPr>
      <w:rPr>
        <w:rFonts w:hint="default"/>
        <w:lang w:val="ru-RU" w:eastAsia="en-US" w:bidi="ar-SA"/>
      </w:rPr>
    </w:lvl>
    <w:lvl w:ilvl="5" w:tplc="FF76DF58">
      <w:numFmt w:val="bullet"/>
      <w:lvlText w:val="•"/>
      <w:lvlJc w:val="left"/>
      <w:pPr>
        <w:ind w:left="7780" w:hanging="540"/>
      </w:pPr>
      <w:rPr>
        <w:rFonts w:hint="default"/>
        <w:lang w:val="ru-RU" w:eastAsia="en-US" w:bidi="ar-SA"/>
      </w:rPr>
    </w:lvl>
    <w:lvl w:ilvl="6" w:tplc="B21A0D8E">
      <w:numFmt w:val="bullet"/>
      <w:lvlText w:val="•"/>
      <w:lvlJc w:val="left"/>
      <w:pPr>
        <w:ind w:left="9104" w:hanging="540"/>
      </w:pPr>
      <w:rPr>
        <w:rFonts w:hint="default"/>
        <w:lang w:val="ru-RU" w:eastAsia="en-US" w:bidi="ar-SA"/>
      </w:rPr>
    </w:lvl>
    <w:lvl w:ilvl="7" w:tplc="548863D2">
      <w:numFmt w:val="bullet"/>
      <w:lvlText w:val="•"/>
      <w:lvlJc w:val="left"/>
      <w:pPr>
        <w:ind w:left="10428" w:hanging="540"/>
      </w:pPr>
      <w:rPr>
        <w:rFonts w:hint="default"/>
        <w:lang w:val="ru-RU" w:eastAsia="en-US" w:bidi="ar-SA"/>
      </w:rPr>
    </w:lvl>
    <w:lvl w:ilvl="8" w:tplc="E372416A">
      <w:numFmt w:val="bullet"/>
      <w:lvlText w:val="•"/>
      <w:lvlJc w:val="left"/>
      <w:pPr>
        <w:ind w:left="11752" w:hanging="5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4345"/>
    <w:rsid w:val="002936DC"/>
    <w:rsid w:val="00445514"/>
    <w:rsid w:val="00824345"/>
    <w:rsid w:val="00B3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43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824345"/>
    <w:pPr>
      <w:ind w:left="1709"/>
      <w:outlineLvl w:val="2"/>
    </w:pPr>
    <w:rPr>
      <w:b/>
      <w:bCs/>
      <w:sz w:val="48"/>
      <w:szCs w:val="48"/>
    </w:rPr>
  </w:style>
  <w:style w:type="paragraph" w:customStyle="1" w:styleId="51">
    <w:name w:val="Заголовок 51"/>
    <w:basedOn w:val="a"/>
    <w:uiPriority w:val="1"/>
    <w:qFormat/>
    <w:rsid w:val="00824345"/>
    <w:pPr>
      <w:ind w:left="1168"/>
      <w:outlineLvl w:val="5"/>
    </w:pPr>
    <w:rPr>
      <w:b/>
      <w:bCs/>
      <w:sz w:val="40"/>
      <w:szCs w:val="40"/>
    </w:rPr>
  </w:style>
  <w:style w:type="paragraph" w:styleId="a3">
    <w:name w:val="List Paragraph"/>
    <w:basedOn w:val="a"/>
    <w:uiPriority w:val="1"/>
    <w:qFormat/>
    <w:rsid w:val="00824345"/>
    <w:pPr>
      <w:spacing w:before="23"/>
      <w:ind w:left="794" w:hanging="541"/>
    </w:pPr>
  </w:style>
  <w:style w:type="character" w:customStyle="1" w:styleId="fontstyle01">
    <w:name w:val="fontstyle01"/>
    <w:basedOn w:val="a0"/>
    <w:rsid w:val="00824345"/>
    <w:rPr>
      <w:rFonts w:ascii="Georgia-Bold" w:hAnsi="Georgia-Bold" w:hint="default"/>
      <w:b/>
      <w:bCs/>
      <w:i w:val="0"/>
      <w:iCs w:val="0"/>
      <w:color w:val="344964"/>
      <w:sz w:val="56"/>
      <w:szCs w:val="56"/>
    </w:rPr>
  </w:style>
  <w:style w:type="character" w:customStyle="1" w:styleId="fontstyle21">
    <w:name w:val="fontstyle21"/>
    <w:basedOn w:val="a0"/>
    <w:rsid w:val="00824345"/>
    <w:rPr>
      <w:rFonts w:ascii="Calibri" w:hAnsi="Calibri" w:cs="Calibri" w:hint="default"/>
      <w:b w:val="0"/>
      <w:bCs w:val="0"/>
      <w:i w:val="0"/>
      <w:iCs w:val="0"/>
      <w:color w:val="FFFFFF"/>
      <w:sz w:val="36"/>
      <w:szCs w:val="36"/>
    </w:rPr>
  </w:style>
  <w:style w:type="paragraph" w:styleId="a4">
    <w:name w:val="Body Text"/>
    <w:basedOn w:val="a"/>
    <w:link w:val="a5"/>
    <w:uiPriority w:val="1"/>
    <w:qFormat/>
    <w:rsid w:val="00824345"/>
    <w:rPr>
      <w:rFonts w:ascii="Georgia" w:eastAsia="Georgia" w:hAnsi="Georgia" w:cs="Georgia"/>
      <w:sz w:val="36"/>
      <w:szCs w:val="36"/>
    </w:rPr>
  </w:style>
  <w:style w:type="character" w:customStyle="1" w:styleId="a5">
    <w:name w:val="Основной текст Знак"/>
    <w:basedOn w:val="a0"/>
    <w:link w:val="a4"/>
    <w:uiPriority w:val="1"/>
    <w:rsid w:val="00824345"/>
    <w:rPr>
      <w:rFonts w:ascii="Georgia" w:eastAsia="Georgia" w:hAnsi="Georgia" w:cs="Georgia"/>
      <w:sz w:val="36"/>
      <w:szCs w:val="36"/>
    </w:rPr>
  </w:style>
  <w:style w:type="paragraph" w:customStyle="1" w:styleId="71">
    <w:name w:val="Заголовок 71"/>
    <w:basedOn w:val="a"/>
    <w:uiPriority w:val="1"/>
    <w:qFormat/>
    <w:rsid w:val="00824345"/>
    <w:pPr>
      <w:ind w:left="762"/>
      <w:outlineLvl w:val="7"/>
    </w:pPr>
    <w:rPr>
      <w:rFonts w:ascii="Georgia" w:eastAsia="Georgia" w:hAnsi="Georgia" w:cs="Georgia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8243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4345"/>
    <w:pPr>
      <w:ind w:left="144"/>
    </w:pPr>
  </w:style>
  <w:style w:type="table" w:styleId="a6">
    <w:name w:val="Table Grid"/>
    <w:basedOn w:val="a1"/>
    <w:uiPriority w:val="59"/>
    <w:rsid w:val="00824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F4119-EF81-4AB5-B5D0-5FC76056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Zver</cp:lastModifiedBy>
  <cp:revision>2</cp:revision>
  <dcterms:created xsi:type="dcterms:W3CDTF">2023-10-25T10:21:00Z</dcterms:created>
  <dcterms:modified xsi:type="dcterms:W3CDTF">2023-10-26T00:18:00Z</dcterms:modified>
</cp:coreProperties>
</file>