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D63529"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</w:t>
      </w:r>
      <w:r w:rsidR="00D97E9E">
        <w:rPr>
          <w:rFonts w:ascii="Times New Roman" w:hAnsi="Times New Roman" w:cs="Times New Roman"/>
          <w:b/>
          <w:sz w:val="32"/>
          <w:szCs w:val="32"/>
        </w:rPr>
        <w:t>3</w:t>
      </w:r>
      <w:r w:rsidR="00D63529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D97E9E">
        <w:rPr>
          <w:rFonts w:ascii="Times New Roman" w:hAnsi="Times New Roman" w:cs="Times New Roman"/>
          <w:b/>
          <w:sz w:val="32"/>
          <w:szCs w:val="32"/>
        </w:rPr>
        <w:t>А</w:t>
      </w:r>
      <w:r w:rsidR="00D63529">
        <w:rPr>
          <w:rFonts w:ascii="Times New Roman" w:hAnsi="Times New Roman" w:cs="Times New Roman"/>
          <w:b/>
          <w:sz w:val="32"/>
          <w:szCs w:val="32"/>
        </w:rPr>
        <w:t>» класса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по </w:t>
      </w:r>
      <w:r w:rsidR="00D84104">
        <w:rPr>
          <w:rFonts w:ascii="Times New Roman" w:hAnsi="Times New Roman" w:cs="Times New Roman"/>
          <w:b/>
          <w:sz w:val="32"/>
          <w:szCs w:val="32"/>
        </w:rPr>
        <w:t>литературному чтению</w:t>
      </w:r>
    </w:p>
    <w:p w:rsidR="00980A24" w:rsidRPr="007656BB" w:rsidRDefault="00D84104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D97E9E">
        <w:rPr>
          <w:rFonts w:ascii="Times New Roman" w:hAnsi="Times New Roman" w:cs="Times New Roman"/>
          <w:b/>
          <w:sz w:val="32"/>
          <w:szCs w:val="32"/>
        </w:rPr>
        <w:t>20</w:t>
      </w:r>
      <w:r>
        <w:rPr>
          <w:rFonts w:ascii="Times New Roman" w:hAnsi="Times New Roman" w:cs="Times New Roman"/>
          <w:b/>
          <w:sz w:val="32"/>
          <w:szCs w:val="32"/>
        </w:rPr>
        <w:t xml:space="preserve">.04.20 по </w:t>
      </w:r>
      <w:r w:rsidR="00D97E9E">
        <w:rPr>
          <w:rFonts w:ascii="Times New Roman" w:hAnsi="Times New Roman" w:cs="Times New Roman"/>
          <w:b/>
          <w:sz w:val="32"/>
          <w:szCs w:val="32"/>
        </w:rPr>
        <w:t>24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291"/>
        <w:gridCol w:w="993"/>
        <w:gridCol w:w="2127"/>
        <w:gridCol w:w="3677"/>
        <w:gridCol w:w="2560"/>
        <w:gridCol w:w="1509"/>
        <w:gridCol w:w="2693"/>
      </w:tblGrid>
      <w:tr w:rsidR="008051CD" w:rsidTr="007B297E">
        <w:tc>
          <w:tcPr>
            <w:tcW w:w="1291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27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509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51CD" w:rsidRDefault="008051CD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693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8051CD" w:rsidTr="007B297E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8051CD" w:rsidRDefault="008051C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993" w:type="dxa"/>
            <w:vMerge w:val="restart"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2127" w:type="dxa"/>
            <w:vMerge w:val="restart"/>
          </w:tcPr>
          <w:p w:rsidR="00D97E9E" w:rsidRDefault="00D97E9E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 для детей.</w:t>
            </w:r>
          </w:p>
          <w:p w:rsidR="00D97E9E" w:rsidRDefault="00D97E9E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А.П.Гайдар</w:t>
            </w:r>
            <w:proofErr w:type="spellEnd"/>
          </w:p>
          <w:p w:rsidR="008B7139" w:rsidRPr="00156C6F" w:rsidRDefault="00D97E9E" w:rsidP="00D97E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Горячий камень</w:t>
            </w:r>
          </w:p>
        </w:tc>
        <w:tc>
          <w:tcPr>
            <w:tcW w:w="3677" w:type="dxa"/>
            <w:vMerge w:val="restart"/>
          </w:tcPr>
          <w:p w:rsidR="00D97E9E" w:rsidRDefault="00D97E9E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 для детей.</w:t>
            </w:r>
          </w:p>
          <w:p w:rsidR="00D97E9E" w:rsidRDefault="00D97E9E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7C07">
              <w:rPr>
                <w:rFonts w:ascii="Times New Roman" w:hAnsi="Times New Roman" w:cs="Times New Roman"/>
                <w:sz w:val="28"/>
                <w:szCs w:val="28"/>
              </w:rPr>
              <w:t>А.П.Гайдар</w:t>
            </w:r>
            <w:proofErr w:type="spellEnd"/>
          </w:p>
          <w:p w:rsidR="00D97E9E" w:rsidRDefault="00D97E9E" w:rsidP="00D97E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1.Выразительное чтение произведения</w:t>
            </w:r>
          </w:p>
          <w:p w:rsidR="00D97E9E" w:rsidRDefault="00D97E9E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2.Поиск ответов на вопросы в тексте</w:t>
            </w:r>
          </w:p>
          <w:p w:rsidR="00D97E9E" w:rsidRPr="004C7C07" w:rsidRDefault="00D97E9E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Восстановление  хронологической последовательности плана </w:t>
            </w:r>
          </w:p>
          <w:p w:rsidR="00D97E9E" w:rsidRDefault="00D97E9E" w:rsidP="00D97E9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139" w:rsidRPr="008051CD" w:rsidRDefault="008B7139" w:rsidP="00D8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</w:tcPr>
          <w:p w:rsidR="00D97E9E" w:rsidRDefault="00D97E9E" w:rsidP="00D97E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</w:p>
          <w:p w:rsidR="00D97E9E" w:rsidRDefault="00D97E9E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литературного чтения.</w:t>
            </w:r>
          </w:p>
          <w:p w:rsidR="00D97E9E" w:rsidRDefault="00D97E9E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Стр.120-128</w:t>
            </w:r>
          </w:p>
          <w:p w:rsidR="00D97E9E" w:rsidRPr="00D84104" w:rsidRDefault="00D97E9E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104">
              <w:rPr>
                <w:rFonts w:ascii="Times New Roman" w:hAnsi="Times New Roman" w:cs="Times New Roman"/>
                <w:sz w:val="28"/>
                <w:szCs w:val="28"/>
              </w:rPr>
              <w:t>Чтение произведения.</w:t>
            </w:r>
          </w:p>
          <w:p w:rsidR="00D97E9E" w:rsidRPr="00D84104" w:rsidRDefault="00D97E9E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104">
              <w:rPr>
                <w:rFonts w:ascii="Times New Roman" w:hAnsi="Times New Roman" w:cs="Times New Roman"/>
                <w:sz w:val="28"/>
                <w:szCs w:val="28"/>
              </w:rPr>
              <w:t>Ответы на вопросы</w:t>
            </w:r>
          </w:p>
          <w:p w:rsidR="008051CD" w:rsidRPr="008051CD" w:rsidRDefault="00D97E9E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  <w:r w:rsidRPr="008051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09" w:type="dxa"/>
            <w:vMerge w:val="restart"/>
            <w:textDirection w:val="btLr"/>
          </w:tcPr>
          <w:p w:rsidR="008051CD" w:rsidRPr="001C35DF" w:rsidRDefault="008051C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051CD" w:rsidRDefault="008051C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8.30 </w:t>
            </w:r>
          </w:p>
        </w:tc>
        <w:tc>
          <w:tcPr>
            <w:tcW w:w="2693" w:type="dxa"/>
            <w:vMerge w:val="restart"/>
          </w:tcPr>
          <w:p w:rsidR="00D97E9E" w:rsidRDefault="00D97E9E" w:rsidP="00D97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по содержанию произведения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 </w:t>
            </w:r>
            <w:r w:rsidR="00D97E9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8051CD" w:rsidRPr="00C22B79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09.00 до 2</w:t>
            </w:r>
            <w:r w:rsidR="008B71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.00)</w:t>
            </w:r>
          </w:p>
          <w:p w:rsidR="008051CD" w:rsidRPr="00C22B79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1CD" w:rsidRPr="00C22B79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1CD" w:rsidTr="007B297E">
        <w:trPr>
          <w:trHeight w:val="1842"/>
        </w:trPr>
        <w:tc>
          <w:tcPr>
            <w:tcW w:w="1291" w:type="dxa"/>
            <w:vMerge/>
            <w:textDirection w:val="btLr"/>
          </w:tcPr>
          <w:p w:rsidR="008051CD" w:rsidRDefault="008051C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051CD" w:rsidRPr="00C22B79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1CD" w:rsidTr="00A05135">
        <w:trPr>
          <w:cantSplit/>
          <w:trHeight w:val="2729"/>
        </w:trPr>
        <w:tc>
          <w:tcPr>
            <w:tcW w:w="1291" w:type="dxa"/>
            <w:vMerge w:val="restart"/>
            <w:textDirection w:val="btLr"/>
          </w:tcPr>
          <w:p w:rsidR="008051CD" w:rsidRDefault="008051C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93" w:type="dxa"/>
            <w:vMerge w:val="restart"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D97E9E" w:rsidRDefault="00D97E9E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Повесть о детях </w:t>
            </w:r>
          </w:p>
          <w:p w:rsidR="00D97E9E" w:rsidRDefault="00A05135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97E9E">
              <w:rPr>
                <w:rFonts w:ascii="Times New Roman" w:hAnsi="Times New Roman" w:cs="Times New Roman"/>
                <w:sz w:val="28"/>
                <w:szCs w:val="28"/>
              </w:rPr>
              <w:t>Тимур и его команда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97E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7E9E" w:rsidRDefault="00D97E9E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А.П.Гайдар</w:t>
            </w:r>
            <w:proofErr w:type="spellEnd"/>
          </w:p>
          <w:p w:rsidR="008B7139" w:rsidRPr="00D84104" w:rsidRDefault="008B7139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7" w:type="dxa"/>
          </w:tcPr>
          <w:p w:rsidR="00A05135" w:rsidRDefault="00A05135" w:rsidP="00A05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«Тимур и его команда» </w:t>
            </w:r>
          </w:p>
          <w:p w:rsidR="00A05135" w:rsidRDefault="00A05135" w:rsidP="00A05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А.П.Гайдар</w:t>
            </w:r>
            <w:proofErr w:type="spellEnd"/>
          </w:p>
          <w:p w:rsidR="00D97E9E" w:rsidRPr="00D84104" w:rsidRDefault="00D97E9E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104">
              <w:rPr>
                <w:rFonts w:ascii="Times New Roman" w:hAnsi="Times New Roman" w:cs="Times New Roman"/>
                <w:sz w:val="28"/>
                <w:szCs w:val="28"/>
              </w:rPr>
              <w:t>Чтение произведения.</w:t>
            </w:r>
          </w:p>
          <w:p w:rsidR="004C7C07" w:rsidRPr="00A05135" w:rsidRDefault="00D97E9E" w:rsidP="00A05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135"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</w:p>
        </w:tc>
        <w:tc>
          <w:tcPr>
            <w:tcW w:w="2560" w:type="dxa"/>
          </w:tcPr>
          <w:p w:rsidR="00D97E9E" w:rsidRDefault="00D97E9E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с.128-136</w:t>
            </w:r>
          </w:p>
          <w:p w:rsidR="00D97E9E" w:rsidRPr="00D84104" w:rsidRDefault="00D97E9E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104">
              <w:rPr>
                <w:rFonts w:ascii="Times New Roman" w:hAnsi="Times New Roman" w:cs="Times New Roman"/>
                <w:sz w:val="28"/>
                <w:szCs w:val="28"/>
              </w:rPr>
              <w:t>Чтение произведения.</w:t>
            </w:r>
          </w:p>
          <w:p w:rsidR="00D84104" w:rsidRPr="007B297E" w:rsidRDefault="00D97E9E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</w:p>
        </w:tc>
        <w:tc>
          <w:tcPr>
            <w:tcW w:w="1509" w:type="dxa"/>
            <w:textDirection w:val="btLr"/>
          </w:tcPr>
          <w:p w:rsidR="008051CD" w:rsidRPr="001C35DF" w:rsidRDefault="008051CD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051CD" w:rsidRDefault="008051CD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8.30</w:t>
            </w:r>
          </w:p>
        </w:tc>
        <w:tc>
          <w:tcPr>
            <w:tcW w:w="2693" w:type="dxa"/>
          </w:tcPr>
          <w:p w:rsidR="00D97E9E" w:rsidRDefault="00D97E9E" w:rsidP="00D97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</w:p>
          <w:p w:rsidR="00D97E9E" w:rsidRDefault="00D97E9E" w:rsidP="00D97E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1CD" w:rsidRDefault="008051CD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 w:rsidR="00D97E9E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04.20</w:t>
            </w:r>
          </w:p>
          <w:p w:rsidR="008051CD" w:rsidRPr="00C22B79" w:rsidRDefault="008051CD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9.00 до 2</w:t>
            </w:r>
            <w:r w:rsidR="004C7C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.00)</w:t>
            </w:r>
          </w:p>
          <w:p w:rsidR="008051CD" w:rsidRPr="00C22B79" w:rsidRDefault="008051CD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1CD" w:rsidRPr="00C22B79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1CD" w:rsidTr="00A05135">
        <w:trPr>
          <w:cantSplit/>
          <w:trHeight w:val="77"/>
        </w:trPr>
        <w:tc>
          <w:tcPr>
            <w:tcW w:w="1291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051CD" w:rsidRDefault="008051CD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8051CD" w:rsidRDefault="008051CD" w:rsidP="00C22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8051CD" w:rsidRPr="007656BB" w:rsidRDefault="008051CD" w:rsidP="00D84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8051CD" w:rsidRDefault="008051CD" w:rsidP="007B29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  <w:textDirection w:val="btLr"/>
          </w:tcPr>
          <w:p w:rsidR="008051CD" w:rsidRDefault="008051CD" w:rsidP="007B29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8051CD" w:rsidRPr="00C22B79" w:rsidRDefault="008051CD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1CD" w:rsidTr="00D97E9E">
        <w:trPr>
          <w:cantSplit/>
          <w:trHeight w:val="1134"/>
        </w:trPr>
        <w:tc>
          <w:tcPr>
            <w:tcW w:w="1291" w:type="dxa"/>
            <w:textDirection w:val="btLr"/>
          </w:tcPr>
          <w:p w:rsidR="008051CD" w:rsidRDefault="004C7C07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993" w:type="dxa"/>
            <w:textDirection w:val="btLr"/>
          </w:tcPr>
          <w:p w:rsidR="008051CD" w:rsidRDefault="00D97E9E" w:rsidP="00D97E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  <w:p w:rsidR="008051CD" w:rsidRDefault="008051CD" w:rsidP="00D97E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4C7C07" w:rsidRPr="00FF2B5B" w:rsidRDefault="00D97E9E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Писатели о писателе. К. Паустовский «Об Аркадии Петровиче Гайдаре»</w:t>
            </w:r>
          </w:p>
        </w:tc>
        <w:tc>
          <w:tcPr>
            <w:tcW w:w="3677" w:type="dxa"/>
          </w:tcPr>
          <w:p w:rsidR="00D97E9E" w:rsidRPr="00D84104" w:rsidRDefault="00A05135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 Паустовский «Об Аркадии Петровиче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Гайдаре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97E9E" w:rsidRPr="00D8410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="00D97E9E" w:rsidRPr="00D84104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proofErr w:type="spellEnd"/>
            <w:r w:rsidR="00D97E9E" w:rsidRPr="00D84104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произведения.</w:t>
            </w:r>
          </w:p>
          <w:p w:rsidR="00FF2B5B" w:rsidRPr="007656BB" w:rsidRDefault="00D97E9E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</w:p>
        </w:tc>
        <w:tc>
          <w:tcPr>
            <w:tcW w:w="2560" w:type="dxa"/>
          </w:tcPr>
          <w:p w:rsidR="00D97E9E" w:rsidRDefault="00D97E9E" w:rsidP="00D97E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с.138-139</w:t>
            </w:r>
          </w:p>
          <w:p w:rsidR="00D97E9E" w:rsidRPr="00D84104" w:rsidRDefault="00D97E9E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4104">
              <w:rPr>
                <w:rFonts w:ascii="Times New Roman" w:hAnsi="Times New Roman" w:cs="Times New Roman"/>
                <w:sz w:val="28"/>
                <w:szCs w:val="28"/>
              </w:rPr>
              <w:t>Чтение произведения.</w:t>
            </w:r>
          </w:p>
          <w:p w:rsidR="008051CD" w:rsidRDefault="00D97E9E" w:rsidP="00D97E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</w:p>
        </w:tc>
        <w:tc>
          <w:tcPr>
            <w:tcW w:w="1509" w:type="dxa"/>
          </w:tcPr>
          <w:p w:rsidR="007B297E" w:rsidRPr="001C35DF" w:rsidRDefault="007B297E" w:rsidP="007B29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051CD" w:rsidRDefault="007B297E" w:rsidP="007B29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8.30</w:t>
            </w:r>
          </w:p>
        </w:tc>
        <w:tc>
          <w:tcPr>
            <w:tcW w:w="2693" w:type="dxa"/>
          </w:tcPr>
          <w:p w:rsidR="00D97E9E" w:rsidRPr="00C22B79" w:rsidRDefault="00D97E9E" w:rsidP="00D97E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</w:p>
          <w:p w:rsidR="00D97E9E" w:rsidRDefault="00D97E9E" w:rsidP="007B2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97E" w:rsidRDefault="007B297E" w:rsidP="007B2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 w:rsidR="00A0513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7B297E" w:rsidRDefault="007B297E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9.00 до 2</w:t>
            </w:r>
            <w:r w:rsidR="004C7C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.00)</w:t>
            </w:r>
          </w:p>
          <w:p w:rsidR="007B297E" w:rsidRPr="00C22B79" w:rsidRDefault="007B297E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51CD" w:rsidTr="007B297E">
        <w:trPr>
          <w:cantSplit/>
          <w:trHeight w:val="1134"/>
        </w:trPr>
        <w:tc>
          <w:tcPr>
            <w:tcW w:w="1291" w:type="dxa"/>
            <w:textDirection w:val="btLr"/>
          </w:tcPr>
          <w:p w:rsidR="008051CD" w:rsidRDefault="00D84104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993" w:type="dxa"/>
            <w:vMerge w:val="restart"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FF2B5B" w:rsidRPr="00E84D26" w:rsidRDefault="00D97E9E" w:rsidP="00FF2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 о детях и для детей </w:t>
            </w:r>
          </w:p>
        </w:tc>
        <w:tc>
          <w:tcPr>
            <w:tcW w:w="3677" w:type="dxa"/>
          </w:tcPr>
          <w:p w:rsidR="008051CD" w:rsidRDefault="00D97E9E" w:rsidP="00FF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Обобщающий урок. </w:t>
            </w:r>
          </w:p>
          <w:p w:rsidR="00D97E9E" w:rsidRDefault="00D97E9E" w:rsidP="00D97E9E">
            <w:pPr>
              <w:pStyle w:val="a5"/>
              <w:ind w:left="1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1.Работа по картинкам.</w:t>
            </w:r>
          </w:p>
          <w:p w:rsidR="00D97E9E" w:rsidRPr="00D97E9E" w:rsidRDefault="00D97E9E" w:rsidP="00D97E9E">
            <w:pPr>
              <w:pStyle w:val="a5"/>
              <w:ind w:left="1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расскажи о своем любимом герое по плану</w:t>
            </w:r>
          </w:p>
        </w:tc>
        <w:tc>
          <w:tcPr>
            <w:tcW w:w="2560" w:type="dxa"/>
          </w:tcPr>
          <w:p w:rsidR="00D97E9E" w:rsidRDefault="00D97E9E" w:rsidP="00D97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тр.</w:t>
            </w:r>
            <w:r w:rsidR="00A05135">
              <w:rPr>
                <w:rFonts w:ascii="Times New Roman" w:hAnsi="Times New Roman" w:cs="Times New Roman"/>
                <w:sz w:val="28"/>
                <w:szCs w:val="28"/>
              </w:rPr>
              <w:t xml:space="preserve"> 140-141</w:t>
            </w:r>
            <w:proofErr w:type="gramStart"/>
            <w:r w:rsidR="00A05135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="00A05135">
              <w:rPr>
                <w:rFonts w:ascii="Times New Roman" w:hAnsi="Times New Roman" w:cs="Times New Roman"/>
                <w:sz w:val="28"/>
                <w:szCs w:val="28"/>
              </w:rPr>
              <w:t>одготовь сообщение о любимом писателе.</w:t>
            </w:r>
          </w:p>
          <w:p w:rsidR="00E84D26" w:rsidRPr="00E84D26" w:rsidRDefault="00E84D26" w:rsidP="00FF2B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textDirection w:val="btLr"/>
          </w:tcPr>
          <w:p w:rsidR="007B297E" w:rsidRPr="001C35DF" w:rsidRDefault="007B297E" w:rsidP="007B29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051CD" w:rsidRDefault="007B297E" w:rsidP="007B29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8.30</w:t>
            </w:r>
          </w:p>
        </w:tc>
        <w:tc>
          <w:tcPr>
            <w:tcW w:w="2693" w:type="dxa"/>
          </w:tcPr>
          <w:p w:rsidR="00A05135" w:rsidRDefault="00A05135" w:rsidP="007B2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</w:t>
            </w:r>
          </w:p>
          <w:p w:rsidR="00A05135" w:rsidRDefault="00A05135" w:rsidP="007B2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Иллюстрация </w:t>
            </w:r>
          </w:p>
          <w:p w:rsidR="007B297E" w:rsidRDefault="00FF2B5B" w:rsidP="007B2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 w:rsidR="00A0513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bookmarkStart w:id="0" w:name="_GoBack"/>
            <w:bookmarkEnd w:id="0"/>
            <w:r w:rsidR="007B297E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7B297E" w:rsidRPr="00C22B79" w:rsidRDefault="007B297E" w:rsidP="007B2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9.00 до 21.00)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51CD" w:rsidTr="00FF2B5B">
        <w:trPr>
          <w:cantSplit/>
          <w:trHeight w:val="437"/>
        </w:trPr>
        <w:tc>
          <w:tcPr>
            <w:tcW w:w="1291" w:type="dxa"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8051CD" w:rsidRPr="009747BD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8051CD" w:rsidRPr="009747BD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textDirection w:val="btLr"/>
          </w:tcPr>
          <w:p w:rsidR="008051CD" w:rsidRPr="009747BD" w:rsidRDefault="008051CD" w:rsidP="00E84D2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051CD" w:rsidRPr="009747BD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EFE"/>
    <w:multiLevelType w:val="hybridMultilevel"/>
    <w:tmpl w:val="171AB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F0582"/>
    <w:multiLevelType w:val="hybridMultilevel"/>
    <w:tmpl w:val="171AB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A503A6"/>
    <w:multiLevelType w:val="hybridMultilevel"/>
    <w:tmpl w:val="BF0E0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2775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C7C07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A73F5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0F2C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297E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051CD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B7139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5135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37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3529"/>
    <w:rsid w:val="00D6719B"/>
    <w:rsid w:val="00D676D4"/>
    <w:rsid w:val="00D67795"/>
    <w:rsid w:val="00D72D6C"/>
    <w:rsid w:val="00D759B6"/>
    <w:rsid w:val="00D82260"/>
    <w:rsid w:val="00D84104"/>
    <w:rsid w:val="00D84D6E"/>
    <w:rsid w:val="00D94299"/>
    <w:rsid w:val="00D97E9E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4D26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2B5B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BA055-6FBF-436E-B390-21D3BD9C9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Козловцева Татьяна Владимировна</cp:lastModifiedBy>
  <cp:revision>10</cp:revision>
  <dcterms:created xsi:type="dcterms:W3CDTF">2020-04-11T08:00:00Z</dcterms:created>
  <dcterms:modified xsi:type="dcterms:W3CDTF">2020-04-16T09:55:00Z</dcterms:modified>
</cp:coreProperties>
</file>