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C1A" w:rsidRPr="0065643A" w:rsidRDefault="00865C1A" w:rsidP="00865C1A">
      <w:pPr>
        <w:rPr>
          <w:b/>
          <w:sz w:val="28"/>
          <w:szCs w:val="28"/>
        </w:rPr>
      </w:pPr>
      <w:r w:rsidRPr="0065643A">
        <w:rPr>
          <w:b/>
          <w:sz w:val="28"/>
          <w:szCs w:val="28"/>
        </w:rPr>
        <w:t xml:space="preserve">Расписание – алгоритм работы учащихся </w:t>
      </w:r>
      <w:r>
        <w:rPr>
          <w:b/>
          <w:sz w:val="28"/>
          <w:szCs w:val="28"/>
        </w:rPr>
        <w:t xml:space="preserve">5 </w:t>
      </w:r>
      <w:r w:rsidRPr="0065643A">
        <w:rPr>
          <w:b/>
          <w:sz w:val="28"/>
          <w:szCs w:val="28"/>
        </w:rPr>
        <w:t>классов по технологии</w:t>
      </w:r>
    </w:p>
    <w:p w:rsidR="00865C1A" w:rsidRPr="00125F17" w:rsidRDefault="00865C1A" w:rsidP="00865C1A">
      <w:pPr>
        <w:rPr>
          <w:b/>
          <w:sz w:val="28"/>
          <w:szCs w:val="28"/>
        </w:rPr>
      </w:pPr>
      <w:r w:rsidRPr="0065643A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    на период с </w:t>
      </w:r>
      <w:r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 xml:space="preserve">.05.20 по </w:t>
      </w:r>
      <w:r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.</w:t>
      </w:r>
      <w:r w:rsidRPr="00656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65643A">
        <w:rPr>
          <w:b/>
          <w:sz w:val="28"/>
          <w:szCs w:val="28"/>
        </w:rPr>
        <w:t>.20</w:t>
      </w:r>
    </w:p>
    <w:p w:rsidR="00865C1A" w:rsidRDefault="00865C1A" w:rsidP="00865C1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6"/>
        <w:gridCol w:w="983"/>
        <w:gridCol w:w="1141"/>
        <w:gridCol w:w="641"/>
        <w:gridCol w:w="1305"/>
        <w:gridCol w:w="1393"/>
        <w:gridCol w:w="1127"/>
        <w:gridCol w:w="935"/>
        <w:gridCol w:w="1034"/>
      </w:tblGrid>
      <w:tr w:rsidR="00865C1A" w:rsidTr="000E14F8">
        <w:tc>
          <w:tcPr>
            <w:tcW w:w="731" w:type="dxa"/>
          </w:tcPr>
          <w:p w:rsidR="00865C1A" w:rsidRDefault="00865C1A" w:rsidP="000E14F8">
            <w:r>
              <w:t>Дни недели</w:t>
            </w:r>
          </w:p>
        </w:tc>
        <w:tc>
          <w:tcPr>
            <w:tcW w:w="922" w:type="dxa"/>
          </w:tcPr>
          <w:p w:rsidR="00865C1A" w:rsidRDefault="00865C1A" w:rsidP="000E14F8">
            <w:r>
              <w:t xml:space="preserve">Предмет </w:t>
            </w:r>
          </w:p>
        </w:tc>
        <w:tc>
          <w:tcPr>
            <w:tcW w:w="1068" w:type="dxa"/>
          </w:tcPr>
          <w:p w:rsidR="00865C1A" w:rsidRDefault="00865C1A" w:rsidP="000E14F8">
            <w:r>
              <w:t>Время</w:t>
            </w:r>
          </w:p>
        </w:tc>
        <w:tc>
          <w:tcPr>
            <w:tcW w:w="607" w:type="dxa"/>
          </w:tcPr>
          <w:p w:rsidR="00865C1A" w:rsidRDefault="00865C1A" w:rsidP="000E14F8">
            <w:r>
              <w:t>Класс</w:t>
            </w:r>
          </w:p>
        </w:tc>
        <w:tc>
          <w:tcPr>
            <w:tcW w:w="1297" w:type="dxa"/>
          </w:tcPr>
          <w:p w:rsidR="00865C1A" w:rsidRDefault="00865C1A" w:rsidP="000E14F8">
            <w:r>
              <w:t>Тема урока</w:t>
            </w:r>
          </w:p>
        </w:tc>
        <w:tc>
          <w:tcPr>
            <w:tcW w:w="1297" w:type="dxa"/>
          </w:tcPr>
          <w:p w:rsidR="00865C1A" w:rsidRDefault="00865C1A" w:rsidP="000E14F8">
            <w:r>
              <w:t>Алгоритм</w:t>
            </w:r>
          </w:p>
          <w:p w:rsidR="00865C1A" w:rsidRDefault="00865C1A" w:rsidP="000E14F8">
            <w:r>
              <w:t>Работы на уроке</w:t>
            </w:r>
          </w:p>
        </w:tc>
        <w:tc>
          <w:tcPr>
            <w:tcW w:w="1054" w:type="dxa"/>
          </w:tcPr>
          <w:p w:rsidR="00865C1A" w:rsidRDefault="00865C1A" w:rsidP="000E14F8">
            <w:r>
              <w:t>Если проблемы с интернетом</w:t>
            </w:r>
          </w:p>
        </w:tc>
        <w:tc>
          <w:tcPr>
            <w:tcW w:w="878" w:type="dxa"/>
          </w:tcPr>
          <w:p w:rsidR="00865C1A" w:rsidRDefault="00865C1A" w:rsidP="000E14F8">
            <w:r>
              <w:t>Связь с учителем</w:t>
            </w:r>
          </w:p>
        </w:tc>
        <w:tc>
          <w:tcPr>
            <w:tcW w:w="1491" w:type="dxa"/>
          </w:tcPr>
          <w:p w:rsidR="00865C1A" w:rsidRDefault="00865C1A" w:rsidP="000E14F8">
            <w:r>
              <w:t>Домашнее</w:t>
            </w:r>
          </w:p>
          <w:p w:rsidR="00865C1A" w:rsidRDefault="00865C1A" w:rsidP="000E14F8">
            <w:r>
              <w:t xml:space="preserve">Задание </w:t>
            </w:r>
          </w:p>
          <w:p w:rsidR="00865C1A" w:rsidRDefault="00865C1A" w:rsidP="000E14F8">
            <w:r>
              <w:t>Время отправки учителю</w:t>
            </w:r>
          </w:p>
        </w:tc>
      </w:tr>
      <w:tr w:rsidR="00865C1A" w:rsidTr="000E14F8">
        <w:tc>
          <w:tcPr>
            <w:tcW w:w="731" w:type="dxa"/>
          </w:tcPr>
          <w:p w:rsidR="00865C1A" w:rsidRDefault="00865C1A" w:rsidP="000E14F8">
            <w:r>
              <w:t>четверг</w:t>
            </w:r>
          </w:p>
        </w:tc>
        <w:tc>
          <w:tcPr>
            <w:tcW w:w="922" w:type="dxa"/>
          </w:tcPr>
          <w:p w:rsidR="00865C1A" w:rsidRDefault="00865C1A" w:rsidP="000E14F8">
            <w:r>
              <w:t>технологи</w:t>
            </w:r>
          </w:p>
        </w:tc>
        <w:tc>
          <w:tcPr>
            <w:tcW w:w="1068" w:type="dxa"/>
          </w:tcPr>
          <w:p w:rsidR="00865C1A" w:rsidRDefault="00865C1A" w:rsidP="000E14F8">
            <w:r>
              <w:t>По расписанию</w:t>
            </w:r>
          </w:p>
        </w:tc>
        <w:tc>
          <w:tcPr>
            <w:tcW w:w="607" w:type="dxa"/>
          </w:tcPr>
          <w:p w:rsidR="00865C1A" w:rsidRDefault="00865C1A" w:rsidP="000E14F8">
            <w:r>
              <w:t>5а</w:t>
            </w:r>
          </w:p>
        </w:tc>
        <w:tc>
          <w:tcPr>
            <w:tcW w:w="1297" w:type="dxa"/>
          </w:tcPr>
          <w:p w:rsidR="00865C1A" w:rsidRDefault="00865C1A" w:rsidP="000E14F8">
            <w:pPr>
              <w:shd w:val="clear" w:color="auto" w:fill="FFFFFF"/>
            </w:pPr>
            <w:r w:rsidRPr="007C74C0">
              <w:t>Повторение раздела «</w:t>
            </w:r>
            <w:r>
              <w:t>Оформление интерьера</w:t>
            </w:r>
            <w:r w:rsidRPr="007C74C0">
              <w:t>»</w:t>
            </w:r>
          </w:p>
          <w:p w:rsidR="00865C1A" w:rsidRPr="007C74C0" w:rsidRDefault="00865C1A" w:rsidP="000E14F8">
            <w:pPr>
              <w:shd w:val="clear" w:color="auto" w:fill="FFFFFF"/>
            </w:pPr>
            <w:r>
              <w:t>Интерьер кухни, столовой.</w:t>
            </w:r>
          </w:p>
          <w:p w:rsidR="00865C1A" w:rsidRPr="007C74C0" w:rsidRDefault="00865C1A" w:rsidP="000E14F8">
            <w:pPr>
              <w:shd w:val="clear" w:color="auto" w:fill="FFFFFF"/>
            </w:pPr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:rsidR="00865C1A" w:rsidRDefault="00865C1A" w:rsidP="000E14F8">
            <w:r>
              <w:t xml:space="preserve"> </w:t>
            </w:r>
          </w:p>
        </w:tc>
        <w:tc>
          <w:tcPr>
            <w:tcW w:w="1297" w:type="dxa"/>
          </w:tcPr>
          <w:p w:rsidR="00865C1A" w:rsidRDefault="00865C1A" w:rsidP="000E14F8">
            <w:r>
              <w:t>Просмотреть презентацию.</w:t>
            </w:r>
          </w:p>
          <w:p w:rsidR="00865C1A" w:rsidRDefault="000219B0" w:rsidP="000E14F8">
            <w:r>
              <w:rPr>
                <w:noProof/>
                <w:lang w:eastAsia="ru-RU"/>
              </w:rPr>
              <w:t xml:space="preserve"> </w:t>
            </w:r>
            <w:r w:rsidR="00865C1A"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t>И</w:t>
            </w:r>
            <w:r w:rsidR="00865C1A">
              <w:rPr>
                <w:noProof/>
                <w:lang w:eastAsia="ru-RU"/>
              </w:rPr>
              <w:t>нтерьер кухни,столовой</w:t>
            </w:r>
            <w:r w:rsidR="00865C1A" w:rsidRPr="007C74C0">
              <w:rPr>
                <w:noProof/>
                <w:lang w:eastAsia="ru-RU"/>
              </w:rPr>
              <w:t xml:space="preserve"> 5 класс</w:t>
            </w:r>
            <w:r w:rsidR="00865C1A">
              <w:t>.</w:t>
            </w:r>
          </w:p>
          <w:p w:rsidR="00865C1A" w:rsidRPr="000219B0" w:rsidRDefault="00865C1A" w:rsidP="000E14F8">
            <w:r>
              <w:rPr>
                <w:b/>
              </w:rPr>
              <w:t xml:space="preserve"> </w:t>
            </w:r>
            <w:r>
              <w:t>Ответить на вопрос</w:t>
            </w:r>
            <w:r w:rsidR="000219B0">
              <w:t>ы</w:t>
            </w:r>
            <w:r>
              <w:t xml:space="preserve">. </w:t>
            </w:r>
            <w:r w:rsidR="000219B0">
              <w:t xml:space="preserve">  </w:t>
            </w:r>
            <w:r w:rsidRPr="000219B0">
              <w:t xml:space="preserve">  </w:t>
            </w:r>
          </w:p>
          <w:p w:rsidR="00865C1A" w:rsidRPr="00B86B2B" w:rsidRDefault="00865C1A" w:rsidP="000E14F8"/>
        </w:tc>
        <w:tc>
          <w:tcPr>
            <w:tcW w:w="1054" w:type="dxa"/>
          </w:tcPr>
          <w:p w:rsidR="00865C1A" w:rsidRDefault="00865C1A" w:rsidP="000E14F8">
            <w:r>
              <w:t>Учебник п</w:t>
            </w:r>
            <w:r w:rsidR="000219B0">
              <w:t xml:space="preserve"> </w:t>
            </w:r>
            <w:r>
              <w:t>3 стр</w:t>
            </w:r>
            <w:r w:rsidR="000219B0">
              <w:t>10</w:t>
            </w:r>
            <w:r>
              <w:t>.</w:t>
            </w:r>
          </w:p>
          <w:p w:rsidR="00865C1A" w:rsidRDefault="000219B0" w:rsidP="000219B0">
            <w:r>
              <w:rPr>
                <w:noProof/>
                <w:lang w:eastAsia="ru-RU"/>
              </w:rPr>
              <w:t xml:space="preserve">Интерьер и планировка кухни-столовой </w:t>
            </w:r>
          </w:p>
        </w:tc>
        <w:tc>
          <w:tcPr>
            <w:tcW w:w="878" w:type="dxa"/>
          </w:tcPr>
          <w:p w:rsidR="00865C1A" w:rsidRDefault="00865C1A" w:rsidP="000E14F8">
            <w:r>
              <w:t xml:space="preserve">Через 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D261F5">
              <w:t xml:space="preserve"> </w:t>
            </w:r>
            <w:r>
              <w:rPr>
                <w:lang w:val="en-US"/>
              </w:rPr>
              <w:t>c</w:t>
            </w:r>
            <w:r w:rsidRPr="00D261F5">
              <w:t>13-00</w:t>
            </w:r>
          </w:p>
        </w:tc>
        <w:tc>
          <w:tcPr>
            <w:tcW w:w="1491" w:type="dxa"/>
          </w:tcPr>
          <w:p w:rsidR="00865C1A" w:rsidRDefault="00865C1A" w:rsidP="000E14F8">
            <w:r>
              <w:t xml:space="preserve"> </w:t>
            </w:r>
          </w:p>
        </w:tc>
      </w:tr>
      <w:tr w:rsidR="00865C1A" w:rsidTr="000E14F8">
        <w:tc>
          <w:tcPr>
            <w:tcW w:w="731" w:type="dxa"/>
          </w:tcPr>
          <w:p w:rsidR="00865C1A" w:rsidRDefault="00865C1A" w:rsidP="000E14F8">
            <w:r>
              <w:t>четверг</w:t>
            </w:r>
          </w:p>
        </w:tc>
        <w:tc>
          <w:tcPr>
            <w:tcW w:w="922" w:type="dxa"/>
          </w:tcPr>
          <w:p w:rsidR="00865C1A" w:rsidRDefault="00865C1A" w:rsidP="000E14F8">
            <w:r>
              <w:t>технологи</w:t>
            </w:r>
          </w:p>
        </w:tc>
        <w:tc>
          <w:tcPr>
            <w:tcW w:w="1068" w:type="dxa"/>
          </w:tcPr>
          <w:p w:rsidR="00865C1A" w:rsidRDefault="00865C1A" w:rsidP="000E14F8">
            <w:r>
              <w:t>По расписанию</w:t>
            </w:r>
          </w:p>
        </w:tc>
        <w:tc>
          <w:tcPr>
            <w:tcW w:w="607" w:type="dxa"/>
          </w:tcPr>
          <w:p w:rsidR="00865C1A" w:rsidRDefault="00865C1A" w:rsidP="000E14F8">
            <w:bookmarkStart w:id="0" w:name="_GoBack"/>
            <w:bookmarkEnd w:id="0"/>
            <w:r>
              <w:t>5б</w:t>
            </w:r>
          </w:p>
        </w:tc>
        <w:tc>
          <w:tcPr>
            <w:tcW w:w="1297" w:type="dxa"/>
          </w:tcPr>
          <w:p w:rsidR="000219B0" w:rsidRDefault="000219B0" w:rsidP="000219B0">
            <w:pPr>
              <w:shd w:val="clear" w:color="auto" w:fill="FFFFFF"/>
            </w:pPr>
            <w:r w:rsidRPr="007C74C0">
              <w:t>Повторение раздела «</w:t>
            </w:r>
            <w:r>
              <w:t>Оформление интерьера</w:t>
            </w:r>
            <w:r w:rsidRPr="007C74C0">
              <w:t>»</w:t>
            </w:r>
          </w:p>
          <w:p w:rsidR="000219B0" w:rsidRPr="007C74C0" w:rsidRDefault="000219B0" w:rsidP="000219B0">
            <w:pPr>
              <w:shd w:val="clear" w:color="auto" w:fill="FFFFFF"/>
            </w:pPr>
            <w:r>
              <w:t>Интерьер кухни, столовой.</w:t>
            </w:r>
          </w:p>
          <w:p w:rsidR="00865C1A" w:rsidRDefault="00865C1A" w:rsidP="000E14F8"/>
        </w:tc>
        <w:tc>
          <w:tcPr>
            <w:tcW w:w="1297" w:type="dxa"/>
          </w:tcPr>
          <w:p w:rsidR="000219B0" w:rsidRDefault="000219B0" w:rsidP="000219B0">
            <w:pPr>
              <w:rPr>
                <w:noProof/>
                <w:lang w:eastAsia="ru-RU"/>
              </w:rPr>
            </w:pPr>
            <w:r>
              <w:t>Просмотреть презентацию.</w:t>
            </w:r>
          </w:p>
          <w:p w:rsidR="000219B0" w:rsidRDefault="000219B0" w:rsidP="000219B0">
            <w:r>
              <w:rPr>
                <w:noProof/>
                <w:lang w:eastAsia="ru-RU"/>
              </w:rPr>
              <w:t xml:space="preserve"> И</w:t>
            </w:r>
            <w:r>
              <w:rPr>
                <w:noProof/>
                <w:lang w:eastAsia="ru-RU"/>
              </w:rPr>
              <w:t>нтерьер кухни,столовой</w:t>
            </w:r>
            <w:r w:rsidRPr="007C74C0">
              <w:rPr>
                <w:noProof/>
                <w:lang w:eastAsia="ru-RU"/>
              </w:rPr>
              <w:t xml:space="preserve"> 5 класс</w:t>
            </w:r>
            <w:r>
              <w:t>.</w:t>
            </w:r>
          </w:p>
          <w:p w:rsidR="00865C1A" w:rsidRDefault="00305E88" w:rsidP="000219B0">
            <w:r>
              <w:t>Ответить на вопросы.</w:t>
            </w:r>
          </w:p>
        </w:tc>
        <w:tc>
          <w:tcPr>
            <w:tcW w:w="1054" w:type="dxa"/>
          </w:tcPr>
          <w:p w:rsidR="000219B0" w:rsidRDefault="000219B0" w:rsidP="000219B0">
            <w:r>
              <w:t>Учебник п 3 стр10.</w:t>
            </w:r>
          </w:p>
          <w:p w:rsidR="00865C1A" w:rsidRDefault="000219B0" w:rsidP="000219B0">
            <w:r>
              <w:rPr>
                <w:noProof/>
                <w:lang w:eastAsia="ru-RU"/>
              </w:rPr>
              <w:t>Интерьер и планировка кухни-столовой</w:t>
            </w:r>
          </w:p>
        </w:tc>
        <w:tc>
          <w:tcPr>
            <w:tcW w:w="878" w:type="dxa"/>
          </w:tcPr>
          <w:p w:rsidR="00865C1A" w:rsidRDefault="00865C1A" w:rsidP="000E14F8">
            <w:r>
              <w:t xml:space="preserve">Через 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D261F5">
              <w:t xml:space="preserve"> </w:t>
            </w:r>
            <w:r>
              <w:rPr>
                <w:lang w:val="en-US"/>
              </w:rPr>
              <w:t>c</w:t>
            </w:r>
            <w:r w:rsidRPr="00D261F5">
              <w:t>13-00</w:t>
            </w:r>
          </w:p>
        </w:tc>
        <w:tc>
          <w:tcPr>
            <w:tcW w:w="1491" w:type="dxa"/>
          </w:tcPr>
          <w:p w:rsidR="00865C1A" w:rsidRDefault="00865C1A" w:rsidP="000E14F8">
            <w:r>
              <w:t xml:space="preserve"> </w:t>
            </w:r>
          </w:p>
        </w:tc>
      </w:tr>
    </w:tbl>
    <w:p w:rsidR="004C7FBC" w:rsidRDefault="004C7FBC"/>
    <w:sectPr w:rsidR="004C7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B4"/>
    <w:rsid w:val="000219B0"/>
    <w:rsid w:val="00305E88"/>
    <w:rsid w:val="004C7FBC"/>
    <w:rsid w:val="00865C1A"/>
    <w:rsid w:val="0096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DA834-FAA5-4F06-ABA4-AD9E7251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2020-05-17T16:51:00Z</dcterms:created>
  <dcterms:modified xsi:type="dcterms:W3CDTF">2020-05-17T17:13:00Z</dcterms:modified>
</cp:coreProperties>
</file>