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449" w:rsidRPr="0065643A" w:rsidRDefault="00260449" w:rsidP="00260449">
      <w:pPr>
        <w:rPr>
          <w:b/>
          <w:sz w:val="28"/>
          <w:szCs w:val="28"/>
        </w:rPr>
      </w:pPr>
      <w:bookmarkStart w:id="0" w:name="_GoBack"/>
      <w:bookmarkEnd w:id="0"/>
      <w:r w:rsidRPr="0065643A">
        <w:rPr>
          <w:b/>
          <w:sz w:val="28"/>
          <w:szCs w:val="28"/>
        </w:rPr>
        <w:t>Расписание – алгоритм работы учащихся 5</w:t>
      </w:r>
      <w:r>
        <w:rPr>
          <w:b/>
          <w:sz w:val="28"/>
          <w:szCs w:val="28"/>
        </w:rPr>
        <w:t xml:space="preserve"> </w:t>
      </w:r>
      <w:r w:rsidRPr="0065643A">
        <w:rPr>
          <w:b/>
          <w:sz w:val="28"/>
          <w:szCs w:val="28"/>
        </w:rPr>
        <w:t>классов по технологии</w:t>
      </w:r>
    </w:p>
    <w:p w:rsidR="00260449" w:rsidRPr="00125F17" w:rsidRDefault="00260449" w:rsidP="00260449">
      <w:pPr>
        <w:rPr>
          <w:b/>
          <w:sz w:val="28"/>
          <w:szCs w:val="28"/>
        </w:rPr>
      </w:pPr>
      <w:r w:rsidRPr="0065643A">
        <w:rPr>
          <w:b/>
          <w:sz w:val="28"/>
          <w:szCs w:val="28"/>
        </w:rPr>
        <w:t xml:space="preserve">                                                        </w:t>
      </w:r>
      <w:r>
        <w:rPr>
          <w:b/>
          <w:sz w:val="28"/>
          <w:szCs w:val="28"/>
        </w:rPr>
        <w:t xml:space="preserve">     на период с 20.04.20 по 24.</w:t>
      </w:r>
      <w:r w:rsidRPr="0065643A">
        <w:rPr>
          <w:b/>
          <w:sz w:val="28"/>
          <w:szCs w:val="28"/>
        </w:rPr>
        <w:t>04.20</w:t>
      </w:r>
    </w:p>
    <w:p w:rsidR="00260449" w:rsidRDefault="00260449" w:rsidP="0026044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8"/>
        <w:gridCol w:w="1028"/>
        <w:gridCol w:w="1079"/>
        <w:gridCol w:w="612"/>
        <w:gridCol w:w="1199"/>
        <w:gridCol w:w="1605"/>
        <w:gridCol w:w="1065"/>
        <w:gridCol w:w="886"/>
        <w:gridCol w:w="1349"/>
      </w:tblGrid>
      <w:tr w:rsidR="00260449" w:rsidTr="00055890">
        <w:tc>
          <w:tcPr>
            <w:tcW w:w="734" w:type="dxa"/>
          </w:tcPr>
          <w:p w:rsidR="00260449" w:rsidRDefault="00260449" w:rsidP="00055890">
            <w:r>
              <w:t>Дни недели</w:t>
            </w:r>
          </w:p>
        </w:tc>
        <w:tc>
          <w:tcPr>
            <w:tcW w:w="1003" w:type="dxa"/>
          </w:tcPr>
          <w:p w:rsidR="00260449" w:rsidRDefault="00260449" w:rsidP="00055890">
            <w:r>
              <w:t xml:space="preserve">Предмет </w:t>
            </w:r>
          </w:p>
        </w:tc>
        <w:tc>
          <w:tcPr>
            <w:tcW w:w="1053" w:type="dxa"/>
          </w:tcPr>
          <w:p w:rsidR="00260449" w:rsidRDefault="00260449" w:rsidP="00055890">
            <w:r>
              <w:t>Время</w:t>
            </w:r>
          </w:p>
        </w:tc>
        <w:tc>
          <w:tcPr>
            <w:tcW w:w="600" w:type="dxa"/>
          </w:tcPr>
          <w:p w:rsidR="00260449" w:rsidRDefault="00260449" w:rsidP="00055890">
            <w:r>
              <w:t>Класс</w:t>
            </w:r>
          </w:p>
        </w:tc>
        <w:tc>
          <w:tcPr>
            <w:tcW w:w="1170" w:type="dxa"/>
          </w:tcPr>
          <w:p w:rsidR="00260449" w:rsidRDefault="00260449" w:rsidP="00055890">
            <w:r>
              <w:t>Тема урока</w:t>
            </w:r>
          </w:p>
        </w:tc>
        <w:tc>
          <w:tcPr>
            <w:tcW w:w="1564" w:type="dxa"/>
          </w:tcPr>
          <w:p w:rsidR="00260449" w:rsidRDefault="00260449" w:rsidP="00055890">
            <w:r>
              <w:t>Алгоритм</w:t>
            </w:r>
          </w:p>
          <w:p w:rsidR="00260449" w:rsidRDefault="00260449" w:rsidP="00055890">
            <w:r>
              <w:t>Работы на уроке</w:t>
            </w:r>
          </w:p>
        </w:tc>
        <w:tc>
          <w:tcPr>
            <w:tcW w:w="1040" w:type="dxa"/>
          </w:tcPr>
          <w:p w:rsidR="00260449" w:rsidRDefault="00260449" w:rsidP="00055890">
            <w:r>
              <w:t>Если проблемы с интернетом</w:t>
            </w:r>
          </w:p>
        </w:tc>
        <w:tc>
          <w:tcPr>
            <w:tcW w:w="866" w:type="dxa"/>
          </w:tcPr>
          <w:p w:rsidR="00260449" w:rsidRDefault="00260449" w:rsidP="00055890">
            <w:r>
              <w:t>Связь с учителем</w:t>
            </w:r>
          </w:p>
        </w:tc>
        <w:tc>
          <w:tcPr>
            <w:tcW w:w="1315" w:type="dxa"/>
          </w:tcPr>
          <w:p w:rsidR="00260449" w:rsidRDefault="00260449" w:rsidP="00055890">
            <w:r>
              <w:t>Домашнее</w:t>
            </w:r>
          </w:p>
          <w:p w:rsidR="00260449" w:rsidRDefault="00260449" w:rsidP="00055890">
            <w:r>
              <w:t>Задание.</w:t>
            </w:r>
          </w:p>
          <w:p w:rsidR="00260449" w:rsidRDefault="00260449" w:rsidP="00055890">
            <w:r>
              <w:t>Время отправки учителю</w:t>
            </w:r>
          </w:p>
        </w:tc>
      </w:tr>
      <w:tr w:rsidR="00260449" w:rsidTr="00055890">
        <w:tc>
          <w:tcPr>
            <w:tcW w:w="734" w:type="dxa"/>
          </w:tcPr>
          <w:p w:rsidR="00260449" w:rsidRDefault="00260449" w:rsidP="00055890">
            <w:r>
              <w:t>четверг</w:t>
            </w:r>
          </w:p>
        </w:tc>
        <w:tc>
          <w:tcPr>
            <w:tcW w:w="1003" w:type="dxa"/>
          </w:tcPr>
          <w:p w:rsidR="00260449" w:rsidRDefault="00260449" w:rsidP="00055890">
            <w:r>
              <w:t xml:space="preserve">Технология </w:t>
            </w:r>
          </w:p>
        </w:tc>
        <w:tc>
          <w:tcPr>
            <w:tcW w:w="1053" w:type="dxa"/>
          </w:tcPr>
          <w:p w:rsidR="00260449" w:rsidRDefault="00260449" w:rsidP="00055890">
            <w:r>
              <w:t>По расписанию</w:t>
            </w:r>
          </w:p>
        </w:tc>
        <w:tc>
          <w:tcPr>
            <w:tcW w:w="600" w:type="dxa"/>
          </w:tcPr>
          <w:p w:rsidR="00260449" w:rsidRDefault="00260449" w:rsidP="00055890">
            <w:r>
              <w:t>5а</w:t>
            </w:r>
          </w:p>
        </w:tc>
        <w:tc>
          <w:tcPr>
            <w:tcW w:w="1170" w:type="dxa"/>
          </w:tcPr>
          <w:p w:rsidR="00260449" w:rsidRDefault="00260449" w:rsidP="00055890">
            <w:r>
              <w:t>Лоскутное шитье. Изготовление шаблонов из картона или плотной бумаги.</w:t>
            </w:r>
          </w:p>
        </w:tc>
        <w:tc>
          <w:tcPr>
            <w:tcW w:w="1564" w:type="dxa"/>
          </w:tcPr>
          <w:p w:rsidR="00260449" w:rsidRPr="00080A1A" w:rsidRDefault="00260449" w:rsidP="0005589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t>Видео урок по теме:</w:t>
            </w:r>
            <w:r w:rsidRPr="00882854">
              <w:t xml:space="preserve"> </w:t>
            </w:r>
            <w:r>
              <w:t xml:space="preserve">Лоскутное шитье. Уроки начинающим – </w:t>
            </w:r>
            <w:proofErr w:type="spellStart"/>
            <w:r>
              <w:rPr>
                <w:lang w:val="en-US"/>
              </w:rPr>
              <w:t>YouTbe</w:t>
            </w:r>
            <w:proofErr w:type="spellEnd"/>
            <w:r>
              <w:t xml:space="preserve"> </w:t>
            </w:r>
          </w:p>
          <w:p w:rsidR="00260449" w:rsidRPr="0063041D" w:rsidRDefault="00260449" w:rsidP="00055890">
            <w:pPr>
              <w:shd w:val="clear" w:color="auto" w:fill="FFFFFF"/>
            </w:pPr>
            <w:r w:rsidRPr="0063041D">
              <w:t xml:space="preserve">www.youtube.com › </w:t>
            </w:r>
            <w:proofErr w:type="spellStart"/>
            <w:r w:rsidRPr="0063041D">
              <w:t>watch</w:t>
            </w:r>
            <w:proofErr w:type="spellEnd"/>
          </w:p>
          <w:p w:rsidR="00260449" w:rsidRDefault="00260449" w:rsidP="00055890"/>
        </w:tc>
        <w:tc>
          <w:tcPr>
            <w:tcW w:w="1040" w:type="dxa"/>
          </w:tcPr>
          <w:p w:rsidR="00260449" w:rsidRDefault="00260449" w:rsidP="00055890">
            <w:r>
              <w:t xml:space="preserve">Учебник стр.170-172.п.28 краткий конспект </w:t>
            </w:r>
          </w:p>
          <w:p w:rsidR="00260449" w:rsidRDefault="00260449" w:rsidP="00055890">
            <w:r>
              <w:t xml:space="preserve">Выполнить работу в технике лоскутного шитья на цветном картоне.  </w:t>
            </w:r>
          </w:p>
          <w:p w:rsidR="00260449" w:rsidRDefault="00260449" w:rsidP="00055890"/>
        </w:tc>
        <w:tc>
          <w:tcPr>
            <w:tcW w:w="866" w:type="dxa"/>
          </w:tcPr>
          <w:p w:rsidR="00260449" w:rsidRPr="00135163" w:rsidRDefault="00260449" w:rsidP="00055890">
            <w:pPr>
              <w:rPr>
                <w:lang w:val="en-US"/>
              </w:rPr>
            </w:pPr>
            <w:r>
              <w:t xml:space="preserve">Через </w:t>
            </w:r>
            <w:proofErr w:type="spellStart"/>
            <w:r>
              <w:rPr>
                <w:lang w:val="en-US"/>
              </w:rPr>
              <w:t>Watsapp</w:t>
            </w:r>
            <w:proofErr w:type="spellEnd"/>
            <w:r>
              <w:rPr>
                <w:lang w:val="en-US"/>
              </w:rPr>
              <w:t xml:space="preserve"> c13-00</w:t>
            </w:r>
          </w:p>
        </w:tc>
        <w:tc>
          <w:tcPr>
            <w:tcW w:w="1315" w:type="dxa"/>
          </w:tcPr>
          <w:p w:rsidR="00260449" w:rsidRPr="00135163" w:rsidRDefault="00260449" w:rsidP="00055890">
            <w:pPr>
              <w:shd w:val="clear" w:color="auto" w:fill="FFFFFF"/>
            </w:pPr>
            <w:r w:rsidRPr="00135163">
              <w:t>Основная часть урока выполняется конспектом. Тренировочные задания практической работой.  (условия выполнения: до30.04.20.</w:t>
            </w:r>
          </w:p>
          <w:p w:rsidR="00260449" w:rsidRDefault="00260449" w:rsidP="00055890"/>
        </w:tc>
      </w:tr>
      <w:tr w:rsidR="00260449" w:rsidTr="00055890">
        <w:tc>
          <w:tcPr>
            <w:tcW w:w="734" w:type="dxa"/>
          </w:tcPr>
          <w:p w:rsidR="00260449" w:rsidRDefault="00260449" w:rsidP="00055890">
            <w:proofErr w:type="spellStart"/>
            <w:r>
              <w:t>четвегр</w:t>
            </w:r>
            <w:proofErr w:type="spellEnd"/>
          </w:p>
        </w:tc>
        <w:tc>
          <w:tcPr>
            <w:tcW w:w="1003" w:type="dxa"/>
          </w:tcPr>
          <w:p w:rsidR="00260449" w:rsidRDefault="00260449" w:rsidP="00055890">
            <w:r>
              <w:t>Технология</w:t>
            </w:r>
          </w:p>
        </w:tc>
        <w:tc>
          <w:tcPr>
            <w:tcW w:w="1053" w:type="dxa"/>
          </w:tcPr>
          <w:p w:rsidR="00260449" w:rsidRDefault="00260449" w:rsidP="00055890">
            <w:r>
              <w:t>По расписанию</w:t>
            </w:r>
          </w:p>
        </w:tc>
        <w:tc>
          <w:tcPr>
            <w:tcW w:w="600" w:type="dxa"/>
          </w:tcPr>
          <w:p w:rsidR="00260449" w:rsidRDefault="00260449" w:rsidP="00055890">
            <w:r>
              <w:t>5б</w:t>
            </w:r>
          </w:p>
        </w:tc>
        <w:tc>
          <w:tcPr>
            <w:tcW w:w="1170" w:type="dxa"/>
          </w:tcPr>
          <w:p w:rsidR="00260449" w:rsidRDefault="00260449" w:rsidP="00055890">
            <w:r>
              <w:t>Лоскутное шитье. Изготовление шаблонов из картона или плотной бумаги.</w:t>
            </w:r>
          </w:p>
        </w:tc>
        <w:tc>
          <w:tcPr>
            <w:tcW w:w="1564" w:type="dxa"/>
          </w:tcPr>
          <w:p w:rsidR="00260449" w:rsidRPr="00080A1A" w:rsidRDefault="00260449" w:rsidP="0005589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t>Видео урок по теме:</w:t>
            </w:r>
            <w:r w:rsidRPr="00882854">
              <w:t xml:space="preserve"> </w:t>
            </w:r>
            <w:r>
              <w:t xml:space="preserve">Лоскутное шитье. Уроки начинающим – </w:t>
            </w:r>
            <w:proofErr w:type="spellStart"/>
            <w:r>
              <w:rPr>
                <w:lang w:val="en-US"/>
              </w:rPr>
              <w:t>YouTbe</w:t>
            </w:r>
            <w:proofErr w:type="spellEnd"/>
            <w:r>
              <w:t xml:space="preserve"> </w:t>
            </w:r>
          </w:p>
          <w:p w:rsidR="00260449" w:rsidRPr="0063041D" w:rsidRDefault="00260449" w:rsidP="00055890">
            <w:pPr>
              <w:shd w:val="clear" w:color="auto" w:fill="FFFFFF"/>
            </w:pPr>
            <w:r w:rsidRPr="0063041D">
              <w:t xml:space="preserve">www.youtube.com › </w:t>
            </w:r>
            <w:proofErr w:type="spellStart"/>
            <w:r w:rsidRPr="0063041D">
              <w:t>watch</w:t>
            </w:r>
            <w:proofErr w:type="spellEnd"/>
          </w:p>
          <w:p w:rsidR="00260449" w:rsidRDefault="00260449" w:rsidP="00055890"/>
        </w:tc>
        <w:tc>
          <w:tcPr>
            <w:tcW w:w="1040" w:type="dxa"/>
          </w:tcPr>
          <w:p w:rsidR="00260449" w:rsidRDefault="00260449" w:rsidP="00055890">
            <w:r>
              <w:t xml:space="preserve">Учебник стр.170-172.п.28 краткий конспект </w:t>
            </w:r>
          </w:p>
          <w:p w:rsidR="00260449" w:rsidRDefault="00260449" w:rsidP="00055890">
            <w:r>
              <w:t>Выполнить работу в технике лоскутного шитья на цветном картоне</w:t>
            </w:r>
          </w:p>
        </w:tc>
        <w:tc>
          <w:tcPr>
            <w:tcW w:w="866" w:type="dxa"/>
          </w:tcPr>
          <w:p w:rsidR="00260449" w:rsidRDefault="00260449" w:rsidP="00055890">
            <w:r>
              <w:t xml:space="preserve">Через </w:t>
            </w:r>
            <w:proofErr w:type="spellStart"/>
            <w:r>
              <w:rPr>
                <w:lang w:val="en-US"/>
              </w:rPr>
              <w:t>Watsapp</w:t>
            </w:r>
            <w:proofErr w:type="spellEnd"/>
            <w:r>
              <w:rPr>
                <w:lang w:val="en-US"/>
              </w:rPr>
              <w:t xml:space="preserve"> c13-00</w:t>
            </w:r>
          </w:p>
        </w:tc>
        <w:tc>
          <w:tcPr>
            <w:tcW w:w="1315" w:type="dxa"/>
          </w:tcPr>
          <w:p w:rsidR="00260449" w:rsidRDefault="00260449" w:rsidP="00055890">
            <w:r w:rsidRPr="00135163">
              <w:t>Основная часть урока выполняется конспектом. Тренировочные задания практической работой.  (условия выполнения: до30.04.20</w:t>
            </w:r>
          </w:p>
        </w:tc>
      </w:tr>
    </w:tbl>
    <w:p w:rsidR="00260449" w:rsidRDefault="00260449" w:rsidP="00260449"/>
    <w:p w:rsidR="00A57068" w:rsidRDefault="00A57068"/>
    <w:sectPr w:rsidR="00A57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FAA"/>
    <w:rsid w:val="00260449"/>
    <w:rsid w:val="006B14BD"/>
    <w:rsid w:val="00956FAA"/>
    <w:rsid w:val="00A5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0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0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Библи</cp:lastModifiedBy>
  <cp:revision>2</cp:revision>
  <dcterms:created xsi:type="dcterms:W3CDTF">2020-04-20T04:17:00Z</dcterms:created>
  <dcterms:modified xsi:type="dcterms:W3CDTF">2020-04-20T04:17:00Z</dcterms:modified>
</cp:coreProperties>
</file>