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AA5" w:rsidRDefault="00CF6AA5" w:rsidP="00CF6AA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8А  класса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по </w:t>
      </w:r>
      <w:r>
        <w:rPr>
          <w:rFonts w:ascii="Times New Roman" w:hAnsi="Times New Roman" w:cs="Times New Roman"/>
          <w:b/>
          <w:sz w:val="32"/>
          <w:szCs w:val="32"/>
        </w:rPr>
        <w:t>литературе</w:t>
      </w:r>
    </w:p>
    <w:p w:rsidR="00CF6AA5" w:rsidRPr="007656BB" w:rsidRDefault="006841B7" w:rsidP="00CF6AA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27.04.20 по 30</w:t>
      </w:r>
      <w:r w:rsidR="00CF6AA5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f4"/>
        <w:tblW w:w="14992" w:type="dxa"/>
        <w:tblLayout w:type="fixed"/>
        <w:tblLook w:val="04A0"/>
      </w:tblPr>
      <w:tblGrid>
        <w:gridCol w:w="1325"/>
        <w:gridCol w:w="1020"/>
        <w:gridCol w:w="2184"/>
        <w:gridCol w:w="3929"/>
        <w:gridCol w:w="4408"/>
        <w:gridCol w:w="2126"/>
      </w:tblGrid>
      <w:tr w:rsidR="00CF6AA5" w:rsidTr="009A7E61">
        <w:trPr>
          <w:trHeight w:val="150"/>
        </w:trPr>
        <w:tc>
          <w:tcPr>
            <w:tcW w:w="1325" w:type="dxa"/>
          </w:tcPr>
          <w:p w:rsidR="00CF6AA5" w:rsidRDefault="00CF6AA5" w:rsidP="009A7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CF6AA5" w:rsidRDefault="00CF6AA5" w:rsidP="009A7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20" w:type="dxa"/>
          </w:tcPr>
          <w:p w:rsidR="00CF6AA5" w:rsidRDefault="00CF6AA5" w:rsidP="009A7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184" w:type="dxa"/>
          </w:tcPr>
          <w:p w:rsidR="00CF6AA5" w:rsidRDefault="00CF6AA5" w:rsidP="009A7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929" w:type="dxa"/>
          </w:tcPr>
          <w:p w:rsidR="00CF6AA5" w:rsidRDefault="00CF6AA5" w:rsidP="009A7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4408" w:type="dxa"/>
          </w:tcPr>
          <w:p w:rsidR="00CF6AA5" w:rsidRDefault="00CF6AA5" w:rsidP="009A7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2126" w:type="dxa"/>
          </w:tcPr>
          <w:p w:rsidR="00CF6AA5" w:rsidRDefault="00CF6AA5" w:rsidP="009A7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CF6AA5" w:rsidRDefault="00CF6AA5" w:rsidP="009A7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CF6AA5" w:rsidRDefault="00CF6AA5" w:rsidP="009A7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CF6AA5" w:rsidTr="009A7E61">
        <w:trPr>
          <w:cantSplit/>
          <w:trHeight w:val="5551"/>
        </w:trPr>
        <w:tc>
          <w:tcPr>
            <w:tcW w:w="1325" w:type="dxa"/>
            <w:textDirection w:val="btLr"/>
          </w:tcPr>
          <w:p w:rsidR="00CF6AA5" w:rsidRDefault="00CF6AA5" w:rsidP="009A7E6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020" w:type="dxa"/>
            <w:textDirection w:val="btLr"/>
          </w:tcPr>
          <w:p w:rsidR="00CF6AA5" w:rsidRDefault="00CF6AA5" w:rsidP="009A7E6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2184" w:type="dxa"/>
          </w:tcPr>
          <w:p w:rsidR="00CF6AA5" w:rsidRPr="00CF6AA5" w:rsidRDefault="00CF6AA5" w:rsidP="009A7E6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48"/>
                <w:szCs w:val="28"/>
              </w:rPr>
            </w:pPr>
            <w:r w:rsidRPr="00CF6AA5">
              <w:rPr>
                <w:rStyle w:val="11"/>
                <w:rFonts w:eastAsiaTheme="majorEastAsia"/>
                <w:sz w:val="28"/>
              </w:rPr>
              <w:t>Автобиогра</w:t>
            </w:r>
            <w:r w:rsidRPr="00CF6AA5">
              <w:rPr>
                <w:rStyle w:val="11"/>
                <w:rFonts w:eastAsiaTheme="majorEastAsia"/>
                <w:sz w:val="28"/>
              </w:rPr>
              <w:softHyphen/>
              <w:t>фический характер рассказа В.П. Астафьева «Фо</w:t>
            </w:r>
            <w:r w:rsidRPr="00CF6AA5">
              <w:rPr>
                <w:rStyle w:val="11"/>
                <w:rFonts w:eastAsiaTheme="majorEastAsia"/>
                <w:sz w:val="28"/>
              </w:rPr>
              <w:softHyphen/>
              <w:t>тография, на которой меня нет».</w:t>
            </w:r>
            <w:r w:rsidRPr="00CF6AA5">
              <w:rPr>
                <w:rStyle w:val="70"/>
                <w:sz w:val="44"/>
              </w:rPr>
              <w:t xml:space="preserve"> </w:t>
            </w:r>
            <w:r w:rsidRPr="00CF6AA5">
              <w:rPr>
                <w:rStyle w:val="11"/>
                <w:rFonts w:eastAsiaTheme="majorEastAsia"/>
                <w:sz w:val="28"/>
              </w:rPr>
              <w:t>Мечты и ре</w:t>
            </w:r>
            <w:r w:rsidRPr="00CF6AA5">
              <w:rPr>
                <w:rStyle w:val="11"/>
                <w:rFonts w:eastAsiaTheme="majorEastAsia"/>
                <w:sz w:val="28"/>
              </w:rPr>
              <w:softHyphen/>
              <w:t>альность военного детства в рассказе</w:t>
            </w:r>
          </w:p>
          <w:p w:rsidR="00CF6AA5" w:rsidRDefault="00CF6AA5" w:rsidP="009A7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AA5" w:rsidRPr="009A77D2" w:rsidRDefault="00CF6AA5" w:rsidP="009A7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AA5" w:rsidRDefault="00CF6AA5" w:rsidP="009A7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AA5" w:rsidRDefault="00CF6AA5" w:rsidP="009A7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AA5" w:rsidRPr="009A77D2" w:rsidRDefault="00CF6AA5" w:rsidP="009A7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9" w:type="dxa"/>
          </w:tcPr>
          <w:p w:rsidR="00CF6AA5" w:rsidRPr="006841B7" w:rsidRDefault="00CF6AA5" w:rsidP="00CF6AA5">
            <w:pPr>
              <w:rPr>
                <w:rFonts w:ascii="Times New Roman" w:hAnsi="Times New Roman" w:cs="Times New Roman"/>
                <w:sz w:val="28"/>
              </w:rPr>
            </w:pPr>
            <w:r w:rsidRPr="006841B7">
              <w:rPr>
                <w:rFonts w:ascii="Times New Roman" w:hAnsi="Times New Roman" w:cs="Times New Roman"/>
                <w:sz w:val="28"/>
              </w:rPr>
              <w:t>1.стр.188-206 (прочитать)</w:t>
            </w:r>
          </w:p>
          <w:p w:rsidR="00CF6AA5" w:rsidRDefault="00CF6AA5" w:rsidP="00CF6AA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841B7">
              <w:rPr>
                <w:rFonts w:ascii="Times New Roman" w:hAnsi="Times New Roman" w:cs="Times New Roman"/>
                <w:sz w:val="28"/>
              </w:rPr>
              <w:t xml:space="preserve">2. смотреть </w:t>
            </w:r>
            <w:proofErr w:type="spellStart"/>
            <w:r w:rsidRPr="006841B7">
              <w:rPr>
                <w:rFonts w:ascii="Times New Roman" w:hAnsi="Times New Roman" w:cs="Times New Roman"/>
                <w:sz w:val="28"/>
              </w:rPr>
              <w:t>видеоурок</w:t>
            </w:r>
            <w:proofErr w:type="spellEnd"/>
            <w:r w:rsidRPr="006841B7">
              <w:rPr>
                <w:rFonts w:ascii="Times New Roman" w:hAnsi="Times New Roman" w:cs="Times New Roman"/>
                <w:sz w:val="28"/>
              </w:rPr>
              <w:t xml:space="preserve"> по ссылке (8</w:t>
            </w:r>
            <w:r w:rsidR="006841B7" w:rsidRPr="006841B7">
              <w:rPr>
                <w:rFonts w:ascii="Times New Roman" w:hAnsi="Times New Roman" w:cs="Times New Roman"/>
                <w:sz w:val="28"/>
              </w:rPr>
              <w:t xml:space="preserve">,15) </w:t>
            </w:r>
            <w:hyperlink r:id="rId4" w:history="1">
              <w:r w:rsidR="006841B7" w:rsidRPr="00AB0BD7">
                <w:rPr>
                  <w:rStyle w:val="af5"/>
                  <w:rFonts w:ascii="Times New Roman" w:hAnsi="Times New Roman" w:cs="Times New Roman"/>
                  <w:b/>
                  <w:sz w:val="28"/>
                </w:rPr>
                <w:t>https://youtu.be/bcPJyGZvV2w</w:t>
              </w:r>
            </w:hyperlink>
          </w:p>
          <w:p w:rsidR="006841B7" w:rsidRPr="00CF6AA5" w:rsidRDefault="006841B7" w:rsidP="006841B7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841B7">
              <w:rPr>
                <w:rFonts w:ascii="Times New Roman" w:hAnsi="Times New Roman" w:cs="Times New Roman"/>
                <w:sz w:val="28"/>
              </w:rPr>
              <w:t>3.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письменно ответить на вопросы: рубрика «Творческое задание» (стр.206)</w:t>
            </w:r>
          </w:p>
        </w:tc>
        <w:tc>
          <w:tcPr>
            <w:tcW w:w="4408" w:type="dxa"/>
          </w:tcPr>
          <w:p w:rsidR="00CF6AA5" w:rsidRDefault="00CF6AA5" w:rsidP="00CF6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стр. 188-206 (прочитать)</w:t>
            </w:r>
          </w:p>
          <w:p w:rsidR="00CF6AA5" w:rsidRPr="00CF6AA5" w:rsidRDefault="00CF6AA5" w:rsidP="00CF6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письменно ответить на вопросы: рубрика «Размышляем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прочитанном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  зад.2 (стр.206); рубрика «Творческое задание» (стр.206)</w:t>
            </w:r>
          </w:p>
        </w:tc>
        <w:tc>
          <w:tcPr>
            <w:tcW w:w="2126" w:type="dxa"/>
          </w:tcPr>
          <w:p w:rsidR="00CF6AA5" w:rsidRDefault="00CF6AA5" w:rsidP="009A7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5955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почту</w:t>
            </w:r>
          </w:p>
          <w:p w:rsidR="00CF6AA5" w:rsidRPr="00595505" w:rsidRDefault="006841B7" w:rsidP="009A7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 30</w:t>
            </w:r>
            <w:r w:rsidR="00CF6AA5">
              <w:rPr>
                <w:rFonts w:ascii="Times New Roman" w:hAnsi="Times New Roman" w:cs="Times New Roman"/>
                <w:sz w:val="28"/>
                <w:szCs w:val="28"/>
              </w:rPr>
              <w:t>.04.20)</w:t>
            </w:r>
          </w:p>
        </w:tc>
      </w:tr>
    </w:tbl>
    <w:p w:rsidR="00CF6AA5" w:rsidRDefault="00CF6AA5" w:rsidP="00CF6AA5"/>
    <w:p w:rsidR="00CF6AA5" w:rsidRDefault="00CF6AA5" w:rsidP="00CF6AA5"/>
    <w:p w:rsidR="00CF6AA5" w:rsidRDefault="00CF6AA5" w:rsidP="00CF6AA5"/>
    <w:p w:rsidR="00CF6AA5" w:rsidRDefault="00CF6AA5" w:rsidP="00CF6AA5"/>
    <w:p w:rsidR="00CF6AA5" w:rsidRDefault="00CF6AA5" w:rsidP="00CF6AA5"/>
    <w:p w:rsidR="00CF6AA5" w:rsidRDefault="00CF6AA5" w:rsidP="00CF6AA5"/>
    <w:p w:rsidR="00CF6AA5" w:rsidRDefault="00CF6AA5" w:rsidP="00CF6AA5"/>
    <w:p w:rsidR="00973BCE" w:rsidRDefault="00973BCE"/>
    <w:sectPr w:rsidR="00973BCE" w:rsidSect="009E6F16">
      <w:pgSz w:w="16838" w:h="11906" w:orient="landscape"/>
      <w:pgMar w:top="127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CF6AA5"/>
    <w:rsid w:val="000A5DED"/>
    <w:rsid w:val="000C3F2C"/>
    <w:rsid w:val="001440B5"/>
    <w:rsid w:val="001C4575"/>
    <w:rsid w:val="00360DBC"/>
    <w:rsid w:val="004A3076"/>
    <w:rsid w:val="006841B7"/>
    <w:rsid w:val="00973BCE"/>
    <w:rsid w:val="00A1785E"/>
    <w:rsid w:val="00A26C75"/>
    <w:rsid w:val="00C92A16"/>
    <w:rsid w:val="00CE3834"/>
    <w:rsid w:val="00CE6CFA"/>
    <w:rsid w:val="00CF6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AA5"/>
    <w:pPr>
      <w:spacing w:line="276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1440B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0B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0B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0B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0B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0B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0B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0B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0B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40B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440B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440B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440B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40B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40B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440B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440B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440B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440B5"/>
    <w:pPr>
      <w:spacing w:line="288" w:lineRule="auto"/>
    </w:pPr>
    <w:rPr>
      <w:b/>
      <w:bCs/>
      <w:i/>
      <w:iCs/>
      <w:color w:val="943634" w:themeColor="accent2" w:themeShade="BF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1440B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1440B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440B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1440B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440B5"/>
    <w:rPr>
      <w:b/>
      <w:bCs/>
      <w:spacing w:val="0"/>
    </w:rPr>
  </w:style>
  <w:style w:type="character" w:styleId="a9">
    <w:name w:val="Emphasis"/>
    <w:uiPriority w:val="20"/>
    <w:qFormat/>
    <w:rsid w:val="001440B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440B5"/>
    <w:pPr>
      <w:spacing w:after="0" w:line="240" w:lineRule="auto"/>
    </w:pPr>
    <w:rPr>
      <w:i/>
      <w:iCs/>
      <w:sz w:val="20"/>
      <w:szCs w:val="20"/>
      <w:lang w:val="en-US" w:bidi="en-US"/>
    </w:rPr>
  </w:style>
  <w:style w:type="paragraph" w:styleId="ab">
    <w:name w:val="List Paragraph"/>
    <w:basedOn w:val="a"/>
    <w:uiPriority w:val="34"/>
    <w:qFormat/>
    <w:rsid w:val="001440B5"/>
    <w:pPr>
      <w:spacing w:line="288" w:lineRule="auto"/>
      <w:ind w:left="720"/>
      <w:contextualSpacing/>
    </w:pPr>
    <w:rPr>
      <w:i/>
      <w:iCs/>
      <w:sz w:val="20"/>
      <w:szCs w:val="20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1440B5"/>
    <w:pPr>
      <w:spacing w:line="288" w:lineRule="auto"/>
    </w:pPr>
    <w:rPr>
      <w:color w:val="943634" w:themeColor="accent2" w:themeShade="BF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1440B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440B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1440B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440B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440B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440B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440B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440B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440B5"/>
    <w:pPr>
      <w:outlineLvl w:val="9"/>
    </w:pPr>
  </w:style>
  <w:style w:type="table" w:styleId="af4">
    <w:name w:val="Table Grid"/>
    <w:basedOn w:val="a1"/>
    <w:uiPriority w:val="59"/>
    <w:rsid w:val="00CF6AA5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CF6AA5"/>
    <w:rPr>
      <w:color w:val="0000FF" w:themeColor="hyperlink"/>
      <w:u w:val="single"/>
    </w:rPr>
  </w:style>
  <w:style w:type="paragraph" w:customStyle="1" w:styleId="ParagraphStyle">
    <w:name w:val="Paragraph Style"/>
    <w:rsid w:val="00CF6AA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ru-RU" w:bidi="ar-SA"/>
    </w:rPr>
  </w:style>
  <w:style w:type="character" w:customStyle="1" w:styleId="11">
    <w:name w:val="Основной текст1"/>
    <w:basedOn w:val="a0"/>
    <w:rsid w:val="00CF6AA5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bcPJyGZvV2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VEvstratova</dc:creator>
  <cp:lastModifiedBy>VEvstratova</cp:lastModifiedBy>
  <cp:revision>1</cp:revision>
  <dcterms:created xsi:type="dcterms:W3CDTF">2020-04-27T11:32:00Z</dcterms:created>
  <dcterms:modified xsi:type="dcterms:W3CDTF">2020-04-27T11:45:00Z</dcterms:modified>
</cp:coreProperties>
</file>