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02" w:rsidRDefault="00B11902" w:rsidP="00B11902">
      <w:pPr>
        <w:ind w:left="1260"/>
        <w:jc w:val="center"/>
        <w:rPr>
          <w:b/>
          <w:sz w:val="32"/>
          <w:szCs w:val="32"/>
        </w:rPr>
      </w:pPr>
      <w:r w:rsidRPr="00056A7A">
        <w:rPr>
          <w:b/>
          <w:sz w:val="32"/>
          <w:szCs w:val="32"/>
        </w:rPr>
        <w:t>Анализ ОГЭ -9</w:t>
      </w:r>
    </w:p>
    <w:p w:rsidR="00B11902" w:rsidRDefault="00B11902" w:rsidP="00B11902">
      <w:pPr>
        <w:ind w:firstLine="1134"/>
        <w:jc w:val="both"/>
        <w:rPr>
          <w:sz w:val="28"/>
          <w:szCs w:val="28"/>
        </w:rPr>
      </w:pPr>
      <w:r w:rsidRPr="00360344">
        <w:rPr>
          <w:sz w:val="28"/>
          <w:szCs w:val="28"/>
        </w:rPr>
        <w:t>Из-за сложившейся сложной коронно</w:t>
      </w:r>
      <w:r>
        <w:rPr>
          <w:sz w:val="28"/>
          <w:szCs w:val="28"/>
        </w:rPr>
        <w:t>-</w:t>
      </w:r>
      <w:r w:rsidRPr="00360344">
        <w:rPr>
          <w:sz w:val="28"/>
          <w:szCs w:val="28"/>
        </w:rPr>
        <w:t xml:space="preserve">вирусной ситуации сложившей </w:t>
      </w:r>
      <w:r>
        <w:rPr>
          <w:sz w:val="28"/>
          <w:szCs w:val="28"/>
        </w:rPr>
        <w:t>в 2021 году выпускники 9-х классов</w:t>
      </w:r>
      <w:r w:rsidRPr="00360344">
        <w:rPr>
          <w:sz w:val="28"/>
          <w:szCs w:val="28"/>
        </w:rPr>
        <w:t xml:space="preserve"> сдавали ОГЭ </w:t>
      </w:r>
      <w:r>
        <w:rPr>
          <w:sz w:val="28"/>
          <w:szCs w:val="28"/>
        </w:rPr>
        <w:t xml:space="preserve"> по двум предметам: математике и русскому языку. В 9-х классах обучались 51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. Один обучался по программе 8 вида и сдавал итоговую аттестацию по технологии. Одна выпускница обучалась по программе 7.1.  и проходила ГИА в форме ГВЭ по математике.</w:t>
      </w:r>
    </w:p>
    <w:p w:rsidR="00B11902" w:rsidRPr="0027407B" w:rsidRDefault="00B11902" w:rsidP="00B11902">
      <w:pPr>
        <w:ind w:firstLine="1134"/>
        <w:jc w:val="both"/>
        <w:rPr>
          <w:b/>
          <w:sz w:val="28"/>
          <w:szCs w:val="28"/>
        </w:rPr>
      </w:pPr>
      <w:r w:rsidRPr="0027407B">
        <w:rPr>
          <w:b/>
          <w:sz w:val="28"/>
          <w:szCs w:val="28"/>
        </w:rPr>
        <w:t>Русский язык:</w:t>
      </w:r>
    </w:p>
    <w:p w:rsidR="00B11902" w:rsidRDefault="00B11902" w:rsidP="00B1190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русского языка в 9 «А» классе Евстратова В.В., а в 9 «Б» классе - </w:t>
      </w:r>
      <w:proofErr w:type="spellStart"/>
      <w:r>
        <w:rPr>
          <w:sz w:val="28"/>
          <w:szCs w:val="28"/>
        </w:rPr>
        <w:t>Каранда</w:t>
      </w:r>
      <w:proofErr w:type="spellEnd"/>
      <w:r>
        <w:rPr>
          <w:sz w:val="28"/>
          <w:szCs w:val="28"/>
        </w:rPr>
        <w:t xml:space="preserve"> Н.Л. </w:t>
      </w:r>
    </w:p>
    <w:p w:rsidR="00B11902" w:rsidRDefault="00B11902" w:rsidP="00B1190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Трое учащихся не набрали минимального балла на ОГЭ по русскому языку в основные сроки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9 «А» </w:t>
      </w:r>
      <w:proofErr w:type="spellStart"/>
      <w:r>
        <w:rPr>
          <w:sz w:val="28"/>
          <w:szCs w:val="28"/>
        </w:rPr>
        <w:t>класс-Жаховский</w:t>
      </w:r>
      <w:proofErr w:type="spellEnd"/>
      <w:r>
        <w:rPr>
          <w:sz w:val="28"/>
          <w:szCs w:val="28"/>
        </w:rPr>
        <w:t xml:space="preserve"> Василий – 9 «А» класс, Гнездилова Мария (9 «Б») и Онищенко Диана (9 «Б»).</w:t>
      </w:r>
    </w:p>
    <w:p w:rsidR="00B11902" w:rsidRDefault="00B11902" w:rsidP="00B1190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Все торе учащихся пересдали ОГЭ по русскому языку в резервные сроки основного периода.</w:t>
      </w:r>
    </w:p>
    <w:p w:rsidR="00B11902" w:rsidRDefault="00B11902" w:rsidP="00B11902">
      <w:pPr>
        <w:ind w:firstLine="1134"/>
        <w:jc w:val="both"/>
        <w:rPr>
          <w:b/>
          <w:sz w:val="28"/>
          <w:szCs w:val="28"/>
        </w:rPr>
      </w:pPr>
    </w:p>
    <w:p w:rsidR="00B11902" w:rsidRDefault="00B11902" w:rsidP="00B11902">
      <w:pPr>
        <w:ind w:firstLine="1134"/>
        <w:jc w:val="center"/>
        <w:rPr>
          <w:b/>
          <w:sz w:val="28"/>
          <w:szCs w:val="28"/>
        </w:rPr>
      </w:pPr>
      <w:r w:rsidRPr="00BA6F9D">
        <w:rPr>
          <w:b/>
          <w:sz w:val="28"/>
          <w:szCs w:val="28"/>
        </w:rPr>
        <w:t>Результаты ОГЭ по русскому языку -2021</w:t>
      </w:r>
    </w:p>
    <w:p w:rsidR="00B11902" w:rsidRPr="00BA6F9D" w:rsidRDefault="00B11902" w:rsidP="00B11902">
      <w:pPr>
        <w:ind w:firstLine="1134"/>
        <w:jc w:val="center"/>
        <w:rPr>
          <w:b/>
          <w:sz w:val="28"/>
          <w:szCs w:val="28"/>
        </w:rPr>
      </w:pPr>
    </w:p>
    <w:tbl>
      <w:tblPr>
        <w:tblW w:w="11962" w:type="dxa"/>
        <w:tblInd w:w="1242" w:type="dxa"/>
        <w:tblLook w:val="04A0"/>
      </w:tblPr>
      <w:tblGrid>
        <w:gridCol w:w="3477"/>
        <w:gridCol w:w="2760"/>
        <w:gridCol w:w="3240"/>
        <w:gridCol w:w="1562"/>
        <w:gridCol w:w="1189"/>
      </w:tblGrid>
      <w:tr w:rsidR="00B11902" w:rsidRPr="00A96DFB" w:rsidTr="009E29D8">
        <w:trPr>
          <w:trHeight w:val="25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Набранные баллы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отметки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Гнездилова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Жаховский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Онищенко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Бакишев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Гулай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Гусаков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Дружинина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Колодяжный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Мерзлов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Прохорова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Проценко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lastRenderedPageBreak/>
              <w:t>Фирсова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Бугаев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Дмух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Денисович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Дычок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Жила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Зорин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Караваева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Корунов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Мизина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Понамарёв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Сакулина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Филь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Фролова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Чекмарева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Алянчиков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Ашихмина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Баранова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Будко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Варламова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Высоцкий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Дегтярь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Козловцев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lastRenderedPageBreak/>
              <w:t>Колесникова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Лукаш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Митюхина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Носова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Рубан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Харишман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11902" w:rsidRPr="00A96DFB" w:rsidTr="009E29D8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96DFB">
              <w:rPr>
                <w:bCs/>
                <w:color w:val="000000"/>
                <w:sz w:val="28"/>
                <w:szCs w:val="28"/>
              </w:rPr>
              <w:t>Чикин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1902" w:rsidRPr="00A96DFB" w:rsidRDefault="00B11902" w:rsidP="009E29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B11902" w:rsidRPr="00A96DFB" w:rsidRDefault="00B11902" w:rsidP="00B11902">
      <w:pPr>
        <w:ind w:firstLine="1134"/>
        <w:jc w:val="both"/>
        <w:rPr>
          <w:sz w:val="28"/>
          <w:szCs w:val="28"/>
        </w:rPr>
      </w:pPr>
    </w:p>
    <w:tbl>
      <w:tblPr>
        <w:tblW w:w="10486" w:type="dxa"/>
        <w:tblInd w:w="1242" w:type="dxa"/>
        <w:tblLook w:val="04A0"/>
      </w:tblPr>
      <w:tblGrid>
        <w:gridCol w:w="3840"/>
        <w:gridCol w:w="1180"/>
        <w:gridCol w:w="1180"/>
        <w:gridCol w:w="1180"/>
        <w:gridCol w:w="1180"/>
        <w:gridCol w:w="579"/>
        <w:gridCol w:w="628"/>
        <w:gridCol w:w="719"/>
      </w:tblGrid>
      <w:tr w:rsidR="00B11902" w:rsidTr="009E29D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9Б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Русский язык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Каранда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Надежда Леонидовна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285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ind w:left="1161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Алянчиков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Бородавка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Бородавка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Будко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Варламова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Высоцкий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Гнездилова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 Гончаров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Дмух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Дычок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Жила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Зорин Петр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Козловцев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Колодяжный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15. Лукаш Ярослав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Мизина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Наталья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Митюхина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Носова Полина 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Онищенко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Рубан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Сакулина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Маргарита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Селезнева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Филь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Чекмарева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Чикин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</w:tbl>
    <w:p w:rsidR="00B11902" w:rsidRPr="00360344" w:rsidRDefault="00B11902" w:rsidP="00B11902">
      <w:pPr>
        <w:pStyle w:val="ab"/>
        <w:ind w:firstLine="0"/>
        <w:rPr>
          <w:b/>
          <w:szCs w:val="28"/>
        </w:rPr>
      </w:pP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 w:rsidRPr="00BA6F9D">
        <w:rPr>
          <w:sz w:val="32"/>
          <w:szCs w:val="32"/>
        </w:rPr>
        <w:t>Четырнадцать учащихся</w:t>
      </w:r>
      <w:r>
        <w:rPr>
          <w:sz w:val="32"/>
          <w:szCs w:val="32"/>
        </w:rPr>
        <w:t xml:space="preserve"> 9 «Б»</w:t>
      </w:r>
      <w:r w:rsidRPr="00BA6F9D">
        <w:rPr>
          <w:sz w:val="32"/>
          <w:szCs w:val="32"/>
        </w:rPr>
        <w:t xml:space="preserve"> получили отметку на О</w:t>
      </w:r>
      <w:r>
        <w:rPr>
          <w:sz w:val="32"/>
          <w:szCs w:val="32"/>
        </w:rPr>
        <w:t>Г</w:t>
      </w:r>
      <w:r w:rsidRPr="00BA6F9D">
        <w:rPr>
          <w:sz w:val="32"/>
          <w:szCs w:val="32"/>
        </w:rPr>
        <w:t xml:space="preserve">Э выше </w:t>
      </w:r>
      <w:proofErr w:type="gramStart"/>
      <w:r w:rsidRPr="00BA6F9D">
        <w:rPr>
          <w:sz w:val="32"/>
          <w:szCs w:val="32"/>
        </w:rPr>
        <w:t>годовой</w:t>
      </w:r>
      <w:proofErr w:type="gramEnd"/>
      <w:r>
        <w:rPr>
          <w:sz w:val="32"/>
          <w:szCs w:val="32"/>
        </w:rPr>
        <w:t>,</w:t>
      </w:r>
      <w:r w:rsidRPr="00BA6F9D">
        <w:rPr>
          <w:sz w:val="32"/>
          <w:szCs w:val="32"/>
        </w:rPr>
        <w:t xml:space="preserve"> и таким образом</w:t>
      </w:r>
      <w:r>
        <w:rPr>
          <w:sz w:val="32"/>
          <w:szCs w:val="32"/>
        </w:rPr>
        <w:t>,</w:t>
      </w:r>
      <w:r w:rsidRPr="00BA6F9D">
        <w:rPr>
          <w:sz w:val="32"/>
          <w:szCs w:val="32"/>
        </w:rPr>
        <w:t xml:space="preserve"> повысили отметку в аттестате.</w:t>
      </w:r>
      <w:r>
        <w:rPr>
          <w:sz w:val="32"/>
          <w:szCs w:val="32"/>
        </w:rPr>
        <w:t xml:space="preserve"> В году  по русскому языку в 9  «Б» классе было пять «5», а на ОГЭ пятерок получили 12 штук. Шесть учащихся повысили отметку с тройки до четверки. Десять обучающихся  «Б» класса на ОГЭ по русскому подтвердили годовые результаты, что составляет 41%.</w:t>
      </w:r>
    </w:p>
    <w:tbl>
      <w:tblPr>
        <w:tblW w:w="10478" w:type="dxa"/>
        <w:tblInd w:w="1242" w:type="dxa"/>
        <w:tblLook w:val="04A0"/>
      </w:tblPr>
      <w:tblGrid>
        <w:gridCol w:w="3821"/>
        <w:gridCol w:w="1180"/>
        <w:gridCol w:w="1180"/>
        <w:gridCol w:w="1180"/>
        <w:gridCol w:w="1180"/>
        <w:gridCol w:w="590"/>
        <w:gridCol w:w="628"/>
        <w:gridCol w:w="719"/>
      </w:tblGrid>
      <w:tr w:rsidR="00B11902" w:rsidTr="009E29D8">
        <w:trPr>
          <w:trHeight w:val="300"/>
        </w:trPr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Русский язык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6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Евстратова Вероника Викторовна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285"/>
        </w:trPr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Ашихмина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Бакишев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3. Баранова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4. Бугаёв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Гайло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Гулай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7. Гусаков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Дегтярь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Влада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Дружинина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Жаховский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Василий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Зубарев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Зубарев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Караваева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Колесникова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Корунов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Макеева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Максименко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Мерзлов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Понамарёв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Прохорова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Проценко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Фирсова Валерия 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Фролова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Харишман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Чёрная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Шамшеева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Елена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</w:tbl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Двенадцать обучающихся 9 «А» повысили свои отметки на ОГЭ по русскому </w:t>
      </w:r>
      <w:proofErr w:type="spellStart"/>
      <w:r>
        <w:rPr>
          <w:sz w:val="32"/>
          <w:szCs w:val="32"/>
        </w:rPr>
        <w:t>языку</w:t>
      </w:r>
      <w:proofErr w:type="gramStart"/>
      <w:r>
        <w:rPr>
          <w:sz w:val="32"/>
          <w:szCs w:val="32"/>
        </w:rPr>
        <w:t>.а</w:t>
      </w:r>
      <w:proofErr w:type="spellEnd"/>
      <w:proofErr w:type="gramEnd"/>
      <w:r>
        <w:rPr>
          <w:sz w:val="32"/>
          <w:szCs w:val="32"/>
        </w:rPr>
        <w:t xml:space="preserve"> значит и в аттестате об основном общем образовании. Причем пять человек повысили отметку с «4» до «5», один с «3» до «5», остальные шесть обучающихся с «3» до «4». По классу несовпадение отметок составило 50%.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Таким образом, в целом по 9 –м классам несовпадение годовых и экзаменационных отметок по русскому языку составило 53%.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Качество по результатам экзамена составило 71,4 % , а </w:t>
      </w:r>
      <w:proofErr w:type="spellStart"/>
      <w:r>
        <w:rPr>
          <w:sz w:val="32"/>
          <w:szCs w:val="32"/>
        </w:rPr>
        <w:t>обученность</w:t>
      </w:r>
      <w:proofErr w:type="spellEnd"/>
      <w:r>
        <w:rPr>
          <w:sz w:val="32"/>
          <w:szCs w:val="32"/>
        </w:rPr>
        <w:t xml:space="preserve"> -99%.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7505700" cy="234315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Средний балл по результатам ОГЭ по русскому языку составил 27 баллов.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Результаты экзаменов по русскому языку завышены и не соответствуют действительным знаниям выпускников.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  <w:r w:rsidRPr="0027407B">
        <w:rPr>
          <w:b/>
          <w:sz w:val="32"/>
          <w:szCs w:val="32"/>
        </w:rPr>
        <w:t xml:space="preserve"> Математику в 9-х</w:t>
      </w:r>
      <w:r>
        <w:rPr>
          <w:sz w:val="32"/>
          <w:szCs w:val="32"/>
        </w:rPr>
        <w:t xml:space="preserve"> классах </w:t>
      </w:r>
      <w:proofErr w:type="gramStart"/>
      <w:r>
        <w:rPr>
          <w:sz w:val="32"/>
          <w:szCs w:val="32"/>
        </w:rPr>
        <w:t xml:space="preserve">преподавала </w:t>
      </w:r>
      <w:proofErr w:type="spellStart"/>
      <w:r>
        <w:rPr>
          <w:sz w:val="32"/>
          <w:szCs w:val="32"/>
        </w:rPr>
        <w:t>Серик</w:t>
      </w:r>
      <w:proofErr w:type="spellEnd"/>
      <w:r>
        <w:rPr>
          <w:sz w:val="32"/>
          <w:szCs w:val="32"/>
        </w:rPr>
        <w:t xml:space="preserve"> С.Ф. Математике в форме ОГЭ сдавали</w:t>
      </w:r>
      <w:proofErr w:type="gramEnd"/>
      <w:r>
        <w:rPr>
          <w:sz w:val="32"/>
          <w:szCs w:val="32"/>
        </w:rPr>
        <w:t xml:space="preserve"> 49 выпускников, одна учащаяся сдавала ГВЭ и получила «3», подтвердив при этом годовую отметку.</w:t>
      </w:r>
    </w:p>
    <w:p w:rsidR="00B11902" w:rsidRDefault="00B11902" w:rsidP="00B11902">
      <w:pPr>
        <w:ind w:firstLine="540"/>
        <w:jc w:val="both"/>
        <w:rPr>
          <w:sz w:val="32"/>
          <w:szCs w:val="32"/>
        </w:rPr>
      </w:pPr>
    </w:p>
    <w:tbl>
      <w:tblPr>
        <w:tblW w:w="12618" w:type="dxa"/>
        <w:tblInd w:w="534" w:type="dxa"/>
        <w:tblLook w:val="04A0"/>
      </w:tblPr>
      <w:tblGrid>
        <w:gridCol w:w="2835"/>
        <w:gridCol w:w="2551"/>
        <w:gridCol w:w="2693"/>
        <w:gridCol w:w="2552"/>
        <w:gridCol w:w="1987"/>
      </w:tblGrid>
      <w:tr w:rsidR="00B11902" w:rsidRPr="0027407B" w:rsidTr="009E29D8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902" w:rsidRPr="0027407B" w:rsidRDefault="00B11902" w:rsidP="009E2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902" w:rsidRPr="0027407B" w:rsidRDefault="00B11902" w:rsidP="009E2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902" w:rsidRPr="0027407B" w:rsidRDefault="00B11902" w:rsidP="009E2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902" w:rsidRPr="0027407B" w:rsidRDefault="00B11902" w:rsidP="009E2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902" w:rsidRPr="0027407B" w:rsidRDefault="00B11902" w:rsidP="009E2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отметка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Понамарёв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Сакулина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Прохорова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Проценко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Рубан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Мизина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Мерзлов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Митюхина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lastRenderedPageBreak/>
              <w:t>Макеева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Носова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Онищенко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Чекмарева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Чикин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Фролова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Фирсова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Харишман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Высоцкий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Гнездилова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Варламова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Дегтярь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Гусаков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Дмух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Денисович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Гулай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Бакишев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Ашихмина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Алянчиков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Будко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Бугаев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Баранова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lastRenderedPageBreak/>
              <w:t>Корунов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Козловцев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Колесникова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Колодяжный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Лукаш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Жила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Зорин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Дычок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Дружинина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1902" w:rsidRPr="0027407B" w:rsidTr="009E29D8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407B">
              <w:rPr>
                <w:bCs/>
                <w:color w:val="000000"/>
                <w:sz w:val="28"/>
                <w:szCs w:val="28"/>
              </w:rPr>
              <w:t>Жаховский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1902" w:rsidRPr="0027407B" w:rsidTr="009E29D8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Караваева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902" w:rsidRPr="0027407B" w:rsidRDefault="00B11902" w:rsidP="009E2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B11902" w:rsidRPr="0027407B" w:rsidRDefault="00B11902" w:rsidP="00B11902">
      <w:pPr>
        <w:ind w:firstLine="540"/>
        <w:jc w:val="both"/>
        <w:rPr>
          <w:sz w:val="28"/>
          <w:szCs w:val="28"/>
        </w:rPr>
      </w:pPr>
    </w:p>
    <w:p w:rsidR="00B11902" w:rsidRPr="00BA6F9D" w:rsidRDefault="00B11902" w:rsidP="00B11902">
      <w:pPr>
        <w:ind w:firstLine="540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991475" cy="269557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11902" w:rsidRDefault="00B11902" w:rsidP="00B11902">
      <w:pPr>
        <w:pStyle w:val="ab"/>
        <w:jc w:val="center"/>
        <w:rPr>
          <w:b/>
          <w:bCs/>
          <w:iCs/>
        </w:rPr>
      </w:pPr>
    </w:p>
    <w:p w:rsidR="00B11902" w:rsidRDefault="00B11902" w:rsidP="00B11902">
      <w:pPr>
        <w:pStyle w:val="ab"/>
        <w:rPr>
          <w:bCs/>
          <w:iCs/>
        </w:rPr>
      </w:pPr>
      <w:r w:rsidRPr="00692297">
        <w:rPr>
          <w:bCs/>
          <w:iCs/>
        </w:rPr>
        <w:lastRenderedPageBreak/>
        <w:t>Средний балл ОГЭ по математике составил – 12 баллов.</w:t>
      </w:r>
    </w:p>
    <w:tbl>
      <w:tblPr>
        <w:tblW w:w="9297" w:type="dxa"/>
        <w:tblInd w:w="2093" w:type="dxa"/>
        <w:tblLook w:val="04A0"/>
      </w:tblPr>
      <w:tblGrid>
        <w:gridCol w:w="2640"/>
        <w:gridCol w:w="1180"/>
        <w:gridCol w:w="1180"/>
        <w:gridCol w:w="1180"/>
        <w:gridCol w:w="1180"/>
        <w:gridCol w:w="590"/>
        <w:gridCol w:w="628"/>
        <w:gridCol w:w="719"/>
      </w:tblGrid>
      <w:tr w:rsidR="00B11902" w:rsidTr="009E29D8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Алгебра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Серик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Светлана Федоровна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285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Ашихмина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Бакишев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3. Баранова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4. Бугаёв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Гайло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осв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Гулай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Гусаков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Дегтярь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Влада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Дружинина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Жаховский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Василий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Зубарев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Зубарев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Караваева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Колесникова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Корунов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Макеева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Максименко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Мерзлов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Понамарёв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Прохорова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Проценко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22. Фирсова Валерия 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Фролова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Харишман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Чёрная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Шамшеева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Елена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</w:tr>
    </w:tbl>
    <w:p w:rsidR="00B11902" w:rsidRDefault="00B11902" w:rsidP="00B11902">
      <w:pPr>
        <w:pStyle w:val="ab"/>
        <w:rPr>
          <w:bCs/>
          <w:iCs/>
        </w:rPr>
      </w:pPr>
    </w:p>
    <w:p w:rsidR="00B11902" w:rsidRDefault="00B11902" w:rsidP="00B11902">
      <w:pPr>
        <w:pStyle w:val="ab"/>
        <w:rPr>
          <w:bCs/>
          <w:iCs/>
        </w:rPr>
      </w:pPr>
      <w:r>
        <w:rPr>
          <w:bCs/>
          <w:iCs/>
        </w:rPr>
        <w:t>В  9 «А» классе пять учащихся не подтвердили свои годовые отметки, при этом четыре из них понизили результат, а один повысил. И понижение, и повышение отметок произошло на один балл.</w:t>
      </w:r>
    </w:p>
    <w:p w:rsidR="00B11902" w:rsidRDefault="00B11902" w:rsidP="00B11902">
      <w:pPr>
        <w:pStyle w:val="ab"/>
        <w:rPr>
          <w:bCs/>
          <w:iCs/>
        </w:rPr>
      </w:pPr>
    </w:p>
    <w:p w:rsidR="00B11902" w:rsidRDefault="00B11902" w:rsidP="00B11902">
      <w:pPr>
        <w:pStyle w:val="ab"/>
        <w:rPr>
          <w:bCs/>
          <w:iCs/>
        </w:rPr>
      </w:pPr>
    </w:p>
    <w:tbl>
      <w:tblPr>
        <w:tblW w:w="9306" w:type="dxa"/>
        <w:tblInd w:w="2093" w:type="dxa"/>
        <w:tblLook w:val="04A0"/>
      </w:tblPr>
      <w:tblGrid>
        <w:gridCol w:w="2660"/>
        <w:gridCol w:w="1180"/>
        <w:gridCol w:w="1180"/>
        <w:gridCol w:w="1180"/>
        <w:gridCol w:w="1180"/>
        <w:gridCol w:w="579"/>
        <w:gridCol w:w="628"/>
        <w:gridCol w:w="719"/>
      </w:tblGrid>
      <w:tr w:rsidR="00B11902" w:rsidTr="009E29D8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9Б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Алгебра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Серик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Светлана Федоровна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ind w:left="1587" w:hanging="1587"/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Алянчиков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Бородавка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Бородавка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Будко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Варламова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Высоцкий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Гнездилова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 Гончаров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Дмух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Дычок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Жила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Зорин Петр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 xml:space="preserve">13.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Козловцев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Колодяжный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 Лукаш Ярослав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Мизина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Наталья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Митюхина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Носова Полина 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Онищенко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Рубан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Сакулина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Маргарита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Селезнева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Филь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Чекмарева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11902" w:rsidTr="009E29D8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Чикин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</w:tbl>
    <w:p w:rsidR="00B11902" w:rsidRDefault="00B11902" w:rsidP="00B11902">
      <w:pPr>
        <w:pStyle w:val="ab"/>
        <w:rPr>
          <w:bCs/>
          <w:iCs/>
        </w:rPr>
      </w:pPr>
    </w:p>
    <w:p w:rsidR="00B11902" w:rsidRDefault="00B11902" w:rsidP="00B11902">
      <w:pPr>
        <w:pStyle w:val="ab"/>
        <w:rPr>
          <w:bCs/>
          <w:iCs/>
        </w:rPr>
      </w:pPr>
      <w:r>
        <w:rPr>
          <w:bCs/>
          <w:iCs/>
        </w:rPr>
        <w:t>Двенадцать обучающихся 9 «Б» класса не подтвердили свои годовые: отметки все двенадцать понизили на один балл. Из них девять учащихся понизили с «4» до «3», три с «5» до «4».</w:t>
      </w:r>
    </w:p>
    <w:p w:rsidR="00B11902" w:rsidRDefault="00B11902" w:rsidP="00B11902">
      <w:pPr>
        <w:pStyle w:val="ab"/>
        <w:rPr>
          <w:bCs/>
          <w:iCs/>
        </w:rPr>
      </w:pPr>
      <w:r>
        <w:rPr>
          <w:bCs/>
          <w:iCs/>
        </w:rPr>
        <w:t>Таким образом, в целом по школе несовпадение экзаменационных отметок годовым составило – 34%..</w:t>
      </w:r>
    </w:p>
    <w:p w:rsidR="00B11902" w:rsidRDefault="00B11902" w:rsidP="00B11902">
      <w:pPr>
        <w:pStyle w:val="ab"/>
        <w:rPr>
          <w:bCs/>
          <w:iCs/>
        </w:rPr>
      </w:pPr>
    </w:p>
    <w:p w:rsidR="00B11902" w:rsidRPr="0030623F" w:rsidRDefault="00B11902" w:rsidP="00B11902">
      <w:pPr>
        <w:pStyle w:val="ab"/>
        <w:rPr>
          <w:b/>
          <w:bCs/>
          <w:iCs/>
        </w:rPr>
      </w:pPr>
      <w:r w:rsidRPr="0030623F">
        <w:rPr>
          <w:b/>
          <w:bCs/>
          <w:iCs/>
        </w:rPr>
        <w:t>Результаты ОГЭ в сравнении со школами муниципалитета.</w:t>
      </w:r>
    </w:p>
    <w:tbl>
      <w:tblPr>
        <w:tblW w:w="7372" w:type="dxa"/>
        <w:tblInd w:w="2093" w:type="dxa"/>
        <w:tblLook w:val="04A0"/>
      </w:tblPr>
      <w:tblGrid>
        <w:gridCol w:w="1744"/>
        <w:gridCol w:w="1011"/>
        <w:gridCol w:w="958"/>
        <w:gridCol w:w="1744"/>
        <w:gridCol w:w="1429"/>
        <w:gridCol w:w="958"/>
      </w:tblGrid>
      <w:tr w:rsidR="00B11902" w:rsidTr="009E29D8">
        <w:trPr>
          <w:trHeight w:val="2235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ОГЭ по русскому языку</w:t>
            </w:r>
          </w:p>
        </w:tc>
        <w:tc>
          <w:tcPr>
            <w:tcW w:w="1590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ОГЭ по математике</w:t>
            </w:r>
          </w:p>
        </w:tc>
      </w:tr>
      <w:tr w:rsidR="00B11902" w:rsidTr="009E29D8">
        <w:trPr>
          <w:trHeight w:val="5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  <w:tc>
          <w:tcPr>
            <w:tcW w:w="1590" w:type="dxa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математика (проф.)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02" w:rsidRDefault="00B11902" w:rsidP="009E29D8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lastRenderedPageBreak/>
              <w:t>СОШ № 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1902" w:rsidRPr="00036DB5" w:rsidRDefault="00B11902" w:rsidP="009E29D8">
            <w:pPr>
              <w:jc w:val="center"/>
              <w:rPr>
                <w:rFonts w:ascii="Arimo" w:hAnsi="Arimo" w:cs="Calibri"/>
                <w:color w:val="000000"/>
                <w:highlight w:val="yellow"/>
              </w:rPr>
            </w:pPr>
            <w:r w:rsidRPr="00036DB5">
              <w:rPr>
                <w:rFonts w:ascii="Arimo" w:hAnsi="Arimo" w:cs="Calibri"/>
                <w:color w:val="000000"/>
                <w:highlight w:val="yellow"/>
              </w:rPr>
              <w:t>СОШ №7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1902" w:rsidRPr="00036DB5" w:rsidRDefault="00B11902" w:rsidP="009E29D8">
            <w:pPr>
              <w:jc w:val="center"/>
              <w:rPr>
                <w:rFonts w:ascii="Arimo" w:hAnsi="Arimo" w:cs="Calibri"/>
                <w:color w:val="000000"/>
                <w:highlight w:val="yellow"/>
              </w:rPr>
            </w:pPr>
            <w:r w:rsidRPr="00036DB5">
              <w:rPr>
                <w:rFonts w:ascii="Arimo" w:hAnsi="Arimo" w:cs="Calibri"/>
                <w:color w:val="000000"/>
                <w:highlight w:val="yellow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11902" w:rsidRPr="00036DB5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36DB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1902" w:rsidTr="009E29D8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B11902" w:rsidRDefault="00B11902" w:rsidP="009E29D8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902" w:rsidRDefault="00B11902" w:rsidP="009E2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11902" w:rsidRDefault="00B11902" w:rsidP="00B11902">
      <w:pPr>
        <w:pStyle w:val="ab"/>
        <w:jc w:val="left"/>
        <w:rPr>
          <w:b/>
          <w:bCs/>
          <w:iCs/>
        </w:rPr>
      </w:pPr>
    </w:p>
    <w:p w:rsidR="00B11902" w:rsidRDefault="00B11902" w:rsidP="00B11902">
      <w:pPr>
        <w:pStyle w:val="ab"/>
        <w:jc w:val="left"/>
        <w:rPr>
          <w:b/>
          <w:bCs/>
          <w:iCs/>
        </w:rPr>
      </w:pPr>
      <w:r>
        <w:rPr>
          <w:b/>
          <w:bCs/>
          <w:iCs/>
        </w:rPr>
        <w:t>ВЫВОДЫ И ПРЕДЛОЖЕНИЯ ПО РЕЗУЛЬТАТАМ ГИА-9: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Скорректировать рабочие программы по предметам. Усилить изучение тем, по которым выпускники нынешнего года показали низкие результаты.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Разработать комплекс мер для повышения мотивации учеников к подготовке к экзаменам.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Обратить особое внимание на учеников группы риска и своевременно составлять индивидуальный образовательный маршрут для них.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Контролировать в течение следующего учебного года подготовку к ГИА учеников группы риска.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Рекомендовать учителям повышать уровень квалификации на курсах подготовки к ГИА.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lastRenderedPageBreak/>
        <w:t>Запланировать проведение единых дней тренировочных работ в формате ГИА по предметам с последующим анализом ошибок.</w:t>
      </w:r>
    </w:p>
    <w:p w:rsidR="00B11902" w:rsidRPr="0055360A" w:rsidRDefault="00B11902" w:rsidP="00B11902">
      <w:pPr>
        <w:pStyle w:val="af8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Использовать возможности электронного обучения для подготовки к ГИА.</w:t>
      </w:r>
    </w:p>
    <w:p w:rsidR="00B11902" w:rsidRDefault="00B11902" w:rsidP="00B11902">
      <w:pPr>
        <w:pStyle w:val="ab"/>
        <w:jc w:val="center"/>
        <w:rPr>
          <w:b/>
          <w:bCs/>
          <w:iCs/>
        </w:rPr>
      </w:pPr>
    </w:p>
    <w:p w:rsidR="00955336" w:rsidRPr="00B11902" w:rsidRDefault="00955336" w:rsidP="00B11902">
      <w:pPr>
        <w:rPr>
          <w:szCs w:val="72"/>
        </w:rPr>
      </w:pPr>
    </w:p>
    <w:sectPr w:rsidR="00955336" w:rsidRPr="00B11902" w:rsidSect="00B119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CAE"/>
    <w:multiLevelType w:val="multilevel"/>
    <w:tmpl w:val="F196C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7A05"/>
    <w:multiLevelType w:val="hybridMultilevel"/>
    <w:tmpl w:val="1AAEF70C"/>
    <w:lvl w:ilvl="0" w:tplc="F634C0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F63C8"/>
    <w:multiLevelType w:val="hybridMultilevel"/>
    <w:tmpl w:val="6BF2920E"/>
    <w:lvl w:ilvl="0" w:tplc="98E6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02AB4"/>
    <w:multiLevelType w:val="multilevel"/>
    <w:tmpl w:val="01C40B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370BB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1855D50"/>
    <w:multiLevelType w:val="hybridMultilevel"/>
    <w:tmpl w:val="094E4590"/>
    <w:lvl w:ilvl="0" w:tplc="4B3A63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564F"/>
    <w:multiLevelType w:val="hybridMultilevel"/>
    <w:tmpl w:val="A5846464"/>
    <w:lvl w:ilvl="0" w:tplc="F634C0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A1234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4F62D22"/>
    <w:multiLevelType w:val="hybridMultilevel"/>
    <w:tmpl w:val="4CC802FA"/>
    <w:lvl w:ilvl="0" w:tplc="0428F198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2B382C3F"/>
    <w:multiLevelType w:val="hybridMultilevel"/>
    <w:tmpl w:val="B1F80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E0C3F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61B1241"/>
    <w:multiLevelType w:val="multilevel"/>
    <w:tmpl w:val="D6FE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874F6"/>
    <w:multiLevelType w:val="multilevel"/>
    <w:tmpl w:val="9F1A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74939"/>
    <w:multiLevelType w:val="hybridMultilevel"/>
    <w:tmpl w:val="72FA7F22"/>
    <w:lvl w:ilvl="0" w:tplc="1130DCC0">
      <w:start w:val="1"/>
      <w:numFmt w:val="decimal"/>
      <w:lvlText w:val="%1."/>
      <w:lvlJc w:val="left"/>
      <w:pPr>
        <w:ind w:left="193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2245914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5971FC0"/>
    <w:multiLevelType w:val="hybridMultilevel"/>
    <w:tmpl w:val="A08452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96C78"/>
    <w:multiLevelType w:val="hybridMultilevel"/>
    <w:tmpl w:val="165E95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1512B1"/>
    <w:multiLevelType w:val="hybridMultilevel"/>
    <w:tmpl w:val="6AB88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429D6"/>
    <w:multiLevelType w:val="multilevel"/>
    <w:tmpl w:val="8014E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A9E5046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22"/>
  </w:num>
  <w:num w:numId="11">
    <w:abstractNumId w:val="5"/>
  </w:num>
  <w:num w:numId="12">
    <w:abstractNumId w:val="23"/>
  </w:num>
  <w:num w:numId="13">
    <w:abstractNumId w:val="19"/>
  </w:num>
  <w:num w:numId="14">
    <w:abstractNumId w:val="7"/>
  </w:num>
  <w:num w:numId="15">
    <w:abstractNumId w:val="14"/>
  </w:num>
  <w:num w:numId="16">
    <w:abstractNumId w:val="13"/>
  </w:num>
  <w:num w:numId="17">
    <w:abstractNumId w:val="21"/>
  </w:num>
  <w:num w:numId="18">
    <w:abstractNumId w:val="0"/>
  </w:num>
  <w:num w:numId="19">
    <w:abstractNumId w:val="3"/>
  </w:num>
  <w:num w:numId="20">
    <w:abstractNumId w:val="15"/>
  </w:num>
  <w:num w:numId="21">
    <w:abstractNumId w:val="20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336"/>
    <w:rsid w:val="00131D46"/>
    <w:rsid w:val="002C65AB"/>
    <w:rsid w:val="002D63EF"/>
    <w:rsid w:val="00472C3F"/>
    <w:rsid w:val="007C263F"/>
    <w:rsid w:val="00955336"/>
    <w:rsid w:val="00B11902"/>
    <w:rsid w:val="00D6617F"/>
    <w:rsid w:val="00E5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902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B1190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11902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1190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11902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B11902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B11902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90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190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190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B119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1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119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1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1190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B11902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B11902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11902"/>
    <w:rPr>
      <w:sz w:val="28"/>
    </w:rPr>
  </w:style>
  <w:style w:type="character" w:customStyle="1" w:styleId="22">
    <w:name w:val="Основной текст 2 Знак"/>
    <w:basedOn w:val="a0"/>
    <w:link w:val="21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1902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B1190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B11902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1190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B1190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11902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B1190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B11902"/>
    <w:rPr>
      <w:sz w:val="16"/>
      <w:szCs w:val="16"/>
    </w:rPr>
  </w:style>
  <w:style w:type="paragraph" w:styleId="af2">
    <w:name w:val="annotation text"/>
    <w:basedOn w:val="a"/>
    <w:link w:val="af3"/>
    <w:rsid w:val="00B1190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B11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B11902"/>
    <w:rPr>
      <w:b/>
      <w:bCs/>
    </w:rPr>
  </w:style>
  <w:style w:type="character" w:customStyle="1" w:styleId="af5">
    <w:name w:val="Тема примечания Знак"/>
    <w:basedOn w:val="af3"/>
    <w:link w:val="af4"/>
    <w:rsid w:val="00B11902"/>
    <w:rPr>
      <w:b/>
      <w:bCs/>
    </w:rPr>
  </w:style>
  <w:style w:type="table" w:styleId="-3">
    <w:name w:val="Light Grid Accent 3"/>
    <w:basedOn w:val="a1"/>
    <w:uiPriority w:val="62"/>
    <w:rsid w:val="00B1190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B11902"/>
    <w:rPr>
      <w:b/>
      <w:bCs/>
      <w:sz w:val="20"/>
      <w:szCs w:val="20"/>
    </w:rPr>
  </w:style>
  <w:style w:type="table" w:styleId="af7">
    <w:name w:val="Table Elegant"/>
    <w:basedOn w:val="a1"/>
    <w:rsid w:val="00B1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B11902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11902"/>
    <w:pPr>
      <w:spacing w:before="100" w:beforeAutospacing="1" w:after="100" w:afterAutospacing="1"/>
    </w:pPr>
  </w:style>
  <w:style w:type="character" w:styleId="afa">
    <w:name w:val="Hyperlink"/>
    <w:uiPriority w:val="99"/>
    <w:unhideWhenUsed/>
    <w:rsid w:val="00B11902"/>
    <w:rPr>
      <w:color w:val="0000FF"/>
      <w:u w:val="single"/>
    </w:rPr>
  </w:style>
  <w:style w:type="character" w:styleId="afb">
    <w:name w:val="FollowedHyperlink"/>
    <w:uiPriority w:val="99"/>
    <w:unhideWhenUsed/>
    <w:rsid w:val="00B11902"/>
    <w:rPr>
      <w:color w:val="800080"/>
      <w:u w:val="single"/>
    </w:rPr>
  </w:style>
  <w:style w:type="character" w:styleId="afc">
    <w:name w:val="Strong"/>
    <w:basedOn w:val="a0"/>
    <w:uiPriority w:val="22"/>
    <w:qFormat/>
    <w:rsid w:val="00B11902"/>
    <w:rPr>
      <w:b/>
      <w:bCs/>
    </w:rPr>
  </w:style>
  <w:style w:type="character" w:customStyle="1" w:styleId="comment-right-informer-wr">
    <w:name w:val="comment-right-informer-wr"/>
    <w:basedOn w:val="a0"/>
    <w:rsid w:val="00B11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9%20&#1082;&#1083;\&#1055;&#1056;&#1054;&#1058;&#1054;&#1050;&#1054;&#1051;%2025.05.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9%20&#1082;&#1083;\&#1087;&#1088;&#1086;&#1090;&#1086;&#1082;&#1086;&#1083;%20&#1084;&#1072;&#1090;&#1077;&#1084;&#1072;&#1090;&#108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результатов ОГЭ -2021 по русскому языку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Лист1!$B$601:$B$604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Лист1!$C$601:$C$604</c:f>
              <c:numCache>
                <c:formatCode>0.00</c:formatCode>
                <c:ptCount val="4"/>
                <c:pt idx="0">
                  <c:v>36.730000000000011</c:v>
                </c:pt>
                <c:pt idx="1">
                  <c:v>34.690000000000012</c:v>
                </c:pt>
                <c:pt idx="2">
                  <c:v>22.45</c:v>
                </c:pt>
                <c:pt idx="3">
                  <c:v>6.1199999999999974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17-45F6-AE93-3E3BA0AD7F98}"/>
            </c:ext>
          </c:extLst>
        </c:ser>
        <c:dLbls>
          <c:showVal val="1"/>
        </c:dLbls>
        <c:axId val="213252352"/>
        <c:axId val="223126272"/>
      </c:barChart>
      <c:catAx>
        <c:axId val="213252352"/>
        <c:scaling>
          <c:orientation val="minMax"/>
        </c:scaling>
        <c:axPos val="b"/>
        <c:numFmt formatCode="General" sourceLinked="0"/>
        <c:tickLblPos val="nextTo"/>
        <c:crossAx val="223126272"/>
        <c:crosses val="autoZero"/>
        <c:auto val="1"/>
        <c:lblAlgn val="ctr"/>
        <c:lblOffset val="100"/>
      </c:catAx>
      <c:valAx>
        <c:axId val="223126272"/>
        <c:scaling>
          <c:orientation val="minMax"/>
        </c:scaling>
        <c:axPos val="l"/>
        <c:majorGridlines/>
        <c:numFmt formatCode="0.00" sourceLinked="1"/>
        <c:tickLblPos val="nextTo"/>
        <c:crossAx val="21325235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результатов ОГЭ по математике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cat>
            <c:strRef>
              <c:f>Лист1!$R$3100:$R$3942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Лист1!$S$3100:$S$3942</c:f>
              <c:numCache>
                <c:formatCode>0.00</c:formatCode>
                <c:ptCount val="4"/>
                <c:pt idx="0">
                  <c:v>8.1632653061224492</c:v>
                </c:pt>
                <c:pt idx="1">
                  <c:v>73.47</c:v>
                </c:pt>
                <c:pt idx="2" formatCode="General">
                  <c:v>18.37</c:v>
                </c:pt>
                <c:pt idx="3" formatCode="General">
                  <c:v>0</c:v>
                </c:pt>
              </c:numCache>
            </c:numRef>
          </c:val>
        </c:ser>
        <c:dLbls>
          <c:showVal val="1"/>
        </c:dLbls>
        <c:axId val="223073408"/>
        <c:axId val="223074944"/>
      </c:barChart>
      <c:catAx>
        <c:axId val="223073408"/>
        <c:scaling>
          <c:orientation val="minMax"/>
        </c:scaling>
        <c:axPos val="b"/>
        <c:tickLblPos val="nextTo"/>
        <c:crossAx val="223074944"/>
        <c:crosses val="autoZero"/>
        <c:auto val="1"/>
        <c:lblAlgn val="ctr"/>
        <c:lblOffset val="100"/>
      </c:catAx>
      <c:valAx>
        <c:axId val="223074944"/>
        <c:scaling>
          <c:orientation val="minMax"/>
        </c:scaling>
        <c:axPos val="l"/>
        <c:majorGridlines/>
        <c:numFmt formatCode="0.00" sourceLinked="1"/>
        <c:tickLblPos val="nextTo"/>
        <c:crossAx val="223073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2022-01-28T05:46:00Z</cp:lastPrinted>
  <dcterms:created xsi:type="dcterms:W3CDTF">2022-02-03T12:27:00Z</dcterms:created>
  <dcterms:modified xsi:type="dcterms:W3CDTF">2022-02-03T12:27:00Z</dcterms:modified>
</cp:coreProperties>
</file>