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57" w:rsidRDefault="00C92557" w:rsidP="00C92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b/>
          <w:bCs/>
          <w:color w:val="303030"/>
          <w:sz w:val="24"/>
          <w:szCs w:val="21"/>
          <w:lang w:eastAsia="ru-RU"/>
        </w:rPr>
        <w:t>СОГЛАСИЕ ЗАКОННОГО ПРЕДСТАВИТЕЛЯ</w:t>
      </w:r>
      <w:r w:rsidRPr="00C92557">
        <w:rPr>
          <w:rFonts w:ascii="Times New Roman" w:eastAsia="Times New Roman" w:hAnsi="Times New Roman" w:cs="Times New Roman"/>
          <w:b/>
          <w:bCs/>
          <w:color w:val="303030"/>
          <w:sz w:val="24"/>
          <w:szCs w:val="21"/>
          <w:lang w:eastAsia="ru-RU"/>
        </w:rPr>
        <w:br/>
        <w:t>НА ОБРАБОТКУ ПЕРСОНАЛЬНЫХ ДАННЫХ НЕСОВЕРШЕННОЛЕТНЕГО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        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Я, ____________________________________________________________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(ФИО),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</w:r>
      <w:proofErr w:type="spellStart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проживающ</w:t>
      </w:r>
      <w:proofErr w:type="spellEnd"/>
      <w:r w:rsidR="0095742E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по адресу _________________________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______________________________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_, 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Паспорт серия 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№ ____________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выдан (кем и когда) 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_______________________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______________________________________________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__________________________________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являюсь законным представителем несовершеннолетнего ___________________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______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_____ _____________________________________________________(ФИО) на основании ст. 64 п. 1 Семейного кодекса РФ.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      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Настоящим даю свое согласие на обработку в 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Центре образования цифрового и гуманитарного профилей «Точка роста» МБОУ СОШ № 7 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персональных данных моего несовершеннолетнего ребенка ________________________________________, относящихся исключительно к перечисленным ниже категориям персональных данных: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данные свидетельства о рождении;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данные медицинской карты;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адрес проживания ребенка;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оценки успеваемости ребенка;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учебные работы ребенка.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        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обеспечение организации учебного процесса для ребенка;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- ведение статистики.</w:t>
      </w:r>
    </w:p>
    <w:p w:rsidR="00C92557" w:rsidRPr="00C92557" w:rsidRDefault="00C92557" w:rsidP="00E2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        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Настоящее согласие предоставляется на осуществление сотрудниками 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Центр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а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образования цифрового и гуманитарного профилей «Точка роста» МБОУ СОШ № 7</w:t>
      </w:r>
      <w:r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</w:t>
      </w: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</w:p>
    <w:p w:rsidR="00C92557" w:rsidRPr="00C92557" w:rsidRDefault="00C92557" w:rsidP="00C92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 xml:space="preserve">Данное Согласие действует до достижения целей обработки персональных данных в </w:t>
      </w:r>
      <w:r w:rsidR="009C2B35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Центре образования цифрового и гуманитарного профилей «Точка роста» МБОУ СОШ № 7</w:t>
      </w:r>
      <w:bookmarkStart w:id="0" w:name="_GoBack"/>
      <w:bookmarkEnd w:id="0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 xml:space="preserve"> или до отзыва данного Согласия. Данное Согласие может быть отозвано в любой момент по моему письменному заявлению.</w:t>
      </w:r>
    </w:p>
    <w:p w:rsidR="00C92557" w:rsidRPr="00C92557" w:rsidRDefault="00C92557" w:rsidP="00C92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 xml:space="preserve">Дата: __.__._____ </w:t>
      </w:r>
      <w:proofErr w:type="gramStart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г</w:t>
      </w:r>
      <w:proofErr w:type="gramEnd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.</w:t>
      </w:r>
    </w:p>
    <w:p w:rsidR="00C92557" w:rsidRPr="00C92557" w:rsidRDefault="00C92557" w:rsidP="00C9255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</w:pPr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br/>
        <w:t>Подпись</w:t>
      </w:r>
      <w:proofErr w:type="gramStart"/>
      <w:r w:rsidRPr="00C92557">
        <w:rPr>
          <w:rFonts w:ascii="Times New Roman" w:eastAsia="Times New Roman" w:hAnsi="Times New Roman" w:cs="Times New Roman"/>
          <w:color w:val="303030"/>
          <w:sz w:val="24"/>
          <w:szCs w:val="21"/>
          <w:lang w:eastAsia="ru-RU"/>
        </w:rPr>
        <w:t>: ________________________ (______________________)</w:t>
      </w:r>
      <w:proofErr w:type="gramEnd"/>
    </w:p>
    <w:p w:rsidR="000B3912" w:rsidRPr="00C92557" w:rsidRDefault="000B3912">
      <w:pPr>
        <w:rPr>
          <w:rFonts w:ascii="Times New Roman" w:hAnsi="Times New Roman" w:cs="Times New Roman"/>
          <w:sz w:val="28"/>
        </w:rPr>
      </w:pPr>
    </w:p>
    <w:sectPr w:rsidR="000B3912" w:rsidRPr="00C92557" w:rsidSect="00C925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06"/>
    <w:rsid w:val="000B3912"/>
    <w:rsid w:val="004B4706"/>
    <w:rsid w:val="00914C9E"/>
    <w:rsid w:val="0095742E"/>
    <w:rsid w:val="009C2B35"/>
    <w:rsid w:val="00C92557"/>
    <w:rsid w:val="00E246AC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5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ЕленаВладимировна</dc:creator>
  <cp:keywords/>
  <dc:description/>
  <cp:lastModifiedBy>VChuprino</cp:lastModifiedBy>
  <cp:revision>2</cp:revision>
  <dcterms:created xsi:type="dcterms:W3CDTF">2019-09-05T06:20:00Z</dcterms:created>
  <dcterms:modified xsi:type="dcterms:W3CDTF">2019-09-05T06:20:00Z</dcterms:modified>
</cp:coreProperties>
</file>