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2E1991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2C3D73" w:rsidRPr="00266997" w:rsidRDefault="00156C6F" w:rsidP="00817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C65E3B">
        <w:rPr>
          <w:rFonts w:ascii="Times New Roman" w:hAnsi="Times New Roman" w:cs="Times New Roman"/>
          <w:b/>
          <w:sz w:val="28"/>
          <w:szCs w:val="32"/>
        </w:rPr>
        <w:t>12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C65E3B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 w:rsidR="00C65E3B">
        <w:rPr>
          <w:rFonts w:ascii="Times New Roman" w:hAnsi="Times New Roman" w:cs="Times New Roman"/>
          <w:b/>
          <w:sz w:val="28"/>
          <w:szCs w:val="32"/>
        </w:rPr>
        <w:t>15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C65E3B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>.20</w:t>
      </w:r>
      <w:r w:rsidR="00C65E3B">
        <w:rPr>
          <w:rFonts w:ascii="Times New Roman" w:hAnsi="Times New Roman" w:cs="Times New Roman"/>
          <w:b/>
          <w:sz w:val="28"/>
          <w:szCs w:val="32"/>
        </w:rPr>
        <w:t xml:space="preserve"> (Погорелов А.В.)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709"/>
        <w:gridCol w:w="708"/>
        <w:gridCol w:w="1843"/>
        <w:gridCol w:w="6237"/>
        <w:gridCol w:w="3119"/>
        <w:gridCol w:w="1134"/>
      </w:tblGrid>
      <w:tr w:rsidR="00C65E3B" w:rsidRPr="00266997" w:rsidTr="00C65E3B">
        <w:tc>
          <w:tcPr>
            <w:tcW w:w="993" w:type="dxa"/>
          </w:tcPr>
          <w:p w:rsidR="00C65E3B" w:rsidRPr="00266997" w:rsidRDefault="00C65E3B" w:rsidP="00FB7C7B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851" w:type="dxa"/>
          </w:tcPr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6237" w:type="dxa"/>
          </w:tcPr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3119" w:type="dxa"/>
          </w:tcPr>
          <w:p w:rsidR="00C65E3B" w:rsidRPr="00262A65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1134" w:type="dxa"/>
          </w:tcPr>
          <w:p w:rsidR="00C65E3B" w:rsidRPr="00266997" w:rsidRDefault="00C65E3B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</w:tr>
      <w:tr w:rsidR="00C65E3B" w:rsidRPr="00266997" w:rsidTr="00C65E3B">
        <w:trPr>
          <w:trHeight w:val="1925"/>
        </w:trPr>
        <w:tc>
          <w:tcPr>
            <w:tcW w:w="993" w:type="dxa"/>
            <w:vMerge w:val="restart"/>
            <w:textDirection w:val="btLr"/>
          </w:tcPr>
          <w:p w:rsidR="00C65E3B" w:rsidRPr="00266997" w:rsidRDefault="00C65E3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851" w:type="dxa"/>
            <w:vMerge w:val="restart"/>
            <w:textDirection w:val="btLr"/>
          </w:tcPr>
          <w:p w:rsidR="00C65E3B" w:rsidRPr="00266997" w:rsidRDefault="00C65E3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C65E3B" w:rsidRPr="00266997" w:rsidRDefault="00C65E3B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C65E3B" w:rsidRPr="00266997" w:rsidRDefault="00C65E3B" w:rsidP="00FB7C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C7B">
              <w:rPr>
                <w:rFonts w:ascii="Times New Roman" w:hAnsi="Times New Roman" w:cs="Times New Roman"/>
                <w:sz w:val="26"/>
                <w:szCs w:val="26"/>
              </w:rPr>
              <w:t>Разви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тие навыков говорения</w:t>
            </w:r>
            <w:r w:rsidRPr="00FB7C7B">
              <w:rPr>
                <w:rFonts w:ascii="Times New Roman" w:hAnsi="Times New Roman" w:cs="Times New Roman"/>
                <w:sz w:val="26"/>
                <w:szCs w:val="26"/>
              </w:rPr>
              <w:t>: «Здоровье — наше богатство»</w:t>
            </w:r>
          </w:p>
        </w:tc>
        <w:tc>
          <w:tcPr>
            <w:tcW w:w="6237" w:type="dxa"/>
            <w:vMerge w:val="restart"/>
          </w:tcPr>
          <w:p w:rsidR="00C65E3B" w:rsidRPr="00262A65" w:rsidRDefault="00C65E3B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C65E3B" w:rsidRPr="00262A65" w:rsidRDefault="00C65E3B" w:rsidP="00262A65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8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C65E3B" w:rsidRPr="00003A19" w:rsidRDefault="00C65E3B" w:rsidP="00C65E3B">
            <w:pPr>
              <w:pStyle w:val="a5"/>
              <w:numPr>
                <w:ilvl w:val="0"/>
                <w:numId w:val="1"/>
              </w:numPr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Повторение лексики</w:t>
            </w:r>
            <w:r>
              <w:t xml:space="preserve"> 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040C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https://edu.skysmart.ru/student/dosizexagi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(необходима регистрация!)</w:t>
            </w:r>
          </w:p>
          <w:p w:rsidR="00C65E3B" w:rsidRPr="00003A19" w:rsidRDefault="00C65E3B" w:rsidP="00003A19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материала (Структуры, которые следует различать) с. 103+у.4,5</w:t>
            </w:r>
          </w:p>
          <w:p w:rsidR="00C65E3B" w:rsidRDefault="00C65E3B" w:rsidP="00C65E3B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003A1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открытых диалогов с незаконченными высказываниями – у.6, с.104</w:t>
            </w:r>
          </w:p>
          <w:p w:rsidR="00C65E3B" w:rsidRPr="00817EFF" w:rsidRDefault="00C65E3B" w:rsidP="00C65E3B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Упражнения на повторение материала: стр.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104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7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(Отправка по </w:t>
            </w:r>
            <w:proofErr w:type="spellStart"/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.05.2020)</w:t>
            </w:r>
          </w:p>
        </w:tc>
        <w:tc>
          <w:tcPr>
            <w:tcW w:w="3119" w:type="dxa"/>
            <w:vMerge w:val="restart"/>
          </w:tcPr>
          <w:p w:rsidR="00C65E3B" w:rsidRDefault="00C65E3B" w:rsidP="00C65E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E3B">
              <w:rPr>
                <w:rFonts w:ascii="Times New Roman" w:hAnsi="Times New Roman" w:cs="Times New Roman"/>
                <w:sz w:val="26"/>
                <w:szCs w:val="26"/>
              </w:rPr>
              <w:t xml:space="preserve">1. Повторение </w:t>
            </w:r>
            <w:proofErr w:type="gramStart"/>
            <w:r w:rsidRPr="00C65E3B">
              <w:rPr>
                <w:rFonts w:ascii="Times New Roman" w:hAnsi="Times New Roman" w:cs="Times New Roman"/>
                <w:sz w:val="26"/>
                <w:szCs w:val="26"/>
              </w:rPr>
              <w:t>мате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65E3B">
              <w:rPr>
                <w:rFonts w:ascii="Times New Roman" w:hAnsi="Times New Roman" w:cs="Times New Roman"/>
                <w:sz w:val="26"/>
                <w:szCs w:val="26"/>
              </w:rPr>
              <w:t>риала</w:t>
            </w:r>
            <w:proofErr w:type="gramEnd"/>
            <w:r w:rsidRPr="00C65E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(Структуры, которые следует разл</w:t>
            </w:r>
            <w:r w:rsidRPr="00C65E3B">
              <w:rPr>
                <w:rFonts w:ascii="Times New Roman" w:hAnsi="Times New Roman" w:cs="Times New Roman"/>
                <w:sz w:val="26"/>
                <w:szCs w:val="26"/>
              </w:rPr>
              <w:t>ичать) с. 103+у.4,5</w:t>
            </w:r>
          </w:p>
          <w:p w:rsidR="00C65E3B" w:rsidRDefault="00C65E3B" w:rsidP="00C65E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C65E3B">
              <w:rPr>
                <w:rFonts w:ascii="Times New Roman" w:hAnsi="Times New Roman" w:cs="Times New Roman"/>
                <w:sz w:val="26"/>
                <w:szCs w:val="26"/>
              </w:rPr>
              <w:t>Чтение открытых диалогов с незаконченными высказываниями – у.6, с.104</w:t>
            </w:r>
          </w:p>
          <w:p w:rsidR="00C65E3B" w:rsidRPr="00C65E3B" w:rsidRDefault="00C65E3B" w:rsidP="00C65E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Упражнения на повторение материала: стр.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104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7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134" w:type="dxa"/>
            <w:vMerge w:val="restart"/>
            <w:textDirection w:val="btLr"/>
          </w:tcPr>
          <w:p w:rsidR="00C65E3B" w:rsidRPr="00266997" w:rsidRDefault="00C65E3B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C65E3B" w:rsidRPr="00266997" w:rsidRDefault="00C65E3B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</w:tr>
      <w:tr w:rsidR="00C65E3B" w:rsidRPr="00266997" w:rsidTr="00C65E3B">
        <w:trPr>
          <w:trHeight w:val="1888"/>
        </w:trPr>
        <w:tc>
          <w:tcPr>
            <w:tcW w:w="993" w:type="dxa"/>
            <w:vMerge/>
            <w:textDirection w:val="btLr"/>
          </w:tcPr>
          <w:p w:rsidR="00C65E3B" w:rsidRPr="00266997" w:rsidRDefault="00C65E3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C65E3B" w:rsidRPr="00266997" w:rsidRDefault="00C65E3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C65E3B" w:rsidRPr="00266997" w:rsidRDefault="00C65E3B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C65E3B" w:rsidRPr="00266997" w:rsidRDefault="00C65E3B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C65E3B" w:rsidRPr="00266997" w:rsidRDefault="00C65E3B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vMerge/>
          </w:tcPr>
          <w:p w:rsidR="00C65E3B" w:rsidRPr="00266997" w:rsidRDefault="00C65E3B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C65E3B" w:rsidRPr="00266997" w:rsidRDefault="00C65E3B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extDirection w:val="btLr"/>
          </w:tcPr>
          <w:p w:rsidR="00C65E3B" w:rsidRPr="00266997" w:rsidRDefault="00C65E3B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65E3B" w:rsidRPr="00266997" w:rsidTr="00C65E3B">
        <w:trPr>
          <w:trHeight w:val="772"/>
        </w:trPr>
        <w:tc>
          <w:tcPr>
            <w:tcW w:w="993" w:type="dxa"/>
            <w:vMerge w:val="restart"/>
            <w:textDirection w:val="btLr"/>
          </w:tcPr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851" w:type="dxa"/>
            <w:vMerge w:val="restart"/>
            <w:textDirection w:val="btLr"/>
          </w:tcPr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C65E3B" w:rsidRPr="00266997" w:rsidRDefault="00C65E3B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C65E3B" w:rsidRPr="00266997" w:rsidRDefault="00C65E3B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5E3B">
              <w:rPr>
                <w:rFonts w:ascii="Times New Roman" w:hAnsi="Times New Roman" w:cs="Times New Roman"/>
                <w:sz w:val="26"/>
                <w:szCs w:val="26"/>
              </w:rPr>
              <w:t>Введение новой лексики по теме: «Внешность». Введение новой темы: «Словообразование».</w:t>
            </w:r>
          </w:p>
        </w:tc>
        <w:tc>
          <w:tcPr>
            <w:tcW w:w="6237" w:type="dxa"/>
            <w:vMerge w:val="restart"/>
          </w:tcPr>
          <w:p w:rsidR="00C65E3B" w:rsidRPr="00262A65" w:rsidRDefault="00C65E3B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Discord</w:t>
            </w:r>
            <w:r w:rsidRPr="00F433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C65E3B" w:rsidRPr="00C637F2" w:rsidRDefault="00C65E3B" w:rsidP="00C637F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0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11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C65E3B" w:rsidRDefault="00C65E3B" w:rsidP="0069559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пройти по ссылке </w:t>
            </w:r>
            <w:hyperlink r:id="rId12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105, у.2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C65E3B" w:rsidRDefault="00C65E3B" w:rsidP="0069559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Новая </w:t>
            </w:r>
            <w:r w:rsidR="00506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лексика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</w:t>
            </w:r>
            <w:r w:rsidRP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. 10</w:t>
            </w:r>
            <w:r w:rsidR="005069D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="00506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чтение</w:t>
            </w:r>
          </w:p>
          <w:p w:rsidR="005069DA" w:rsidRDefault="005069DA" w:rsidP="0069559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Видео «Словообразование: наречия» </w:t>
            </w:r>
            <w:hyperlink r:id="rId13" w:history="1">
              <w:r w:rsidRPr="00040C7B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https://www.youtube.com/watch?v=65WzO4CRM-0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65E3B" w:rsidRDefault="005069DA" w:rsidP="005069DA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C65E3B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.Чтение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диалогов по теме</w:t>
            </w:r>
            <w:r w:rsidR="00C65E3B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ЭФУ: </w:t>
            </w:r>
            <w:hyperlink r:id="rId14" w:history="1">
              <w:r w:rsidR="00C65E3B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="00C65E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5E3B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C65E3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C65E3B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C65E3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  <w:p w:rsidR="005069DA" w:rsidRPr="006A3F38" w:rsidRDefault="005069DA" w:rsidP="005069DA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Упражнения на повторение материала: стр.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упр.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9,10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(Отправка по </w:t>
            </w:r>
            <w:proofErr w:type="spellStart"/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  <w:r w:rsidRPr="00C65E3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.05.2020)</w:t>
            </w:r>
          </w:p>
        </w:tc>
        <w:tc>
          <w:tcPr>
            <w:tcW w:w="3119" w:type="dxa"/>
            <w:vMerge w:val="restart"/>
          </w:tcPr>
          <w:p w:rsidR="00C65E3B" w:rsidRPr="00695599" w:rsidRDefault="00C65E3B" w:rsidP="006955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– упр. </w:t>
            </w:r>
            <w:r w:rsidR="005069D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с.</w:t>
            </w:r>
            <w:r w:rsidR="005069DA">
              <w:rPr>
                <w:rFonts w:ascii="Times New Roman" w:hAnsi="Times New Roman" w:cs="Times New Roman"/>
                <w:b/>
                <w:sz w:val="26"/>
                <w:szCs w:val="26"/>
              </w:rPr>
              <w:t>105</w:t>
            </w:r>
          </w:p>
          <w:p w:rsidR="00C65E3B" w:rsidRPr="00695599" w:rsidRDefault="00C65E3B" w:rsidP="006955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5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5069DA">
              <w:rPr>
                <w:rFonts w:ascii="Times New Roman" w:eastAsia="Times New Roman" w:hAnsi="Times New Roman" w:cs="Times New Roman"/>
                <w:sz w:val="26"/>
                <w:szCs w:val="26"/>
              </w:rPr>
              <w:t>Новая лексика (с</w:t>
            </w:r>
            <w:r w:rsidR="005069DA" w:rsidRPr="00695599">
              <w:rPr>
                <w:rFonts w:ascii="Times New Roman" w:eastAsia="Times New Roman" w:hAnsi="Times New Roman" w:cs="Times New Roman"/>
                <w:sz w:val="26"/>
                <w:szCs w:val="26"/>
              </w:rPr>
              <w:t>. 10</w:t>
            </w:r>
            <w:r w:rsidR="005069DA">
              <w:rPr>
                <w:rFonts w:ascii="Times New Roman" w:eastAsia="Times New Roman" w:hAnsi="Times New Roman" w:cs="Times New Roman"/>
                <w:sz w:val="26"/>
                <w:szCs w:val="26"/>
              </w:rPr>
              <w:t>7) чтение</w:t>
            </w:r>
          </w:p>
          <w:p w:rsidR="00C65E3B" w:rsidRPr="00695599" w:rsidRDefault="00C65E3B" w:rsidP="006955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65E3B" w:rsidRDefault="00C65E3B" w:rsidP="0069559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5599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="005069DA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069DA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Чтение </w:t>
            </w:r>
            <w:r w:rsidR="005069DA"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диалогов по теме</w:t>
            </w:r>
            <w:r w:rsidR="00506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5069DA" w:rsidRPr="005069DA">
              <w:rPr>
                <w:rFonts w:ascii="Times New Roman" w:eastAsia="Times New Roman" w:hAnsi="Times New Roman" w:cs="Times New Roman"/>
                <w:sz w:val="26"/>
                <w:szCs w:val="26"/>
              </w:rPr>
              <w:t>стр. 108, у.7</w:t>
            </w:r>
          </w:p>
          <w:p w:rsidR="005069DA" w:rsidRPr="006A3F38" w:rsidRDefault="005069DA" w:rsidP="0069559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5069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Упражнения на повторение материала: стр. 110, упр. 9,10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extDirection w:val="btLr"/>
          </w:tcPr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</w:tr>
      <w:tr w:rsidR="00C65E3B" w:rsidRPr="00266997" w:rsidTr="00C65E3B">
        <w:trPr>
          <w:trHeight w:val="2125"/>
        </w:trPr>
        <w:tc>
          <w:tcPr>
            <w:tcW w:w="993" w:type="dxa"/>
            <w:vMerge/>
            <w:textDirection w:val="btLr"/>
          </w:tcPr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C65E3B" w:rsidRPr="00266997" w:rsidRDefault="00C65E3B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C65E3B" w:rsidRDefault="00C65E3B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vMerge/>
          </w:tcPr>
          <w:p w:rsidR="00C65E3B" w:rsidRPr="00266997" w:rsidRDefault="00C65E3B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C65E3B" w:rsidRPr="00266997" w:rsidRDefault="00C65E3B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extDirection w:val="btLr"/>
          </w:tcPr>
          <w:p w:rsidR="00C65E3B" w:rsidRPr="00266997" w:rsidRDefault="00C65E3B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3A19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48DA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0269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41FF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9DA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5599"/>
    <w:rsid w:val="006A0B3E"/>
    <w:rsid w:val="006A3F38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114C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17EFF"/>
    <w:rsid w:val="00823729"/>
    <w:rsid w:val="00825497"/>
    <w:rsid w:val="00825B32"/>
    <w:rsid w:val="0082714A"/>
    <w:rsid w:val="00827451"/>
    <w:rsid w:val="008300F7"/>
    <w:rsid w:val="008323CB"/>
    <w:rsid w:val="00836767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A6ACA"/>
    <w:rsid w:val="00BA7D19"/>
    <w:rsid w:val="00BB0F62"/>
    <w:rsid w:val="00BC234B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5E3B"/>
    <w:rsid w:val="00C6608E"/>
    <w:rsid w:val="00C67B01"/>
    <w:rsid w:val="00C712BF"/>
    <w:rsid w:val="00C737FA"/>
    <w:rsid w:val="00C74877"/>
    <w:rsid w:val="00C77E18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33E3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B7C7B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R3tz2W" TargetMode="External"/><Relationship Id="rId13" Type="http://schemas.openxmlformats.org/officeDocument/2006/relationships/hyperlink" Target="https://www.youtube.com/watch?v=65WzO4CRM-0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cord.gg/kzyr9Ce" TargetMode="External"/><Relationship Id="rId12" Type="http://schemas.openxmlformats.org/officeDocument/2006/relationships/hyperlink" Target="https://reader.lecta.rosuchebnik.ru/read/7805-6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cord.gg/R3tz2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cord.gg/kzyr9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skysmart.ru/student/dosizexagi" TargetMode="External"/><Relationship Id="rId14" Type="http://schemas.openxmlformats.org/officeDocument/2006/relationships/hyperlink" Target="https://reader.lecta.rosuchebnik.ru/read/7805-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7DF3-1C75-447D-A05F-FB275699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2</cp:revision>
  <cp:lastPrinted>2020-04-26T11:38:00Z</cp:lastPrinted>
  <dcterms:created xsi:type="dcterms:W3CDTF">2020-05-12T12:08:00Z</dcterms:created>
  <dcterms:modified xsi:type="dcterms:W3CDTF">2020-05-12T12:08:00Z</dcterms:modified>
</cp:coreProperties>
</file>