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 w:rsidR="003C2258">
        <w:rPr>
          <w:rFonts w:ascii="Times New Roman" w:hAnsi="Times New Roman" w:cs="Times New Roman"/>
          <w:b/>
          <w:sz w:val="32"/>
          <w:szCs w:val="32"/>
        </w:rPr>
        <w:t>щихся 6</w:t>
      </w:r>
      <w:r w:rsidR="005A37D7">
        <w:rPr>
          <w:rFonts w:ascii="Times New Roman" w:hAnsi="Times New Roman" w:cs="Times New Roman"/>
          <w:b/>
          <w:sz w:val="32"/>
          <w:szCs w:val="32"/>
        </w:rPr>
        <w:t xml:space="preserve"> – классов по географии</w:t>
      </w:r>
    </w:p>
    <w:p w:rsidR="00980A24" w:rsidRPr="007656BB" w:rsidRDefault="00E75087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9"/>
        <w:gridCol w:w="1830"/>
      </w:tblGrid>
      <w:tr w:rsidR="001C35DF" w:rsidTr="003A44DE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FB1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3A44DE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</w:p>
          <w:p w:rsidR="003A44DE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 к ВПР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3A44D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3C2258" w:rsidP="00365E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365E6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3C225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B62AC6" w:rsidRPr="00156C6F" w:rsidRDefault="00E75087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Царства живой природы.</w:t>
            </w:r>
            <w:bookmarkStart w:id="0" w:name="_GoBack"/>
            <w:bookmarkEnd w:id="0"/>
          </w:p>
        </w:tc>
        <w:tc>
          <w:tcPr>
            <w:tcW w:w="3677" w:type="dxa"/>
            <w:vMerge w:val="restart"/>
          </w:tcPr>
          <w:p w:rsidR="003A44DE" w:rsidRPr="00DA01AA" w:rsidRDefault="00B62AC6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1AA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</w:p>
          <w:p w:rsidR="003C2258" w:rsidRDefault="00F758A1" w:rsidP="00780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3C2258" w:rsidRPr="003C2258">
                <w:rPr>
                  <w:color w:val="0000FF"/>
                  <w:u w:val="single"/>
                </w:rPr>
                <w:t>https://resh.edu.ru/subject/lesson/7186/main/251826/</w:t>
              </w:r>
            </w:hyperlink>
          </w:p>
          <w:p w:rsidR="00FB1E3B" w:rsidRPr="00FB1E3B" w:rsidRDefault="00B62AC6" w:rsidP="003C2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44DE" w:rsidRPr="00780822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</w:t>
            </w:r>
            <w:r w:rsidR="003A44DE">
              <w:rPr>
                <w:rFonts w:ascii="Times New Roman" w:hAnsi="Times New Roman" w:cs="Times New Roman"/>
                <w:sz w:val="28"/>
                <w:szCs w:val="28"/>
              </w:rPr>
              <w:t>платформу РЕШ  предмет География</w:t>
            </w:r>
            <w:r w:rsidR="003A44DE" w:rsidRPr="007808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2258">
              <w:rPr>
                <w:rFonts w:ascii="Times New Roman" w:hAnsi="Times New Roman" w:cs="Times New Roman"/>
                <w:sz w:val="28"/>
                <w:szCs w:val="28"/>
              </w:rPr>
              <w:t xml:space="preserve"> Урок 4</w:t>
            </w:r>
            <w:r w:rsidR="003A44DE" w:rsidRPr="003A4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2258">
              <w:rPr>
                <w:rFonts w:ascii="Times New Roman" w:hAnsi="Times New Roman" w:cs="Times New Roman"/>
                <w:sz w:val="28"/>
                <w:szCs w:val="28"/>
              </w:rPr>
              <w:t>Реки земли</w:t>
            </w:r>
            <w:r w:rsidR="003A44DE" w:rsidRPr="003A4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4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44DE" w:rsidRPr="00780822">
              <w:rPr>
                <w:rFonts w:ascii="Times New Roman" w:hAnsi="Times New Roman" w:cs="Times New Roman"/>
                <w:sz w:val="28"/>
                <w:szCs w:val="28"/>
              </w:rPr>
              <w:t>проходим все этапы: - основная часть- тренировочные задания-контрольное задание В1- контрольное задание</w:t>
            </w:r>
            <w:r w:rsidR="003C2258">
              <w:rPr>
                <w:rFonts w:ascii="Times New Roman" w:hAnsi="Times New Roman" w:cs="Times New Roman"/>
                <w:sz w:val="28"/>
                <w:szCs w:val="28"/>
              </w:rPr>
              <w:t xml:space="preserve"> В2</w:t>
            </w:r>
          </w:p>
        </w:tc>
        <w:tc>
          <w:tcPr>
            <w:tcW w:w="2560" w:type="dxa"/>
            <w:vMerge w:val="restart"/>
          </w:tcPr>
          <w:p w:rsidR="00780822" w:rsidRPr="00DA01AA" w:rsidRDefault="00FB1E3B" w:rsidP="00FB1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1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B0576" w:rsidRPr="00DA01AA">
              <w:rPr>
                <w:rFonts w:ascii="Times New Roman" w:hAnsi="Times New Roman" w:cs="Times New Roman"/>
                <w:sz w:val="28"/>
                <w:szCs w:val="28"/>
              </w:rPr>
              <w:t>Прочитать параграф</w:t>
            </w:r>
            <w:r w:rsidR="002D7577">
              <w:rPr>
                <w:rFonts w:ascii="Times New Roman" w:hAnsi="Times New Roman" w:cs="Times New Roman"/>
                <w:sz w:val="28"/>
                <w:szCs w:val="28"/>
              </w:rPr>
              <w:t xml:space="preserve"> № 25</w:t>
            </w:r>
          </w:p>
          <w:p w:rsidR="00780822" w:rsidRPr="00DA01AA" w:rsidRDefault="004B0576" w:rsidP="007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AA">
              <w:rPr>
                <w:rFonts w:ascii="Times New Roman" w:hAnsi="Times New Roman" w:cs="Times New Roman"/>
                <w:sz w:val="28"/>
                <w:szCs w:val="28"/>
              </w:rPr>
              <w:t>2.В</w:t>
            </w:r>
            <w:r w:rsidR="002D7577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задание на стр.        170 </w:t>
            </w:r>
            <w:r w:rsidR="003C2258" w:rsidRPr="00DA01AA">
              <w:rPr>
                <w:rFonts w:ascii="Times New Roman" w:hAnsi="Times New Roman" w:cs="Times New Roman"/>
                <w:sz w:val="28"/>
                <w:szCs w:val="28"/>
              </w:rPr>
              <w:t>«от теории к практике» № 1.</w:t>
            </w:r>
          </w:p>
          <w:p w:rsidR="00B62AC6" w:rsidRPr="00780822" w:rsidRDefault="00B62AC6" w:rsidP="002D7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849" w:type="dxa"/>
            <w:gridSpan w:val="2"/>
            <w:vMerge w:val="restart"/>
          </w:tcPr>
          <w:p w:rsidR="00B62AC6" w:rsidRDefault="002D7577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  <w:tr w:rsidR="00B62AC6" w:rsidTr="003A44DE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3C225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B79" w:rsidTr="003A44DE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extDirection w:val="btLr"/>
          </w:tcPr>
          <w:p w:rsidR="00C22B79" w:rsidRPr="009747BD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822" w:rsidRDefault="00780822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5A37D7" w:rsidRPr="00780822" w:rsidRDefault="005A37D7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sectPr w:rsidR="005A37D7" w:rsidRPr="00780822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8A1" w:rsidRDefault="00F758A1" w:rsidP="00780822">
      <w:pPr>
        <w:spacing w:after="0" w:line="240" w:lineRule="auto"/>
      </w:pPr>
      <w:r>
        <w:separator/>
      </w:r>
    </w:p>
  </w:endnote>
  <w:endnote w:type="continuationSeparator" w:id="0">
    <w:p w:rsidR="00F758A1" w:rsidRDefault="00F758A1" w:rsidP="007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8A1" w:rsidRDefault="00F758A1" w:rsidP="00780822">
      <w:pPr>
        <w:spacing w:after="0" w:line="240" w:lineRule="auto"/>
      </w:pPr>
      <w:r>
        <w:separator/>
      </w:r>
    </w:p>
  </w:footnote>
  <w:footnote w:type="continuationSeparator" w:id="0">
    <w:p w:rsidR="00F758A1" w:rsidRDefault="00F758A1" w:rsidP="0078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04FA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D7577"/>
    <w:rsid w:val="002E18B5"/>
    <w:rsid w:val="002E2426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E66"/>
    <w:rsid w:val="00365F4F"/>
    <w:rsid w:val="00371DDA"/>
    <w:rsid w:val="00375C3B"/>
    <w:rsid w:val="00380333"/>
    <w:rsid w:val="00381501"/>
    <w:rsid w:val="00386BDD"/>
    <w:rsid w:val="00390FE9"/>
    <w:rsid w:val="003A16A1"/>
    <w:rsid w:val="003A44DE"/>
    <w:rsid w:val="003A6418"/>
    <w:rsid w:val="003B66C4"/>
    <w:rsid w:val="003C2258"/>
    <w:rsid w:val="003C440A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3B1E"/>
    <w:rsid w:val="00495A34"/>
    <w:rsid w:val="004A316E"/>
    <w:rsid w:val="004A4151"/>
    <w:rsid w:val="004A53BA"/>
    <w:rsid w:val="004B0576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37D7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45638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074D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082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932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24F0E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D6D4B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A01AA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5087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58A1"/>
    <w:rsid w:val="00F77CCE"/>
    <w:rsid w:val="00F81DD4"/>
    <w:rsid w:val="00F907AB"/>
    <w:rsid w:val="00F9640D"/>
    <w:rsid w:val="00FA1438"/>
    <w:rsid w:val="00FB0011"/>
    <w:rsid w:val="00FB14C8"/>
    <w:rsid w:val="00FB1E3B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89A1"/>
  <w15:docId w15:val="{1B6BF340-0D68-42EC-9952-6A4A817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822"/>
  </w:style>
  <w:style w:type="paragraph" w:styleId="a8">
    <w:name w:val="footer"/>
    <w:basedOn w:val="a"/>
    <w:link w:val="a9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186/main/25182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DB766-A7D6-4BE3-83B9-8DE846FD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11</cp:revision>
  <dcterms:created xsi:type="dcterms:W3CDTF">2020-04-11T08:00:00Z</dcterms:created>
  <dcterms:modified xsi:type="dcterms:W3CDTF">2020-04-20T08:27:00Z</dcterms:modified>
</cp:coreProperties>
</file>