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41" w:rsidRDefault="00B33141"/>
    <w:p w:rsidR="00824345" w:rsidRDefault="00824345"/>
    <w:p w:rsidR="000B51E1" w:rsidRDefault="000B51E1"/>
    <w:p w:rsidR="000B51E1" w:rsidRDefault="000B51E1"/>
    <w:p w:rsidR="00824345" w:rsidRDefault="00A435EC" w:rsidP="00824345">
      <w:pPr>
        <w:spacing w:before="101" w:line="254" w:lineRule="auto"/>
        <w:ind w:left="10747" w:right="71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93345</wp:posOffset>
                </wp:positionV>
                <wp:extent cx="9551035" cy="617220"/>
                <wp:effectExtent l="0" t="0" r="2540" b="3175"/>
                <wp:wrapNone/>
                <wp:docPr id="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1035" cy="617220"/>
                          <a:chOff x="0" y="-1140"/>
                          <a:chExt cx="14400" cy="911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-1130"/>
                            <a:ext cx="14400" cy="900"/>
                          </a:xfrm>
                          <a:prstGeom prst="rect">
                            <a:avLst/>
                          </a:prstGeom>
                          <a:solidFill>
                            <a:srgbClr val="4968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140"/>
                            <a:ext cx="14400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4345" w:rsidRDefault="00824345" w:rsidP="00A435EC">
                              <w:pPr>
                                <w:spacing w:before="1" w:line="443" w:lineRule="exact"/>
                                <w:ind w:left="1848"/>
                                <w:jc w:val="center"/>
                                <w:rPr>
                                  <w:rFonts w:ascii="Georgia" w:hAnsi="Georgia"/>
                                  <w:b/>
                                  <w:sz w:val="40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0"/>
                                </w:rPr>
                                <w:t>Образец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0"/>
                                </w:rPr>
                                <w:t>комплекта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0"/>
                                </w:rPr>
                                <w:t>тем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0"/>
                                </w:rPr>
                                <w:t>итогового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0"/>
                                </w:rPr>
                                <w:t>сочинения</w:t>
                              </w:r>
                            </w:p>
                            <w:bookmarkEnd w:id="0"/>
                            <w:p w:rsidR="00824345" w:rsidRDefault="00824345" w:rsidP="00A435EC">
                              <w:pPr>
                                <w:spacing w:line="443" w:lineRule="exact"/>
                                <w:ind w:left="1951"/>
                                <w:jc w:val="center"/>
                                <w:rPr>
                                  <w:rFonts w:ascii="Georgia" w:hAnsi="Georgi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0"/>
                                </w:rPr>
                                <w:t>в 2023-2024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0"/>
                                </w:rPr>
                                <w:t>учебном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0"/>
                                </w:rPr>
                                <w:t>году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left:0;text-align:left;margin-left:66pt;margin-top:7.35pt;width:752.05pt;height:48.6pt;z-index:251664384;mso-position-horizontal-relative:page" coordorigin=",-1140" coordsize="14400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">
                <v:rect id="Rectangle 24" o:spid="_x0000_s1027" style="position:absolute;top:-1130;width:144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9ducQA&#10;AADaAAAADwAAAGRycy9kb3ducmV2LnhtbESPW2vCQBSE3wv9D8sp9K3ZWKiU6Coq9AJiwXh7PWaP&#10;2WD2bMhuY/z3bqHg4zAz3zDjaW9r0VHrK8cKBkkKgrhwuuJSwXbz8fIOwgdkjbVjUnAlD9PJ48MY&#10;M+0uvKYuD6WIEPYZKjAhNJmUvjBk0SeuIY7eybUWQ5RtKXWLlwi3tXxN06G0WHFcMNjQwlBxzn+t&#10;grn+3B+O85/Om2W4fr2tjruclko9P/WzEYhAfbiH/9vfWsEQ/q7EG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PXbnEAAAA2gAAAA8AAAAAAAAAAAAAAAAAmAIAAGRycy9k&#10;b3ducmV2LnhtbFBLBQYAAAAABAAEAPUAAACJAwAAAAA=&#10;" fillcolor="#49689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top:-1140;width:14400;height: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824345" w:rsidRDefault="00824345" w:rsidP="00A435EC">
                        <w:pPr>
                          <w:spacing w:before="1" w:line="443" w:lineRule="exact"/>
                          <w:ind w:left="1848"/>
                          <w:jc w:val="center"/>
                          <w:rPr>
                            <w:rFonts w:ascii="Georgia" w:hAnsi="Georgia"/>
                            <w:b/>
                            <w:sz w:val="40"/>
                          </w:rPr>
                        </w:pPr>
                        <w:bookmarkStart w:id="1" w:name="_GoBack"/>
                        <w:r>
                          <w:rPr>
                            <w:rFonts w:ascii="Georgia" w:hAnsi="Georgia"/>
                            <w:b/>
                            <w:color w:val="FFFFFF"/>
                            <w:sz w:val="40"/>
                          </w:rPr>
                          <w:t>Образец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40"/>
                          </w:rPr>
                          <w:t>комплекта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40"/>
                          </w:rPr>
                          <w:t>тем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40"/>
                          </w:rPr>
                          <w:t>итогового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40"/>
                          </w:rPr>
                          <w:t>сочинения</w:t>
                        </w:r>
                      </w:p>
                      <w:bookmarkEnd w:id="1"/>
                      <w:p w:rsidR="00824345" w:rsidRDefault="00824345" w:rsidP="00A435EC">
                        <w:pPr>
                          <w:spacing w:line="443" w:lineRule="exact"/>
                          <w:ind w:left="1951"/>
                          <w:jc w:val="center"/>
                          <w:rPr>
                            <w:rFonts w:ascii="Georgia" w:hAnsi="Georgia"/>
                            <w:b/>
                            <w:sz w:val="40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z w:val="40"/>
                          </w:rPr>
                          <w:t>в 2023-2024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40"/>
                          </w:rPr>
                          <w:t>учебном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40"/>
                          </w:rPr>
                          <w:t>году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24345">
        <w:rPr>
          <w:rFonts w:ascii="Georgia" w:hAnsi="Georgia"/>
          <w:b/>
          <w:color w:val="FFFFFF"/>
          <w:sz w:val="40"/>
        </w:rPr>
        <w:t>тем</w:t>
      </w:r>
      <w:r w:rsidR="00824345">
        <w:rPr>
          <w:rFonts w:ascii="Georgia" w:hAnsi="Georgia"/>
          <w:b/>
          <w:color w:val="FFFFFF"/>
          <w:spacing w:val="-6"/>
          <w:sz w:val="40"/>
        </w:rPr>
        <w:t xml:space="preserve"> </w:t>
      </w:r>
      <w:r w:rsidR="00824345">
        <w:rPr>
          <w:rFonts w:ascii="Georgia" w:hAnsi="Georgia"/>
          <w:b/>
          <w:color w:val="FFFFFF"/>
          <w:sz w:val="40"/>
        </w:rPr>
        <w:t>итогового</w:t>
      </w:r>
      <w:r w:rsidR="00824345">
        <w:rPr>
          <w:rFonts w:ascii="Georgia" w:hAnsi="Georgia"/>
          <w:b/>
          <w:color w:val="FFFFFF"/>
          <w:spacing w:val="-3"/>
          <w:sz w:val="40"/>
        </w:rPr>
        <w:t xml:space="preserve"> </w:t>
      </w:r>
      <w:r w:rsidR="00824345">
        <w:rPr>
          <w:rFonts w:ascii="Georgia" w:hAnsi="Georgia"/>
          <w:b/>
          <w:color w:val="FFFFFF"/>
          <w:sz w:val="40"/>
        </w:rPr>
        <w:t xml:space="preserve"> </w:t>
      </w:r>
    </w:p>
    <w:p w:rsidR="00824345" w:rsidRPr="00824345" w:rsidRDefault="00824345" w:rsidP="00824345"/>
    <w:p w:rsidR="00824345" w:rsidRPr="00824345" w:rsidRDefault="00824345" w:rsidP="00824345"/>
    <w:p w:rsidR="00824345" w:rsidRPr="00824345" w:rsidRDefault="00824345" w:rsidP="00824345"/>
    <w:p w:rsidR="00824345" w:rsidRDefault="00A435EC" w:rsidP="00B45BF8">
      <w:pPr>
        <w:spacing w:before="101" w:line="254" w:lineRule="auto"/>
        <w:ind w:left="11482" w:right="-31"/>
        <w:rPr>
          <w:rFonts w:ascii="Georgia" w:hAnsi="Georgia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34925</wp:posOffset>
                </wp:positionV>
                <wp:extent cx="7421880" cy="4761865"/>
                <wp:effectExtent l="0" t="0" r="1905" b="444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1880" cy="476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915" w:type="dxa"/>
                              <w:tblInd w:w="719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5"/>
                              <w:gridCol w:w="8930"/>
                            </w:tblGrid>
                            <w:tr w:rsidR="00824345" w:rsidRPr="00B45BF8" w:rsidTr="00B45BF8">
                              <w:trPr>
                                <w:trHeight w:val="961"/>
                              </w:trPr>
                              <w:tc>
                                <w:tcPr>
                                  <w:tcW w:w="1985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4471C4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79" w:line="254" w:lineRule="auto"/>
                                    <w:ind w:left="267" w:right="114" w:hanging="118"/>
                                    <w:rPr>
                                      <w:rFonts w:ascii="Georgia" w:hAnsi="Georgia"/>
                                      <w:sz w:val="32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FFFFFF"/>
                                      <w:spacing w:val="-1"/>
                                      <w:sz w:val="32"/>
                                    </w:rPr>
                                    <w:t>Номер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FFFFFF"/>
                                      <w:spacing w:val="-79"/>
                                      <w:sz w:val="32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FFFFFF"/>
                                      <w:sz w:val="32"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4471C4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79"/>
                                    <w:ind w:left="3852" w:right="3830"/>
                                    <w:jc w:val="center"/>
                                    <w:rPr>
                                      <w:rFonts w:ascii="Georgia" w:hAnsi="Georgia"/>
                                      <w:sz w:val="32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FFFFFF"/>
                                      <w:sz w:val="32"/>
                                    </w:rPr>
                                    <w:t>Тема</w:t>
                                  </w:r>
                                </w:p>
                              </w:tc>
                            </w:tr>
                            <w:tr w:rsidR="00824345" w:rsidRPr="00B45BF8" w:rsidTr="00B45BF8">
                              <w:trPr>
                                <w:trHeight w:val="108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FD4EA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0"/>
                                    <w:rPr>
                                      <w:rFonts w:ascii="Georgia"/>
                                      <w:sz w:val="36"/>
                                    </w:rPr>
                                  </w:pPr>
                                  <w:r w:rsidRPr="00B45BF8">
                                    <w:rPr>
                                      <w:rFonts w:ascii="Georgia"/>
                                      <w:color w:val="1F3863"/>
                                      <w:sz w:val="36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FD4EA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0" w:line="254" w:lineRule="auto"/>
                                    <w:ind w:right="1775"/>
                                    <w:rPr>
                                      <w:rFonts w:ascii="Georgia" w:hAnsi="Georgia"/>
                                      <w:sz w:val="36"/>
                                      <w:lang w:val="ru-RU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Какую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жизненную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4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цель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3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можно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4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назвать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-84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благородной?</w:t>
                                  </w:r>
                                </w:p>
                              </w:tc>
                            </w:tr>
                            <w:tr w:rsidR="00824345" w:rsidRPr="00B45BF8" w:rsidTr="00B45BF8">
                              <w:trPr>
                                <w:trHeight w:val="108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9EBF5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Georgia"/>
                                      <w:sz w:val="36"/>
                                    </w:rPr>
                                  </w:pPr>
                                  <w:r w:rsidRPr="00B45BF8">
                                    <w:rPr>
                                      <w:rFonts w:ascii="Georgia"/>
                                      <w:color w:val="1F3863"/>
                                      <w:sz w:val="3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9EBF5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 w:line="254" w:lineRule="auto"/>
                                    <w:ind w:right="1517"/>
                                    <w:rPr>
                                      <w:rFonts w:ascii="Georgia" w:hAnsi="Georgia"/>
                                      <w:sz w:val="36"/>
                                      <w:lang w:val="ru-RU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Могут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ли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-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юношеские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мечты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-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повлиять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2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на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-84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дальнейшую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жизнь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2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человека?</w:t>
                                  </w:r>
                                </w:p>
                              </w:tc>
                            </w:tr>
                            <w:tr w:rsidR="00824345" w:rsidRPr="00B45BF8" w:rsidTr="00B45BF8">
                              <w:trPr>
                                <w:trHeight w:val="617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FD4EA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Georgia"/>
                                      <w:sz w:val="36"/>
                                    </w:rPr>
                                  </w:pPr>
                                  <w:r w:rsidRPr="00B45BF8">
                                    <w:rPr>
                                      <w:rFonts w:ascii="Georgia"/>
                                      <w:color w:val="1F3863"/>
                                      <w:sz w:val="36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FD4EA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Georgia" w:hAnsi="Georgia"/>
                                      <w:sz w:val="36"/>
                                      <w:lang w:val="ru-RU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Как становятся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героями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на войне?</w:t>
                                  </w:r>
                                </w:p>
                              </w:tc>
                            </w:tr>
                            <w:tr w:rsidR="00824345" w:rsidRPr="00B45BF8" w:rsidTr="00B45BF8">
                              <w:trPr>
                                <w:trHeight w:val="108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9EBF5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Georgia"/>
                                      <w:sz w:val="36"/>
                                    </w:rPr>
                                  </w:pPr>
                                  <w:r w:rsidRPr="00B45BF8">
                                    <w:rPr>
                                      <w:rFonts w:ascii="Georgia"/>
                                      <w:color w:val="1F3863"/>
                                      <w:sz w:val="36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9EBF5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 w:line="254" w:lineRule="auto"/>
                                    <w:rPr>
                                      <w:rFonts w:ascii="Georgia" w:hAnsi="Georgia"/>
                                      <w:sz w:val="36"/>
                                      <w:lang w:val="ru-RU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Чем важен для современного человека опыт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-84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предыдущих поколений?</w:t>
                                  </w:r>
                                </w:p>
                              </w:tc>
                            </w:tr>
                            <w:tr w:rsidR="00824345" w:rsidRPr="00B45BF8" w:rsidTr="00B45BF8">
                              <w:trPr>
                                <w:trHeight w:val="15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FD4EA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Georgia"/>
                                      <w:sz w:val="36"/>
                                    </w:rPr>
                                  </w:pPr>
                                  <w:r w:rsidRPr="00B45BF8">
                                    <w:rPr>
                                      <w:rFonts w:ascii="Georgia"/>
                                      <w:color w:val="1F3863"/>
                                      <w:sz w:val="36"/>
                                    </w:rPr>
                                    <w:t>509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FD4EA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 w:line="254" w:lineRule="auto"/>
                                    <w:ind w:right="1406"/>
                                    <w:rPr>
                                      <w:rFonts w:ascii="Georgia" w:hAnsi="Georgia"/>
                                      <w:sz w:val="36"/>
                                      <w:lang w:val="ru-RU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Почему достижения прогресса, дающие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человеку удобства и комфорт, могут быть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-84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опасны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для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4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человечества?</w:t>
                                  </w:r>
                                </w:p>
                              </w:tc>
                            </w:tr>
                            <w:tr w:rsidR="00824345" w:rsidRPr="00B45BF8" w:rsidTr="00B45BF8">
                              <w:trPr>
                                <w:trHeight w:val="108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9EBF5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Georgia"/>
                                      <w:sz w:val="36"/>
                                    </w:rPr>
                                  </w:pPr>
                                  <w:r w:rsidRPr="00B45BF8">
                                    <w:rPr>
                                      <w:rFonts w:ascii="Georgia"/>
                                      <w:color w:val="1F3863"/>
                                      <w:sz w:val="36"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9EBF5"/>
                                </w:tcPr>
                                <w:p w:rsidR="00824345" w:rsidRPr="00B45BF8" w:rsidRDefault="00824345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Georgia" w:hAnsi="Georgia"/>
                                      <w:sz w:val="36"/>
                                      <w:lang w:val="ru-RU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Реальное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6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и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2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виртуальное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общение: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3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в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1"/>
                                      <w:sz w:val="36"/>
                                      <w:lang w:val="ru-RU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  <w:lang w:val="ru-RU"/>
                                    </w:rPr>
                                    <w:t>чём</w:t>
                                  </w:r>
                                </w:p>
                                <w:p w:rsidR="00824345" w:rsidRPr="00B45BF8" w:rsidRDefault="00824345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Georgia" w:hAnsi="Georgia"/>
                                      <w:sz w:val="36"/>
                                    </w:rPr>
                                  </w:pP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</w:rPr>
                                    <w:t>преимущества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-3"/>
                                      <w:sz w:val="36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</w:rPr>
                                    <w:t>каждого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pacing w:val="-1"/>
                                      <w:sz w:val="36"/>
                                    </w:rPr>
                                    <w:t xml:space="preserve"> </w:t>
                                  </w:r>
                                  <w:r w:rsidRPr="00B45BF8">
                                    <w:rPr>
                                      <w:rFonts w:ascii="Georgia" w:hAnsi="Georgia"/>
                                      <w:color w:val="1F3863"/>
                                      <w:sz w:val="36"/>
                                    </w:rPr>
                                    <w:t>из них?</w:t>
                                  </w:r>
                                </w:p>
                              </w:tc>
                            </w:tr>
                          </w:tbl>
                          <w:p w:rsidR="00824345" w:rsidRDefault="00824345" w:rsidP="00824345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31.2pt;margin-top:2.75pt;width:584.4pt;height:3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R0sQ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10915" w:type="dxa"/>
                        <w:tblInd w:w="719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5"/>
                        <w:gridCol w:w="8930"/>
                      </w:tblGrid>
                      <w:tr w:rsidR="00824345" w:rsidRPr="00B45BF8" w:rsidTr="00B45BF8">
                        <w:trPr>
                          <w:trHeight w:val="961"/>
                        </w:trPr>
                        <w:tc>
                          <w:tcPr>
                            <w:tcW w:w="1985" w:type="dxa"/>
                            <w:tcBorders>
                              <w:bottom w:val="single" w:sz="8" w:space="0" w:color="000000"/>
                            </w:tcBorders>
                            <w:shd w:val="clear" w:color="auto" w:fill="4471C4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79" w:line="254" w:lineRule="auto"/>
                              <w:ind w:left="267" w:right="114" w:hanging="118"/>
                              <w:rPr>
                                <w:rFonts w:ascii="Georgia" w:hAnsi="Georgia"/>
                                <w:sz w:val="32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FFFFFF"/>
                                <w:spacing w:val="-1"/>
                                <w:sz w:val="32"/>
                              </w:rPr>
                              <w:t>Номер</w:t>
                            </w:r>
                            <w:r w:rsidRPr="00B45BF8">
                              <w:rPr>
                                <w:rFonts w:ascii="Georgia" w:hAnsi="Georgia"/>
                                <w:color w:val="FFFFFF"/>
                                <w:spacing w:val="-79"/>
                                <w:sz w:val="32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FFFFFF"/>
                                <w:sz w:val="32"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bottom w:val="single" w:sz="8" w:space="0" w:color="000000"/>
                            </w:tcBorders>
                            <w:shd w:val="clear" w:color="auto" w:fill="4471C4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79"/>
                              <w:ind w:left="3852" w:right="3830"/>
                              <w:jc w:val="center"/>
                              <w:rPr>
                                <w:rFonts w:ascii="Georgia" w:hAnsi="Georgia"/>
                                <w:sz w:val="32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FFFFFF"/>
                                <w:sz w:val="32"/>
                              </w:rPr>
                              <w:t>Тема</w:t>
                            </w:r>
                          </w:p>
                        </w:tc>
                      </w:tr>
                      <w:tr w:rsidR="00824345" w:rsidRPr="00B45BF8" w:rsidTr="00B45BF8">
                        <w:trPr>
                          <w:trHeight w:val="1081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FD4EA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0"/>
                              <w:rPr>
                                <w:rFonts w:ascii="Georgia"/>
                                <w:sz w:val="36"/>
                              </w:rPr>
                            </w:pPr>
                            <w:r w:rsidRPr="00B45BF8">
                              <w:rPr>
                                <w:rFonts w:ascii="Georgia"/>
                                <w:color w:val="1F3863"/>
                                <w:sz w:val="36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FD4EA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0" w:line="254" w:lineRule="auto"/>
                              <w:ind w:right="1775"/>
                              <w:rPr>
                                <w:rFonts w:ascii="Georgia" w:hAnsi="Georgia"/>
                                <w:sz w:val="36"/>
                                <w:lang w:val="ru-RU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Какую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жизненную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4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цель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3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можно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4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назвать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-84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благородной?</w:t>
                            </w:r>
                          </w:p>
                        </w:tc>
                      </w:tr>
                      <w:tr w:rsidR="00824345" w:rsidRPr="00B45BF8" w:rsidTr="00B45BF8">
                        <w:trPr>
                          <w:trHeight w:val="1081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9EBF5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/>
                              <w:rPr>
                                <w:rFonts w:ascii="Georgia"/>
                                <w:sz w:val="36"/>
                              </w:rPr>
                            </w:pPr>
                            <w:r w:rsidRPr="00B45BF8">
                              <w:rPr>
                                <w:rFonts w:ascii="Georgia"/>
                                <w:color w:val="1F3863"/>
                                <w:sz w:val="3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9EBF5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 w:line="254" w:lineRule="auto"/>
                              <w:ind w:right="1517"/>
                              <w:rPr>
                                <w:rFonts w:ascii="Georgia" w:hAnsi="Georgia"/>
                                <w:sz w:val="36"/>
                                <w:lang w:val="ru-RU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Могут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ли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-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юношеские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мечты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-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повлиять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2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на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-84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дальнейшую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жизнь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2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человека?</w:t>
                            </w:r>
                          </w:p>
                        </w:tc>
                      </w:tr>
                      <w:tr w:rsidR="00824345" w:rsidRPr="00B45BF8" w:rsidTr="00B45BF8">
                        <w:trPr>
                          <w:trHeight w:val="617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FD4EA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/>
                              <w:rPr>
                                <w:rFonts w:ascii="Georgia"/>
                                <w:sz w:val="36"/>
                              </w:rPr>
                            </w:pPr>
                            <w:r w:rsidRPr="00B45BF8">
                              <w:rPr>
                                <w:rFonts w:ascii="Georgia"/>
                                <w:color w:val="1F3863"/>
                                <w:sz w:val="36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FD4EA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/>
                              <w:rPr>
                                <w:rFonts w:ascii="Georgia" w:hAnsi="Georgia"/>
                                <w:sz w:val="36"/>
                                <w:lang w:val="ru-RU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Как становятся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героями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на войне?</w:t>
                            </w:r>
                          </w:p>
                        </w:tc>
                      </w:tr>
                      <w:tr w:rsidR="00824345" w:rsidRPr="00B45BF8" w:rsidTr="00B45BF8">
                        <w:trPr>
                          <w:trHeight w:val="1081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9EBF5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/>
                              <w:rPr>
                                <w:rFonts w:ascii="Georgia"/>
                                <w:sz w:val="36"/>
                              </w:rPr>
                            </w:pPr>
                            <w:r w:rsidRPr="00B45BF8">
                              <w:rPr>
                                <w:rFonts w:ascii="Georgia"/>
                                <w:color w:val="1F3863"/>
                                <w:sz w:val="36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9EBF5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 w:line="254" w:lineRule="auto"/>
                              <w:rPr>
                                <w:rFonts w:ascii="Georgia" w:hAnsi="Georgia"/>
                                <w:sz w:val="36"/>
                                <w:lang w:val="ru-RU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Чем важен для современного человека опыт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-84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предыдущих поколений?</w:t>
                            </w:r>
                          </w:p>
                        </w:tc>
                      </w:tr>
                      <w:tr w:rsidR="00824345" w:rsidRPr="00B45BF8" w:rsidTr="00B45BF8">
                        <w:trPr>
                          <w:trHeight w:val="1555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FD4EA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/>
                              <w:rPr>
                                <w:rFonts w:ascii="Georgia"/>
                                <w:sz w:val="36"/>
                              </w:rPr>
                            </w:pPr>
                            <w:r w:rsidRPr="00B45BF8">
                              <w:rPr>
                                <w:rFonts w:ascii="Georgia"/>
                                <w:color w:val="1F3863"/>
                                <w:sz w:val="36"/>
                              </w:rPr>
                              <w:t>509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FD4EA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 w:line="254" w:lineRule="auto"/>
                              <w:ind w:right="1406"/>
                              <w:rPr>
                                <w:rFonts w:ascii="Georgia" w:hAnsi="Georgia"/>
                                <w:sz w:val="36"/>
                                <w:lang w:val="ru-RU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Почему достижения прогресса, дающие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человеку удобства и комфорт, могут быть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-84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опасны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для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4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человечества?</w:t>
                            </w:r>
                          </w:p>
                        </w:tc>
                      </w:tr>
                      <w:tr w:rsidR="00824345" w:rsidRPr="00B45BF8" w:rsidTr="00B45BF8">
                        <w:trPr>
                          <w:trHeight w:val="1081"/>
                        </w:trPr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9EBF5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/>
                              <w:rPr>
                                <w:rFonts w:ascii="Georgia"/>
                                <w:sz w:val="36"/>
                              </w:rPr>
                            </w:pPr>
                            <w:r w:rsidRPr="00B45BF8">
                              <w:rPr>
                                <w:rFonts w:ascii="Georgia"/>
                                <w:color w:val="1F3863"/>
                                <w:sz w:val="36"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89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9EBF5"/>
                          </w:tcPr>
                          <w:p w:rsidR="00824345" w:rsidRPr="00B45BF8" w:rsidRDefault="00824345">
                            <w:pPr>
                              <w:pStyle w:val="TableParagraph"/>
                              <w:spacing w:before="81"/>
                              <w:rPr>
                                <w:rFonts w:ascii="Georgia" w:hAnsi="Georgia"/>
                                <w:sz w:val="36"/>
                                <w:lang w:val="ru-RU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Реальное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6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и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2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виртуальное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общение: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3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в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1"/>
                                <w:sz w:val="36"/>
                                <w:lang w:val="ru-RU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  <w:lang w:val="ru-RU"/>
                              </w:rPr>
                              <w:t>чём</w:t>
                            </w:r>
                          </w:p>
                          <w:p w:rsidR="00824345" w:rsidRPr="00B45BF8" w:rsidRDefault="00824345">
                            <w:pPr>
                              <w:pStyle w:val="TableParagraph"/>
                              <w:spacing w:before="24"/>
                              <w:rPr>
                                <w:rFonts w:ascii="Georgia" w:hAnsi="Georgia"/>
                                <w:sz w:val="36"/>
                              </w:rPr>
                            </w:pP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</w:rPr>
                              <w:t>преимущества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</w:rPr>
                              <w:t>каждого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 w:rsidRPr="00B45BF8">
                              <w:rPr>
                                <w:rFonts w:ascii="Georgia" w:hAnsi="Georgia"/>
                                <w:color w:val="1F3863"/>
                                <w:sz w:val="36"/>
                              </w:rPr>
                              <w:t>из них?</w:t>
                            </w:r>
                          </w:p>
                        </w:tc>
                      </w:tr>
                    </w:tbl>
                    <w:p w:rsidR="00824345" w:rsidRDefault="00824345" w:rsidP="00824345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4345">
        <w:rPr>
          <w:rFonts w:ascii="Georgia" w:hAnsi="Georgia"/>
          <w:b/>
          <w:color w:val="C00000"/>
          <w:sz w:val="28"/>
        </w:rPr>
        <w:t>Сочинение должно</w:t>
      </w:r>
      <w:r w:rsidR="00824345">
        <w:rPr>
          <w:rFonts w:ascii="Georgia" w:hAnsi="Georgia"/>
          <w:b/>
          <w:color w:val="C00000"/>
          <w:spacing w:val="-69"/>
          <w:sz w:val="28"/>
        </w:rPr>
        <w:t xml:space="preserve"> </w:t>
      </w:r>
      <w:r w:rsidR="00824345">
        <w:rPr>
          <w:rFonts w:ascii="Georgia" w:hAnsi="Georgia"/>
          <w:b/>
          <w:color w:val="C00000"/>
          <w:sz w:val="28"/>
        </w:rPr>
        <w:t>соответствовать</w:t>
      </w:r>
      <w:r w:rsidR="00824345">
        <w:rPr>
          <w:rFonts w:ascii="Georgia" w:hAnsi="Georgia"/>
          <w:b/>
          <w:color w:val="C00000"/>
          <w:spacing w:val="-18"/>
          <w:sz w:val="28"/>
        </w:rPr>
        <w:t xml:space="preserve"> </w:t>
      </w:r>
      <w:r w:rsidR="00824345">
        <w:rPr>
          <w:rFonts w:ascii="Georgia" w:hAnsi="Georgia"/>
          <w:b/>
          <w:color w:val="C00000"/>
          <w:sz w:val="28"/>
        </w:rPr>
        <w:t>К2</w:t>
      </w:r>
      <w:r w:rsidR="00824345">
        <w:rPr>
          <w:rFonts w:ascii="Georgia" w:hAnsi="Georgia"/>
          <w:b/>
          <w:color w:val="C00000"/>
          <w:spacing w:val="-68"/>
          <w:sz w:val="28"/>
        </w:rPr>
        <w:t xml:space="preserve"> </w:t>
      </w:r>
      <w:r w:rsidR="00824345">
        <w:rPr>
          <w:rFonts w:ascii="Georgia" w:hAnsi="Georgia"/>
          <w:b/>
          <w:color w:val="C00000"/>
          <w:sz w:val="28"/>
        </w:rPr>
        <w:t>при любых</w:t>
      </w:r>
      <w:r w:rsidR="00824345">
        <w:rPr>
          <w:rFonts w:ascii="Georgia" w:hAnsi="Georgia"/>
          <w:b/>
          <w:color w:val="C00000"/>
          <w:spacing w:val="1"/>
          <w:sz w:val="28"/>
        </w:rPr>
        <w:t xml:space="preserve"> </w:t>
      </w:r>
      <w:r w:rsidR="00824345">
        <w:rPr>
          <w:rFonts w:ascii="Georgia" w:hAnsi="Georgia"/>
          <w:b/>
          <w:color w:val="C00000"/>
          <w:sz w:val="28"/>
        </w:rPr>
        <w:t>формулировках</w:t>
      </w:r>
    </w:p>
    <w:p w:rsidR="00824345" w:rsidRDefault="00824345" w:rsidP="00B45BF8">
      <w:pPr>
        <w:spacing w:line="313" w:lineRule="exact"/>
        <w:ind w:left="11482" w:right="-31"/>
        <w:rPr>
          <w:rFonts w:ascii="Times New Roman" w:hAnsi="Times New Roman"/>
          <w:i/>
          <w:sz w:val="28"/>
        </w:rPr>
      </w:pPr>
      <w:r>
        <w:rPr>
          <w:rFonts w:ascii="Georgia" w:hAnsi="Georgia"/>
          <w:i/>
          <w:color w:val="C00000"/>
          <w:sz w:val="28"/>
        </w:rPr>
        <w:t>(«</w:t>
      </w:r>
      <w:r>
        <w:rPr>
          <w:rFonts w:ascii="Times New Roman" w:hAnsi="Times New Roman"/>
          <w:i/>
          <w:color w:val="C00000"/>
          <w:sz w:val="28"/>
        </w:rPr>
        <w:t>Помогают</w:t>
      </w:r>
      <w:r>
        <w:rPr>
          <w:rFonts w:ascii="Times New Roman" w:hAnsi="Times New Roman"/>
          <w:i/>
          <w:color w:val="C00000"/>
          <w:spacing w:val="-11"/>
          <w:sz w:val="28"/>
        </w:rPr>
        <w:t xml:space="preserve"> </w:t>
      </w:r>
      <w:r>
        <w:rPr>
          <w:rFonts w:ascii="Times New Roman" w:hAnsi="Times New Roman"/>
          <w:i/>
          <w:color w:val="C00000"/>
          <w:sz w:val="28"/>
        </w:rPr>
        <w:t>ли</w:t>
      </w:r>
    </w:p>
    <w:p w:rsidR="00824345" w:rsidRDefault="00824345" w:rsidP="00B45BF8">
      <w:pPr>
        <w:spacing w:before="13" w:line="249" w:lineRule="auto"/>
        <w:ind w:left="11482" w:right="-3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C00000"/>
          <w:sz w:val="28"/>
        </w:rPr>
        <w:t>произведения искусства</w:t>
      </w:r>
      <w:r>
        <w:rPr>
          <w:rFonts w:ascii="Times New Roman" w:hAnsi="Times New Roman"/>
          <w:i/>
          <w:color w:val="C00000"/>
          <w:spacing w:val="-67"/>
          <w:sz w:val="28"/>
        </w:rPr>
        <w:t xml:space="preserve"> </w:t>
      </w:r>
      <w:r>
        <w:rPr>
          <w:rFonts w:ascii="Times New Roman" w:hAnsi="Times New Roman"/>
          <w:i/>
          <w:color w:val="C00000"/>
          <w:sz w:val="28"/>
        </w:rPr>
        <w:t xml:space="preserve">(книга, </w:t>
      </w:r>
      <w:r>
        <w:rPr>
          <w:rFonts w:ascii="Times New Roman" w:hAnsi="Times New Roman"/>
          <w:i/>
          <w:color w:val="C00000"/>
          <w:sz w:val="28"/>
          <w:u w:val="single" w:color="C00000"/>
        </w:rPr>
        <w:t>музыка, фильм,</w:t>
      </w:r>
      <w:r>
        <w:rPr>
          <w:rFonts w:ascii="Times New Roman" w:hAnsi="Times New Roman"/>
          <w:i/>
          <w:color w:val="C00000"/>
          <w:spacing w:val="1"/>
          <w:sz w:val="28"/>
        </w:rPr>
        <w:t xml:space="preserve"> </w:t>
      </w:r>
      <w:r>
        <w:rPr>
          <w:rFonts w:ascii="Times New Roman" w:hAnsi="Times New Roman"/>
          <w:i/>
          <w:color w:val="C00000"/>
          <w:sz w:val="28"/>
          <w:u w:val="single" w:color="C00000"/>
        </w:rPr>
        <w:t>спектакль)</w:t>
      </w:r>
      <w:r>
        <w:rPr>
          <w:rFonts w:ascii="Times New Roman" w:hAnsi="Times New Roman"/>
          <w:i/>
          <w:color w:val="C00000"/>
          <w:spacing w:val="-2"/>
          <w:sz w:val="28"/>
        </w:rPr>
        <w:t xml:space="preserve"> </w:t>
      </w:r>
      <w:r>
        <w:rPr>
          <w:rFonts w:ascii="Times New Roman" w:hAnsi="Times New Roman"/>
          <w:i/>
          <w:color w:val="C00000"/>
          <w:sz w:val="28"/>
        </w:rPr>
        <w:t>лучше</w:t>
      </w:r>
    </w:p>
    <w:p w:rsidR="00824345" w:rsidRDefault="00824345" w:rsidP="00B45BF8">
      <w:pPr>
        <w:spacing w:before="4"/>
        <w:ind w:left="11482" w:right="-3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C00000"/>
          <w:sz w:val="28"/>
        </w:rPr>
        <w:t>понимать</w:t>
      </w:r>
    </w:p>
    <w:p w:rsidR="00824345" w:rsidRDefault="00824345" w:rsidP="00B45BF8">
      <w:pPr>
        <w:spacing w:before="14" w:line="254" w:lineRule="auto"/>
        <w:ind w:left="11482" w:right="-31"/>
        <w:rPr>
          <w:rFonts w:ascii="Georgia" w:hAnsi="Georgia"/>
          <w:b/>
          <w:sz w:val="24"/>
        </w:rPr>
      </w:pPr>
      <w:r>
        <w:rPr>
          <w:rFonts w:ascii="Times New Roman" w:hAnsi="Times New Roman"/>
          <w:i/>
          <w:color w:val="C00000"/>
          <w:sz w:val="28"/>
        </w:rPr>
        <w:t>окружающих?»).</w:t>
      </w:r>
      <w:r>
        <w:rPr>
          <w:rFonts w:ascii="Times New Roman" w:hAnsi="Times New Roman"/>
          <w:i/>
          <w:color w:val="C00000"/>
          <w:spacing w:val="1"/>
          <w:sz w:val="28"/>
        </w:rPr>
        <w:t xml:space="preserve"> </w:t>
      </w:r>
      <w:r>
        <w:rPr>
          <w:rFonts w:ascii="Georgia" w:hAnsi="Georgia"/>
          <w:b/>
          <w:color w:val="C00000"/>
          <w:sz w:val="24"/>
        </w:rPr>
        <w:t>ДОЛЖНА БЫТЬ</w:t>
      </w:r>
      <w:r>
        <w:rPr>
          <w:rFonts w:ascii="Georgia" w:hAnsi="Georgia"/>
          <w:b/>
          <w:color w:val="C00000"/>
          <w:spacing w:val="1"/>
          <w:sz w:val="24"/>
        </w:rPr>
        <w:t xml:space="preserve"> </w:t>
      </w:r>
      <w:r>
        <w:rPr>
          <w:rFonts w:ascii="Georgia" w:hAnsi="Georgia"/>
          <w:b/>
          <w:color w:val="C00000"/>
          <w:sz w:val="24"/>
        </w:rPr>
        <w:t>ОПОРА НА</w:t>
      </w:r>
      <w:r>
        <w:rPr>
          <w:rFonts w:ascii="Georgia" w:hAnsi="Georgia"/>
          <w:b/>
          <w:color w:val="C00000"/>
          <w:spacing w:val="1"/>
          <w:sz w:val="24"/>
        </w:rPr>
        <w:t xml:space="preserve"> </w:t>
      </w:r>
      <w:r>
        <w:rPr>
          <w:rFonts w:ascii="Georgia" w:hAnsi="Georgia"/>
          <w:b/>
          <w:color w:val="C00000"/>
          <w:spacing w:val="-1"/>
          <w:sz w:val="24"/>
        </w:rPr>
        <w:t>ЛИТЕРАТУРНЫЙ</w:t>
      </w:r>
    </w:p>
    <w:p w:rsidR="00824345" w:rsidRDefault="00824345" w:rsidP="00B45BF8">
      <w:pPr>
        <w:spacing w:line="254" w:lineRule="auto"/>
        <w:ind w:left="11482" w:right="-31"/>
        <w:rPr>
          <w:rFonts w:ascii="Georgia" w:hAnsi="Georgia"/>
          <w:sz w:val="24"/>
        </w:rPr>
      </w:pPr>
      <w:r>
        <w:rPr>
          <w:rFonts w:ascii="Georgia" w:hAnsi="Georgia"/>
          <w:b/>
          <w:color w:val="C00000"/>
          <w:sz w:val="24"/>
        </w:rPr>
        <w:t>ПРИМЕР</w:t>
      </w:r>
      <w:r>
        <w:rPr>
          <w:rFonts w:ascii="Georgia" w:hAnsi="Georgia"/>
          <w:b/>
          <w:color w:val="C00000"/>
          <w:spacing w:val="-10"/>
          <w:sz w:val="24"/>
        </w:rPr>
        <w:t xml:space="preserve"> </w:t>
      </w:r>
      <w:r>
        <w:rPr>
          <w:rFonts w:ascii="Georgia" w:hAnsi="Georgia"/>
          <w:b/>
          <w:color w:val="C00000"/>
          <w:sz w:val="24"/>
        </w:rPr>
        <w:t>:</w:t>
      </w:r>
      <w:r>
        <w:rPr>
          <w:rFonts w:ascii="Georgia" w:hAnsi="Georgia"/>
          <w:b/>
          <w:color w:val="C00000"/>
          <w:spacing w:val="-8"/>
          <w:sz w:val="24"/>
        </w:rPr>
        <w:t xml:space="preserve"> </w:t>
      </w:r>
      <w:r>
        <w:rPr>
          <w:rFonts w:ascii="Georgia" w:hAnsi="Georgia"/>
          <w:color w:val="344863"/>
          <w:sz w:val="24"/>
        </w:rPr>
        <w:t>«участник</w:t>
      </w:r>
      <w:r>
        <w:rPr>
          <w:rFonts w:ascii="Georgia" w:hAnsi="Georgia"/>
          <w:color w:val="344863"/>
          <w:spacing w:val="-54"/>
          <w:sz w:val="24"/>
        </w:rPr>
        <w:t xml:space="preserve"> </w:t>
      </w:r>
      <w:r>
        <w:rPr>
          <w:rFonts w:ascii="Georgia" w:hAnsi="Georgia"/>
          <w:color w:val="344863"/>
          <w:sz w:val="24"/>
        </w:rPr>
        <w:t>может</w:t>
      </w:r>
      <w:r>
        <w:rPr>
          <w:rFonts w:ascii="Georgia" w:hAnsi="Georgia"/>
          <w:color w:val="344863"/>
          <w:spacing w:val="-2"/>
          <w:sz w:val="24"/>
        </w:rPr>
        <w:t xml:space="preserve"> </w:t>
      </w:r>
      <w:r>
        <w:rPr>
          <w:rFonts w:ascii="Georgia" w:hAnsi="Georgia"/>
          <w:color w:val="344863"/>
          <w:sz w:val="24"/>
        </w:rPr>
        <w:t>привлечь</w:t>
      </w:r>
      <w:r>
        <w:rPr>
          <w:rFonts w:ascii="Georgia" w:hAnsi="Georgia"/>
          <w:color w:val="344863"/>
          <w:spacing w:val="2"/>
          <w:sz w:val="24"/>
        </w:rPr>
        <w:t xml:space="preserve"> </w:t>
      </w:r>
      <w:r>
        <w:rPr>
          <w:rFonts w:ascii="Georgia" w:hAnsi="Georgia"/>
          <w:color w:val="344863"/>
          <w:sz w:val="24"/>
        </w:rPr>
        <w:t>при</w:t>
      </w:r>
    </w:p>
    <w:p w:rsidR="00824345" w:rsidRDefault="00A435EC" w:rsidP="00B45BF8">
      <w:pPr>
        <w:pStyle w:val="a4"/>
        <w:ind w:left="11482" w:right="-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699260" cy="173355"/>
                <wp:effectExtent l="0" t="0" r="0" b="0"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345" w:rsidRDefault="00824345" w:rsidP="00824345">
                            <w:pPr>
                              <w:rPr>
                                <w:rFonts w:ascii="Georgia" w:hAnsi="Georgia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344863"/>
                                <w:spacing w:val="-1"/>
                                <w:sz w:val="24"/>
                              </w:rPr>
                              <w:t>аргументации</w:t>
                            </w:r>
                            <w:r>
                              <w:rPr>
                                <w:rFonts w:ascii="Georgia" w:hAnsi="Georgia"/>
                                <w:color w:val="344863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344863"/>
                                <w:sz w:val="24"/>
                              </w:rPr>
                              <w:t>примеры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30" type="#_x0000_t202" style="width:133.8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Mr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" filled="f" stroked="f">
                <v:textbox inset="0,0,0,0">
                  <w:txbxContent>
                    <w:p w:rsidR="00824345" w:rsidRDefault="00824345" w:rsidP="00824345">
                      <w:pPr>
                        <w:rPr>
                          <w:rFonts w:ascii="Georgia" w:hAnsi="Georgia"/>
                          <w:sz w:val="24"/>
                        </w:rPr>
                      </w:pPr>
                      <w:r>
                        <w:rPr>
                          <w:rFonts w:ascii="Georgia" w:hAnsi="Georgia"/>
                          <w:color w:val="344863"/>
                          <w:spacing w:val="-1"/>
                          <w:sz w:val="24"/>
                        </w:rPr>
                        <w:t>аргументации</w:t>
                      </w:r>
                      <w:r>
                        <w:rPr>
                          <w:rFonts w:ascii="Georgia" w:hAnsi="Georgia"/>
                          <w:color w:val="344863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344863"/>
                          <w:sz w:val="24"/>
                        </w:rPr>
                        <w:t>примеры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4345" w:rsidRDefault="00824345" w:rsidP="00B45BF8">
      <w:pPr>
        <w:spacing w:before="8" w:line="254" w:lineRule="auto"/>
        <w:ind w:left="11482" w:right="-31"/>
        <w:rPr>
          <w:rFonts w:ascii="Georgia" w:hAnsi="Georgia"/>
          <w:sz w:val="24"/>
        </w:rPr>
      </w:pPr>
      <w:r>
        <w:rPr>
          <w:rFonts w:ascii="Georgia" w:hAnsi="Georgia"/>
          <w:color w:val="344863"/>
          <w:sz w:val="24"/>
        </w:rPr>
        <w:t>из</w:t>
      </w:r>
      <w:r>
        <w:rPr>
          <w:rFonts w:ascii="Georgia" w:hAnsi="Georgia"/>
          <w:color w:val="344863"/>
          <w:spacing w:val="-9"/>
          <w:sz w:val="24"/>
        </w:rPr>
        <w:t xml:space="preserve"> </w:t>
      </w:r>
      <w:r>
        <w:rPr>
          <w:rFonts w:ascii="Georgia" w:hAnsi="Georgia"/>
          <w:color w:val="344863"/>
          <w:sz w:val="24"/>
        </w:rPr>
        <w:t>художественных</w:t>
      </w:r>
      <w:r>
        <w:rPr>
          <w:rFonts w:ascii="Georgia" w:hAnsi="Georgia"/>
          <w:color w:val="344863"/>
          <w:spacing w:val="-8"/>
          <w:sz w:val="24"/>
        </w:rPr>
        <w:t xml:space="preserve"> </w:t>
      </w:r>
      <w:r>
        <w:rPr>
          <w:rFonts w:ascii="Georgia" w:hAnsi="Georgia"/>
          <w:color w:val="344863"/>
          <w:sz w:val="24"/>
        </w:rPr>
        <w:t>текстов</w:t>
      </w:r>
      <w:r>
        <w:rPr>
          <w:rFonts w:ascii="Georgia" w:hAnsi="Georgia"/>
          <w:color w:val="344863"/>
          <w:spacing w:val="-55"/>
          <w:sz w:val="24"/>
        </w:rPr>
        <w:t xml:space="preserve"> </w:t>
      </w:r>
      <w:r>
        <w:rPr>
          <w:rFonts w:ascii="Georgia" w:hAnsi="Georgia"/>
          <w:color w:val="344863"/>
          <w:sz w:val="24"/>
        </w:rPr>
        <w:t>(включая</w:t>
      </w:r>
      <w:r>
        <w:rPr>
          <w:rFonts w:ascii="Georgia" w:hAnsi="Georgia"/>
          <w:color w:val="344863"/>
          <w:spacing w:val="57"/>
          <w:sz w:val="24"/>
        </w:rPr>
        <w:t xml:space="preserve"> </w:t>
      </w:r>
      <w:r>
        <w:rPr>
          <w:rFonts w:ascii="Georgia" w:hAnsi="Georgia"/>
          <w:color w:val="344863"/>
          <w:sz w:val="24"/>
        </w:rPr>
        <w:t>сценарии),</w:t>
      </w:r>
    </w:p>
    <w:p w:rsidR="00824345" w:rsidRDefault="00A435EC" w:rsidP="00B45BF8">
      <w:pPr>
        <w:pStyle w:val="a4"/>
        <w:ind w:left="11482" w:right="-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573530" cy="173355"/>
                <wp:effectExtent l="0" t="0" r="0" b="0"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345" w:rsidRDefault="00824345" w:rsidP="00824345">
                            <w:pPr>
                              <w:rPr>
                                <w:rFonts w:ascii="Georgia" w:hAnsi="Georgia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344863"/>
                                <w:sz w:val="24"/>
                              </w:rPr>
                              <w:t>мемуаров,</w:t>
                            </w:r>
                            <w:r>
                              <w:rPr>
                                <w:rFonts w:ascii="Georgia" w:hAnsi="Georgia"/>
                                <w:color w:val="344863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344863"/>
                                <w:sz w:val="24"/>
                              </w:rPr>
                              <w:t>дневников,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31" type="#_x0000_t202" style="width:123.9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1IU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" filled="f" stroked="f">
                <v:textbox inset="0,0,0,0">
                  <w:txbxContent>
                    <w:p w:rsidR="00824345" w:rsidRDefault="00824345" w:rsidP="00824345">
                      <w:pPr>
                        <w:rPr>
                          <w:rFonts w:ascii="Georgia" w:hAnsi="Georgia"/>
                          <w:sz w:val="24"/>
                        </w:rPr>
                      </w:pPr>
                      <w:r>
                        <w:rPr>
                          <w:rFonts w:ascii="Georgia" w:hAnsi="Georgia"/>
                          <w:color w:val="344863"/>
                          <w:sz w:val="24"/>
                        </w:rPr>
                        <w:t>мемуаров,</w:t>
                      </w:r>
                      <w:r>
                        <w:rPr>
                          <w:rFonts w:ascii="Georgia" w:hAnsi="Georgia"/>
                          <w:color w:val="344863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344863"/>
                          <w:sz w:val="24"/>
                        </w:rPr>
                        <w:t>дневников,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4345" w:rsidRPr="00B45BF8" w:rsidRDefault="00A435EC" w:rsidP="00B45BF8">
      <w:pPr>
        <w:spacing w:before="13" w:line="501" w:lineRule="auto"/>
        <w:ind w:left="11482" w:right="-31"/>
        <w:rPr>
          <w:rFonts w:ascii="Georgia" w:hAnsi="Georgia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6824980</wp:posOffset>
                </wp:positionH>
                <wp:positionV relativeFrom="paragraph">
                  <wp:posOffset>191135</wp:posOffset>
                </wp:positionV>
                <wp:extent cx="1613535" cy="173355"/>
                <wp:effectExtent l="0" t="635" r="635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345" w:rsidRDefault="00824345" w:rsidP="00824345">
                            <w:pPr>
                              <w:rPr>
                                <w:rFonts w:ascii="Georgia" w:hAnsi="Georgia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344863"/>
                                <w:spacing w:val="-1"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Georgia" w:hAnsi="Georgia"/>
                                <w:color w:val="344863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344863"/>
                                <w:spacing w:val="-1"/>
                                <w:sz w:val="24"/>
                              </w:rPr>
                              <w:t>искусствоведческих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537.4pt;margin-top:15.05pt;width:127.05pt;height:13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v0sA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" filled="f" stroked="f">
                <v:textbox inset="0,0,0,0">
                  <w:txbxContent>
                    <w:p w:rsidR="00824345" w:rsidRDefault="00824345" w:rsidP="00824345">
                      <w:pPr>
                        <w:rPr>
                          <w:rFonts w:ascii="Georgia" w:hAnsi="Georgia"/>
                          <w:sz w:val="24"/>
                        </w:rPr>
                      </w:pPr>
                      <w:r>
                        <w:rPr>
                          <w:rFonts w:ascii="Georgia" w:hAnsi="Georgia"/>
                          <w:color w:val="344863"/>
                          <w:spacing w:val="-1"/>
                          <w:sz w:val="24"/>
                        </w:rPr>
                        <w:t>из</w:t>
                      </w:r>
                      <w:r>
                        <w:rPr>
                          <w:rFonts w:ascii="Georgia" w:hAnsi="Georgia"/>
                          <w:color w:val="344863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344863"/>
                          <w:spacing w:val="-1"/>
                          <w:sz w:val="24"/>
                        </w:rPr>
                        <w:t>искусствоведческих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4345">
        <w:rPr>
          <w:rFonts w:ascii="Georgia" w:hAnsi="Georgia"/>
          <w:color w:val="344863"/>
          <w:sz w:val="24"/>
        </w:rPr>
        <w:t xml:space="preserve"> публицистики,</w:t>
      </w:r>
      <w:r w:rsidR="00824345">
        <w:rPr>
          <w:rFonts w:ascii="Georgia" w:hAnsi="Georgia"/>
          <w:color w:val="344863"/>
          <w:spacing w:val="6"/>
          <w:sz w:val="24"/>
        </w:rPr>
        <w:t xml:space="preserve"> </w:t>
      </w:r>
      <w:r w:rsidR="00824345">
        <w:rPr>
          <w:rFonts w:ascii="Georgia" w:hAnsi="Georgia"/>
          <w:color w:val="344863"/>
          <w:sz w:val="24"/>
        </w:rPr>
        <w:t>а</w:t>
      </w:r>
      <w:r w:rsidR="00824345">
        <w:rPr>
          <w:rFonts w:ascii="Georgia" w:hAnsi="Georgia"/>
          <w:color w:val="344863"/>
          <w:spacing w:val="-2"/>
          <w:sz w:val="24"/>
        </w:rPr>
        <w:t xml:space="preserve"> </w:t>
      </w:r>
      <w:r w:rsidR="00824345">
        <w:rPr>
          <w:rFonts w:ascii="Georgia" w:hAnsi="Georgia"/>
          <w:color w:val="344863"/>
          <w:sz w:val="24"/>
        </w:rPr>
        <w:t>также</w:t>
      </w:r>
      <w:r w:rsidR="00824345">
        <w:rPr>
          <w:rFonts w:ascii="Georgia" w:hAnsi="Georgia"/>
          <w:color w:val="344863"/>
          <w:spacing w:val="1"/>
          <w:sz w:val="24"/>
        </w:rPr>
        <w:t xml:space="preserve"> </w:t>
      </w:r>
      <w:r w:rsidR="00824345">
        <w:rPr>
          <w:rFonts w:ascii="Georgia" w:hAnsi="Georgia"/>
          <w:color w:val="344863"/>
          <w:sz w:val="24"/>
        </w:rPr>
        <w:t>трудов</w:t>
      </w:r>
      <w:r w:rsidR="00824345">
        <w:rPr>
          <w:rFonts w:ascii="Georgia" w:hAnsi="Georgia"/>
          <w:color w:val="344863"/>
          <w:spacing w:val="-2"/>
          <w:sz w:val="24"/>
        </w:rPr>
        <w:t xml:space="preserve"> </w:t>
      </w:r>
      <w:r w:rsidR="00824345">
        <w:rPr>
          <w:rFonts w:ascii="Georgia" w:hAnsi="Georgia"/>
          <w:color w:val="344863"/>
          <w:sz w:val="24"/>
        </w:rPr>
        <w:t>критиков</w:t>
      </w:r>
      <w:r w:rsidR="00824345">
        <w:rPr>
          <w:rFonts w:ascii="Georgia" w:hAnsi="Georgia"/>
          <w:color w:val="344863"/>
          <w:spacing w:val="-1"/>
          <w:sz w:val="24"/>
        </w:rPr>
        <w:t xml:space="preserve"> </w:t>
      </w:r>
      <w:r w:rsidR="00824345">
        <w:rPr>
          <w:rFonts w:ascii="Georgia" w:hAnsi="Georgia"/>
          <w:color w:val="344863"/>
          <w:sz w:val="24"/>
        </w:rPr>
        <w:t>и</w:t>
      </w:r>
      <w:r w:rsidR="00824345">
        <w:rPr>
          <w:rFonts w:ascii="Georgia" w:hAnsi="Georgia"/>
          <w:color w:val="344863"/>
          <w:spacing w:val="-2"/>
          <w:sz w:val="24"/>
        </w:rPr>
        <w:t xml:space="preserve"> </w:t>
      </w:r>
      <w:r w:rsidR="00824345">
        <w:rPr>
          <w:rFonts w:ascii="Georgia" w:hAnsi="Georgia"/>
          <w:color w:val="344863"/>
          <w:sz w:val="24"/>
        </w:rPr>
        <w:t>ученых».</w:t>
      </w:r>
    </w:p>
    <w:sectPr w:rsidR="00824345" w:rsidRPr="00B45BF8" w:rsidSect="00B45BF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FA9"/>
    <w:multiLevelType w:val="hybridMultilevel"/>
    <w:tmpl w:val="E7EAA26A"/>
    <w:lvl w:ilvl="0" w:tplc="40FECCBC">
      <w:start w:val="1"/>
      <w:numFmt w:val="decimal"/>
      <w:lvlText w:val="%1"/>
      <w:lvlJc w:val="left"/>
      <w:pPr>
        <w:ind w:left="956" w:hanging="362"/>
        <w:jc w:val="left"/>
      </w:pPr>
      <w:rPr>
        <w:rFonts w:ascii="Georgia" w:eastAsia="Georgia" w:hAnsi="Georgia" w:cs="Georgia" w:hint="default"/>
        <w:b/>
        <w:bCs/>
        <w:color w:val="001F5F"/>
        <w:w w:val="100"/>
        <w:sz w:val="36"/>
        <w:szCs w:val="36"/>
        <w:lang w:val="ru-RU" w:eastAsia="en-US" w:bidi="ar-SA"/>
      </w:rPr>
    </w:lvl>
    <w:lvl w:ilvl="1" w:tplc="C1101302">
      <w:numFmt w:val="none"/>
      <w:lvlText w:val=""/>
      <w:lvlJc w:val="left"/>
      <w:pPr>
        <w:tabs>
          <w:tab w:val="num" w:pos="360"/>
        </w:tabs>
      </w:pPr>
    </w:lvl>
    <w:lvl w:ilvl="2" w:tplc="76B8085C">
      <w:start w:val="1"/>
      <w:numFmt w:val="decimal"/>
      <w:lvlText w:val="%3."/>
      <w:lvlJc w:val="left"/>
      <w:pPr>
        <w:ind w:left="5654" w:hanging="540"/>
        <w:jc w:val="left"/>
      </w:pPr>
      <w:rPr>
        <w:rFonts w:ascii="Calibri" w:eastAsia="Calibri" w:hAnsi="Calibri" w:cs="Calibri" w:hint="default"/>
        <w:color w:val="344863"/>
        <w:spacing w:val="-1"/>
        <w:w w:val="99"/>
        <w:sz w:val="32"/>
        <w:szCs w:val="32"/>
        <w:lang w:val="ru-RU" w:eastAsia="en-US" w:bidi="ar-SA"/>
      </w:rPr>
    </w:lvl>
    <w:lvl w:ilvl="3" w:tplc="234C86FE">
      <w:numFmt w:val="bullet"/>
      <w:lvlText w:val="•"/>
      <w:lvlJc w:val="left"/>
      <w:pPr>
        <w:ind w:left="1400" w:hanging="540"/>
      </w:pPr>
      <w:rPr>
        <w:rFonts w:hint="default"/>
        <w:lang w:val="ru-RU" w:eastAsia="en-US" w:bidi="ar-SA"/>
      </w:rPr>
    </w:lvl>
    <w:lvl w:ilvl="4" w:tplc="31DE78C6">
      <w:numFmt w:val="bullet"/>
      <w:lvlText w:val="•"/>
      <w:lvlJc w:val="left"/>
      <w:pPr>
        <w:ind w:left="5660" w:hanging="540"/>
      </w:pPr>
      <w:rPr>
        <w:rFonts w:hint="default"/>
        <w:lang w:val="ru-RU" w:eastAsia="en-US" w:bidi="ar-SA"/>
      </w:rPr>
    </w:lvl>
    <w:lvl w:ilvl="5" w:tplc="C2F85EA2">
      <w:numFmt w:val="bullet"/>
      <w:lvlText w:val="•"/>
      <w:lvlJc w:val="left"/>
      <w:pPr>
        <w:ind w:left="7116" w:hanging="540"/>
      </w:pPr>
      <w:rPr>
        <w:rFonts w:hint="default"/>
        <w:lang w:val="ru-RU" w:eastAsia="en-US" w:bidi="ar-SA"/>
      </w:rPr>
    </w:lvl>
    <w:lvl w:ilvl="6" w:tplc="022EFCEE">
      <w:numFmt w:val="bullet"/>
      <w:lvlText w:val="•"/>
      <w:lvlJc w:val="left"/>
      <w:pPr>
        <w:ind w:left="8573" w:hanging="540"/>
      </w:pPr>
      <w:rPr>
        <w:rFonts w:hint="default"/>
        <w:lang w:val="ru-RU" w:eastAsia="en-US" w:bidi="ar-SA"/>
      </w:rPr>
    </w:lvl>
    <w:lvl w:ilvl="7" w:tplc="F6E8C2FE">
      <w:numFmt w:val="bullet"/>
      <w:lvlText w:val="•"/>
      <w:lvlJc w:val="left"/>
      <w:pPr>
        <w:ind w:left="10030" w:hanging="540"/>
      </w:pPr>
      <w:rPr>
        <w:rFonts w:hint="default"/>
        <w:lang w:val="ru-RU" w:eastAsia="en-US" w:bidi="ar-SA"/>
      </w:rPr>
    </w:lvl>
    <w:lvl w:ilvl="8" w:tplc="26C82CE2">
      <w:numFmt w:val="bullet"/>
      <w:lvlText w:val="•"/>
      <w:lvlJc w:val="left"/>
      <w:pPr>
        <w:ind w:left="11486" w:hanging="540"/>
      </w:pPr>
      <w:rPr>
        <w:rFonts w:hint="default"/>
        <w:lang w:val="ru-RU" w:eastAsia="en-US" w:bidi="ar-SA"/>
      </w:rPr>
    </w:lvl>
  </w:abstractNum>
  <w:abstractNum w:abstractNumId="1">
    <w:nsid w:val="27CF7257"/>
    <w:multiLevelType w:val="hybridMultilevel"/>
    <w:tmpl w:val="8A3EF918"/>
    <w:lvl w:ilvl="0" w:tplc="C958A7E6">
      <w:numFmt w:val="bullet"/>
      <w:lvlText w:val="•"/>
      <w:lvlJc w:val="left"/>
      <w:pPr>
        <w:ind w:left="1168" w:hanging="540"/>
      </w:pPr>
      <w:rPr>
        <w:rFonts w:hint="default"/>
        <w:w w:val="100"/>
        <w:lang w:val="ru-RU" w:eastAsia="en-US" w:bidi="ar-SA"/>
      </w:rPr>
    </w:lvl>
    <w:lvl w:ilvl="1" w:tplc="C2D4F1C4">
      <w:numFmt w:val="bullet"/>
      <w:lvlText w:val="•"/>
      <w:lvlJc w:val="left"/>
      <w:pPr>
        <w:ind w:left="2484" w:hanging="540"/>
      </w:pPr>
      <w:rPr>
        <w:rFonts w:hint="default"/>
        <w:lang w:val="ru-RU" w:eastAsia="en-US" w:bidi="ar-SA"/>
      </w:rPr>
    </w:lvl>
    <w:lvl w:ilvl="2" w:tplc="7B18D2FC">
      <w:numFmt w:val="bullet"/>
      <w:lvlText w:val="•"/>
      <w:lvlJc w:val="left"/>
      <w:pPr>
        <w:ind w:left="3808" w:hanging="540"/>
      </w:pPr>
      <w:rPr>
        <w:rFonts w:hint="default"/>
        <w:lang w:val="ru-RU" w:eastAsia="en-US" w:bidi="ar-SA"/>
      </w:rPr>
    </w:lvl>
    <w:lvl w:ilvl="3" w:tplc="9ABCA728">
      <w:numFmt w:val="bullet"/>
      <w:lvlText w:val="•"/>
      <w:lvlJc w:val="left"/>
      <w:pPr>
        <w:ind w:left="5132" w:hanging="540"/>
      </w:pPr>
      <w:rPr>
        <w:rFonts w:hint="default"/>
        <w:lang w:val="ru-RU" w:eastAsia="en-US" w:bidi="ar-SA"/>
      </w:rPr>
    </w:lvl>
    <w:lvl w:ilvl="4" w:tplc="3C2EFEC8">
      <w:numFmt w:val="bullet"/>
      <w:lvlText w:val="•"/>
      <w:lvlJc w:val="left"/>
      <w:pPr>
        <w:ind w:left="6456" w:hanging="540"/>
      </w:pPr>
      <w:rPr>
        <w:rFonts w:hint="default"/>
        <w:lang w:val="ru-RU" w:eastAsia="en-US" w:bidi="ar-SA"/>
      </w:rPr>
    </w:lvl>
    <w:lvl w:ilvl="5" w:tplc="FF76DF58">
      <w:numFmt w:val="bullet"/>
      <w:lvlText w:val="•"/>
      <w:lvlJc w:val="left"/>
      <w:pPr>
        <w:ind w:left="7780" w:hanging="540"/>
      </w:pPr>
      <w:rPr>
        <w:rFonts w:hint="default"/>
        <w:lang w:val="ru-RU" w:eastAsia="en-US" w:bidi="ar-SA"/>
      </w:rPr>
    </w:lvl>
    <w:lvl w:ilvl="6" w:tplc="B21A0D8E">
      <w:numFmt w:val="bullet"/>
      <w:lvlText w:val="•"/>
      <w:lvlJc w:val="left"/>
      <w:pPr>
        <w:ind w:left="9104" w:hanging="540"/>
      </w:pPr>
      <w:rPr>
        <w:rFonts w:hint="default"/>
        <w:lang w:val="ru-RU" w:eastAsia="en-US" w:bidi="ar-SA"/>
      </w:rPr>
    </w:lvl>
    <w:lvl w:ilvl="7" w:tplc="548863D2">
      <w:numFmt w:val="bullet"/>
      <w:lvlText w:val="•"/>
      <w:lvlJc w:val="left"/>
      <w:pPr>
        <w:ind w:left="10428" w:hanging="540"/>
      </w:pPr>
      <w:rPr>
        <w:rFonts w:hint="default"/>
        <w:lang w:val="ru-RU" w:eastAsia="en-US" w:bidi="ar-SA"/>
      </w:rPr>
    </w:lvl>
    <w:lvl w:ilvl="8" w:tplc="E372416A">
      <w:numFmt w:val="bullet"/>
      <w:lvlText w:val="•"/>
      <w:lvlJc w:val="left"/>
      <w:pPr>
        <w:ind w:left="11752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5"/>
    <w:rsid w:val="000B51E1"/>
    <w:rsid w:val="002936DC"/>
    <w:rsid w:val="00824345"/>
    <w:rsid w:val="00A435EC"/>
    <w:rsid w:val="00B33141"/>
    <w:rsid w:val="00B4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824345"/>
    <w:pPr>
      <w:ind w:left="1709"/>
      <w:outlineLvl w:val="2"/>
    </w:pPr>
    <w:rPr>
      <w:b/>
      <w:bCs/>
      <w:sz w:val="48"/>
      <w:szCs w:val="48"/>
    </w:rPr>
  </w:style>
  <w:style w:type="paragraph" w:customStyle="1" w:styleId="51">
    <w:name w:val="Заголовок 51"/>
    <w:basedOn w:val="a"/>
    <w:uiPriority w:val="1"/>
    <w:qFormat/>
    <w:rsid w:val="00824345"/>
    <w:pPr>
      <w:ind w:left="1168"/>
      <w:outlineLvl w:val="5"/>
    </w:pPr>
    <w:rPr>
      <w:b/>
      <w:bCs/>
      <w:sz w:val="40"/>
      <w:szCs w:val="40"/>
    </w:rPr>
  </w:style>
  <w:style w:type="paragraph" w:styleId="a3">
    <w:name w:val="List Paragraph"/>
    <w:basedOn w:val="a"/>
    <w:uiPriority w:val="1"/>
    <w:qFormat/>
    <w:rsid w:val="00824345"/>
    <w:pPr>
      <w:spacing w:before="23"/>
      <w:ind w:left="794" w:hanging="541"/>
    </w:pPr>
  </w:style>
  <w:style w:type="character" w:customStyle="1" w:styleId="fontstyle01">
    <w:name w:val="fontstyle01"/>
    <w:basedOn w:val="a0"/>
    <w:rsid w:val="00824345"/>
    <w:rPr>
      <w:rFonts w:ascii="Georgia-Bold" w:hAnsi="Georgia-Bold" w:hint="default"/>
      <w:b/>
      <w:bCs/>
      <w:i w:val="0"/>
      <w:iCs w:val="0"/>
      <w:color w:val="344964"/>
      <w:sz w:val="56"/>
      <w:szCs w:val="56"/>
    </w:rPr>
  </w:style>
  <w:style w:type="character" w:customStyle="1" w:styleId="fontstyle21">
    <w:name w:val="fontstyle21"/>
    <w:basedOn w:val="a0"/>
    <w:rsid w:val="00824345"/>
    <w:rPr>
      <w:rFonts w:ascii="Calibri" w:hAnsi="Calibri" w:cs="Calibri" w:hint="default"/>
      <w:b w:val="0"/>
      <w:bCs w:val="0"/>
      <w:i w:val="0"/>
      <w:iCs w:val="0"/>
      <w:color w:val="FFFFFF"/>
      <w:sz w:val="36"/>
      <w:szCs w:val="36"/>
    </w:rPr>
  </w:style>
  <w:style w:type="paragraph" w:styleId="a4">
    <w:name w:val="Body Text"/>
    <w:basedOn w:val="a"/>
    <w:link w:val="a5"/>
    <w:uiPriority w:val="1"/>
    <w:qFormat/>
    <w:rsid w:val="00824345"/>
    <w:rPr>
      <w:rFonts w:ascii="Georgia" w:eastAsia="Georgia" w:hAnsi="Georgia" w:cs="Georgia"/>
      <w:sz w:val="36"/>
      <w:szCs w:val="36"/>
    </w:rPr>
  </w:style>
  <w:style w:type="character" w:customStyle="1" w:styleId="a5">
    <w:name w:val="Основной текст Знак"/>
    <w:basedOn w:val="a0"/>
    <w:link w:val="a4"/>
    <w:uiPriority w:val="1"/>
    <w:rsid w:val="00824345"/>
    <w:rPr>
      <w:rFonts w:ascii="Georgia" w:eastAsia="Georgia" w:hAnsi="Georgia" w:cs="Georgia"/>
      <w:sz w:val="36"/>
      <w:szCs w:val="36"/>
    </w:rPr>
  </w:style>
  <w:style w:type="paragraph" w:customStyle="1" w:styleId="71">
    <w:name w:val="Заголовок 71"/>
    <w:basedOn w:val="a"/>
    <w:uiPriority w:val="1"/>
    <w:qFormat/>
    <w:rsid w:val="00824345"/>
    <w:pPr>
      <w:ind w:left="762"/>
      <w:outlineLvl w:val="7"/>
    </w:pPr>
    <w:rPr>
      <w:rFonts w:ascii="Georgia" w:eastAsia="Georgia" w:hAnsi="Georgia" w:cs="Georgia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824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4345"/>
    <w:pPr>
      <w:ind w:left="144"/>
    </w:pPr>
  </w:style>
  <w:style w:type="table" w:styleId="a6">
    <w:name w:val="Table Grid"/>
    <w:basedOn w:val="a1"/>
    <w:uiPriority w:val="59"/>
    <w:rsid w:val="0082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824345"/>
    <w:pPr>
      <w:ind w:left="1709"/>
      <w:outlineLvl w:val="2"/>
    </w:pPr>
    <w:rPr>
      <w:b/>
      <w:bCs/>
      <w:sz w:val="48"/>
      <w:szCs w:val="48"/>
    </w:rPr>
  </w:style>
  <w:style w:type="paragraph" w:customStyle="1" w:styleId="51">
    <w:name w:val="Заголовок 51"/>
    <w:basedOn w:val="a"/>
    <w:uiPriority w:val="1"/>
    <w:qFormat/>
    <w:rsid w:val="00824345"/>
    <w:pPr>
      <w:ind w:left="1168"/>
      <w:outlineLvl w:val="5"/>
    </w:pPr>
    <w:rPr>
      <w:b/>
      <w:bCs/>
      <w:sz w:val="40"/>
      <w:szCs w:val="40"/>
    </w:rPr>
  </w:style>
  <w:style w:type="paragraph" w:styleId="a3">
    <w:name w:val="List Paragraph"/>
    <w:basedOn w:val="a"/>
    <w:uiPriority w:val="1"/>
    <w:qFormat/>
    <w:rsid w:val="00824345"/>
    <w:pPr>
      <w:spacing w:before="23"/>
      <w:ind w:left="794" w:hanging="541"/>
    </w:pPr>
  </w:style>
  <w:style w:type="character" w:customStyle="1" w:styleId="fontstyle01">
    <w:name w:val="fontstyle01"/>
    <w:basedOn w:val="a0"/>
    <w:rsid w:val="00824345"/>
    <w:rPr>
      <w:rFonts w:ascii="Georgia-Bold" w:hAnsi="Georgia-Bold" w:hint="default"/>
      <w:b/>
      <w:bCs/>
      <w:i w:val="0"/>
      <w:iCs w:val="0"/>
      <w:color w:val="344964"/>
      <w:sz w:val="56"/>
      <w:szCs w:val="56"/>
    </w:rPr>
  </w:style>
  <w:style w:type="character" w:customStyle="1" w:styleId="fontstyle21">
    <w:name w:val="fontstyle21"/>
    <w:basedOn w:val="a0"/>
    <w:rsid w:val="00824345"/>
    <w:rPr>
      <w:rFonts w:ascii="Calibri" w:hAnsi="Calibri" w:cs="Calibri" w:hint="default"/>
      <w:b w:val="0"/>
      <w:bCs w:val="0"/>
      <w:i w:val="0"/>
      <w:iCs w:val="0"/>
      <w:color w:val="FFFFFF"/>
      <w:sz w:val="36"/>
      <w:szCs w:val="36"/>
    </w:rPr>
  </w:style>
  <w:style w:type="paragraph" w:styleId="a4">
    <w:name w:val="Body Text"/>
    <w:basedOn w:val="a"/>
    <w:link w:val="a5"/>
    <w:uiPriority w:val="1"/>
    <w:qFormat/>
    <w:rsid w:val="00824345"/>
    <w:rPr>
      <w:rFonts w:ascii="Georgia" w:eastAsia="Georgia" w:hAnsi="Georgia" w:cs="Georgia"/>
      <w:sz w:val="36"/>
      <w:szCs w:val="36"/>
    </w:rPr>
  </w:style>
  <w:style w:type="character" w:customStyle="1" w:styleId="a5">
    <w:name w:val="Основной текст Знак"/>
    <w:basedOn w:val="a0"/>
    <w:link w:val="a4"/>
    <w:uiPriority w:val="1"/>
    <w:rsid w:val="00824345"/>
    <w:rPr>
      <w:rFonts w:ascii="Georgia" w:eastAsia="Georgia" w:hAnsi="Georgia" w:cs="Georgia"/>
      <w:sz w:val="36"/>
      <w:szCs w:val="36"/>
    </w:rPr>
  </w:style>
  <w:style w:type="paragraph" w:customStyle="1" w:styleId="71">
    <w:name w:val="Заголовок 71"/>
    <w:basedOn w:val="a"/>
    <w:uiPriority w:val="1"/>
    <w:qFormat/>
    <w:rsid w:val="00824345"/>
    <w:pPr>
      <w:ind w:left="762"/>
      <w:outlineLvl w:val="7"/>
    </w:pPr>
    <w:rPr>
      <w:rFonts w:ascii="Georgia" w:eastAsia="Georgia" w:hAnsi="Georgia" w:cs="Georgia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824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4345"/>
    <w:pPr>
      <w:ind w:left="144"/>
    </w:pPr>
  </w:style>
  <w:style w:type="table" w:styleId="a6">
    <w:name w:val="Table Grid"/>
    <w:basedOn w:val="a1"/>
    <w:uiPriority w:val="59"/>
    <w:rsid w:val="0082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F201-EB8B-46B6-8F55-A8FE6D3C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Zver</cp:lastModifiedBy>
  <cp:revision>2</cp:revision>
  <dcterms:created xsi:type="dcterms:W3CDTF">2023-10-26T00:17:00Z</dcterms:created>
  <dcterms:modified xsi:type="dcterms:W3CDTF">2023-10-26T00:17:00Z</dcterms:modified>
</cp:coreProperties>
</file>