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817" w:rsidRDefault="003F1817" w:rsidP="003F18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10а – класса по литературе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F1817" w:rsidRPr="007656BB" w:rsidRDefault="003F1817" w:rsidP="003F18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4855" w:type="dxa"/>
        <w:tblLayout w:type="fixed"/>
        <w:tblLook w:val="04A0" w:firstRow="1" w:lastRow="0" w:firstColumn="1" w:lastColumn="0" w:noHBand="0" w:noVBand="1"/>
      </w:tblPr>
      <w:tblGrid>
        <w:gridCol w:w="1086"/>
        <w:gridCol w:w="949"/>
        <w:gridCol w:w="990"/>
        <w:gridCol w:w="2612"/>
        <w:gridCol w:w="2835"/>
        <w:gridCol w:w="3260"/>
        <w:gridCol w:w="1410"/>
        <w:gridCol w:w="1713"/>
      </w:tblGrid>
      <w:tr w:rsidR="003F1817" w:rsidTr="009E3E61">
        <w:tc>
          <w:tcPr>
            <w:tcW w:w="1086" w:type="dxa"/>
          </w:tcPr>
          <w:p w:rsidR="003F1817" w:rsidRDefault="003F1817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3F1817" w:rsidRDefault="003F1817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9" w:type="dxa"/>
          </w:tcPr>
          <w:p w:rsidR="003F1817" w:rsidRDefault="003F1817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3F1817" w:rsidRDefault="003F1817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0" w:type="dxa"/>
          </w:tcPr>
          <w:p w:rsidR="003F1817" w:rsidRDefault="003F1817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612" w:type="dxa"/>
          </w:tcPr>
          <w:p w:rsidR="003F1817" w:rsidRPr="00D86BEA" w:rsidRDefault="003F1817" w:rsidP="009E3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835" w:type="dxa"/>
          </w:tcPr>
          <w:p w:rsidR="003F1817" w:rsidRPr="00D86BEA" w:rsidRDefault="003F1817" w:rsidP="009E3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3260" w:type="dxa"/>
          </w:tcPr>
          <w:p w:rsidR="003F1817" w:rsidRDefault="003F1817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410" w:type="dxa"/>
          </w:tcPr>
          <w:p w:rsidR="003F1817" w:rsidRDefault="003F1817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1817" w:rsidRDefault="003F1817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713" w:type="dxa"/>
          </w:tcPr>
          <w:p w:rsidR="003F1817" w:rsidRDefault="003F1817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3F1817" w:rsidRDefault="003F1817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3F1817" w:rsidRDefault="003F1817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1817" w:rsidTr="009E3E61">
        <w:trPr>
          <w:trHeight w:val="4233"/>
        </w:trPr>
        <w:tc>
          <w:tcPr>
            <w:tcW w:w="1086" w:type="dxa"/>
            <w:textDirection w:val="btLr"/>
          </w:tcPr>
          <w:p w:rsidR="003F1817" w:rsidRPr="00D86BEA" w:rsidRDefault="003F1817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949" w:type="dxa"/>
            <w:textDirection w:val="btLr"/>
          </w:tcPr>
          <w:p w:rsidR="003F1817" w:rsidRPr="00D86BEA" w:rsidRDefault="003F1817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тература</w:t>
            </w:r>
          </w:p>
        </w:tc>
        <w:tc>
          <w:tcPr>
            <w:tcW w:w="990" w:type="dxa"/>
            <w:textDirection w:val="btLr"/>
          </w:tcPr>
          <w:p w:rsidR="003F1817" w:rsidRPr="00D86BEA" w:rsidRDefault="003F1817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612" w:type="dxa"/>
          </w:tcPr>
          <w:p w:rsidR="003F1817" w:rsidRPr="00156C6F" w:rsidRDefault="003F1817" w:rsidP="009E3E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Жизненные искания и Андрея Болконского. Духовный путь, нравственно-психологический облик Андрея Болконского. Авторское отношение к герою.</w:t>
            </w:r>
          </w:p>
        </w:tc>
        <w:tc>
          <w:tcPr>
            <w:tcW w:w="2835" w:type="dxa"/>
          </w:tcPr>
          <w:p w:rsidR="003F1817" w:rsidRDefault="003F1817" w:rsidP="009E3E61">
            <w:pPr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AA4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пройти по ссылке  </w:t>
            </w:r>
          </w:p>
          <w:p w:rsidR="003F1817" w:rsidRDefault="003F1817" w:rsidP="009E3E61">
            <w:pPr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Pr="00EA061D">
                <w:rPr>
                  <w:color w:val="0000FF"/>
                  <w:u w:val="single"/>
                </w:rPr>
                <w:t>https://www.youtube.com/watch?v=Rqif1gDcbnw</w:t>
              </w:r>
            </w:hyperlink>
          </w:p>
          <w:p w:rsidR="003F1817" w:rsidRDefault="003F1817" w:rsidP="009E3E61">
            <w:pPr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1817" w:rsidRDefault="003F1817" w:rsidP="009E3E61">
            <w:pPr>
              <w:ind w:left="360"/>
              <w:jc w:val="both"/>
            </w:pPr>
            <w:r w:rsidRPr="00AA4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3F1817" w:rsidRPr="00AA4565" w:rsidRDefault="003F1817" w:rsidP="009E3E61">
            <w:pPr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Pr="00EA061D">
                <w:rPr>
                  <w:color w:val="0000FF"/>
                  <w:u w:val="single"/>
                </w:rPr>
                <w:t>https://www.youtube.com/watch?v=Ini3hdKawp0</w:t>
              </w:r>
            </w:hyperlink>
          </w:p>
          <w:p w:rsidR="003F1817" w:rsidRPr="00BC528B" w:rsidRDefault="003F1817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F1817" w:rsidRDefault="003F1817" w:rsidP="009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с. учебника 179-189.</w:t>
            </w:r>
          </w:p>
          <w:p w:rsidR="003F1817" w:rsidRDefault="003F1817" w:rsidP="009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817" w:rsidRPr="00AA4565" w:rsidRDefault="003F1817" w:rsidP="009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3F1817" w:rsidRDefault="003F1817" w:rsidP="009E3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3F1817" w:rsidRPr="00D86BEA" w:rsidRDefault="003F1817" w:rsidP="009E3E61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14.00</w:t>
            </w:r>
          </w:p>
        </w:tc>
        <w:tc>
          <w:tcPr>
            <w:tcW w:w="1713" w:type="dxa"/>
          </w:tcPr>
          <w:p w:rsidR="003F1817" w:rsidRPr="00B93976" w:rsidRDefault="003F1817" w:rsidP="009E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рассказ о герое</w:t>
            </w:r>
          </w:p>
        </w:tc>
      </w:tr>
      <w:tr w:rsidR="003F1817" w:rsidTr="009E3E61">
        <w:trPr>
          <w:trHeight w:val="1322"/>
        </w:trPr>
        <w:tc>
          <w:tcPr>
            <w:tcW w:w="1086" w:type="dxa"/>
            <w:textDirection w:val="btLr"/>
          </w:tcPr>
          <w:p w:rsidR="003F1817" w:rsidRDefault="003F1817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949" w:type="dxa"/>
            <w:textDirection w:val="btLr"/>
          </w:tcPr>
          <w:p w:rsidR="003F1817" w:rsidRPr="00D86BEA" w:rsidRDefault="003F1817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тература</w:t>
            </w:r>
          </w:p>
        </w:tc>
        <w:tc>
          <w:tcPr>
            <w:tcW w:w="990" w:type="dxa"/>
            <w:textDirection w:val="btLr"/>
          </w:tcPr>
          <w:p w:rsidR="003F1817" w:rsidRPr="00D86BEA" w:rsidRDefault="003F1817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</w:tc>
        <w:tc>
          <w:tcPr>
            <w:tcW w:w="2612" w:type="dxa"/>
          </w:tcPr>
          <w:p w:rsidR="003F1817" w:rsidRDefault="003F1817" w:rsidP="009E3E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Жизненные искания и Пьера Безухова. Духовный путь, нравственно-психологический облик Пьера Безухова. Авторское отношение к герою.</w:t>
            </w:r>
          </w:p>
          <w:p w:rsidR="003F1817" w:rsidRDefault="003F1817" w:rsidP="009E3E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F1817" w:rsidRPr="001A21F7" w:rsidRDefault="003F1817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F1817" w:rsidRDefault="003F1817" w:rsidP="009E3E61">
            <w:pPr>
              <w:ind w:left="360"/>
              <w:jc w:val="both"/>
            </w:pPr>
            <w:hyperlink r:id="rId7" w:history="1">
              <w:r w:rsidRPr="00EA061D">
                <w:rPr>
                  <w:color w:val="0000FF"/>
                  <w:u w:val="single"/>
                </w:rPr>
                <w:t>https://www.youtube.com/watch?v=5D1ROsMazAg</w:t>
              </w:r>
            </w:hyperlink>
          </w:p>
          <w:p w:rsidR="003F1817" w:rsidRDefault="003F1817" w:rsidP="009E3E61">
            <w:pPr>
              <w:ind w:left="360"/>
              <w:jc w:val="both"/>
            </w:pPr>
          </w:p>
          <w:p w:rsidR="003F1817" w:rsidRDefault="003F1817" w:rsidP="009E3E61">
            <w:pPr>
              <w:ind w:left="360"/>
              <w:jc w:val="both"/>
            </w:pPr>
          </w:p>
          <w:p w:rsidR="003F1817" w:rsidRDefault="003F1817" w:rsidP="009E3E61">
            <w:pPr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Pr="00EA061D">
                <w:rPr>
                  <w:color w:val="0000FF"/>
                  <w:u w:val="single"/>
                </w:rPr>
                <w:t>https://www.youtube.com/watch?v=JL4hDtY_zzo</w:t>
              </w:r>
            </w:hyperlink>
          </w:p>
        </w:tc>
        <w:tc>
          <w:tcPr>
            <w:tcW w:w="3260" w:type="dxa"/>
          </w:tcPr>
          <w:p w:rsidR="003F1817" w:rsidRPr="008D294A" w:rsidRDefault="003F1817" w:rsidP="009E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17" w:rsidRDefault="003F1817" w:rsidP="009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с. учебника 190-192.</w:t>
            </w:r>
          </w:p>
          <w:p w:rsidR="003F1817" w:rsidRPr="001A21F7" w:rsidRDefault="003F1817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3F1817" w:rsidRDefault="003F1817" w:rsidP="009E3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3F1817" w:rsidRDefault="003F1817" w:rsidP="009E3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14.00</w:t>
            </w:r>
          </w:p>
        </w:tc>
        <w:tc>
          <w:tcPr>
            <w:tcW w:w="1713" w:type="dxa"/>
          </w:tcPr>
          <w:p w:rsidR="003F1817" w:rsidRPr="001A21F7" w:rsidRDefault="003F1817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 на вопросы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2 с. 192</w:t>
            </w:r>
          </w:p>
        </w:tc>
      </w:tr>
      <w:tr w:rsidR="003F1817" w:rsidTr="009E3E61">
        <w:tc>
          <w:tcPr>
            <w:tcW w:w="1086" w:type="dxa"/>
            <w:textDirection w:val="btLr"/>
          </w:tcPr>
          <w:p w:rsidR="003F1817" w:rsidRPr="00D86BEA" w:rsidRDefault="003F1817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Пятница </w:t>
            </w:r>
          </w:p>
        </w:tc>
        <w:tc>
          <w:tcPr>
            <w:tcW w:w="949" w:type="dxa"/>
            <w:textDirection w:val="btLr"/>
          </w:tcPr>
          <w:p w:rsidR="003F1817" w:rsidRPr="00D86BEA" w:rsidRDefault="003F1817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extDirection w:val="btLr"/>
          </w:tcPr>
          <w:p w:rsidR="003F1817" w:rsidRPr="00D86BEA" w:rsidRDefault="003F1817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612" w:type="dxa"/>
          </w:tcPr>
          <w:p w:rsidR="003F1817" w:rsidRPr="001A21F7" w:rsidRDefault="003F1817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значение подробного психологического анализа в прозе Л.Н. Толстого. Образ Платона Каратаева.</w:t>
            </w:r>
          </w:p>
        </w:tc>
        <w:tc>
          <w:tcPr>
            <w:tcW w:w="2835" w:type="dxa"/>
          </w:tcPr>
          <w:p w:rsidR="003F1817" w:rsidRDefault="003F1817" w:rsidP="009E3E61">
            <w:pPr>
              <w:ind w:left="360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AA4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пройти по ссылке    </w:t>
            </w:r>
          </w:p>
          <w:p w:rsidR="003F1817" w:rsidRPr="00AA4565" w:rsidRDefault="003F1817" w:rsidP="009E3E61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Pr="0048446C">
                <w:rPr>
                  <w:color w:val="0000FF"/>
                  <w:u w:val="single"/>
                </w:rPr>
                <w:t>https://www.youtube.com/watch?v=aDomR-nkW2s</w:t>
              </w:r>
            </w:hyperlink>
          </w:p>
          <w:p w:rsidR="003F1817" w:rsidRPr="00276CAC" w:rsidRDefault="003F1817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F1817" w:rsidRPr="001A21F7" w:rsidRDefault="003F1817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статьи в учебнике с. 190 (последний абзац) – 192. Составить развёрнутый план статьи</w:t>
            </w:r>
          </w:p>
        </w:tc>
        <w:tc>
          <w:tcPr>
            <w:tcW w:w="1410" w:type="dxa"/>
          </w:tcPr>
          <w:p w:rsidR="003F1817" w:rsidRDefault="003F1817" w:rsidP="009E3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3F1817" w:rsidRPr="001A21F7" w:rsidRDefault="003F1817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14.00</w:t>
            </w:r>
          </w:p>
        </w:tc>
        <w:tc>
          <w:tcPr>
            <w:tcW w:w="1713" w:type="dxa"/>
          </w:tcPr>
          <w:p w:rsidR="003F1817" w:rsidRPr="001A21F7" w:rsidRDefault="003F1817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Перечитать эпилог. Определить значение его в романе.</w:t>
            </w:r>
          </w:p>
        </w:tc>
      </w:tr>
    </w:tbl>
    <w:p w:rsidR="003F1817" w:rsidRDefault="003F1817" w:rsidP="003F1817"/>
    <w:p w:rsidR="003F1817" w:rsidRDefault="003F1817" w:rsidP="003F1817">
      <w:r>
        <w:t>Фильм Сергея Бондарчука по роману «Война и мир»</w:t>
      </w:r>
    </w:p>
    <w:p w:rsidR="003F1817" w:rsidRDefault="003F1817" w:rsidP="003F1817">
      <w:r>
        <w:t xml:space="preserve">Фильм 1 </w:t>
      </w:r>
      <w:hyperlink r:id="rId10" w:history="1">
        <w:r w:rsidRPr="00983F66">
          <w:rPr>
            <w:color w:val="0000FF"/>
            <w:u w:val="single"/>
          </w:rPr>
          <w:t>https://www.youtube.com/watch?v=V-SAh4jdssA</w:t>
        </w:r>
      </w:hyperlink>
    </w:p>
    <w:p w:rsidR="003F1817" w:rsidRDefault="003F1817" w:rsidP="003F1817">
      <w:r>
        <w:t xml:space="preserve">Фильм 2 </w:t>
      </w:r>
      <w:hyperlink r:id="rId11" w:history="1">
        <w:r w:rsidRPr="002853E9">
          <w:rPr>
            <w:color w:val="0000FF"/>
            <w:u w:val="single"/>
          </w:rPr>
          <w:t>https://www.youtube.com/watch?v=Tqqs7DpTZKY</w:t>
        </w:r>
      </w:hyperlink>
    </w:p>
    <w:p w:rsidR="003F1817" w:rsidRDefault="003F1817" w:rsidP="003F1817">
      <w:r>
        <w:t xml:space="preserve">Фильм 3  </w:t>
      </w:r>
      <w:hyperlink r:id="rId12" w:history="1">
        <w:r w:rsidRPr="002853E9">
          <w:rPr>
            <w:color w:val="0000FF"/>
            <w:u w:val="single"/>
          </w:rPr>
          <w:t>https://www.youtube.com/watch?v=rxC9DH-3xNk</w:t>
        </w:r>
      </w:hyperlink>
    </w:p>
    <w:p w:rsidR="003F1817" w:rsidRDefault="003F1817" w:rsidP="003F1817">
      <w:r>
        <w:t xml:space="preserve">Фильм 4 </w:t>
      </w:r>
      <w:hyperlink r:id="rId13" w:history="1">
        <w:r w:rsidRPr="002853E9">
          <w:rPr>
            <w:color w:val="0000FF"/>
            <w:u w:val="single"/>
          </w:rPr>
          <w:t>https://www.youtube.com/watch?v=OshBe4rnd7k</w:t>
        </w:r>
      </w:hyperlink>
      <w:bookmarkStart w:id="0" w:name="_GoBack"/>
      <w:bookmarkEnd w:id="0"/>
    </w:p>
    <w:p w:rsidR="00383A66" w:rsidRDefault="00383A66"/>
    <w:sectPr w:rsidR="00383A66" w:rsidSect="00D86BE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2E5"/>
    <w:rsid w:val="00383A66"/>
    <w:rsid w:val="003F1817"/>
    <w:rsid w:val="00C1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L4hDtY_zzo" TargetMode="External"/><Relationship Id="rId13" Type="http://schemas.openxmlformats.org/officeDocument/2006/relationships/hyperlink" Target="https://www.youtube.com/watch?v=OshBe4rnd7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D1ROsMazAg" TargetMode="External"/><Relationship Id="rId12" Type="http://schemas.openxmlformats.org/officeDocument/2006/relationships/hyperlink" Target="https://www.youtube.com/watch?v=rxC9DH-3xN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ni3hdKawp0" TargetMode="External"/><Relationship Id="rId11" Type="http://schemas.openxmlformats.org/officeDocument/2006/relationships/hyperlink" Target="https://www.youtube.com/watch?v=Tqqs7DpTZKY" TargetMode="External"/><Relationship Id="rId5" Type="http://schemas.openxmlformats.org/officeDocument/2006/relationships/hyperlink" Target="https://www.youtube.com/watch?v=Rqif1gDcbnw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V-SAh4jds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DomR-nkW2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Каранда Надежда Леонидовна</dc:creator>
  <cp:keywords/>
  <dc:description/>
  <cp:lastModifiedBy>Каранда Надежда Леонидовна</cp:lastModifiedBy>
  <cp:revision>2</cp:revision>
  <dcterms:created xsi:type="dcterms:W3CDTF">2020-04-15T07:11:00Z</dcterms:created>
  <dcterms:modified xsi:type="dcterms:W3CDTF">2020-04-15T07:12:00Z</dcterms:modified>
</cp:coreProperties>
</file>