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CE4459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CE4459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CE4459">
        <w:rPr>
          <w:rFonts w:ascii="Times New Roman" w:hAnsi="Times New Roman" w:cs="Times New Roman"/>
          <w:b/>
          <w:sz w:val="32"/>
          <w:szCs w:val="32"/>
        </w:rPr>
        <w:t>экономике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050E39">
        <w:rPr>
          <w:rFonts w:ascii="Times New Roman" w:hAnsi="Times New Roman" w:cs="Times New Roman"/>
          <w:b/>
          <w:sz w:val="32"/>
          <w:szCs w:val="32"/>
        </w:rPr>
        <w:t>27.04.20 по 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63"/>
        <w:gridCol w:w="986"/>
        <w:gridCol w:w="2133"/>
      </w:tblGrid>
      <w:tr w:rsidR="001C35DF" w:rsidTr="00CA1942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6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CA194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CE4459" w:rsidP="003957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CE445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CE44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050E39" w:rsidRPr="00050E39" w:rsidRDefault="00050E39" w:rsidP="00050E39">
            <w:pPr>
              <w:autoSpaceDE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8"/>
              </w:rPr>
            </w:pPr>
            <w:r w:rsidRPr="00050E39">
              <w:rPr>
                <w:rFonts w:ascii="Times New Roman" w:hAnsi="Times New Roman" w:cs="Times New Roman"/>
                <w:color w:val="231F20"/>
                <w:sz w:val="24"/>
                <w:szCs w:val="28"/>
              </w:rPr>
              <w:t>Прибыль, издержки,</w:t>
            </w:r>
            <w:r w:rsidRPr="00050E39">
              <w:rPr>
                <w:rFonts w:ascii="Times New Roman" w:hAnsi="Times New Roman" w:cs="Times New Roman"/>
                <w:color w:val="231F20"/>
                <w:sz w:val="24"/>
                <w:szCs w:val="28"/>
              </w:rPr>
              <w:br/>
              <w:t>инвестиции.</w:t>
            </w:r>
          </w:p>
          <w:p w:rsidR="00B62AC6" w:rsidRPr="0039574B" w:rsidRDefault="00050E39" w:rsidP="00050E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50E39">
              <w:rPr>
                <w:rFonts w:ascii="Times New Roman" w:hAnsi="Times New Roman" w:cs="Times New Roman"/>
                <w:color w:val="231F20"/>
                <w:sz w:val="24"/>
                <w:szCs w:val="28"/>
              </w:rPr>
              <w:t>Закон убывающей отдачи (эффективности) факторов производства</w:t>
            </w:r>
          </w:p>
        </w:tc>
        <w:tc>
          <w:tcPr>
            <w:tcW w:w="3677" w:type="dxa"/>
            <w:vMerge w:val="restart"/>
          </w:tcPr>
          <w:p w:rsidR="00B62AC6" w:rsidRDefault="00CE4459" w:rsidP="00CE4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050E39" w:rsidRDefault="00A61854" w:rsidP="00CE4459">
            <w:hyperlink r:id="rId7" w:history="1">
              <w:r w:rsidR="00050E39">
                <w:rPr>
                  <w:rStyle w:val="a4"/>
                </w:rPr>
                <w:t>https://www.youtube.com/watch?v=yht2M_Ul0ug</w:t>
              </w:r>
            </w:hyperlink>
          </w:p>
          <w:p w:rsidR="00CE4459" w:rsidRDefault="00CE4459" w:rsidP="00CE4459">
            <w:pPr>
              <w:rPr>
                <w:rFonts w:ascii="Times New Roman" w:hAnsi="Times New Roman" w:cs="Times New Roman"/>
                <w:sz w:val="24"/>
              </w:rPr>
            </w:pPr>
            <w:r w:rsidRPr="00CE4459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  <w:r w:rsidR="0039574B">
              <w:rPr>
                <w:rFonts w:ascii="Times New Roman" w:hAnsi="Times New Roman" w:cs="Times New Roman"/>
                <w:sz w:val="24"/>
              </w:rPr>
              <w:t xml:space="preserve">бота с учебником – </w:t>
            </w:r>
            <w:r w:rsidR="00050E39">
              <w:rPr>
                <w:rFonts w:ascii="Times New Roman" w:hAnsi="Times New Roman" w:cs="Times New Roman"/>
                <w:sz w:val="24"/>
              </w:rPr>
              <w:t>с 166 – 168, с. 170-171</w:t>
            </w:r>
            <w:r w:rsidR="0039574B">
              <w:rPr>
                <w:rFonts w:ascii="Times New Roman" w:hAnsi="Times New Roman" w:cs="Times New Roman"/>
                <w:sz w:val="24"/>
              </w:rPr>
              <w:t>.</w:t>
            </w:r>
          </w:p>
          <w:p w:rsidR="00CE4459" w:rsidRDefault="0039574B" w:rsidP="00CE44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Выписать в тетрадь п</w:t>
            </w:r>
            <w:r w:rsidR="00050E39">
              <w:rPr>
                <w:rFonts w:ascii="Times New Roman" w:hAnsi="Times New Roman" w:cs="Times New Roman"/>
                <w:sz w:val="24"/>
              </w:rPr>
              <w:t xml:space="preserve">римеры постоянных и </w:t>
            </w:r>
            <w:r w:rsidR="00CE445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0E39">
              <w:rPr>
                <w:rFonts w:ascii="Times New Roman" w:hAnsi="Times New Roman" w:cs="Times New Roman"/>
                <w:sz w:val="24"/>
              </w:rPr>
              <w:t>переменных издержек, что входит в бухгалтерские издержки.</w:t>
            </w:r>
          </w:p>
          <w:p w:rsidR="00CE4459" w:rsidRPr="00CE4459" w:rsidRDefault="00CE4459" w:rsidP="00050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Ответить на в. </w:t>
            </w:r>
            <w:r w:rsidR="00050E39">
              <w:rPr>
                <w:rFonts w:ascii="Times New Roman" w:hAnsi="Times New Roman" w:cs="Times New Roman"/>
                <w:sz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</w:rPr>
              <w:t xml:space="preserve"> стр. </w:t>
            </w:r>
            <w:r w:rsidR="00050E39">
              <w:rPr>
                <w:rFonts w:ascii="Times New Roman" w:hAnsi="Times New Roman" w:cs="Times New Roman"/>
                <w:sz w:val="24"/>
              </w:rPr>
              <w:t>174</w:t>
            </w:r>
          </w:p>
        </w:tc>
        <w:tc>
          <w:tcPr>
            <w:tcW w:w="2163" w:type="dxa"/>
            <w:vMerge w:val="restart"/>
          </w:tcPr>
          <w:p w:rsidR="00656B7F" w:rsidRDefault="00656B7F" w:rsidP="00656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учебником – с 166 – 168, с. 170-171.</w:t>
            </w:r>
          </w:p>
          <w:p w:rsidR="00656B7F" w:rsidRDefault="00656B7F" w:rsidP="00656B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Выписать в тетрадь примеры постоянных и  переменных издержек, что входит в бухгалтерские издержки.</w:t>
            </w:r>
          </w:p>
          <w:p w:rsidR="00B62AC6" w:rsidRPr="00AA5168" w:rsidRDefault="00656B7F" w:rsidP="00656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4. Ответить на в. 2  стр. 174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133" w:type="dxa"/>
            <w:vMerge w:val="restart"/>
          </w:tcPr>
          <w:p w:rsidR="00402696" w:rsidRDefault="00402696" w:rsidP="00CE4459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Ответить на в. 2</w:t>
            </w:r>
            <w:r w:rsidR="00050E39">
              <w:rPr>
                <w:rFonts w:ascii="Times New Roman" w:hAnsi="Times New Roman" w:cs="Times New Roman"/>
                <w:sz w:val="24"/>
              </w:rPr>
              <w:t xml:space="preserve"> стр. 174</w:t>
            </w:r>
          </w:p>
          <w:p w:rsidR="00050E39" w:rsidRPr="00050E39" w:rsidRDefault="00CE4459" w:rsidP="00050E39">
            <w:pPr>
              <w:pStyle w:val="3"/>
              <w:shd w:val="clear" w:color="auto" w:fill="FFFFFF"/>
              <w:jc w:val="both"/>
              <w:outlineLvl w:val="2"/>
              <w:rPr>
                <w:b w:val="0"/>
                <w:color w:val="000000"/>
              </w:rPr>
            </w:pPr>
            <w:r w:rsidRPr="00050E39">
              <w:rPr>
                <w:b w:val="0"/>
                <w:color w:val="000000"/>
                <w:sz w:val="24"/>
                <w:szCs w:val="24"/>
              </w:rPr>
              <w:t xml:space="preserve">Решу ЕГЭ вариант </w:t>
            </w:r>
            <w:r w:rsidR="00C27917" w:rsidRPr="00050E39">
              <w:rPr>
                <w:b w:val="0"/>
                <w:color w:val="000000"/>
                <w:sz w:val="24"/>
                <w:szCs w:val="24"/>
              </w:rPr>
              <w:t xml:space="preserve">№ </w:t>
            </w:r>
            <w:r w:rsidR="00050E39" w:rsidRPr="00050E39">
              <w:rPr>
                <w:b w:val="0"/>
                <w:color w:val="000000"/>
              </w:rPr>
              <w:t>5587955</w:t>
            </w:r>
          </w:p>
          <w:p w:rsidR="00C27917" w:rsidRPr="00C27917" w:rsidRDefault="00C27917" w:rsidP="00C27917">
            <w:pPr>
              <w:pStyle w:val="3"/>
              <w:shd w:val="clear" w:color="auto" w:fill="FFFFFF"/>
              <w:jc w:val="both"/>
              <w:outlineLvl w:val="2"/>
              <w:rPr>
                <w:b w:val="0"/>
                <w:color w:val="000000"/>
                <w:sz w:val="24"/>
                <w:szCs w:val="24"/>
              </w:rPr>
            </w:pPr>
          </w:p>
          <w:p w:rsidR="00CE4459" w:rsidRDefault="00CE4459" w:rsidP="00CE4459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CE4459" w:rsidRPr="00CE4459" w:rsidRDefault="00402696" w:rsidP="00CE4459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Выполнение задания до 24.00 2</w:t>
            </w:r>
            <w:r w:rsidR="00656B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.05</w:t>
            </w:r>
          </w:p>
          <w:p w:rsidR="00CE4459" w:rsidRPr="00BD48C1" w:rsidRDefault="00CE4459" w:rsidP="00CA19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CA1942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8B6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FE1"/>
    <w:multiLevelType w:val="hybridMultilevel"/>
    <w:tmpl w:val="1678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21708"/>
    <w:multiLevelType w:val="hybridMultilevel"/>
    <w:tmpl w:val="70F4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14AC0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D3028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0E39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74B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696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56B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B87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1854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5505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27917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1942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E445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CE44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0E39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a8">
    <w:name w:val="Текст выноски Знак"/>
    <w:basedOn w:val="a0"/>
    <w:link w:val="a7"/>
    <w:uiPriority w:val="99"/>
    <w:semiHidden/>
    <w:rsid w:val="00050E39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CE44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0E39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a8">
    <w:name w:val="Текст выноски Знак"/>
    <w:basedOn w:val="a0"/>
    <w:link w:val="a7"/>
    <w:uiPriority w:val="99"/>
    <w:semiHidden/>
    <w:rsid w:val="00050E39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yht2M_Ul0u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ADB5-1060-433F-AC7C-1B919F6B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2020-04-27T04:42:00Z</dcterms:created>
  <dcterms:modified xsi:type="dcterms:W3CDTF">2020-04-27T04:42:00Z</dcterms:modified>
</cp:coreProperties>
</file>