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04" w:rsidRPr="00FB3204" w:rsidRDefault="00FB3204" w:rsidP="00FB3204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C00000"/>
          <w:sz w:val="40"/>
          <w:szCs w:val="40"/>
          <w:lang w:eastAsia="ru-RU"/>
        </w:rPr>
      </w:pPr>
      <w:bookmarkStart w:id="0" w:name="_GoBack"/>
      <w:bookmarkEnd w:id="0"/>
      <w:r w:rsidRPr="00FB3204">
        <w:rPr>
          <w:rFonts w:eastAsia="Times New Roman"/>
          <w:b/>
          <w:i/>
          <w:color w:val="C00000"/>
          <w:sz w:val="40"/>
          <w:szCs w:val="40"/>
          <w:lang w:eastAsia="ru-RU"/>
        </w:rPr>
        <w:t>ГИ</w:t>
      </w:r>
      <w:proofErr w:type="gramStart"/>
      <w:r w:rsidRPr="00FB3204">
        <w:rPr>
          <w:rFonts w:eastAsia="Times New Roman"/>
          <w:b/>
          <w:i/>
          <w:color w:val="C00000"/>
          <w:sz w:val="40"/>
          <w:szCs w:val="40"/>
          <w:lang w:eastAsia="ru-RU"/>
        </w:rPr>
        <w:t>А-</w:t>
      </w:r>
      <w:proofErr w:type="gramEnd"/>
      <w:r w:rsidRPr="00FB3204">
        <w:rPr>
          <w:rFonts w:eastAsia="Times New Roman"/>
          <w:b/>
          <w:i/>
          <w:color w:val="C00000"/>
          <w:sz w:val="40"/>
          <w:szCs w:val="40"/>
          <w:lang w:eastAsia="ru-RU"/>
        </w:rPr>
        <w:t xml:space="preserve"> твой путь к успеху: план подготовки к экзаменам</w:t>
      </w:r>
    </w:p>
    <w:p w:rsidR="00FB3204" w:rsidRPr="00FB3204" w:rsidRDefault="00FB3204" w:rsidP="00FB3204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Каждый из старшеклассников желает хорошо сдать экзамены. Это не только залог получения аттестата о среднем образовании, но и шанс поступить в ведущие вузы страны!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Как успешно сдать ГИА?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№1.</w:t>
      </w:r>
      <w:r w:rsidRPr="00FB3204">
        <w:rPr>
          <w:rFonts w:eastAsia="Times New Roman"/>
          <w:color w:val="333333"/>
          <w:lang w:eastAsia="ru-RU"/>
        </w:rPr>
        <w:t xml:space="preserve"> Разбирайтесь в критериях оценки!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Чтобы сдать хорошо экзамен, необходимо понимать критерии оценки и структуру ответа.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№2</w:t>
      </w:r>
      <w:r w:rsidRPr="00FB3204">
        <w:rPr>
          <w:rFonts w:eastAsia="Times New Roman"/>
          <w:color w:val="333333"/>
          <w:lang w:eastAsia="ru-RU"/>
        </w:rPr>
        <w:t>. Исключите лишние пособия для подготовки!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К выбору пособий по подготовке стоит подойти со всей ответственностью.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Самоподготовка и ответственность приведут к хорошим результатам.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№3</w:t>
      </w:r>
      <w:r w:rsidRPr="00FB3204">
        <w:rPr>
          <w:rFonts w:eastAsia="Times New Roman"/>
          <w:color w:val="333333"/>
          <w:lang w:eastAsia="ru-RU"/>
        </w:rPr>
        <w:t>. Подготовьте «банк аргументов» для сочинения!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Благодаря им всегда будет, что «сказать» в сочинении практически на любую тему.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№4</w:t>
      </w:r>
      <w:r w:rsidRPr="00FB3204">
        <w:rPr>
          <w:rFonts w:eastAsia="Times New Roman"/>
          <w:color w:val="333333"/>
          <w:lang w:eastAsia="ru-RU"/>
        </w:rPr>
        <w:t>. Забудьте про шпаргалки, рассчитывать на них не стоит!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Выпускники должны понимать, что шпаргалка – не лучший помощник!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№5.</w:t>
      </w:r>
      <w:r w:rsidRPr="00FB3204">
        <w:rPr>
          <w:rFonts w:eastAsia="Times New Roman"/>
          <w:color w:val="333333"/>
          <w:lang w:eastAsia="ru-RU"/>
        </w:rPr>
        <w:t> Относитесь к учебе ответственно!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На ГИА не существует понятия «удача». Важно не только готовиться к конкретному экзамену, а знать предмет в целом.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№6</w:t>
      </w:r>
      <w:r w:rsidRPr="00FB3204">
        <w:rPr>
          <w:rFonts w:eastAsia="Times New Roman"/>
          <w:color w:val="333333"/>
          <w:lang w:eastAsia="ru-RU"/>
        </w:rPr>
        <w:t>. Не забывайте про отдых во время подготовки к экзаменам!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b/>
          <w:color w:val="C00000"/>
          <w:lang w:eastAsia="ru-RU"/>
        </w:rPr>
        <w:t>Совет №7</w:t>
      </w:r>
      <w:r w:rsidRPr="00FB3204">
        <w:rPr>
          <w:rFonts w:eastAsia="Times New Roman"/>
          <w:color w:val="333333"/>
          <w:lang w:eastAsia="ru-RU"/>
        </w:rPr>
        <w:t>. Постарайтесь справиться с волнением!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Секрет успешной сдачи ГИА прост: вы должны упорно трудиться, а на экзамене быть совершенно спокойными и уверенными в себе.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Переживания забирают много сил! Просто поверь в себя!</w:t>
      </w:r>
    </w:p>
    <w:p w:rsidR="00FB3204" w:rsidRDefault="00FB3204" w:rsidP="00FB3204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70C0"/>
          <w:lang w:eastAsia="ru-RU"/>
        </w:rPr>
      </w:pPr>
      <w:r w:rsidRPr="00FB3204">
        <w:rPr>
          <w:rFonts w:eastAsia="Times New Roman"/>
          <w:b/>
          <w:color w:val="0070C0"/>
          <w:lang w:eastAsia="ru-RU"/>
        </w:rPr>
        <w:t>Советы психолога: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70C0"/>
          <w:lang w:eastAsia="ru-RU"/>
        </w:rPr>
      </w:pPr>
      <w:r w:rsidRPr="00FB3204">
        <w:rPr>
          <w:rFonts w:eastAsia="Times New Roman"/>
          <w:b/>
          <w:color w:val="0070C0"/>
          <w:lang w:eastAsia="ru-RU"/>
        </w:rPr>
        <w:t>10 способов запомнить все и не рассчитывать на шпаргалку!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Зачем мы списываем?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К сожалению, с каждым поколением возрастает количество видов шпаргалок, от которых по факту больше вреда, чем пользы.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 xml:space="preserve">Важно понимание того, что ГИА делает шпаргалки попросту бесполезными!  Аналогичные варианты заданий </w:t>
      </w:r>
      <w:proofErr w:type="gramStart"/>
      <w:r w:rsidRPr="00FB3204">
        <w:rPr>
          <w:rFonts w:eastAsia="Times New Roman"/>
          <w:color w:val="333333"/>
          <w:lang w:eastAsia="ru-RU"/>
        </w:rPr>
        <w:t>обучающимися</w:t>
      </w:r>
      <w:proofErr w:type="gramEnd"/>
      <w:r w:rsidRPr="00FB3204">
        <w:rPr>
          <w:rFonts w:eastAsia="Times New Roman"/>
          <w:color w:val="333333"/>
          <w:lang w:eastAsia="ru-RU"/>
        </w:rPr>
        <w:t xml:space="preserve"> заранее </w:t>
      </w:r>
      <w:proofErr w:type="spellStart"/>
      <w:r w:rsidRPr="00FB3204">
        <w:rPr>
          <w:rFonts w:eastAsia="Times New Roman"/>
          <w:color w:val="333333"/>
          <w:lang w:eastAsia="ru-RU"/>
        </w:rPr>
        <w:t>прорешены</w:t>
      </w:r>
      <w:proofErr w:type="spellEnd"/>
      <w:r w:rsidRPr="00FB3204">
        <w:rPr>
          <w:rFonts w:eastAsia="Times New Roman"/>
          <w:color w:val="333333"/>
          <w:lang w:eastAsia="ru-RU"/>
        </w:rPr>
        <w:t xml:space="preserve"> на уроках и в период домашней подготовки к ГИА, а если случится так, что «тайное станет явным» для преподавателя – это чревато удалением ученика с экзамена!</w:t>
      </w:r>
    </w:p>
    <w:p w:rsidR="00FB3204" w:rsidRPr="00FB3204" w:rsidRDefault="00FB3204" w:rsidP="00FB32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 xml:space="preserve">Не стоить </w:t>
      </w:r>
      <w:proofErr w:type="gramStart"/>
      <w:r w:rsidRPr="00FB3204">
        <w:rPr>
          <w:rFonts w:eastAsia="Times New Roman"/>
          <w:color w:val="0070C0"/>
          <w:lang w:eastAsia="ru-RU"/>
        </w:rPr>
        <w:t>зубрить</w:t>
      </w:r>
      <w:proofErr w:type="gramEnd"/>
      <w:r w:rsidRPr="00FB3204">
        <w:rPr>
          <w:rFonts w:eastAsia="Times New Roman"/>
          <w:color w:val="0070C0"/>
          <w:lang w:eastAsia="ru-RU"/>
        </w:rPr>
        <w:t xml:space="preserve"> билеты! 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При изучении материала правильно составить смысловые опорные пункты устно или письменно!</w:t>
      </w:r>
    </w:p>
    <w:p w:rsidR="00FB3204" w:rsidRPr="00FB3204" w:rsidRDefault="00FB3204" w:rsidP="00FB32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 xml:space="preserve">Как лучше запомнить </w:t>
      </w:r>
      <w:proofErr w:type="spellStart"/>
      <w:r w:rsidRPr="00FB3204">
        <w:rPr>
          <w:rFonts w:eastAsia="Times New Roman"/>
          <w:color w:val="0070C0"/>
          <w:lang w:eastAsia="ru-RU"/>
        </w:rPr>
        <w:t>незапоминаемое</w:t>
      </w:r>
      <w:proofErr w:type="spellEnd"/>
      <w:r w:rsidRPr="00FB3204">
        <w:rPr>
          <w:rFonts w:eastAsia="Times New Roman"/>
          <w:color w:val="0070C0"/>
          <w:lang w:eastAsia="ru-RU"/>
        </w:rPr>
        <w:t>?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 xml:space="preserve">Ученые доказали: в течение первого часа забывается до 60% всей полученной информации, через 10 часов после заучивания в памяти остается 35% </w:t>
      </w:r>
      <w:proofErr w:type="gramStart"/>
      <w:r w:rsidRPr="00FB3204">
        <w:rPr>
          <w:rFonts w:eastAsia="Times New Roman"/>
          <w:color w:val="333333"/>
          <w:lang w:eastAsia="ru-RU"/>
        </w:rPr>
        <w:t>от</w:t>
      </w:r>
      <w:proofErr w:type="gramEnd"/>
      <w:r w:rsidRPr="00FB3204">
        <w:rPr>
          <w:rFonts w:eastAsia="Times New Roman"/>
          <w:color w:val="333333"/>
          <w:lang w:eastAsia="ru-RU"/>
        </w:rPr>
        <w:t xml:space="preserve"> изученного. Психологи отвергли шпаргалку и предложили ученикам </w:t>
      </w:r>
      <w:r w:rsidRPr="00FB3204">
        <w:rPr>
          <w:rFonts w:eastAsia="Times New Roman"/>
          <w:color w:val="333333"/>
          <w:lang w:eastAsia="ru-RU"/>
        </w:rPr>
        <w:lastRenderedPageBreak/>
        <w:t>повторение: первое - сразу же после прочтения, второе – через 20 минут, третье – через восемь часов, четвертое -  спустя сутки!</w:t>
      </w:r>
    </w:p>
    <w:p w:rsidR="00FB3204" w:rsidRPr="00FB3204" w:rsidRDefault="00FB3204" w:rsidP="00FB32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В процессе запоминания существует «эффект края»!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Лучше всего запоминаются сведения, расположенные в начале или в конце текста. Поэтому при запоминании старайтесь наиболее важный материал поместить во вступление или заключение!</w:t>
      </w:r>
    </w:p>
    <w:p w:rsidR="00FB3204" w:rsidRPr="00FB3204" w:rsidRDefault="00FB3204" w:rsidP="00FB32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Усвоение знаний без скуки и зубрежки!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Для лучшего запоминания используйте эмоциональное окрашивание!</w:t>
      </w:r>
    </w:p>
    <w:p w:rsidR="00FB3204" w:rsidRPr="00FB3204" w:rsidRDefault="00FB3204" w:rsidP="00FB32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proofErr w:type="gramStart"/>
      <w:r w:rsidRPr="00FB3204">
        <w:rPr>
          <w:rFonts w:eastAsia="Times New Roman"/>
          <w:color w:val="0070C0"/>
          <w:lang w:eastAsia="ru-RU"/>
        </w:rPr>
        <w:t>Важное</w:t>
      </w:r>
      <w:proofErr w:type="gramEnd"/>
      <w:r w:rsidRPr="00FB3204">
        <w:rPr>
          <w:rFonts w:eastAsia="Times New Roman"/>
          <w:color w:val="0070C0"/>
          <w:lang w:eastAsia="ru-RU"/>
        </w:rPr>
        <w:t xml:space="preserve"> запишите от руки!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Записав и осмыслив информацию, мы храним ее более надежно, даже если потеряли ту тетрадку!</w:t>
      </w:r>
    </w:p>
    <w:p w:rsidR="00FB3204" w:rsidRPr="00FB3204" w:rsidRDefault="00FB3204" w:rsidP="00FB32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Читайте вслух! 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Так лучше запоминается!</w:t>
      </w:r>
    </w:p>
    <w:p w:rsidR="00FB3204" w:rsidRPr="00FB3204" w:rsidRDefault="00FB3204" w:rsidP="00FB32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Пересказывайте! 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Пересказ поможет укрепить в голове важные идеи и структурировать информацию!</w:t>
      </w:r>
    </w:p>
    <w:p w:rsidR="00FB3204" w:rsidRPr="00FB3204" w:rsidRDefault="00FB3204" w:rsidP="00FB32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Не сидите с книгами на одном месте!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Переходите из комнаты в комнату. Информация, которую запоминаешь при различных</w:t>
      </w:r>
      <w:r>
        <w:rPr>
          <w:rFonts w:eastAsia="Times New Roman"/>
          <w:color w:val="333333"/>
          <w:lang w:eastAsia="ru-RU"/>
        </w:rPr>
        <w:t xml:space="preserve"> </w:t>
      </w:r>
      <w:r w:rsidRPr="00FB3204">
        <w:rPr>
          <w:rFonts w:eastAsia="Times New Roman"/>
          <w:color w:val="333333"/>
          <w:lang w:eastAsia="ru-RU"/>
        </w:rPr>
        <w:t>обстоятельствах, не перемешивается в голове.</w:t>
      </w:r>
    </w:p>
    <w:p w:rsidR="00FB3204" w:rsidRPr="00FB3204" w:rsidRDefault="00FB3204" w:rsidP="00FB32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Не забывай про спорт.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>Ученые доказали: аэробные упражнения улучшают мозговое кровообращение и память.</w:t>
      </w:r>
    </w:p>
    <w:p w:rsidR="00FB3204" w:rsidRPr="00FB3204" w:rsidRDefault="00FB3204" w:rsidP="00FB3204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/>
          <w:color w:val="0070C0"/>
          <w:lang w:eastAsia="ru-RU"/>
        </w:rPr>
      </w:pPr>
      <w:r w:rsidRPr="00FB3204">
        <w:rPr>
          <w:rFonts w:eastAsia="Times New Roman"/>
          <w:color w:val="0070C0"/>
          <w:lang w:eastAsia="ru-RU"/>
        </w:rPr>
        <w:t>Не застревайте на одном месте!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FB3204">
        <w:rPr>
          <w:rFonts w:eastAsia="Times New Roman"/>
          <w:color w:val="333333"/>
          <w:lang w:eastAsia="ru-RU"/>
        </w:rPr>
        <w:t xml:space="preserve">Лучший </w:t>
      </w:r>
      <w:proofErr w:type="spellStart"/>
      <w:r w:rsidRPr="00FB3204">
        <w:rPr>
          <w:rFonts w:eastAsia="Times New Roman"/>
          <w:color w:val="333333"/>
          <w:lang w:eastAsia="ru-RU"/>
        </w:rPr>
        <w:t>мотиватор</w:t>
      </w:r>
      <w:proofErr w:type="spellEnd"/>
      <w:r w:rsidRPr="00FB3204">
        <w:rPr>
          <w:rFonts w:eastAsia="Times New Roman"/>
          <w:color w:val="333333"/>
          <w:lang w:eastAsia="ru-RU"/>
        </w:rPr>
        <w:t xml:space="preserve"> при подготовке — таймер. Составьте чёткий план подготовки. Не надейтесь на шпаргалки! Знания дороже сиюминутного успеха!</w:t>
      </w:r>
    </w:p>
    <w:p w:rsidR="00FB3204" w:rsidRPr="00FB3204" w:rsidRDefault="00FB3204" w:rsidP="00FB3204">
      <w:pPr>
        <w:shd w:val="clear" w:color="auto" w:fill="FFFFFF"/>
        <w:spacing w:after="0" w:line="240" w:lineRule="auto"/>
        <w:jc w:val="center"/>
        <w:rPr>
          <w:rFonts w:eastAsia="Times New Roman"/>
          <w:color w:val="C00000"/>
          <w:lang w:eastAsia="ru-RU"/>
        </w:rPr>
      </w:pPr>
      <w:r w:rsidRPr="00FB3204">
        <w:rPr>
          <w:rFonts w:eastAsia="Times New Roman"/>
          <w:color w:val="C00000"/>
          <w:lang w:eastAsia="ru-RU"/>
        </w:rPr>
        <w:t>От ваших знаний зависит ваше будущее!</w:t>
      </w:r>
    </w:p>
    <w:p w:rsidR="007B4ABE" w:rsidRPr="00FB3204" w:rsidRDefault="007B4ABE" w:rsidP="00FB3204">
      <w:pPr>
        <w:spacing w:after="0" w:line="240" w:lineRule="auto"/>
      </w:pPr>
    </w:p>
    <w:sectPr w:rsidR="007B4ABE" w:rsidRPr="00FB3204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7EB"/>
    <w:multiLevelType w:val="multilevel"/>
    <w:tmpl w:val="D1F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92289"/>
    <w:multiLevelType w:val="multilevel"/>
    <w:tmpl w:val="12105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93807"/>
    <w:multiLevelType w:val="multilevel"/>
    <w:tmpl w:val="44ACC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24134"/>
    <w:multiLevelType w:val="multilevel"/>
    <w:tmpl w:val="58A08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43BDF"/>
    <w:multiLevelType w:val="multilevel"/>
    <w:tmpl w:val="3A3A4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3733E"/>
    <w:multiLevelType w:val="multilevel"/>
    <w:tmpl w:val="E65C1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33EC1"/>
    <w:multiLevelType w:val="multilevel"/>
    <w:tmpl w:val="60B45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B3B44"/>
    <w:multiLevelType w:val="multilevel"/>
    <w:tmpl w:val="9EC46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F456A4"/>
    <w:multiLevelType w:val="multilevel"/>
    <w:tmpl w:val="5582C3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B0DC6"/>
    <w:multiLevelType w:val="multilevel"/>
    <w:tmpl w:val="43B28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04"/>
    <w:rsid w:val="001066C4"/>
    <w:rsid w:val="0018349E"/>
    <w:rsid w:val="007B4ABE"/>
    <w:rsid w:val="00AE6717"/>
    <w:rsid w:val="00F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2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2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Библиотека</cp:lastModifiedBy>
  <cp:revision>2</cp:revision>
  <dcterms:created xsi:type="dcterms:W3CDTF">2020-10-23T09:42:00Z</dcterms:created>
  <dcterms:modified xsi:type="dcterms:W3CDTF">2020-10-23T09:42:00Z</dcterms:modified>
</cp:coreProperties>
</file>