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9C" w:rsidRDefault="00840D9C" w:rsidP="00840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9 х – классов по русскому языку и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0D9C" w:rsidRPr="007656BB" w:rsidRDefault="00840D9C" w:rsidP="00840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20. 04 .20 по 24. </w:t>
      </w:r>
      <w:r w:rsidRPr="007656BB">
        <w:rPr>
          <w:rFonts w:ascii="Times New Roman" w:hAnsi="Times New Roman" w:cs="Times New Roman"/>
          <w:b/>
          <w:sz w:val="32"/>
          <w:szCs w:val="32"/>
        </w:rPr>
        <w:t>04.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56BB">
        <w:rPr>
          <w:rFonts w:ascii="Times New Roman" w:hAnsi="Times New Roman" w:cs="Times New Roman"/>
          <w:b/>
          <w:sz w:val="32"/>
          <w:szCs w:val="32"/>
        </w:rPr>
        <w:t>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840D9C" w:rsidTr="0055132F">
        <w:trPr>
          <w:cantSplit/>
          <w:trHeight w:val="1134"/>
        </w:trPr>
        <w:tc>
          <w:tcPr>
            <w:tcW w:w="1291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40D9C" w:rsidTr="0055132F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Понедельник        </w:t>
            </w:r>
          </w:p>
        </w:tc>
        <w:tc>
          <w:tcPr>
            <w:tcW w:w="1085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Русский язык</w:t>
            </w:r>
          </w:p>
        </w:tc>
        <w:tc>
          <w:tcPr>
            <w:tcW w:w="993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По расписанию уроков       </w:t>
            </w:r>
          </w:p>
        </w:tc>
        <w:tc>
          <w:tcPr>
            <w:tcW w:w="708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ассуждение (в рамках подготовки к ОГЭ) 9.3</w:t>
            </w: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0D9C" w:rsidRPr="00156C6F" w:rsidRDefault="00840D9C" w:rsidP="005513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40D9C" w:rsidRPr="00B11733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11733">
              <w:rPr>
                <w:rFonts w:ascii="Times New Roman" w:hAnsi="Times New Roman" w:cs="Times New Roman"/>
                <w:sz w:val="28"/>
                <w:szCs w:val="28"/>
              </w:rPr>
              <w:t xml:space="preserve">По ссылке  смотрим видеоролик 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A03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https://yandex.ru/video/preview/?filmId=9265937166334582258&amp;text=Как+написать+сочинение+рассуждение9.3+видео+консультация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5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речевое клише.</w:t>
            </w:r>
          </w:p>
          <w:p w:rsidR="00840D9C" w:rsidRPr="009531A8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840D9C" w:rsidRDefault="00840D9C" w:rsidP="00551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85D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Pr="0041185D">
              <w:rPr>
                <w:rFonts w:ascii="Times New Roman" w:hAnsi="Times New Roman" w:cs="Times New Roman"/>
                <w:sz w:val="28"/>
                <w:szCs w:val="28"/>
              </w:rPr>
              <w:t xml:space="preserve">» 9класс </w:t>
            </w:r>
          </w:p>
          <w:p w:rsidR="00840D9C" w:rsidRPr="00AA5168" w:rsidRDefault="00840D9C" w:rsidP="005513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355, стр. 203-204</w:t>
            </w:r>
          </w:p>
        </w:tc>
        <w:tc>
          <w:tcPr>
            <w:tcW w:w="986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</w:p>
        </w:tc>
        <w:tc>
          <w:tcPr>
            <w:tcW w:w="1651" w:type="dxa"/>
            <w:gridSpan w:val="3"/>
            <w:vMerge w:val="restart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ОГЭ № 5365899</w:t>
            </w:r>
          </w:p>
          <w:p w:rsidR="00840D9C" w:rsidRPr="00664279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>(условия выполнения: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 с 5 по 9 включительно.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9.3 дублировать в контрольной тетради)                        </w:t>
            </w:r>
            <w:proofErr w:type="gramEnd"/>
          </w:p>
          <w:p w:rsidR="00840D9C" w:rsidRPr="006642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9C" w:rsidRPr="00C22B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D9C" w:rsidTr="0055132F">
        <w:trPr>
          <w:trHeight w:val="2887"/>
        </w:trPr>
        <w:tc>
          <w:tcPr>
            <w:tcW w:w="1291" w:type="dxa"/>
            <w:vMerge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840D9C" w:rsidRPr="00C22B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D9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И.А.Бунин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«Тёмные аллеи». История любви людей разных социальных слоёв.</w:t>
            </w:r>
          </w:p>
        </w:tc>
        <w:tc>
          <w:tcPr>
            <w:tcW w:w="3677" w:type="dxa"/>
          </w:tcPr>
          <w:p w:rsidR="00840D9C" w:rsidRPr="008D5B99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1.Выбор темы, составление плана</w:t>
            </w:r>
          </w:p>
        </w:tc>
        <w:tc>
          <w:tcPr>
            <w:tcW w:w="2560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сочинеия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40D9C" w:rsidRPr="008130A6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Образ Чичикова в поэме </w:t>
            </w:r>
            <w:proofErr w:type="spellStart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 «Мертвые души».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8130A6">
              <w:rPr>
                <w:rFonts w:ascii="Times New Roman" w:hAnsi="Times New Roman" w:cs="Times New Roman"/>
                <w:sz w:val="28"/>
                <w:szCs w:val="28"/>
              </w:rPr>
              <w:t>Образы помещиков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поэме </w:t>
            </w:r>
            <w:proofErr w:type="spellStart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 «Мертвые души».</w:t>
            </w:r>
          </w:p>
          <w:p w:rsidR="00840D9C" w:rsidRPr="008130A6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Почему у одних персонажей  поэмы есть биографии, а у других нет?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стр. 55-60,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9 10 предложений.</w:t>
            </w:r>
          </w:p>
          <w:p w:rsidR="00840D9C" w:rsidRPr="009E30CB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Отправить до 22. 04.20</w:t>
            </w:r>
          </w:p>
        </w:tc>
      </w:tr>
      <w:tr w:rsidR="00840D9C" w:rsidTr="0055132F">
        <w:trPr>
          <w:cantSplit/>
          <w:trHeight w:val="3881"/>
        </w:trPr>
        <w:tc>
          <w:tcPr>
            <w:tcW w:w="1291" w:type="dxa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расписанию уроков       </w:t>
            </w:r>
          </w:p>
        </w:tc>
        <w:tc>
          <w:tcPr>
            <w:tcW w:w="708" w:type="dxa"/>
          </w:tcPr>
          <w:p w:rsidR="00840D9C" w:rsidRPr="008D5B99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 правописания Н и НН в словах. Повторение слитного, дефисного и раздельного написания слов. Правописание НЕ с разными частями речи.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40D9C" w:rsidRPr="00C80DAE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 </w:t>
            </w:r>
          </w:p>
          <w:p w:rsidR="00840D9C" w:rsidRPr="008D5B99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A03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https://yandex.ru/video/preview/?filmId=3661409614226685627&amp;text=видеоурок%20Н%20и%20НН%20в%20словах&amp;path=wizard&amp;parent-reqid=1587222271170286-851020247510405714900194-production-app-host-man-web-yp-249&amp;redircnt=1587222298.1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1.Повторение  изученного материала по учебнику  «Теория» стр. 138-140;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171-172.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2.Учебник «Практика» упр. 395.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ОГЭ №5365960</w:t>
            </w:r>
          </w:p>
          <w:p w:rsidR="00840D9C" w:rsidRPr="00C22B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40D9C" w:rsidRPr="00C22B79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D9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</w:tcPr>
          <w:p w:rsidR="00840D9C" w:rsidRPr="008D5B99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 А. Булгаков «Собачье сердце»</w:t>
            </w:r>
          </w:p>
        </w:tc>
        <w:tc>
          <w:tcPr>
            <w:tcW w:w="367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   статьи о М. А. Булгакове  в учебнике литературы стр. 111-117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Читать произведение (можно посмотреть  художественный фильм)</w:t>
            </w:r>
          </w:p>
          <w:p w:rsidR="00840D9C" w:rsidRPr="007656BB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стр.  118 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7 или 8 (на выбор)</w:t>
            </w:r>
          </w:p>
        </w:tc>
        <w:tc>
          <w:tcPr>
            <w:tcW w:w="992" w:type="dxa"/>
            <w:gridSpan w:val="2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</w:tcPr>
          <w:p w:rsidR="00840D9C" w:rsidRPr="00C22B79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оформить письменно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объёме 10 предложений.</w:t>
            </w:r>
          </w:p>
        </w:tc>
      </w:tr>
      <w:tr w:rsidR="00840D9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Пятница</w:t>
            </w:r>
          </w:p>
        </w:tc>
        <w:tc>
          <w:tcPr>
            <w:tcW w:w="1085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 w:val="restart"/>
            <w:textDirection w:val="btLr"/>
          </w:tcPr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По расписанию уроков</w:t>
            </w:r>
          </w:p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D9C" w:rsidRDefault="00840D9C" w:rsidP="005513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М.А. Шолохов 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«Судьба человека». Смысл названия рассказа. Образ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А.Соколова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 рассказа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 просмотр худ. фильма)</w:t>
            </w:r>
          </w:p>
          <w:p w:rsidR="00840D9C" w:rsidRPr="002C3409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Письменный ответ на вопрос.</w:t>
            </w:r>
          </w:p>
        </w:tc>
        <w:tc>
          <w:tcPr>
            <w:tcW w:w="2560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 170-190</w:t>
            </w:r>
          </w:p>
        </w:tc>
        <w:tc>
          <w:tcPr>
            <w:tcW w:w="1005" w:type="dxa"/>
            <w:gridSpan w:val="3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32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оформить письменно</w:t>
            </w:r>
          </w:p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Отправить до 25.04.20</w:t>
            </w:r>
          </w:p>
        </w:tc>
      </w:tr>
      <w:tr w:rsidR="00840D9C" w:rsidRPr="0032530C" w:rsidTr="0055132F">
        <w:trPr>
          <w:cantSplit/>
          <w:trHeight w:val="1134"/>
        </w:trPr>
        <w:tc>
          <w:tcPr>
            <w:tcW w:w="1291" w:type="dxa"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/>
            <w:textDirection w:val="btLr"/>
          </w:tcPr>
          <w:p w:rsidR="00840D9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40D9C" w:rsidRDefault="00840D9C" w:rsidP="005513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по теме «Повторение»</w:t>
            </w:r>
          </w:p>
        </w:tc>
        <w:tc>
          <w:tcPr>
            <w:tcW w:w="3677" w:type="dxa"/>
          </w:tcPr>
          <w:p w:rsidR="00840D9C" w:rsidRPr="00C805CB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40D9C" w:rsidRPr="0032530C" w:rsidRDefault="00840D9C" w:rsidP="00551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 «Практика» стр. 214 Упр. 381.(уст). 382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письменно)</w:t>
            </w:r>
          </w:p>
        </w:tc>
        <w:tc>
          <w:tcPr>
            <w:tcW w:w="1005" w:type="dxa"/>
            <w:gridSpan w:val="3"/>
            <w:textDirection w:val="btLr"/>
          </w:tcPr>
          <w:p w:rsidR="00840D9C" w:rsidRPr="0032530C" w:rsidRDefault="00840D9C" w:rsidP="0055132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40D9C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ОГЭ №5365967</w:t>
            </w:r>
          </w:p>
          <w:p w:rsidR="00840D9C" w:rsidRPr="00664279" w:rsidRDefault="00840D9C" w:rsidP="00551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40D9C" w:rsidRPr="0032530C" w:rsidRDefault="00840D9C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9C" w:rsidRDefault="00840D9C" w:rsidP="0084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1AA" w:rsidRDefault="000131AA">
      <w:bookmarkStart w:id="0" w:name="_GoBack"/>
      <w:bookmarkEnd w:id="0"/>
    </w:p>
    <w:sectPr w:rsidR="000131AA" w:rsidSect="00840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9C"/>
    <w:rsid w:val="000131AA"/>
    <w:rsid w:val="0084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661409614226685627&amp;text=&#1074;&#1080;&#1076;&#1077;&#1086;&#1091;&#1088;&#1086;&#1082;%20&#1053;%20&#1080;%20&#1053;&#1053;%20&#1074;%20&#1089;&#1083;&#1086;&#1074;&#1072;&#1093;&amp;path=wizard&amp;parent-reqid=1587222271170286-851020247510405714900194-production-app-host-man-web-yp-249&amp;redircnt=1587222298.1" TargetMode="External"/><Relationship Id="rId5" Type="http://schemas.openxmlformats.org/officeDocument/2006/relationships/hyperlink" Target="https://yandex.ru/video/preview/?filmId=9265937166334582258&amp;text=&#1050;&#1072;&#1082;+&#1085;&#1072;&#1087;&#1080;&#1089;&#1072;&#1090;&#1100;+&#1089;&#1086;&#1095;&#1080;&#1085;&#1077;&#1085;&#1080;&#1077;+&#1088;&#1072;&#1089;&#1089;&#1091;&#1078;&#1076;&#1077;&#1085;&#1080;&#1077;9.3+&#1074;&#1080;&#1076;&#1077;&#1086;+&#1082;&#1086;&#1085;&#1089;&#1091;&#1083;&#1100;&#1090;&#1072;&#1094;&#1080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2020-04-18T19:38:00Z</dcterms:created>
  <dcterms:modified xsi:type="dcterms:W3CDTF">2020-04-18T19:38:00Z</dcterms:modified>
</cp:coreProperties>
</file>