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07" w:rsidRPr="00753BC9" w:rsidRDefault="00523007" w:rsidP="0002252B">
      <w:pPr>
        <w:widowControl w:val="0"/>
        <w:shd w:val="clear" w:color="auto" w:fill="FFFFFF"/>
        <w:spacing w:after="0"/>
        <w:ind w:firstLine="709"/>
        <w:jc w:val="both"/>
        <w:rPr>
          <w:rFonts w:eastAsia="Times New Roman"/>
          <w:lang w:eastAsia="ru-RU"/>
        </w:rPr>
      </w:pPr>
      <w:bookmarkStart w:id="0" w:name="_GoBack"/>
      <w:bookmarkEnd w:id="0"/>
      <w:r w:rsidRPr="00753BC9">
        <w:rPr>
          <w:rFonts w:eastAsia="Times New Roman"/>
          <w:b/>
          <w:bCs/>
          <w:highlight w:val="green"/>
          <w:lang w:eastAsia="ru-RU"/>
        </w:rPr>
        <w:t>Рекомендации родителям, имеющим детей-инвалидов: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Никогда не жалейте ребёнка из-за того, что он не такой, как все.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</w:t>
      </w:r>
      <w:r w:rsidR="00D8219B" w:rsidRPr="00753BC9">
        <w:rPr>
          <w:rFonts w:eastAsia="Times New Roman"/>
          <w:lang w:eastAsia="ru-RU"/>
        </w:rPr>
        <w:t>ске своих скрытых возможностей.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Развивайте умения и навыки по самообслуживанию</w:t>
      </w:r>
      <w:r w:rsidR="00D8219B" w:rsidRPr="00753BC9">
        <w:rPr>
          <w:rFonts w:eastAsia="Times New Roman"/>
          <w:lang w:eastAsia="ru-RU"/>
        </w:rPr>
        <w:t>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Следите за своей внешностью и поведением. Ребёнок должен гордиться вами.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Чаще разговаривайте с ребёнком. Помните, что ни телевизор, ни компьютер не заменят вас.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Создавайте условия для общения ребёнка со сверстниками.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Больше читайте, и не только специальную литературу, но и художественную.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753BC9">
        <w:rPr>
          <w:rFonts w:eastAsia="Times New Roman"/>
          <w:lang w:eastAsia="ru-RU"/>
        </w:rPr>
        <w:t>В противном случае велика вероятность того, что</w:t>
      </w:r>
      <w:r w:rsidR="00D8219B" w:rsidRPr="00753BC9">
        <w:rPr>
          <w:rFonts w:eastAsia="Times New Roman"/>
          <w:lang w:eastAsia="ru-RU"/>
        </w:rPr>
        <w:t xml:space="preserve"> </w:t>
      </w:r>
      <w:r w:rsidRPr="00753BC9">
        <w:rPr>
          <w:rFonts w:eastAsia="Times New Roman"/>
          <w:lang w:eastAsia="ru-RU"/>
        </w:rPr>
        <w:t xml:space="preserve">это усилит его социальную </w:t>
      </w:r>
      <w:proofErr w:type="spellStart"/>
      <w:r w:rsidRPr="00753BC9">
        <w:rPr>
          <w:rFonts w:eastAsia="Times New Roman"/>
          <w:lang w:eastAsia="ru-RU"/>
        </w:rPr>
        <w:t>дезадаптацию</w:t>
      </w:r>
      <w:proofErr w:type="spellEnd"/>
      <w:r w:rsidRPr="00753BC9">
        <w:rPr>
          <w:rFonts w:eastAsia="Times New Roman"/>
          <w:lang w:eastAsia="ru-RU"/>
        </w:rPr>
        <w:t xml:space="preserve"> и усугубит страдания.</w:t>
      </w:r>
      <w:proofErr w:type="gramEnd"/>
      <w:r w:rsidRPr="00753BC9">
        <w:rPr>
          <w:rFonts w:eastAsia="Times New Roman"/>
          <w:lang w:eastAsia="ru-RU"/>
        </w:rPr>
        <w:t xml:space="preserve"> В том, что у вас больной ребёнок, вы не виноваты.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Воспитывайте в себе новые качества, прежде всего наблюдательность, терпение, самообладание.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 xml:space="preserve"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</w:t>
      </w:r>
      <w:r w:rsidRPr="00753BC9">
        <w:rPr>
          <w:rFonts w:eastAsia="Times New Roman"/>
          <w:lang w:eastAsia="ru-RU"/>
        </w:rPr>
        <w:lastRenderedPageBreak/>
        <w:t>подобный стиль общения с окружающими, его шансы найти себе друзей резко возрастут.</w:t>
      </w:r>
    </w:p>
    <w:p w:rsidR="00D8219B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523007" w:rsidRPr="00753BC9" w:rsidRDefault="00523007" w:rsidP="0002252B">
      <w:pPr>
        <w:pStyle w:val="a5"/>
        <w:widowControl w:val="0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eastAsia="Times New Roman"/>
          <w:lang w:eastAsia="ru-RU"/>
        </w:rPr>
      </w:pPr>
      <w:r w:rsidRPr="00753BC9">
        <w:rPr>
          <w:rFonts w:eastAsia="Times New Roman"/>
          <w:lang w:eastAsia="ru-RU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02252B" w:rsidRPr="00753BC9" w:rsidRDefault="0002252B" w:rsidP="0002252B">
      <w:pPr>
        <w:widowControl w:val="0"/>
        <w:shd w:val="clear" w:color="auto" w:fill="FFFFFF"/>
        <w:spacing w:after="0"/>
        <w:jc w:val="both"/>
        <w:rPr>
          <w:rFonts w:eastAsia="Times New Roman"/>
          <w:b/>
          <w:bCs/>
          <w:lang w:eastAsia="ru-RU"/>
        </w:rPr>
      </w:pPr>
    </w:p>
    <w:sectPr w:rsidR="0002252B" w:rsidRPr="00753BC9" w:rsidSect="00523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D54"/>
    <w:multiLevelType w:val="hybridMultilevel"/>
    <w:tmpl w:val="14F6719E"/>
    <w:lvl w:ilvl="0" w:tplc="521A03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54C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904B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441F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D227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9493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7420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2AE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BA25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1233E3"/>
    <w:multiLevelType w:val="multilevel"/>
    <w:tmpl w:val="814E0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741B1"/>
    <w:multiLevelType w:val="hybridMultilevel"/>
    <w:tmpl w:val="C910FD04"/>
    <w:lvl w:ilvl="0" w:tplc="AF4ECA48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567BEF"/>
    <w:multiLevelType w:val="multilevel"/>
    <w:tmpl w:val="8DBA89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D1B46"/>
    <w:multiLevelType w:val="hybridMultilevel"/>
    <w:tmpl w:val="70A8557E"/>
    <w:lvl w:ilvl="0" w:tplc="3E9C3FF2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AC7448"/>
    <w:multiLevelType w:val="multilevel"/>
    <w:tmpl w:val="796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905C4"/>
    <w:multiLevelType w:val="hybridMultilevel"/>
    <w:tmpl w:val="4024F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62394"/>
    <w:multiLevelType w:val="multilevel"/>
    <w:tmpl w:val="25AC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007"/>
    <w:rsid w:val="0002252B"/>
    <w:rsid w:val="004B57FF"/>
    <w:rsid w:val="004C1AC4"/>
    <w:rsid w:val="00523007"/>
    <w:rsid w:val="00586660"/>
    <w:rsid w:val="006111DD"/>
    <w:rsid w:val="00753BC9"/>
    <w:rsid w:val="007E6ED7"/>
    <w:rsid w:val="00843088"/>
    <w:rsid w:val="00B60CFA"/>
    <w:rsid w:val="00D8219B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60"/>
  </w:style>
  <w:style w:type="paragraph" w:styleId="1">
    <w:name w:val="heading 1"/>
    <w:basedOn w:val="a"/>
    <w:link w:val="10"/>
    <w:uiPriority w:val="9"/>
    <w:qFormat/>
    <w:rsid w:val="0052300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007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300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523007"/>
    <w:rPr>
      <w:b/>
      <w:bCs/>
    </w:rPr>
  </w:style>
  <w:style w:type="paragraph" w:styleId="a5">
    <w:name w:val="List Paragraph"/>
    <w:basedOn w:val="a"/>
    <w:uiPriority w:val="34"/>
    <w:qFormat/>
    <w:rsid w:val="00D82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1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0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5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дианна</dc:creator>
  <cp:keywords/>
  <dc:description/>
  <cp:lastModifiedBy>Кабинет 16</cp:lastModifiedBy>
  <cp:revision>5</cp:revision>
  <dcterms:created xsi:type="dcterms:W3CDTF">2023-11-19T11:13:00Z</dcterms:created>
  <dcterms:modified xsi:type="dcterms:W3CDTF">2023-11-21T08:26:00Z</dcterms:modified>
</cp:coreProperties>
</file>