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4B2C75">
        <w:rPr>
          <w:rFonts w:ascii="Times New Roman" w:hAnsi="Times New Roman" w:cs="Times New Roman"/>
          <w:b/>
          <w:sz w:val="28"/>
          <w:szCs w:val="32"/>
        </w:rPr>
        <w:t>9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4B2C75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567"/>
        <w:gridCol w:w="709"/>
        <w:gridCol w:w="2126"/>
        <w:gridCol w:w="4678"/>
        <w:gridCol w:w="2693"/>
        <w:gridCol w:w="851"/>
        <w:gridCol w:w="2551"/>
      </w:tblGrid>
      <w:tr w:rsidR="00266997" w:rsidRPr="00266997" w:rsidTr="00A74EAE">
        <w:tc>
          <w:tcPr>
            <w:tcW w:w="852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567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67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3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851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A74EAE">
        <w:trPr>
          <w:trHeight w:val="2634"/>
        </w:trPr>
        <w:tc>
          <w:tcPr>
            <w:tcW w:w="852" w:type="dxa"/>
            <w:vMerge w:val="restart"/>
            <w:textDirection w:val="btLr"/>
          </w:tcPr>
          <w:p w:rsidR="002E1991" w:rsidRPr="00266997" w:rsidRDefault="004B2C7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</w:t>
            </w:r>
            <w:r w:rsidR="002C3D73">
              <w:rPr>
                <w:rFonts w:ascii="Times New Roman" w:hAnsi="Times New Roman" w:cs="Times New Roman"/>
                <w:b/>
                <w:sz w:val="26"/>
                <w:szCs w:val="26"/>
              </w:rPr>
              <w:t>ник</w:t>
            </w:r>
          </w:p>
        </w:tc>
        <w:tc>
          <w:tcPr>
            <w:tcW w:w="708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2E1991" w:rsidRPr="00266997" w:rsidRDefault="004B2C7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2E1991" w:rsidRPr="00266997" w:rsidRDefault="004B2C75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Существительные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couple</w:t>
            </w:r>
            <w:r w:rsidRPr="004B2C7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pair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»: сравнительный анализ.</w:t>
            </w:r>
            <w:r w:rsidR="002E19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262A65" w:rsidRPr="0081249A" w:rsidRDefault="002553F9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4B2C75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B2C75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8" w:history="1">
              <w:r w:rsidR="004B2C75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4B2C75">
              <w:t xml:space="preserve"> </w:t>
            </w:r>
            <w:r w:rsidR="0081249A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2E1991" w:rsidRPr="004D0DA0" w:rsidRDefault="002E1991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4B2C75"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4B2C75" w:rsidRPr="004B2C75" w:rsidRDefault="0081249A" w:rsidP="004B2C75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Инфинитив/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="004B2C75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4B2C7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ing</w:t>
            </w:r>
            <w:proofErr w:type="spellEnd"/>
            <w:r w:rsidR="004B2C75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60 +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5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в интерактивном режиме (ИР)</w:t>
            </w:r>
            <w:r w:rsidRPr="004B2C75">
              <w:t xml:space="preserve"> </w:t>
            </w:r>
            <w:r w:rsidR="002E1991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или в учебнике.</w:t>
            </w:r>
          </w:p>
          <w:p w:rsidR="002E1991" w:rsidRPr="004D0DA0" w:rsidRDefault="00000756" w:rsidP="004B2C75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Работа с активной лексикой 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62, у. 7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000756" w:rsidRPr="00000756" w:rsidRDefault="00000756" w:rsidP="0000075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Couple/Pair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https://www.youtube.com/watch?v=In-L6tJwols</w:t>
              </w:r>
            </w:hyperlink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C3D73" w:rsidRPr="00000756" w:rsidRDefault="00000756" w:rsidP="0000075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6. NOTA BENE! C. 65 + y. 4,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.66.</w:t>
            </w:r>
          </w:p>
        </w:tc>
        <w:tc>
          <w:tcPr>
            <w:tcW w:w="2693" w:type="dxa"/>
            <w:vMerge w:val="restart"/>
          </w:tcPr>
          <w:p w:rsidR="00F63307" w:rsidRPr="00C637F2" w:rsidRDefault="002E1991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Инфинитив/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00756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ing</w:t>
            </w:r>
            <w:proofErr w:type="spellEnd"/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60 + 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="00000756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. 5</w:t>
            </w:r>
            <w:r w:rsid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тетради)</w:t>
            </w:r>
          </w:p>
          <w:p w:rsidR="002E1991" w:rsidRPr="0077585D" w:rsidRDefault="00F63307" w:rsidP="0077585D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637F2"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активной лексикой </w:t>
            </w:r>
            <w:r w:rsidR="0077585D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>с. 62, у. 7</w:t>
            </w:r>
            <w:r w:rsidR="0077585D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чтение, употребление в контексте.</w:t>
            </w:r>
            <w:r w:rsidR="0077585D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E1991" w:rsidRPr="0077585D" w:rsidRDefault="00F63307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7585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4D0DA0" w:rsidRPr="0077585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="0077585D"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NOTA BENE! C. 65 + y. 4, </w:t>
            </w:r>
            <w:r w:rsidR="0077585D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77585D" w:rsidRPr="0000075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.66</w:t>
            </w:r>
          </w:p>
          <w:p w:rsidR="002C3D73" w:rsidRPr="00262A65" w:rsidRDefault="002C3D73" w:rsidP="007758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2E1991" w:rsidRPr="00636DB3" w:rsidRDefault="002C3D73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работы </w:t>
            </w:r>
            <w:r w:rsidR="00DB52D2"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: упр.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9, 10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грамматики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proofErr w:type="spellStart"/>
            <w:r w:rsidR="00023207">
              <w:rPr>
                <w:rFonts w:ascii="Times New Roman" w:hAnsi="Times New Roman" w:cs="Times New Roman"/>
                <w:sz w:val="26"/>
                <w:szCs w:val="26"/>
              </w:rPr>
              <w:t>Ватсапп</w:t>
            </w:r>
            <w:proofErr w:type="spellEnd"/>
            <w:r w:rsidR="000232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7585D" w:rsidRPr="00636DB3" w:rsidRDefault="005C6303" w:rsidP="007758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7585D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сайте</w:t>
            </w:r>
            <w:proofErr w:type="gramStart"/>
            <w:r w:rsidR="0077585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="0077585D">
              <w:rPr>
                <w:rFonts w:ascii="Times New Roman" w:hAnsi="Times New Roman" w:cs="Times New Roman"/>
                <w:sz w:val="26"/>
                <w:szCs w:val="26"/>
              </w:rPr>
              <w:t xml:space="preserve">дам ГИА (раздел 3) </w:t>
            </w:r>
            <w:hyperlink r:id="rId11" w:history="1">
              <w:r w:rsidR="0077585D"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https://en-oge.sdamgia.ru/test?id=744706</w:t>
              </w:r>
            </w:hyperlink>
            <w:r w:rsidR="007758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6303" w:rsidRPr="00636DB3" w:rsidRDefault="005C6303" w:rsidP="005C63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991" w:rsidRPr="00266997" w:rsidTr="00A74EAE">
        <w:trPr>
          <w:trHeight w:val="5224"/>
        </w:trPr>
        <w:tc>
          <w:tcPr>
            <w:tcW w:w="852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E1991" w:rsidRPr="00266997" w:rsidRDefault="004B2C7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E199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2126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2E1991" w:rsidRPr="00266997" w:rsidRDefault="002E1991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D96" w:rsidRPr="00266997" w:rsidTr="00A74EAE">
        <w:trPr>
          <w:trHeight w:val="1479"/>
        </w:trPr>
        <w:tc>
          <w:tcPr>
            <w:tcW w:w="852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четверг</w:t>
            </w:r>
          </w:p>
        </w:tc>
        <w:tc>
          <w:tcPr>
            <w:tcW w:w="708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7A1D96" w:rsidRPr="00266997" w:rsidRDefault="007A1D96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7A1D96" w:rsidRPr="00266997" w:rsidRDefault="007A1D96" w:rsidP="004B2C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49C">
              <w:rPr>
                <w:rFonts w:ascii="Times New Roman" w:hAnsi="Times New Roman" w:cs="Times New Roman"/>
                <w:sz w:val="26"/>
                <w:szCs w:val="26"/>
              </w:rPr>
              <w:t>Изучающее чтение по теме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Быть подростком</w:t>
            </w:r>
            <w:r w:rsidRPr="0028449C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4678" w:type="dxa"/>
            <w:vMerge w:val="restart"/>
          </w:tcPr>
          <w:p w:rsidR="007A1D96" w:rsidRPr="008C35C3" w:rsidRDefault="008C35C3" w:rsidP="008C35C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7A1D96" w:rsidRPr="0081249A" w:rsidRDefault="002553F9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2" w:history="1">
              <w:r w:rsidR="007A1D96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3" w:history="1">
              <w:r w:rsidR="007A1D96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7A1D96">
              <w:t xml:space="preserve"> </w:t>
            </w:r>
            <w:r w:rsidR="007A1D9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7A1D96" w:rsidRPr="004D0DA0" w:rsidRDefault="008C35C3" w:rsidP="008C35C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7A1D96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7A1D96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="007A1D96"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="007A1D96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64)</w:t>
            </w:r>
            <w:r w:rsidR="007A1D96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1D96" w:rsidRPr="004B2C75" w:rsidRDefault="007A1D96" w:rsidP="00434C2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лексики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.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интерактивном режиме (ИР)</w:t>
            </w:r>
            <w:r w:rsidRPr="004B2C75">
              <w:t xml:space="preserve"> </w:t>
            </w: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или в учебнике.</w:t>
            </w:r>
          </w:p>
          <w:p w:rsidR="007A1D96" w:rsidRPr="008C35C3" w:rsidRDefault="007A1D96" w:rsidP="00434C2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4.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 BENE! ADVERBS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. 6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7A1D96" w:rsidRPr="008C35C3" w:rsidRDefault="007A1D96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с опорой на аудиозапись ЭФУ или учебник с. 67, у.7 (А)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1D96" w:rsidRPr="008C35C3" w:rsidRDefault="007A1D96" w:rsidP="008C35C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</w:t>
            </w:r>
            <w:proofErr w:type="spellStart"/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послетекстовых</w:t>
            </w:r>
            <w:proofErr w:type="spellEnd"/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упражнений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. 6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7 (В)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в интерактивном режиме (ИР)</w:t>
            </w:r>
            <w:r w:rsidR="008C35C3" w:rsidRPr="004B2C75">
              <w:t xml:space="preserve"> </w:t>
            </w:r>
            <w:r w:rsidR="008C35C3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или в учебнике.</w:t>
            </w:r>
          </w:p>
        </w:tc>
        <w:tc>
          <w:tcPr>
            <w:tcW w:w="2693" w:type="dxa"/>
            <w:vMerge w:val="restart"/>
          </w:tcPr>
          <w:p w:rsidR="007A1D96" w:rsidRPr="00C637F2" w:rsidRDefault="007A1D96" w:rsidP="00434C23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64</w:t>
            </w:r>
          </w:p>
          <w:p w:rsidR="007A1D96" w:rsidRPr="0077585D" w:rsidRDefault="007A1D96" w:rsidP="00434C2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8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лексики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. 6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="008C35C3"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7A1D96" w:rsidRDefault="007A1D96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ADVERBS</w:t>
            </w:r>
            <w:r w:rsidR="008C35C3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(с. 66, + у. 6)</w:t>
            </w:r>
            <w:r w:rsid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тетради)</w:t>
            </w:r>
          </w:p>
          <w:p w:rsidR="008C35C3" w:rsidRDefault="008C35C3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237D4C" w:rsidRPr="00237D4C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с опорой на аудиозапись ЭФУ или учебник с. 67, у.7 (А)</w:t>
            </w:r>
          </w:p>
          <w:p w:rsidR="00237D4C" w:rsidRPr="008C35C3" w:rsidRDefault="00237D4C" w:rsidP="00434C2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>.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0007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(В) в тетради</w:t>
            </w:r>
          </w:p>
          <w:p w:rsidR="007A1D96" w:rsidRPr="008C35C3" w:rsidRDefault="007A1D96" w:rsidP="00434C2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7A1D96" w:rsidRPr="00266997" w:rsidRDefault="007A1D96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  <w:tc>
          <w:tcPr>
            <w:tcW w:w="2551" w:type="dxa"/>
            <w:vMerge w:val="restart"/>
          </w:tcPr>
          <w:p w:rsidR="007A1D96" w:rsidRPr="00266997" w:rsidRDefault="007A1D9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Упр. 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с. 6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(поиск 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информации на вопросы в тексте упр. 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выполнить в тетради.</w:t>
            </w:r>
          </w:p>
          <w:p w:rsidR="007A1D96" w:rsidRPr="0081249A" w:rsidRDefault="007A1D96" w:rsidP="009963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Упр. 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  <w:r w:rsidR="00996307">
              <w:rPr>
                <w:rFonts w:ascii="Times New Roman" w:hAnsi="Times New Roman" w:cs="Times New Roman"/>
                <w:sz w:val="26"/>
                <w:szCs w:val="26"/>
              </w:rPr>
              <w:t>лексики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) (Отправка по </w:t>
            </w:r>
            <w:r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>) или в тетради.</w:t>
            </w:r>
          </w:p>
        </w:tc>
      </w:tr>
      <w:tr w:rsidR="004B2C75" w:rsidRPr="00266997" w:rsidTr="00A74EAE">
        <w:trPr>
          <w:trHeight w:val="3081"/>
        </w:trPr>
        <w:tc>
          <w:tcPr>
            <w:tcW w:w="852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4B2C75" w:rsidRDefault="004B2C75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4B2C75" w:rsidRPr="00266997" w:rsidRDefault="004B2C75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B2C75" w:rsidRPr="00266997" w:rsidRDefault="004B2C75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B2C75" w:rsidRPr="00266997" w:rsidRDefault="004B2C75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C75" w:rsidRPr="00266997" w:rsidTr="00A74EAE">
        <w:trPr>
          <w:trHeight w:val="1519"/>
        </w:trPr>
        <w:tc>
          <w:tcPr>
            <w:tcW w:w="852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708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4B2C75" w:rsidRPr="008E5FA2" w:rsidRDefault="004B2C75" w:rsidP="004C27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Сложное дополнение: правила употребления.</w:t>
            </w:r>
          </w:p>
        </w:tc>
        <w:tc>
          <w:tcPr>
            <w:tcW w:w="4678" w:type="dxa"/>
            <w:vMerge w:val="restart"/>
          </w:tcPr>
          <w:p w:rsidR="00A74EAE" w:rsidRPr="008C35C3" w:rsidRDefault="00A74EAE" w:rsidP="00A74EAE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A74EAE" w:rsidRPr="0081249A" w:rsidRDefault="002553F9" w:rsidP="00A74EA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="00A74EAE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74EAE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6" w:history="1">
              <w:r w:rsidR="00A74EAE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A74EAE">
              <w:t xml:space="preserve"> </w:t>
            </w:r>
            <w:r w:rsidR="00A74EAE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A74EAE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A74EAE" w:rsidRPr="004D0DA0" w:rsidRDefault="00A74EAE" w:rsidP="00A74EAE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7" w:history="1">
              <w:r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69 в ИР или в учебнике).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74EAE" w:rsidRPr="004B2C75" w:rsidRDefault="00A74EAE" w:rsidP="00A74EAE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Грамматика: Сложное дополнение: </w:t>
            </w:r>
            <w:hyperlink r:id="rId18" w:history="1">
              <w:r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https://www.youtube.com/watch?v=TpAdZh6rkjo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74EAE" w:rsidRPr="00A74EAE" w:rsidRDefault="00A74EAE" w:rsidP="00A74EAE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NOTA BENE! 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3,4</w:t>
            </w: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A74EAE" w:rsidRPr="008C35C3" w:rsidRDefault="00A74EAE" w:rsidP="00A74EA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 с опорой на аудиозапись ЭФУ или учебник с. 72, у.6.</w:t>
            </w:r>
            <w:r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B2C75" w:rsidRPr="004C272C" w:rsidRDefault="004B2C75" w:rsidP="00A74EA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4B2C75" w:rsidRDefault="004B2C75" w:rsidP="00E934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выполнение задания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учебнике с. 6</w:t>
            </w:r>
            <w:r w:rsidR="00073F9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у.1</w:t>
            </w:r>
          </w:p>
          <w:p w:rsidR="004B2C75" w:rsidRPr="00E934CF" w:rsidRDefault="004B2C75" w:rsidP="00E934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</w:t>
            </w:r>
            <w:r w:rsidR="00073F9E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</w:t>
            </w:r>
            <w:r w:rsidR="00073F9E">
              <w:rPr>
                <w:rFonts w:ascii="Times New Roman" w:eastAsia="Times New Roman" w:hAnsi="Times New Roman" w:cs="Times New Roman"/>
                <w:sz w:val="26"/>
                <w:szCs w:val="26"/>
              </w:rPr>
              <w:t>3,4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B2C75" w:rsidRPr="00266997" w:rsidRDefault="004B2C75" w:rsidP="00073F9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ЛЕ – у.6, с. </w:t>
            </w:r>
            <w:r w:rsidR="00073F9E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vMerge w:val="restart"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073F9E" w:rsidRDefault="004B2C75" w:rsidP="00023207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73F9E">
              <w:rPr>
                <w:rFonts w:ascii="Times New Roman" w:hAnsi="Times New Roman" w:cs="Times New Roman"/>
                <w:sz w:val="26"/>
                <w:szCs w:val="26"/>
              </w:rPr>
              <w:t>, с. 72 (закрепление лексики)</w:t>
            </w:r>
          </w:p>
          <w:p w:rsidR="004B2C75" w:rsidRPr="00266997" w:rsidRDefault="00073F9E" w:rsidP="00073F9E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Упр. 11</w:t>
            </w:r>
            <w:r w:rsidR="004B2C75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4B2C75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(закрепление грамматики) </w:t>
            </w:r>
            <w:r w:rsidR="004B2C75">
              <w:rPr>
                <w:rFonts w:ascii="Times New Roman" w:hAnsi="Times New Roman" w:cs="Times New Roman"/>
                <w:sz w:val="26"/>
                <w:szCs w:val="26"/>
              </w:rPr>
              <w:t xml:space="preserve">в тетради. </w:t>
            </w:r>
            <w:r w:rsidR="004B2C75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(Отправка по </w:t>
            </w:r>
            <w:r w:rsidR="004B2C75"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4B2C75" w:rsidRPr="00BF6A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B2C75" w:rsidRPr="00266997" w:rsidTr="00A74EAE">
        <w:trPr>
          <w:trHeight w:val="2513"/>
        </w:trPr>
        <w:tc>
          <w:tcPr>
            <w:tcW w:w="852" w:type="dxa"/>
            <w:vMerge/>
            <w:textDirection w:val="btLr"/>
          </w:tcPr>
          <w:p w:rsidR="004B2C75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4B2C75" w:rsidRDefault="004B2C75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4B2C75" w:rsidRPr="00266997" w:rsidRDefault="004B2C75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B2C75" w:rsidRPr="00266997" w:rsidRDefault="004B2C75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B2C75" w:rsidRPr="00266997" w:rsidRDefault="004B2C75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756"/>
    <w:rsid w:val="00017BCC"/>
    <w:rsid w:val="00021305"/>
    <w:rsid w:val="00023207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3F9E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37D4C"/>
    <w:rsid w:val="00244B6B"/>
    <w:rsid w:val="002553F9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A738E"/>
    <w:rsid w:val="004B2C75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585D"/>
    <w:rsid w:val="00784EA7"/>
    <w:rsid w:val="00785F28"/>
    <w:rsid w:val="00786D9F"/>
    <w:rsid w:val="00790888"/>
    <w:rsid w:val="00797526"/>
    <w:rsid w:val="007A1D9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35C3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307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4EAE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e8zkCmC" TargetMode="External"/><Relationship Id="rId13" Type="http://schemas.openxmlformats.org/officeDocument/2006/relationships/hyperlink" Target="https://discord.gg/e8zkCmC" TargetMode="External"/><Relationship Id="rId18" Type="http://schemas.openxmlformats.org/officeDocument/2006/relationships/hyperlink" Target="https://www.youtube.com/watch?v=TpAdZh6rkjo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MD9U5HG" TargetMode="External"/><Relationship Id="rId12" Type="http://schemas.openxmlformats.org/officeDocument/2006/relationships/hyperlink" Target="https://discord.gg/MD9U5HG" TargetMode="External"/><Relationship Id="rId17" Type="http://schemas.openxmlformats.org/officeDocument/2006/relationships/hyperlink" Target="https://reader.lecta.rosuchebnik.ru/read/7808-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cord.gg/e8zkCm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-oge.sdamgia.ru/test?id=7447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cord.gg/MD9U5HG" TargetMode="External"/><Relationship Id="rId10" Type="http://schemas.openxmlformats.org/officeDocument/2006/relationships/hyperlink" Target="https://www.youtube.com/watch?v=In-L6tJwol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ader.lecta.rosuchebnik.ru/read/7808-62" TargetMode="External"/><Relationship Id="rId14" Type="http://schemas.openxmlformats.org/officeDocument/2006/relationships/hyperlink" Target="https://reader.lecta.rosuchebnik.ru/read/7808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7D5B-EAA5-45B5-B6B6-C30A54CA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2020-04-12T19:12:00Z</dcterms:created>
  <dcterms:modified xsi:type="dcterms:W3CDTF">2020-04-12T19:12:00Z</dcterms:modified>
</cp:coreProperties>
</file>