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9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9"/>
        <w:gridCol w:w="2154"/>
        <w:gridCol w:w="4252"/>
      </w:tblGrid>
      <w:tr w:rsidR="00EA747E" w:rsidTr="00BF0E35">
        <w:tc>
          <w:tcPr>
            <w:tcW w:w="3209" w:type="dxa"/>
          </w:tcPr>
          <w:p w:rsidR="00CC42F3" w:rsidRDefault="00CC42F3" w:rsidP="00EA4F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54" w:type="dxa"/>
          </w:tcPr>
          <w:p w:rsidR="00EA747E" w:rsidRDefault="00EA747E" w:rsidP="00EA4F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E96A6F" w:rsidRDefault="005D00BD" w:rsidP="00E96A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</w:t>
            </w:r>
          </w:p>
          <w:p w:rsidR="00E96A6F" w:rsidRDefault="005D00BD" w:rsidP="00E96A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приказу </w:t>
            </w:r>
            <w:r w:rsidR="00E96A6F">
              <w:rPr>
                <w:sz w:val="26"/>
                <w:szCs w:val="26"/>
              </w:rPr>
              <w:t>министерства</w:t>
            </w:r>
            <w:r w:rsidR="00BF0E35">
              <w:rPr>
                <w:sz w:val="26"/>
                <w:szCs w:val="26"/>
              </w:rPr>
              <w:t xml:space="preserve"> </w:t>
            </w:r>
            <w:r w:rsidR="00E96A6F">
              <w:rPr>
                <w:sz w:val="26"/>
                <w:szCs w:val="26"/>
              </w:rPr>
              <w:t>образования</w:t>
            </w:r>
            <w:r w:rsidR="00BF0E35">
              <w:rPr>
                <w:sz w:val="26"/>
                <w:szCs w:val="26"/>
              </w:rPr>
              <w:t>, науки</w:t>
            </w:r>
            <w:r w:rsidR="00E96A6F">
              <w:rPr>
                <w:sz w:val="26"/>
                <w:szCs w:val="26"/>
              </w:rPr>
              <w:t xml:space="preserve"> и молодежной политики Краснодарского края </w:t>
            </w:r>
          </w:p>
          <w:p w:rsidR="00CC42F3" w:rsidRDefault="00E96A6F" w:rsidP="00E96A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____________ № ____________ </w:t>
            </w:r>
          </w:p>
        </w:tc>
      </w:tr>
    </w:tbl>
    <w:p w:rsidR="00084F63" w:rsidRDefault="00084F63" w:rsidP="00564FE9">
      <w:pPr>
        <w:ind w:firstLine="709"/>
        <w:jc w:val="both"/>
        <w:rPr>
          <w:sz w:val="26"/>
          <w:szCs w:val="26"/>
        </w:rPr>
      </w:pPr>
    </w:p>
    <w:p w:rsidR="00084F63" w:rsidRDefault="00084F63" w:rsidP="00564FE9">
      <w:pPr>
        <w:ind w:firstLine="709"/>
        <w:jc w:val="both"/>
        <w:rPr>
          <w:sz w:val="26"/>
          <w:szCs w:val="26"/>
        </w:rPr>
      </w:pPr>
    </w:p>
    <w:p w:rsidR="00084F63" w:rsidRDefault="00084F63" w:rsidP="00564FE9">
      <w:pPr>
        <w:ind w:firstLine="709"/>
        <w:jc w:val="both"/>
        <w:rPr>
          <w:sz w:val="26"/>
          <w:szCs w:val="26"/>
        </w:rPr>
      </w:pPr>
    </w:p>
    <w:p w:rsidR="006E4751" w:rsidRDefault="00CE6F78" w:rsidP="00564FE9">
      <w:pPr>
        <w:pStyle w:val="31"/>
        <w:keepNext/>
        <w:keepLines/>
        <w:shd w:val="clear" w:color="auto" w:fill="auto"/>
        <w:spacing w:before="0" w:after="0" w:line="240" w:lineRule="auto"/>
        <w:jc w:val="center"/>
        <w:rPr>
          <w:rStyle w:val="30"/>
          <w:rFonts w:ascii="Times New Roman" w:hAnsi="Times New Roman" w:cs="Times New Roman"/>
          <w:b/>
          <w:bCs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b/>
          <w:bCs/>
          <w:spacing w:val="0"/>
          <w:sz w:val="28"/>
          <w:szCs w:val="28"/>
        </w:rPr>
        <w:t xml:space="preserve">СХЕМА </w:t>
      </w:r>
    </w:p>
    <w:p w:rsidR="007906F1" w:rsidRDefault="00CE6F78" w:rsidP="00564FE9">
      <w:pPr>
        <w:pStyle w:val="31"/>
        <w:keepNext/>
        <w:keepLines/>
        <w:shd w:val="clear" w:color="auto" w:fill="auto"/>
        <w:spacing w:before="0" w:after="0" w:line="240" w:lineRule="auto"/>
        <w:jc w:val="center"/>
        <w:rPr>
          <w:rStyle w:val="30"/>
          <w:rFonts w:ascii="Times New Roman" w:hAnsi="Times New Roman" w:cs="Times New Roman"/>
          <w:b/>
          <w:bCs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b/>
          <w:bCs/>
          <w:spacing w:val="0"/>
          <w:sz w:val="28"/>
          <w:szCs w:val="28"/>
        </w:rPr>
        <w:t xml:space="preserve">организации и проведения государственной итоговой </w:t>
      </w:r>
    </w:p>
    <w:p w:rsidR="007906F1" w:rsidRDefault="00CE6F78" w:rsidP="00564FE9">
      <w:pPr>
        <w:pStyle w:val="31"/>
        <w:keepNext/>
        <w:keepLines/>
        <w:shd w:val="clear" w:color="auto" w:fill="auto"/>
        <w:spacing w:before="0" w:after="0" w:line="240" w:lineRule="auto"/>
        <w:jc w:val="center"/>
        <w:rPr>
          <w:rStyle w:val="30"/>
          <w:rFonts w:ascii="Times New Roman" w:hAnsi="Times New Roman" w:cs="Times New Roman"/>
          <w:b/>
          <w:bCs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b/>
          <w:bCs/>
          <w:spacing w:val="0"/>
          <w:sz w:val="28"/>
          <w:szCs w:val="28"/>
        </w:rPr>
        <w:t xml:space="preserve">аттестации по образовательным программам основного </w:t>
      </w:r>
    </w:p>
    <w:p w:rsidR="00EA4F39" w:rsidRPr="00AA5F00" w:rsidRDefault="00CE6F78" w:rsidP="00564FE9">
      <w:pPr>
        <w:pStyle w:val="31"/>
        <w:keepNext/>
        <w:keepLines/>
        <w:shd w:val="clear" w:color="auto" w:fill="auto"/>
        <w:spacing w:before="0" w:after="0" w:line="240" w:lineRule="auto"/>
        <w:jc w:val="center"/>
        <w:rPr>
          <w:rStyle w:val="30"/>
          <w:rFonts w:ascii="Times New Roman" w:hAnsi="Times New Roman" w:cs="Times New Roman"/>
          <w:b/>
          <w:bCs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b/>
          <w:bCs/>
          <w:spacing w:val="0"/>
          <w:sz w:val="28"/>
          <w:szCs w:val="28"/>
        </w:rPr>
        <w:t>общего образования</w:t>
      </w:r>
      <w:r w:rsidR="00D4514B">
        <w:rPr>
          <w:rStyle w:val="30"/>
          <w:rFonts w:ascii="Times New Roman" w:hAnsi="Times New Roman" w:cs="Times New Roman"/>
          <w:b/>
          <w:bCs/>
          <w:spacing w:val="0"/>
          <w:sz w:val="28"/>
          <w:szCs w:val="28"/>
        </w:rPr>
        <w:t xml:space="preserve"> </w:t>
      </w:r>
      <w:r w:rsidR="006E4751">
        <w:rPr>
          <w:rStyle w:val="30"/>
          <w:rFonts w:ascii="Times New Roman" w:hAnsi="Times New Roman" w:cs="Times New Roman"/>
          <w:b/>
          <w:bCs/>
          <w:spacing w:val="0"/>
          <w:sz w:val="28"/>
          <w:szCs w:val="28"/>
        </w:rPr>
        <w:t>в Краснодарском крае</w:t>
      </w:r>
    </w:p>
    <w:p w:rsidR="00EA4F39" w:rsidRDefault="00EA4F39" w:rsidP="00564FE9">
      <w:pPr>
        <w:pStyle w:val="31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</w:p>
    <w:p w:rsidR="008F33DE" w:rsidRPr="00AA5F00" w:rsidRDefault="008F33DE" w:rsidP="00564FE9">
      <w:pPr>
        <w:pStyle w:val="31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</w:p>
    <w:p w:rsidR="009B0E14" w:rsidRDefault="009B0E14" w:rsidP="00564FE9">
      <w:pPr>
        <w:pStyle w:val="a6"/>
        <w:shd w:val="clear" w:color="auto" w:fill="auto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Настоящая схема разработана </w:t>
      </w:r>
      <w:r w:rsidR="00B32B2C">
        <w:rPr>
          <w:rStyle w:val="a5"/>
          <w:rFonts w:ascii="Times New Roman" w:hAnsi="Times New Roman" w:cs="Times New Roman"/>
          <w:spacing w:val="0"/>
          <w:sz w:val="28"/>
          <w:szCs w:val="28"/>
        </w:rPr>
        <w:t>в соответствии с требованиями приказа Министерства просвещения Российской Федерации и Федеральной службы</w:t>
      </w:r>
      <w:r w:rsidR="000655B3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по надзору в сфере образования и науки от 7 ноября 2018 г. № 189/1513 «Об утверждении Порядка проведения государственной итоговой аттестации по образовательным программам основного общего образования» (далее – Порядок </w:t>
      </w:r>
      <w:r w:rsidR="0046304B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проведения </w:t>
      </w:r>
      <w:r w:rsidR="000655B3">
        <w:rPr>
          <w:rStyle w:val="a5"/>
          <w:rFonts w:ascii="Times New Roman" w:hAnsi="Times New Roman" w:cs="Times New Roman"/>
          <w:spacing w:val="0"/>
          <w:sz w:val="28"/>
          <w:szCs w:val="28"/>
        </w:rPr>
        <w:t>ГИА-9).</w:t>
      </w:r>
    </w:p>
    <w:p w:rsidR="00EA4F39" w:rsidRPr="00AA5F00" w:rsidRDefault="006F004D" w:rsidP="00564FE9">
      <w:pPr>
        <w:pStyle w:val="a6"/>
        <w:shd w:val="clear" w:color="auto" w:fill="auto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>Государственная итоговая аттестация по образовательным программам основного общего образования (далее – ГИА-9)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включает в себя обязательные экзамены по русскому языку и математике (далее – обязательные экзамены), а также экзамены по выбору обучающегося по двум учебным предметам из числа учебных предметов: информатика и информационно-коммуникационные технологии (ИКТ), иностранные языки (английский, французский, немецкий и испанский языки), физика, химия, биология, литература, география, история, обществознание </w:t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>(далее – экзамены по выбору).</w:t>
      </w:r>
    </w:p>
    <w:p w:rsidR="00EA4F39" w:rsidRPr="00AA5F00" w:rsidRDefault="00EA4F39" w:rsidP="00564FE9">
      <w:pPr>
        <w:pStyle w:val="a6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ГИА-9 проводится в форме:</w:t>
      </w:r>
    </w:p>
    <w:p w:rsidR="00EA4F39" w:rsidRPr="00AA5F00" w:rsidRDefault="006F5FFB" w:rsidP="00564FE9">
      <w:pPr>
        <w:pStyle w:val="a6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основного государственного экзамена (далее – 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ОГЭ</w:t>
      </w: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>)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с использованием </w:t>
      </w:r>
      <w:r w:rsidR="000B5ABE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контрольных измерительных материалов (далее – 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КИМ</w:t>
      </w:r>
      <w:r w:rsidR="000B5ABE">
        <w:rPr>
          <w:rStyle w:val="a5"/>
          <w:rFonts w:ascii="Times New Roman" w:hAnsi="Times New Roman" w:cs="Times New Roman"/>
          <w:spacing w:val="0"/>
          <w:sz w:val="28"/>
          <w:szCs w:val="28"/>
        </w:rPr>
        <w:t>)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;</w:t>
      </w:r>
    </w:p>
    <w:p w:rsidR="00EA4F39" w:rsidRPr="00AA5F00" w:rsidRDefault="000B5ABE" w:rsidP="00564FE9">
      <w:pPr>
        <w:pStyle w:val="a6"/>
        <w:shd w:val="clear" w:color="auto" w:fill="auto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государственного выпускного экзамена (далее – 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ГВЭ</w:t>
      </w: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>)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с использованием текстов, тем, заданий, билетов.</w:t>
      </w:r>
    </w:p>
    <w:p w:rsidR="00EA4F39" w:rsidRPr="00AA5F00" w:rsidRDefault="00EA4F39" w:rsidP="00564FE9">
      <w:pPr>
        <w:pStyle w:val="a6"/>
        <w:shd w:val="clear" w:color="auto" w:fill="auto"/>
        <w:tabs>
          <w:tab w:val="right" w:pos="4484"/>
          <w:tab w:val="center" w:pos="6030"/>
          <w:tab w:val="right" w:pos="9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AA5F00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ОГЭ по химии </w:t>
      </w:r>
      <w:r w:rsidRPr="00A800E3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и </w:t>
      </w:r>
      <w:r w:rsidR="0094510C" w:rsidRPr="00A800E3">
        <w:rPr>
          <w:rStyle w:val="a5"/>
          <w:rFonts w:ascii="Times New Roman" w:hAnsi="Times New Roman" w:cs="Times New Roman"/>
          <w:spacing w:val="0"/>
          <w:sz w:val="28"/>
          <w:szCs w:val="28"/>
        </w:rPr>
        <w:t>истории</w:t>
      </w:r>
      <w:r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проводится с </w:t>
      </w:r>
      <w:r w:rsidRPr="00AA5F00">
        <w:rPr>
          <w:rFonts w:ascii="Times New Roman" w:hAnsi="Times New Roman" w:cs="Times New Roman"/>
          <w:spacing w:val="0"/>
          <w:sz w:val="28"/>
          <w:szCs w:val="28"/>
        </w:rPr>
        <w:t>использованием автоматизированной информационной системы государственной итоговой аттестации (далее – ОГЭ по технологии ФЦТ).</w:t>
      </w:r>
    </w:p>
    <w:p w:rsidR="00EA4F39" w:rsidRPr="00AA5F00" w:rsidRDefault="00EA4F39" w:rsidP="00564FE9">
      <w:pPr>
        <w:pStyle w:val="a6"/>
        <w:shd w:val="clear" w:color="auto" w:fill="auto"/>
        <w:tabs>
          <w:tab w:val="right" w:pos="4484"/>
          <w:tab w:val="center" w:pos="6030"/>
          <w:tab w:val="right" w:pos="962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AA5F00">
        <w:rPr>
          <w:rFonts w:ascii="Times New Roman" w:hAnsi="Times New Roman" w:cs="Times New Roman"/>
          <w:spacing w:val="0"/>
          <w:sz w:val="28"/>
          <w:szCs w:val="28"/>
        </w:rPr>
        <w:t xml:space="preserve">ОГЭ и ГВЭ по остальным учебным предметам </w:t>
      </w:r>
      <w:r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проводятся по региональной технологии согласно настоящей Схеме.</w:t>
      </w:r>
    </w:p>
    <w:p w:rsidR="00EA4F39" w:rsidRPr="00AA5F00" w:rsidRDefault="00EA4F39" w:rsidP="00564FE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AA5F00">
        <w:rPr>
          <w:rFonts w:eastAsia="TimesNewRoman"/>
          <w:sz w:val="28"/>
          <w:szCs w:val="28"/>
        </w:rPr>
        <w:t>ОГЭ по иностранным языкам проводится:</w:t>
      </w:r>
    </w:p>
    <w:p w:rsidR="00EA4F39" w:rsidRPr="00AA5F00" w:rsidRDefault="00EA4F39" w:rsidP="00564FE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AA5F00">
        <w:rPr>
          <w:rFonts w:eastAsia="TimesNewRoman"/>
          <w:sz w:val="28"/>
          <w:szCs w:val="28"/>
        </w:rPr>
        <w:t xml:space="preserve">в основные дни основного периода - </w:t>
      </w:r>
      <w:r w:rsidRPr="00AA5F00">
        <w:rPr>
          <w:sz w:val="28"/>
          <w:szCs w:val="28"/>
        </w:rPr>
        <w:t>письменная часть экзамена в первый день, а устная часть (раздел «Говорение») – во второй день</w:t>
      </w:r>
      <w:r w:rsidRPr="00AA5F00">
        <w:rPr>
          <w:rFonts w:eastAsia="TimesNewRoman"/>
          <w:sz w:val="28"/>
          <w:szCs w:val="28"/>
        </w:rPr>
        <w:t>, предусмотренный единым расписанием экзаменов;</w:t>
      </w:r>
    </w:p>
    <w:p w:rsidR="00EA4F39" w:rsidRPr="00AA5F00" w:rsidRDefault="00EA4F39" w:rsidP="00AA5F0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AA5F00">
        <w:rPr>
          <w:rFonts w:eastAsia="TimesNewRoman"/>
          <w:sz w:val="28"/>
          <w:szCs w:val="28"/>
        </w:rPr>
        <w:t xml:space="preserve">в досрочный, дополнительный периоды и в резервные дни основного периода – одновременно письменная часть и устная часть (раздел «Говорение») в один день, предусмотренный единым расписанием экзаменов. </w:t>
      </w:r>
    </w:p>
    <w:p w:rsidR="00EA4F39" w:rsidRPr="00AA5F00" w:rsidRDefault="005916F7" w:rsidP="00E9117E">
      <w:pPr>
        <w:pStyle w:val="a6"/>
        <w:shd w:val="clear" w:color="auto" w:fill="auto"/>
        <w:spacing w:after="0" w:line="240" w:lineRule="auto"/>
        <w:jc w:val="center"/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  <w:lastRenderedPageBreak/>
        <w:t>1.</w:t>
      </w:r>
      <w:r w:rsidR="00EA4F39" w:rsidRPr="00AA5F00"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  <w:t xml:space="preserve"> Организационные структуры</w:t>
      </w:r>
    </w:p>
    <w:p w:rsidR="00EA4F39" w:rsidRPr="00AA5F00" w:rsidRDefault="00EA4F39" w:rsidP="00AA5F00">
      <w:pPr>
        <w:pStyle w:val="a6"/>
        <w:shd w:val="clear" w:color="auto" w:fill="auto"/>
        <w:spacing w:after="0" w:line="240" w:lineRule="auto"/>
        <w:ind w:firstLine="709"/>
        <w:jc w:val="center"/>
        <w:rPr>
          <w:rStyle w:val="a5"/>
          <w:rFonts w:ascii="Times New Roman" w:hAnsi="Times New Roman" w:cs="Times New Roman"/>
          <w:spacing w:val="0"/>
          <w:sz w:val="28"/>
          <w:szCs w:val="28"/>
        </w:rPr>
      </w:pPr>
    </w:p>
    <w:p w:rsidR="00EA4F39" w:rsidRPr="00AA5F00" w:rsidRDefault="005916F7" w:rsidP="00E9117E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1.</w:t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>1.   </w:t>
      </w:r>
      <w:r w:rsidR="00E94B91">
        <w:rPr>
          <w:rFonts w:ascii="Times New Roman" w:hAnsi="Times New Roman" w:cs="Times New Roman"/>
          <w:spacing w:val="0"/>
          <w:sz w:val="28"/>
          <w:szCs w:val="28"/>
        </w:rPr>
        <w:tab/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>Для организации проведения ГИА-9 в Краснодарском крае создаются:</w:t>
      </w:r>
    </w:p>
    <w:p w:rsidR="00EA4F39" w:rsidRPr="00AA5F00" w:rsidRDefault="002462FD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г</w:t>
      </w:r>
      <w:r w:rsidR="00756971">
        <w:rPr>
          <w:rFonts w:ascii="Times New Roman" w:hAnsi="Times New Roman" w:cs="Times New Roman"/>
          <w:spacing w:val="0"/>
          <w:sz w:val="28"/>
          <w:szCs w:val="28"/>
        </w:rPr>
        <w:t>осударственная экзаменационная комиссия Краснодарского края (далее – ГЭК)</w:t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>, в состав которой входят территориальные экзаменационные подкомиссии (далее – ТЭП);</w:t>
      </w:r>
    </w:p>
    <w:p w:rsidR="00EA4F39" w:rsidRPr="00AA5F00" w:rsidRDefault="004B7191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п</w:t>
      </w:r>
      <w:r w:rsidR="00756971">
        <w:rPr>
          <w:rFonts w:ascii="Times New Roman" w:hAnsi="Times New Roman" w:cs="Times New Roman"/>
          <w:spacing w:val="0"/>
          <w:sz w:val="28"/>
          <w:szCs w:val="28"/>
        </w:rPr>
        <w:t>редметные комиссии (далее – ПК)</w:t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 xml:space="preserve"> и территориальные предметные подкомиссии (далее – ТПП); </w:t>
      </w:r>
    </w:p>
    <w:p w:rsidR="00EA4F39" w:rsidRPr="00AA5F00" w:rsidRDefault="004B7191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конфликтная комиссия Краснодарского края (далее – КК)</w:t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 xml:space="preserve">, в состав которой входят территориальные конфликтные подкомиссии (далее – ТКП); </w:t>
      </w:r>
    </w:p>
    <w:p w:rsidR="00EA4F39" w:rsidRPr="00AA5F00" w:rsidRDefault="004B7191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пункты проведения экзаменов (далее – ППЭ)</w:t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>;</w:t>
      </w:r>
    </w:p>
    <w:p w:rsidR="00BC74CD" w:rsidRPr="00AA5F00" w:rsidRDefault="00EA4F39" w:rsidP="00BC74CD">
      <w:pPr>
        <w:pStyle w:val="a6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AA5F00">
        <w:rPr>
          <w:rFonts w:ascii="Times New Roman" w:hAnsi="Times New Roman" w:cs="Times New Roman"/>
          <w:spacing w:val="0"/>
          <w:sz w:val="28"/>
          <w:szCs w:val="28"/>
        </w:rPr>
        <w:t>пункты проверки экзаменационных работ</w:t>
      </w:r>
      <w:r w:rsidR="00B135E3">
        <w:rPr>
          <w:rFonts w:ascii="Times New Roman" w:hAnsi="Times New Roman" w:cs="Times New Roman"/>
          <w:spacing w:val="0"/>
          <w:sz w:val="28"/>
          <w:szCs w:val="28"/>
        </w:rPr>
        <w:t xml:space="preserve"> (далее – ППЭР)</w:t>
      </w:r>
      <w:r w:rsidRPr="00AA5F00">
        <w:rPr>
          <w:rFonts w:ascii="Times New Roman" w:hAnsi="Times New Roman" w:cs="Times New Roman"/>
          <w:spacing w:val="0"/>
          <w:sz w:val="28"/>
          <w:szCs w:val="28"/>
        </w:rPr>
        <w:t>;</w:t>
      </w:r>
      <w:bookmarkStart w:id="0" w:name="_GoBack"/>
      <w:bookmarkEnd w:id="0"/>
    </w:p>
    <w:p w:rsidR="001766D9" w:rsidRDefault="00EA4F39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AA5F00">
        <w:rPr>
          <w:rFonts w:ascii="Times New Roman" w:hAnsi="Times New Roman" w:cs="Times New Roman"/>
          <w:spacing w:val="0"/>
          <w:sz w:val="28"/>
          <w:szCs w:val="28"/>
        </w:rPr>
        <w:t xml:space="preserve">места хранения экзаменационных материалов </w:t>
      </w:r>
      <w:r w:rsidR="00486394">
        <w:rPr>
          <w:rFonts w:ascii="Times New Roman" w:hAnsi="Times New Roman" w:cs="Times New Roman"/>
          <w:spacing w:val="0"/>
          <w:sz w:val="28"/>
          <w:szCs w:val="28"/>
        </w:rPr>
        <w:t xml:space="preserve">(далее – ЭМ) и видеозаписей </w:t>
      </w:r>
      <w:r w:rsidR="00B135E3">
        <w:rPr>
          <w:rFonts w:ascii="Times New Roman" w:hAnsi="Times New Roman" w:cs="Times New Roman"/>
          <w:spacing w:val="0"/>
          <w:sz w:val="28"/>
          <w:szCs w:val="28"/>
        </w:rPr>
        <w:t>(далее – места хранения)</w:t>
      </w:r>
      <w:r w:rsidR="001766D9">
        <w:rPr>
          <w:rFonts w:ascii="Times New Roman" w:hAnsi="Times New Roman" w:cs="Times New Roman"/>
          <w:spacing w:val="0"/>
          <w:sz w:val="28"/>
          <w:szCs w:val="28"/>
        </w:rPr>
        <w:t>;</w:t>
      </w:r>
    </w:p>
    <w:p w:rsidR="001766D9" w:rsidRPr="00AA5F00" w:rsidRDefault="00B135E3" w:rsidP="001766D9">
      <w:pPr>
        <w:pStyle w:val="a6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Л</w:t>
      </w:r>
      <w:r w:rsidR="001766D9" w:rsidRPr="00C423F5">
        <w:rPr>
          <w:rFonts w:ascii="Times New Roman" w:hAnsi="Times New Roman" w:cs="Times New Roman"/>
          <w:spacing w:val="0"/>
          <w:sz w:val="28"/>
          <w:szCs w:val="28"/>
        </w:rPr>
        <w:t>ичные кабинеты ППЭ в «Системе мониторинга деятельности образовательных учреждений» (далее – Личный кабинет ППЭ).</w:t>
      </w:r>
    </w:p>
    <w:p w:rsidR="00EA4F39" w:rsidRPr="00784508" w:rsidRDefault="005916F7" w:rsidP="0099405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1.</w:t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>2.   </w:t>
      </w:r>
      <w:r w:rsidR="00994050">
        <w:rPr>
          <w:rFonts w:ascii="Times New Roman" w:hAnsi="Times New Roman" w:cs="Times New Roman"/>
          <w:spacing w:val="0"/>
          <w:sz w:val="28"/>
          <w:szCs w:val="28"/>
        </w:rPr>
        <w:tab/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 xml:space="preserve">Председатель ГЭК осуществляет общее руководство ГЭК и координацию деятельности по подготовке и проведению ГИА-9, обеспечение установленного </w:t>
      </w:r>
      <w:r w:rsidR="0046304B">
        <w:rPr>
          <w:rFonts w:ascii="Times New Roman" w:hAnsi="Times New Roman" w:cs="Times New Roman"/>
          <w:spacing w:val="0"/>
          <w:sz w:val="28"/>
          <w:szCs w:val="28"/>
        </w:rPr>
        <w:t>П</w:t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>орядка проведения ГИА-9,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в том числе для участников ГИА-9, отказавшихся от обработки персональных данных в региональной и федеральной информационных системах </w:t>
      </w:r>
      <w:r w:rsidR="00AC3999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(далее – соответственно РИС и ФИС) 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в порядке, определяемом Правилами формирования </w:t>
      </w:r>
      <w:r w:rsidR="00EA4F39" w:rsidRPr="00AC3999">
        <w:rPr>
          <w:rStyle w:val="a5"/>
          <w:rFonts w:ascii="Times New Roman" w:hAnsi="Times New Roman" w:cs="Times New Roman"/>
          <w:spacing w:val="0"/>
          <w:sz w:val="28"/>
          <w:szCs w:val="28"/>
        </w:rPr>
        <w:t>РИС и ФИС).</w:t>
      </w:r>
    </w:p>
    <w:p w:rsidR="00EA4F39" w:rsidRPr="00AA5F00" w:rsidRDefault="00EA4F39" w:rsidP="00AA5F00">
      <w:pPr>
        <w:pStyle w:val="a6"/>
        <w:shd w:val="clear" w:color="auto" w:fill="auto"/>
        <w:tabs>
          <w:tab w:val="center" w:pos="6093"/>
          <w:tab w:val="right" w:pos="7778"/>
          <w:tab w:val="right" w:pos="963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ТЭП осуществляет отдельные полномочия ГЭК на территории каждого муниципального образования.</w:t>
      </w:r>
    </w:p>
    <w:p w:rsidR="00EA4F39" w:rsidRPr="00AA5F00" w:rsidRDefault="00EA4F39" w:rsidP="00AA5F00">
      <w:pPr>
        <w:pStyle w:val="a6"/>
        <w:shd w:val="clear" w:color="auto" w:fill="auto"/>
        <w:tabs>
          <w:tab w:val="center" w:pos="6093"/>
          <w:tab w:val="right" w:pos="7778"/>
          <w:tab w:val="right" w:pos="9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AA5F00">
        <w:rPr>
          <w:rFonts w:ascii="Times New Roman" w:hAnsi="Times New Roman" w:cs="Times New Roman"/>
          <w:spacing w:val="0"/>
          <w:sz w:val="28"/>
          <w:szCs w:val="28"/>
        </w:rPr>
        <w:t>Председатель ТЭП принимает решения:</w:t>
      </w:r>
    </w:p>
    <w:p w:rsidR="00EA4F39" w:rsidRPr="00E37BF2" w:rsidRDefault="00EA4F39" w:rsidP="00AA5F00">
      <w:pPr>
        <w:pStyle w:val="a6"/>
        <w:shd w:val="clear" w:color="auto" w:fill="auto"/>
        <w:tabs>
          <w:tab w:val="center" w:pos="6093"/>
          <w:tab w:val="right" w:pos="7778"/>
          <w:tab w:val="right" w:pos="9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E37BF2">
        <w:rPr>
          <w:rFonts w:ascii="Times New Roman" w:hAnsi="Times New Roman" w:cs="Times New Roman"/>
          <w:spacing w:val="0"/>
          <w:sz w:val="28"/>
          <w:szCs w:val="28"/>
        </w:rPr>
        <w:t>о направлении членов ГЭК в ТПП, ТКП для осуществления контроля за проведением ГИА-9 и соблюдением режима информационной безопасности при проведении ГИА</w:t>
      </w:r>
      <w:r w:rsidR="000676E7">
        <w:rPr>
          <w:rFonts w:ascii="Times New Roman" w:hAnsi="Times New Roman" w:cs="Times New Roman"/>
          <w:spacing w:val="0"/>
          <w:sz w:val="28"/>
          <w:szCs w:val="28"/>
        </w:rPr>
        <w:t>-9</w:t>
      </w:r>
      <w:r w:rsidRPr="00E37BF2">
        <w:rPr>
          <w:rFonts w:ascii="Times New Roman" w:hAnsi="Times New Roman" w:cs="Times New Roman"/>
          <w:spacing w:val="0"/>
          <w:sz w:val="28"/>
          <w:szCs w:val="28"/>
        </w:rPr>
        <w:t xml:space="preserve"> по учебным предметам по выбору (за исключением </w:t>
      </w:r>
      <w:r w:rsidR="00D37B4E" w:rsidRPr="00E37BF2">
        <w:rPr>
          <w:rFonts w:ascii="Times New Roman" w:hAnsi="Times New Roman" w:cs="Times New Roman"/>
          <w:spacing w:val="0"/>
          <w:sz w:val="28"/>
          <w:szCs w:val="28"/>
        </w:rPr>
        <w:t>экзаменов по технологии ФЦТ</w:t>
      </w:r>
      <w:r w:rsidRPr="00E37BF2">
        <w:rPr>
          <w:rFonts w:ascii="Times New Roman" w:hAnsi="Times New Roman" w:cs="Times New Roman"/>
          <w:spacing w:val="0"/>
          <w:sz w:val="28"/>
          <w:szCs w:val="28"/>
        </w:rPr>
        <w:t>);</w:t>
      </w:r>
    </w:p>
    <w:p w:rsidR="00EA4F39" w:rsidRPr="00E37BF2" w:rsidRDefault="00EA4F39" w:rsidP="00AA5F00">
      <w:pPr>
        <w:pStyle w:val="a6"/>
        <w:shd w:val="clear" w:color="auto" w:fill="auto"/>
        <w:tabs>
          <w:tab w:val="center" w:pos="6093"/>
          <w:tab w:val="right" w:pos="7778"/>
          <w:tab w:val="right" w:pos="9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E37BF2">
        <w:rPr>
          <w:rFonts w:ascii="Times New Roman" w:hAnsi="Times New Roman" w:cs="Times New Roman"/>
          <w:spacing w:val="0"/>
          <w:sz w:val="28"/>
          <w:szCs w:val="28"/>
        </w:rPr>
        <w:t xml:space="preserve">об утверждении результатов экзаменов ГИА-9 по учебным предметам по выбору (за исключением </w:t>
      </w:r>
      <w:r w:rsidR="00D37B4E" w:rsidRPr="00E37BF2">
        <w:rPr>
          <w:rFonts w:ascii="Times New Roman" w:hAnsi="Times New Roman" w:cs="Times New Roman"/>
          <w:spacing w:val="0"/>
          <w:sz w:val="28"/>
          <w:szCs w:val="28"/>
        </w:rPr>
        <w:t>экзаменов по технологии ФЦТ</w:t>
      </w:r>
      <w:r w:rsidRPr="00E37BF2">
        <w:rPr>
          <w:rFonts w:ascii="Times New Roman" w:hAnsi="Times New Roman" w:cs="Times New Roman"/>
          <w:spacing w:val="0"/>
          <w:sz w:val="28"/>
          <w:szCs w:val="28"/>
        </w:rPr>
        <w:t>).</w:t>
      </w:r>
    </w:p>
    <w:p w:rsidR="00EA4F39" w:rsidRPr="00E37BF2" w:rsidRDefault="00EA4F39" w:rsidP="00AA5F00">
      <w:pPr>
        <w:pStyle w:val="a6"/>
        <w:shd w:val="clear" w:color="auto" w:fill="auto"/>
        <w:tabs>
          <w:tab w:val="center" w:pos="6093"/>
          <w:tab w:val="right" w:pos="7778"/>
          <w:tab w:val="right" w:pos="9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Для соблюдения установленного </w:t>
      </w:r>
      <w:r w:rsidR="00F071E8">
        <w:rPr>
          <w:rStyle w:val="a5"/>
          <w:rFonts w:ascii="Times New Roman" w:hAnsi="Times New Roman" w:cs="Times New Roman"/>
          <w:spacing w:val="0"/>
          <w:sz w:val="28"/>
          <w:szCs w:val="28"/>
        </w:rPr>
        <w:t>П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орядка проведения ГИА-9 в местах работы с экзаменационными материалами (ППЭ, </w:t>
      </w:r>
      <w:r w:rsidR="002462FD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ППЭР, региональный центр обработки информации (далее – 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РЦОИ), ПК, ТПП, КК, ТКП) формируется состав членов ГЭК.</w:t>
      </w:r>
    </w:p>
    <w:p w:rsidR="00EA4F39" w:rsidRPr="00E37BF2" w:rsidRDefault="00EA4F39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Состав членов ГЭК (ТЭП) формируется из представителей министерства</w:t>
      </w:r>
      <w:r w:rsidR="00E42CDE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образования, науки и молодежной политики Краснодарского края (далее – министерство)</w:t>
      </w:r>
      <w:r w:rsidR="00CE0E4D">
        <w:rPr>
          <w:rStyle w:val="a5"/>
          <w:rFonts w:ascii="Times New Roman" w:hAnsi="Times New Roman" w:cs="Times New Roman"/>
          <w:spacing w:val="0"/>
          <w:sz w:val="28"/>
          <w:szCs w:val="28"/>
        </w:rPr>
        <w:t>,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A068AA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государственного казенного учреждения Краснодарского края Центра оценки качества образования (далее – 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ЦОКО</w:t>
      </w:r>
      <w:r w:rsidR="00A068AA">
        <w:rPr>
          <w:rStyle w:val="a5"/>
          <w:rFonts w:ascii="Times New Roman" w:hAnsi="Times New Roman" w:cs="Times New Roman"/>
          <w:spacing w:val="0"/>
          <w:sz w:val="28"/>
          <w:szCs w:val="28"/>
        </w:rPr>
        <w:t>)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,</w:t>
      </w:r>
      <w:r w:rsidR="00A068AA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E53A97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– 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ИРО</w:t>
      </w:r>
      <w:r w:rsidR="008E3740">
        <w:rPr>
          <w:rStyle w:val="a5"/>
          <w:rFonts w:ascii="Times New Roman" w:hAnsi="Times New Roman" w:cs="Times New Roman"/>
          <w:spacing w:val="0"/>
          <w:sz w:val="28"/>
          <w:szCs w:val="28"/>
        </w:rPr>
        <w:t>)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, </w:t>
      </w:r>
      <w:r w:rsidR="008E3740">
        <w:rPr>
          <w:rStyle w:val="a5"/>
          <w:rFonts w:ascii="Times New Roman" w:hAnsi="Times New Roman" w:cs="Times New Roman"/>
          <w:spacing w:val="0"/>
          <w:sz w:val="28"/>
          <w:szCs w:val="28"/>
        </w:rPr>
        <w:t>муниципальных органов управления образованием (далее</w:t>
      </w:r>
      <w:r w:rsidR="008E3740">
        <w:rPr>
          <w:rStyle w:val="a5"/>
          <w:rFonts w:ascii="Times New Roman" w:hAnsi="Times New Roman" w:cs="Times New Roman"/>
          <w:spacing w:val="0"/>
          <w:sz w:val="28"/>
          <w:szCs w:val="28"/>
        </w:rPr>
        <w:softHyphen/>
        <w:t xml:space="preserve"> – 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МОУО</w:t>
      </w:r>
      <w:r w:rsidR="008E3740">
        <w:rPr>
          <w:rStyle w:val="a5"/>
          <w:rFonts w:ascii="Times New Roman" w:hAnsi="Times New Roman" w:cs="Times New Roman"/>
          <w:spacing w:val="0"/>
          <w:sz w:val="28"/>
          <w:szCs w:val="28"/>
        </w:rPr>
        <w:t>)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, территориальных методических служб, 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lastRenderedPageBreak/>
        <w:t>территориальных оценочных служб, образовательных, научных, общественных организаций и объединений. Состав членов ГЭК (ТЭП) утверждается приказом министерства.</w:t>
      </w:r>
    </w:p>
    <w:p w:rsidR="00EA4F39" w:rsidRPr="00E37BF2" w:rsidRDefault="00EA4F39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Решения ГЭК (ТЭП) оформляются протоколами. В случае равенства голосов решающим является голос председателя ГЭК (ТЭП).</w:t>
      </w:r>
    </w:p>
    <w:p w:rsidR="00EA4F39" w:rsidRPr="00E37BF2" w:rsidRDefault="005916F7" w:rsidP="0099405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1.</w:t>
      </w:r>
      <w:r w:rsidR="00CB0A28">
        <w:rPr>
          <w:rStyle w:val="a5"/>
          <w:rFonts w:ascii="Times New Roman" w:hAnsi="Times New Roman" w:cs="Times New Roman"/>
          <w:spacing w:val="0"/>
          <w:sz w:val="28"/>
          <w:szCs w:val="28"/>
        </w:rPr>
        <w:t>3</w:t>
      </w:r>
      <w:r w:rsidR="00EA4F39"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.   </w:t>
      </w:r>
      <w:r w:rsidR="00994050"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</w:r>
      <w:r w:rsidR="00EA4F39"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ПК (ТПП) по каждому учебному предмету создаются для проверки </w:t>
      </w:r>
      <w:r w:rsidR="0094510C">
        <w:rPr>
          <w:rStyle w:val="a5"/>
          <w:rFonts w:ascii="Times New Roman" w:hAnsi="Times New Roman" w:cs="Times New Roman"/>
          <w:spacing w:val="0"/>
          <w:sz w:val="28"/>
          <w:szCs w:val="28"/>
        </w:rPr>
        <w:t>экзаменационны</w:t>
      </w:r>
      <w:r w:rsidR="00A800E3">
        <w:rPr>
          <w:rStyle w:val="a5"/>
          <w:rFonts w:ascii="Times New Roman" w:hAnsi="Times New Roman" w:cs="Times New Roman"/>
          <w:spacing w:val="0"/>
          <w:sz w:val="28"/>
          <w:szCs w:val="28"/>
        </w:rPr>
        <w:t>х</w:t>
      </w:r>
      <w:r w:rsidR="0094510C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работ</w:t>
      </w:r>
      <w:r w:rsidR="00EA4F39"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участников ГИА-9. </w:t>
      </w:r>
    </w:p>
    <w:p w:rsidR="00EA4F39" w:rsidRPr="00E37BF2" w:rsidRDefault="00EA4F39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Состав ПК (ТПП) по каждому учебному предмету утверждается приказом министерства.</w:t>
      </w:r>
    </w:p>
    <w:p w:rsidR="00EA4F39" w:rsidRPr="00E37BF2" w:rsidRDefault="00EA4F39" w:rsidP="00AA5F00">
      <w:pPr>
        <w:pStyle w:val="a6"/>
        <w:shd w:val="clear" w:color="auto" w:fill="auto"/>
        <w:tabs>
          <w:tab w:val="right" w:pos="8166"/>
          <w:tab w:val="right" w:pos="963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Проверку </w:t>
      </w:r>
      <w:r w:rsidR="0094510C">
        <w:rPr>
          <w:rStyle w:val="a5"/>
          <w:rFonts w:ascii="Times New Roman" w:hAnsi="Times New Roman" w:cs="Times New Roman"/>
          <w:spacing w:val="0"/>
          <w:sz w:val="28"/>
          <w:szCs w:val="28"/>
        </w:rPr>
        <w:t>экзаменационных работ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по обязательным экзаменам</w:t>
      </w:r>
      <w:r w:rsidR="0074496C">
        <w:rPr>
          <w:rStyle w:val="a5"/>
          <w:rFonts w:ascii="Times New Roman" w:hAnsi="Times New Roman" w:cs="Times New Roman"/>
          <w:spacing w:val="0"/>
          <w:sz w:val="28"/>
          <w:szCs w:val="28"/>
        </w:rPr>
        <w:t>,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E37BF2">
        <w:rPr>
          <w:rFonts w:ascii="Times New Roman" w:hAnsi="Times New Roman" w:cs="Times New Roman"/>
          <w:spacing w:val="0"/>
          <w:sz w:val="28"/>
          <w:szCs w:val="28"/>
        </w:rPr>
        <w:t>ОГЭ по технологии ФЦТ</w:t>
      </w:r>
      <w:r w:rsidR="0074496C">
        <w:rPr>
          <w:rFonts w:ascii="Times New Roman" w:hAnsi="Times New Roman" w:cs="Times New Roman"/>
          <w:spacing w:val="0"/>
          <w:sz w:val="28"/>
          <w:szCs w:val="28"/>
        </w:rPr>
        <w:t xml:space="preserve"> и ОГЭ </w:t>
      </w:r>
      <w:r w:rsidR="0074496C" w:rsidRPr="00CB0A28">
        <w:rPr>
          <w:rFonts w:ascii="Times New Roman" w:hAnsi="Times New Roman" w:cs="Times New Roman"/>
          <w:spacing w:val="0"/>
          <w:sz w:val="28"/>
          <w:szCs w:val="28"/>
        </w:rPr>
        <w:t>по испанскому языку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осуществляют ПК на региональном уровне.</w:t>
      </w:r>
    </w:p>
    <w:p w:rsidR="00EA4F39" w:rsidRPr="00E37BF2" w:rsidRDefault="00EA4F39" w:rsidP="00AA5F00">
      <w:pPr>
        <w:pStyle w:val="a6"/>
        <w:shd w:val="clear" w:color="auto" w:fill="auto"/>
        <w:tabs>
          <w:tab w:val="right" w:pos="8166"/>
          <w:tab w:val="right" w:pos="963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Проверку </w:t>
      </w:r>
      <w:r w:rsidR="0094510C">
        <w:rPr>
          <w:rStyle w:val="a5"/>
          <w:rFonts w:ascii="Times New Roman" w:hAnsi="Times New Roman" w:cs="Times New Roman"/>
          <w:spacing w:val="0"/>
          <w:sz w:val="28"/>
          <w:szCs w:val="28"/>
        </w:rPr>
        <w:t>экзаменационных работ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экзаменов по выбору (за исключением </w:t>
      </w:r>
      <w:r w:rsidRPr="00E37BF2">
        <w:rPr>
          <w:rFonts w:ascii="Times New Roman" w:hAnsi="Times New Roman" w:cs="Times New Roman"/>
          <w:spacing w:val="0"/>
          <w:sz w:val="28"/>
          <w:szCs w:val="28"/>
        </w:rPr>
        <w:t>ОГЭ по технологии ФЦТ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) осуществляют ТПП на муниципальном уровне.</w:t>
      </w:r>
    </w:p>
    <w:p w:rsidR="00EA4F39" w:rsidRPr="00E37BF2" w:rsidRDefault="00EA4F39" w:rsidP="00AA5F00">
      <w:pPr>
        <w:pStyle w:val="a6"/>
        <w:shd w:val="clear" w:color="auto" w:fill="auto"/>
        <w:tabs>
          <w:tab w:val="right" w:pos="963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Порядок работы ПК и ТПП устанавливается в соответствии со </w:t>
      </w:r>
      <w:r w:rsidR="00E9063A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Порядком 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работы предметных комиссий и территориальных предметных подкомиссий при проведении </w:t>
      </w:r>
      <w:r w:rsidR="00CB0A28">
        <w:rPr>
          <w:rStyle w:val="a5"/>
          <w:rFonts w:ascii="Times New Roman" w:hAnsi="Times New Roman" w:cs="Times New Roman"/>
          <w:spacing w:val="0"/>
          <w:sz w:val="28"/>
          <w:szCs w:val="28"/>
        </w:rPr>
        <w:t>ГИА-9</w:t>
      </w:r>
      <w:r w:rsidR="00E9063A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(далее – Порядок работы ПК)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, утвержденн</w:t>
      </w:r>
      <w:r w:rsidR="00E9063A">
        <w:rPr>
          <w:rStyle w:val="a5"/>
          <w:rFonts w:ascii="Times New Roman" w:hAnsi="Times New Roman" w:cs="Times New Roman"/>
          <w:spacing w:val="0"/>
          <w:sz w:val="28"/>
          <w:szCs w:val="28"/>
        </w:rPr>
        <w:t>ым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приказом министерства.</w:t>
      </w:r>
    </w:p>
    <w:p w:rsidR="00EA4F39" w:rsidRPr="00E37BF2" w:rsidRDefault="005916F7" w:rsidP="0099405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E37BF2">
        <w:rPr>
          <w:rFonts w:ascii="Times New Roman" w:hAnsi="Times New Roman" w:cs="Times New Roman"/>
          <w:spacing w:val="0"/>
          <w:sz w:val="28"/>
          <w:szCs w:val="28"/>
        </w:rPr>
        <w:t>1.</w:t>
      </w:r>
      <w:r w:rsidR="00EA4F39" w:rsidRPr="00E37BF2">
        <w:rPr>
          <w:rFonts w:ascii="Times New Roman" w:hAnsi="Times New Roman" w:cs="Times New Roman"/>
          <w:spacing w:val="0"/>
          <w:sz w:val="28"/>
          <w:szCs w:val="28"/>
        </w:rPr>
        <w:t>4.   </w:t>
      </w:r>
      <w:r w:rsidR="00994050">
        <w:rPr>
          <w:rFonts w:ascii="Times New Roman" w:hAnsi="Times New Roman" w:cs="Times New Roman"/>
          <w:spacing w:val="0"/>
          <w:sz w:val="28"/>
          <w:szCs w:val="28"/>
        </w:rPr>
        <w:tab/>
      </w:r>
      <w:r w:rsidR="0094510C">
        <w:rPr>
          <w:rStyle w:val="a5"/>
          <w:rFonts w:ascii="Times New Roman" w:hAnsi="Times New Roman" w:cs="Times New Roman"/>
          <w:spacing w:val="0"/>
          <w:sz w:val="28"/>
          <w:szCs w:val="28"/>
        </w:rPr>
        <w:t>ППЭР</w:t>
      </w:r>
      <w:r w:rsidR="00EA4F39" w:rsidRPr="00E37BF2">
        <w:rPr>
          <w:rFonts w:ascii="Times New Roman" w:hAnsi="Times New Roman" w:cs="Times New Roman"/>
          <w:spacing w:val="0"/>
          <w:sz w:val="28"/>
          <w:szCs w:val="28"/>
        </w:rPr>
        <w:t xml:space="preserve"> создаются для проведения проверки </w:t>
      </w:r>
      <w:r w:rsidR="0094510C">
        <w:rPr>
          <w:rStyle w:val="a5"/>
          <w:rFonts w:ascii="Times New Roman" w:hAnsi="Times New Roman" w:cs="Times New Roman"/>
          <w:spacing w:val="0"/>
          <w:sz w:val="28"/>
          <w:szCs w:val="28"/>
        </w:rPr>
        <w:t>экзаменационных работ</w:t>
      </w:r>
      <w:r w:rsidR="00EA4F39" w:rsidRPr="00E37BF2">
        <w:rPr>
          <w:rFonts w:ascii="Times New Roman" w:hAnsi="Times New Roman" w:cs="Times New Roman"/>
          <w:spacing w:val="0"/>
          <w:sz w:val="28"/>
          <w:szCs w:val="28"/>
        </w:rPr>
        <w:t xml:space="preserve"> экзаменов по выбору </w:t>
      </w:r>
      <w:r w:rsidR="00EA4F39"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(за исключением </w:t>
      </w:r>
      <w:r w:rsidR="00EA4F39" w:rsidRPr="00E37BF2">
        <w:rPr>
          <w:rFonts w:ascii="Times New Roman" w:hAnsi="Times New Roman" w:cs="Times New Roman"/>
          <w:spacing w:val="0"/>
          <w:sz w:val="28"/>
          <w:szCs w:val="28"/>
        </w:rPr>
        <w:t>ОГЭ по технологии ФЦТ</w:t>
      </w:r>
      <w:r w:rsidR="00EA4F39"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)</w:t>
      </w:r>
      <w:r w:rsidR="00EA4F39" w:rsidRPr="00E37BF2">
        <w:rPr>
          <w:rFonts w:ascii="Times New Roman" w:hAnsi="Times New Roman" w:cs="Times New Roman"/>
          <w:spacing w:val="0"/>
          <w:sz w:val="28"/>
          <w:szCs w:val="28"/>
        </w:rPr>
        <w:t xml:space="preserve">. Количество </w:t>
      </w:r>
      <w:r w:rsidR="0094510C">
        <w:rPr>
          <w:rFonts w:ascii="Times New Roman" w:hAnsi="Times New Roman" w:cs="Times New Roman"/>
          <w:spacing w:val="0"/>
          <w:sz w:val="28"/>
          <w:szCs w:val="28"/>
        </w:rPr>
        <w:t>ППЭР</w:t>
      </w:r>
      <w:r w:rsidR="00EA4F39" w:rsidRPr="00E37BF2">
        <w:rPr>
          <w:rFonts w:ascii="Times New Roman" w:hAnsi="Times New Roman" w:cs="Times New Roman"/>
          <w:spacing w:val="0"/>
          <w:sz w:val="28"/>
          <w:szCs w:val="28"/>
        </w:rPr>
        <w:t>, места их расположения определяются министерством на основании предложений МОУО.</w:t>
      </w:r>
    </w:p>
    <w:p w:rsidR="00EA4F39" w:rsidRPr="00E37BF2" w:rsidRDefault="005916F7" w:rsidP="0099405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1.</w:t>
      </w:r>
      <w:r w:rsidR="00EA4F39"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5.   </w:t>
      </w:r>
      <w:r w:rsidR="00994050"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</w:r>
      <w:r w:rsidR="00EA4F39"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КК (ТКП) осуществляет рассм</w:t>
      </w:r>
      <w:r w:rsidR="00A7507E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отрение апелляций участников </w:t>
      </w:r>
      <w:r w:rsidR="0099405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 </w:t>
      </w:r>
      <w:r w:rsidR="00EA4F39"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ГИА-9. </w:t>
      </w:r>
    </w:p>
    <w:p w:rsidR="00EA4F39" w:rsidRPr="00E37BF2" w:rsidRDefault="00EA4F39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Апелляции участников ГИА-9 по вопросам нарушения установленного порядка проведения ГИА-9 </w:t>
      </w:r>
      <w:r w:rsidR="00A800E3">
        <w:rPr>
          <w:rStyle w:val="a5"/>
          <w:rFonts w:ascii="Times New Roman" w:hAnsi="Times New Roman" w:cs="Times New Roman"/>
          <w:spacing w:val="0"/>
          <w:sz w:val="28"/>
          <w:szCs w:val="28"/>
        </w:rPr>
        <w:t>на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экзамен</w:t>
      </w:r>
      <w:r w:rsidR="00A800E3">
        <w:rPr>
          <w:rStyle w:val="a5"/>
          <w:rFonts w:ascii="Times New Roman" w:hAnsi="Times New Roman" w:cs="Times New Roman"/>
          <w:spacing w:val="0"/>
          <w:sz w:val="28"/>
          <w:szCs w:val="28"/>
        </w:rPr>
        <w:t>ах по всем предметам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принимает и рассматривает КК.</w:t>
      </w:r>
    </w:p>
    <w:p w:rsidR="00EA4F39" w:rsidRPr="00E37BF2" w:rsidRDefault="00EA4F39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Апелляции о несогласии с выставленными баллами по результатам обязательных экзаменов</w:t>
      </w:r>
      <w:r w:rsidR="0046636B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, </w:t>
      </w:r>
      <w:r w:rsidR="0023006C" w:rsidRPr="0023006C">
        <w:rPr>
          <w:rStyle w:val="a5"/>
          <w:rFonts w:ascii="Times New Roman" w:hAnsi="Times New Roman" w:cs="Times New Roman"/>
          <w:spacing w:val="0"/>
          <w:sz w:val="28"/>
          <w:szCs w:val="28"/>
        </w:rPr>
        <w:t>ОГЭ</w:t>
      </w:r>
      <w:r w:rsidR="003A2B0D" w:rsidRPr="0023006C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по испанскому языку</w:t>
      </w:r>
      <w:r w:rsidR="0074496C" w:rsidRPr="0023006C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и</w:t>
      </w:r>
      <w:r w:rsidRPr="0023006C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E37BF2">
        <w:rPr>
          <w:rFonts w:ascii="Times New Roman" w:hAnsi="Times New Roman" w:cs="Times New Roman"/>
          <w:spacing w:val="0"/>
          <w:sz w:val="28"/>
          <w:szCs w:val="28"/>
        </w:rPr>
        <w:t>ОГЭ по технологии ФЦТ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E37BF2">
        <w:rPr>
          <w:rFonts w:ascii="Times New Roman" w:hAnsi="Times New Roman" w:cs="Times New Roman"/>
          <w:spacing w:val="0"/>
          <w:sz w:val="28"/>
          <w:szCs w:val="28"/>
        </w:rPr>
        <w:t>принимает и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рассматривает КК</w:t>
      </w:r>
      <w:r w:rsidRPr="00E37BF2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EA4F39" w:rsidRPr="00E37BF2" w:rsidRDefault="00EA4F39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Апелляции о несогласии с выставленными баллами по результатам экзаменов по выбору (за исключением </w:t>
      </w:r>
      <w:r w:rsidRPr="00E37BF2">
        <w:rPr>
          <w:rFonts w:ascii="Times New Roman" w:hAnsi="Times New Roman" w:cs="Times New Roman"/>
          <w:spacing w:val="0"/>
          <w:sz w:val="28"/>
          <w:szCs w:val="28"/>
        </w:rPr>
        <w:t>ОГЭ по технологии ФЦТ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)</w:t>
      </w:r>
      <w:r w:rsidRPr="00E37BF2">
        <w:rPr>
          <w:rFonts w:ascii="Times New Roman" w:hAnsi="Times New Roman" w:cs="Times New Roman"/>
          <w:spacing w:val="0"/>
          <w:sz w:val="28"/>
          <w:szCs w:val="28"/>
        </w:rPr>
        <w:t xml:space="preserve"> принимают и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рассматривают ТКП.</w:t>
      </w:r>
    </w:p>
    <w:p w:rsidR="00EA4F39" w:rsidRPr="00E37BF2" w:rsidRDefault="00EA4F39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Состав КК (ТКП) формируется министерством из представителей министерства, ЦОКО, ИРО, МОУО, территориальных методических служб, территориальных оценочных служб, образовательных, научных, общественных организаций и объединений. Состав КК (ТКП) утверждается приказом министерства.</w:t>
      </w:r>
    </w:p>
    <w:p w:rsidR="00EA4F39" w:rsidRPr="00E37BF2" w:rsidRDefault="00EA4F39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Решения КК (ТКП) оформляются протоколами. В случае равенства голосов решающим является голос председателя КК (ТКП).</w:t>
      </w:r>
    </w:p>
    <w:p w:rsidR="00EA4F39" w:rsidRPr="00E37BF2" w:rsidRDefault="005916F7" w:rsidP="0099405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1.</w:t>
      </w:r>
      <w:r w:rsidR="00EA4F39"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6.   </w:t>
      </w:r>
      <w:r w:rsidR="00994050"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</w:r>
      <w:r w:rsidR="00EA4F39"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ППЭ создаются для проведения ГИА-9 в муниципальных образованиях края. </w:t>
      </w:r>
    </w:p>
    <w:p w:rsidR="00DB452B" w:rsidRPr="00AA5473" w:rsidRDefault="00EA4F39" w:rsidP="00AA5473">
      <w:pPr>
        <w:pStyle w:val="a6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pacing w:val="0"/>
          <w:sz w:val="28"/>
          <w:szCs w:val="28"/>
        </w:rPr>
      </w:pP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ППЭ располагаются в помещениях </w:t>
      </w:r>
      <w:r w:rsidR="00DB619F">
        <w:rPr>
          <w:rStyle w:val="a5"/>
          <w:rFonts w:ascii="Times New Roman" w:hAnsi="Times New Roman" w:cs="Times New Roman"/>
          <w:spacing w:val="0"/>
          <w:sz w:val="28"/>
          <w:szCs w:val="28"/>
        </w:rPr>
        <w:t>образовательных организаций (далее – ОО)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. </w:t>
      </w:r>
      <w:r w:rsidR="00E72F52"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Штаб 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ППЭ оборуду</w:t>
      </w:r>
      <w:r w:rsidR="0074496C">
        <w:rPr>
          <w:rStyle w:val="a5"/>
          <w:rFonts w:ascii="Times New Roman" w:hAnsi="Times New Roman" w:cs="Times New Roman"/>
          <w:spacing w:val="0"/>
          <w:sz w:val="28"/>
          <w:szCs w:val="28"/>
        </w:rPr>
        <w:t>е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тся средствами видеорегистрации (экзаменационные 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lastRenderedPageBreak/>
        <w:t>аудитории</w:t>
      </w:r>
      <w:r w:rsidR="00AA5473"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617770">
        <w:rPr>
          <w:rStyle w:val="a5"/>
          <w:rFonts w:ascii="Times New Roman" w:hAnsi="Times New Roman" w:cs="Times New Roman"/>
          <w:spacing w:val="0"/>
          <w:sz w:val="28"/>
          <w:szCs w:val="28"/>
        </w:rPr>
        <w:t>–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при наличии возможности</w:t>
      </w:r>
      <w:r w:rsidR="00617770">
        <w:rPr>
          <w:rStyle w:val="a5"/>
          <w:rFonts w:ascii="Times New Roman" w:hAnsi="Times New Roman" w:cs="Times New Roman"/>
          <w:spacing w:val="0"/>
          <w:sz w:val="28"/>
          <w:szCs w:val="28"/>
        </w:rPr>
        <w:t>).</w:t>
      </w:r>
      <w:r w:rsidR="00DB452B" w:rsidRPr="00AA5473">
        <w:rPr>
          <w:rFonts w:ascii="Times New Roman" w:hAnsi="Times New Roman" w:cs="Times New Roman"/>
          <w:strike/>
          <w:spacing w:val="0"/>
          <w:sz w:val="28"/>
          <w:szCs w:val="28"/>
        </w:rPr>
        <w:t xml:space="preserve"> </w:t>
      </w:r>
    </w:p>
    <w:p w:rsidR="00DB452B" w:rsidRPr="00AA5F00" w:rsidRDefault="00DB452B" w:rsidP="00AA5473">
      <w:pPr>
        <w:ind w:firstLine="709"/>
        <w:jc w:val="both"/>
        <w:rPr>
          <w:sz w:val="28"/>
          <w:szCs w:val="28"/>
        </w:rPr>
      </w:pPr>
      <w:r w:rsidRPr="00AA5473">
        <w:rPr>
          <w:sz w:val="28"/>
          <w:szCs w:val="28"/>
        </w:rPr>
        <w:t>Количество ППЭ определяется исходя из общей численности участников</w:t>
      </w:r>
      <w:r w:rsidRPr="00AA5F00">
        <w:rPr>
          <w:sz w:val="28"/>
          <w:szCs w:val="28"/>
        </w:rPr>
        <w:t xml:space="preserve"> ГИА-9, территориальной доступности, оптимальной схемы организованного прибытия участников ГИА-9 в ППЭ, вместимости аудиторного фонда.</w:t>
      </w:r>
    </w:p>
    <w:p w:rsidR="00DB452B" w:rsidRPr="00AA5F00" w:rsidRDefault="00DB452B" w:rsidP="00AA5473">
      <w:pPr>
        <w:ind w:firstLine="709"/>
        <w:jc w:val="both"/>
        <w:rPr>
          <w:sz w:val="28"/>
          <w:szCs w:val="28"/>
        </w:rPr>
      </w:pPr>
      <w:r w:rsidRPr="00AA5F00">
        <w:rPr>
          <w:sz w:val="28"/>
          <w:szCs w:val="28"/>
        </w:rPr>
        <w:t xml:space="preserve">Количество, общая площадь и состояние помещений, предоставляемых для проведения ГИА-9, обеспечивают проведение экзаменов в условиях, соответствующих требованиям санитарно-эпидемиологических правил и нормативов. </w:t>
      </w:r>
    </w:p>
    <w:p w:rsidR="00EA4F39" w:rsidRPr="00E37BF2" w:rsidRDefault="005916F7" w:rsidP="0099405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E37BF2">
        <w:rPr>
          <w:rFonts w:ascii="Times New Roman" w:hAnsi="Times New Roman" w:cs="Times New Roman"/>
          <w:spacing w:val="0"/>
          <w:sz w:val="28"/>
          <w:szCs w:val="28"/>
        </w:rPr>
        <w:t>1.</w:t>
      </w:r>
      <w:r w:rsidR="00EA4F39" w:rsidRPr="00E37BF2">
        <w:rPr>
          <w:rFonts w:ascii="Times New Roman" w:hAnsi="Times New Roman" w:cs="Times New Roman"/>
          <w:spacing w:val="0"/>
          <w:sz w:val="28"/>
          <w:szCs w:val="28"/>
        </w:rPr>
        <w:t>7.  </w:t>
      </w:r>
      <w:r w:rsidR="00994050">
        <w:rPr>
          <w:rFonts w:ascii="Times New Roman" w:hAnsi="Times New Roman" w:cs="Times New Roman"/>
          <w:spacing w:val="0"/>
          <w:sz w:val="28"/>
          <w:szCs w:val="28"/>
        </w:rPr>
        <w:tab/>
      </w:r>
      <w:r w:rsidR="00EA4F39" w:rsidRPr="00E37BF2">
        <w:rPr>
          <w:rFonts w:ascii="Times New Roman" w:hAnsi="Times New Roman" w:cs="Times New Roman"/>
          <w:spacing w:val="0"/>
          <w:sz w:val="28"/>
          <w:szCs w:val="28"/>
        </w:rPr>
        <w:t xml:space="preserve">Места хранения создаются для хранения ЭМ и видеозаписей в каждом муниципальном образовании. </w:t>
      </w:r>
    </w:p>
    <w:p w:rsidR="00EA4F39" w:rsidRPr="00E37BF2" w:rsidRDefault="00EA4F39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E37BF2">
        <w:rPr>
          <w:rFonts w:ascii="Times New Roman" w:hAnsi="Times New Roman" w:cs="Times New Roman"/>
          <w:spacing w:val="0"/>
          <w:sz w:val="28"/>
          <w:szCs w:val="28"/>
        </w:rPr>
        <w:t>Места хранения и лица, ответственные за получение, хранение, и выдачу ЭМ, определяются приказом министерства.</w:t>
      </w:r>
    </w:p>
    <w:p w:rsidR="001766D9" w:rsidRPr="00381645" w:rsidRDefault="001766D9" w:rsidP="0099405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6140B5">
        <w:rPr>
          <w:rFonts w:ascii="Times New Roman" w:hAnsi="Times New Roman" w:cs="Times New Roman"/>
          <w:spacing w:val="0"/>
          <w:sz w:val="28"/>
          <w:szCs w:val="28"/>
        </w:rPr>
        <w:t>1.8. </w:t>
      </w:r>
      <w:r w:rsidRPr="006140B5">
        <w:rPr>
          <w:rFonts w:ascii="Times New Roman" w:hAnsi="Times New Roman" w:cs="Times New Roman"/>
          <w:spacing w:val="0"/>
          <w:sz w:val="28"/>
          <w:szCs w:val="28"/>
        </w:rPr>
        <w:tab/>
        <w:t xml:space="preserve">Личные кабинеты ППЭ создаются для доставки в зашифрованном виде КИМ ОГЭ по всем учебным предметам </w:t>
      </w:r>
      <w:r w:rsidRPr="006140B5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(за исключением </w:t>
      </w:r>
      <w:r w:rsidRPr="006140B5">
        <w:rPr>
          <w:rFonts w:ascii="Times New Roman" w:hAnsi="Times New Roman" w:cs="Times New Roman"/>
          <w:spacing w:val="0"/>
          <w:sz w:val="28"/>
          <w:szCs w:val="28"/>
        </w:rPr>
        <w:t>ОГЭ по технологии ФЦТ</w:t>
      </w:r>
      <w:r w:rsidRPr="006140B5">
        <w:rPr>
          <w:rStyle w:val="a5"/>
          <w:rFonts w:ascii="Times New Roman" w:hAnsi="Times New Roman" w:cs="Times New Roman"/>
          <w:spacing w:val="0"/>
          <w:sz w:val="28"/>
          <w:szCs w:val="28"/>
        </w:rPr>
        <w:t>)</w:t>
      </w:r>
      <w:r w:rsidRPr="006140B5">
        <w:rPr>
          <w:rFonts w:ascii="Times New Roman" w:hAnsi="Times New Roman" w:cs="Times New Roman"/>
          <w:spacing w:val="0"/>
          <w:sz w:val="28"/>
          <w:szCs w:val="28"/>
        </w:rPr>
        <w:t>, текстов, тем, заданий, билетов ГВЭ.</w:t>
      </w:r>
    </w:p>
    <w:p w:rsidR="00EA4F39" w:rsidRPr="00E37BF2" w:rsidRDefault="00EA4F39" w:rsidP="00AA5F00">
      <w:pPr>
        <w:pStyle w:val="a6"/>
        <w:shd w:val="clear" w:color="auto" w:fill="auto"/>
        <w:spacing w:after="0" w:line="240" w:lineRule="auto"/>
        <w:ind w:firstLine="709"/>
        <w:jc w:val="center"/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</w:pPr>
    </w:p>
    <w:p w:rsidR="00525DA9" w:rsidRDefault="00525DA9" w:rsidP="00AA5473">
      <w:pPr>
        <w:pStyle w:val="a6"/>
        <w:shd w:val="clear" w:color="auto" w:fill="auto"/>
        <w:spacing w:after="0" w:line="240" w:lineRule="auto"/>
        <w:jc w:val="center"/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  <w:t>2</w:t>
      </w:r>
      <w:r w:rsidR="00EA4F39" w:rsidRPr="00E37BF2"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  <w:t xml:space="preserve">. Организационно-технологическое обеспечение </w:t>
      </w:r>
    </w:p>
    <w:p w:rsidR="00EA4F39" w:rsidRPr="00E37BF2" w:rsidRDefault="00EA4F39" w:rsidP="00AA5473">
      <w:pPr>
        <w:pStyle w:val="a6"/>
        <w:shd w:val="clear" w:color="auto" w:fill="auto"/>
        <w:spacing w:after="0" w:line="240" w:lineRule="auto"/>
        <w:jc w:val="center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E37BF2"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  <w:t>подготовки и проведения ГИА-9</w:t>
      </w:r>
    </w:p>
    <w:p w:rsidR="00EA4F39" w:rsidRPr="00E37BF2" w:rsidRDefault="00EA4F39" w:rsidP="00AA5F00">
      <w:pPr>
        <w:pStyle w:val="a6"/>
        <w:shd w:val="clear" w:color="auto" w:fill="auto"/>
        <w:spacing w:after="0" w:line="240" w:lineRule="auto"/>
        <w:ind w:firstLine="709"/>
        <w:jc w:val="center"/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</w:pPr>
    </w:p>
    <w:p w:rsidR="00EA4F39" w:rsidRPr="00E37BF2" w:rsidRDefault="00525DA9" w:rsidP="0099405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>2</w:t>
      </w:r>
      <w:r w:rsidR="005916F7"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.</w:t>
      </w:r>
      <w:r w:rsidR="00EA4F39"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1. </w:t>
      </w:r>
      <w:r w:rsidR="00EA4F39"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  <w:t>Проведение ГИА-9 обеспечивает министерство.</w:t>
      </w:r>
    </w:p>
    <w:p w:rsidR="00EA4F39" w:rsidRPr="00E37BF2" w:rsidRDefault="00EA4F39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Для качественной подготовки и проведения ГИА-9 в крае министерство поручает:</w:t>
      </w:r>
    </w:p>
    <w:p w:rsidR="00EA4F39" w:rsidRPr="00E37BF2" w:rsidRDefault="00EA4F39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ЦОКО, на которое возложены функции РЦОИ, осуществлять организационно-технологическое обеспечение ГИА-9</w:t>
      </w:r>
      <w:r w:rsidR="006212FB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(далее – ЦОКО (РЦОИ))</w:t>
      </w: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;</w:t>
      </w:r>
    </w:p>
    <w:p w:rsidR="00EA4F39" w:rsidRPr="00E37BF2" w:rsidRDefault="00EA4F39" w:rsidP="00AA5F00">
      <w:pPr>
        <w:pStyle w:val="a6"/>
        <w:shd w:val="clear" w:color="auto" w:fill="auto"/>
        <w:tabs>
          <w:tab w:val="right" w:pos="4484"/>
          <w:tab w:val="center" w:pos="6030"/>
          <w:tab w:val="right" w:pos="962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ИРО осуществлять организационно-методическое обеспечение ГИА-9;</w:t>
      </w:r>
    </w:p>
    <w:p w:rsidR="00EA4F39" w:rsidRDefault="00EA4F39" w:rsidP="00AA5F00">
      <w:pPr>
        <w:pStyle w:val="a6"/>
        <w:shd w:val="clear" w:color="auto" w:fill="auto"/>
        <w:tabs>
          <w:tab w:val="right" w:pos="4484"/>
          <w:tab w:val="center" w:pos="6030"/>
          <w:tab w:val="right" w:pos="962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МОУО осуществлять содействие в организации проведения ГИА-9 в ОО на территории муниципального образования</w:t>
      </w:r>
      <w:r w:rsidR="00A800E3">
        <w:rPr>
          <w:rStyle w:val="a5"/>
          <w:rFonts w:ascii="Times New Roman" w:hAnsi="Times New Roman" w:cs="Times New Roman"/>
          <w:spacing w:val="0"/>
          <w:sz w:val="28"/>
          <w:szCs w:val="28"/>
        </w:rPr>
        <w:t>;</w:t>
      </w:r>
    </w:p>
    <w:p w:rsidR="00A800E3" w:rsidRPr="00E37BF2" w:rsidRDefault="00A800E3" w:rsidP="00AA5F00">
      <w:pPr>
        <w:pStyle w:val="a6"/>
        <w:shd w:val="clear" w:color="auto" w:fill="auto"/>
        <w:tabs>
          <w:tab w:val="right" w:pos="4484"/>
          <w:tab w:val="center" w:pos="6030"/>
          <w:tab w:val="right" w:pos="962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ОО </w:t>
      </w:r>
      <w:r w:rsidRPr="00A800E3">
        <w:rPr>
          <w:rStyle w:val="a5"/>
          <w:rFonts w:ascii="Times New Roman" w:hAnsi="Times New Roman" w:cs="Times New Roman"/>
          <w:spacing w:val="0"/>
          <w:sz w:val="28"/>
          <w:szCs w:val="28"/>
        </w:rPr>
        <w:t>принимают участие в организации и проведении ГИА-9</w:t>
      </w: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>.</w:t>
      </w:r>
    </w:p>
    <w:p w:rsidR="00EA4F39" w:rsidRPr="00E37BF2" w:rsidRDefault="00FD78CD" w:rsidP="00AA5F0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rPr>
          <w:rFonts w:ascii="Times New Roman" w:hAnsi="Times New Roman" w:cs="Times New Roman"/>
          <w:b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  <w:t>2</w:t>
      </w:r>
      <w:r w:rsidR="005916F7" w:rsidRPr="00E37BF2"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  <w:t>.</w:t>
      </w:r>
      <w:r w:rsidR="00EA4F39" w:rsidRPr="00E37BF2"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  <w:t>2.</w:t>
      </w:r>
      <w:r w:rsidR="00EA4F39" w:rsidRPr="00E37BF2">
        <w:rPr>
          <w:rFonts w:ascii="Times New Roman" w:hAnsi="Times New Roman" w:cs="Times New Roman"/>
          <w:b/>
          <w:spacing w:val="0"/>
          <w:sz w:val="28"/>
          <w:szCs w:val="28"/>
        </w:rPr>
        <w:tab/>
        <w:t>Основные полномочия м</w:t>
      </w:r>
      <w:r w:rsidR="00EA4F39" w:rsidRPr="00E37BF2"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  <w:t xml:space="preserve">инистерства </w:t>
      </w:r>
      <w:r w:rsidR="00A800E3">
        <w:rPr>
          <w:rFonts w:ascii="Times New Roman" w:hAnsi="Times New Roman" w:cs="Times New Roman"/>
          <w:b/>
          <w:spacing w:val="0"/>
          <w:sz w:val="28"/>
          <w:szCs w:val="28"/>
        </w:rPr>
        <w:t>по организации ГИА-9</w:t>
      </w:r>
    </w:p>
    <w:p w:rsidR="00EA4F39" w:rsidRPr="00E37BF2" w:rsidRDefault="00FD78CD" w:rsidP="00AA5F00">
      <w:pPr>
        <w:pStyle w:val="a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916F7" w:rsidRPr="00E37BF2">
        <w:rPr>
          <w:rFonts w:ascii="Times New Roman" w:hAnsi="Times New Roman"/>
          <w:sz w:val="28"/>
          <w:szCs w:val="28"/>
        </w:rPr>
        <w:t>.</w:t>
      </w:r>
      <w:r w:rsidR="00EA4F39" w:rsidRPr="00E37BF2">
        <w:rPr>
          <w:rFonts w:ascii="Times New Roman" w:hAnsi="Times New Roman"/>
          <w:sz w:val="28"/>
          <w:szCs w:val="28"/>
        </w:rPr>
        <w:t>2.1.</w:t>
      </w:r>
      <w:r w:rsidR="00EA4F39" w:rsidRPr="00E37BF2">
        <w:rPr>
          <w:rFonts w:ascii="Times New Roman" w:hAnsi="Times New Roman"/>
          <w:sz w:val="28"/>
          <w:szCs w:val="28"/>
        </w:rPr>
        <w:tab/>
        <w:t xml:space="preserve">Создает ГЭК (ТЭП), ПК (ТПП) и КК (ТКП) и организует их деятельность на территории муниципальных образований. </w:t>
      </w:r>
    </w:p>
    <w:p w:rsidR="00EA4F39" w:rsidRPr="00E37BF2" w:rsidRDefault="00FD78CD" w:rsidP="00AA5F00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16F7" w:rsidRPr="00E37BF2">
        <w:rPr>
          <w:rFonts w:ascii="Times New Roman" w:hAnsi="Times New Roman" w:cs="Times New Roman"/>
          <w:sz w:val="28"/>
          <w:szCs w:val="28"/>
        </w:rPr>
        <w:t>.</w:t>
      </w:r>
      <w:r w:rsidR="00EA4F39" w:rsidRPr="00E37BF2">
        <w:rPr>
          <w:rFonts w:ascii="Times New Roman" w:hAnsi="Times New Roman" w:cs="Times New Roman"/>
          <w:sz w:val="28"/>
          <w:szCs w:val="28"/>
        </w:rPr>
        <w:t xml:space="preserve">2.2. </w:t>
      </w:r>
      <w:r w:rsidR="00994050">
        <w:rPr>
          <w:rFonts w:ascii="Times New Roman" w:hAnsi="Times New Roman" w:cs="Times New Roman"/>
          <w:sz w:val="28"/>
          <w:szCs w:val="28"/>
        </w:rPr>
        <w:tab/>
      </w:r>
      <w:r w:rsidR="00EA4F39" w:rsidRPr="00E37BF2">
        <w:rPr>
          <w:rFonts w:ascii="Times New Roman" w:hAnsi="Times New Roman" w:cs="Times New Roman"/>
          <w:sz w:val="28"/>
          <w:szCs w:val="28"/>
        </w:rPr>
        <w:t>Обеспечивает подготовку и отбор специалистов, привлекаемых к проведению ГИА-9.</w:t>
      </w:r>
    </w:p>
    <w:p w:rsidR="00EA4F39" w:rsidRPr="00E37BF2" w:rsidRDefault="00FD78CD" w:rsidP="00AA5F00">
      <w:pPr>
        <w:tabs>
          <w:tab w:val="left" w:pos="0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916F7" w:rsidRPr="00E37BF2">
        <w:rPr>
          <w:sz w:val="28"/>
          <w:szCs w:val="28"/>
        </w:rPr>
        <w:t>.</w:t>
      </w:r>
      <w:r w:rsidR="00EA4F39" w:rsidRPr="00E37BF2">
        <w:rPr>
          <w:sz w:val="28"/>
          <w:szCs w:val="28"/>
        </w:rPr>
        <w:t>2.3.</w:t>
      </w:r>
      <w:r w:rsidR="00EA4F39" w:rsidRPr="00E37BF2">
        <w:rPr>
          <w:sz w:val="28"/>
          <w:szCs w:val="28"/>
        </w:rPr>
        <w:tab/>
        <w:t xml:space="preserve">Определяет места расположения </w:t>
      </w:r>
      <w:r w:rsidR="00EA4F39" w:rsidRPr="00733694">
        <w:rPr>
          <w:sz w:val="28"/>
          <w:szCs w:val="28"/>
        </w:rPr>
        <w:t>ППЭ</w:t>
      </w:r>
      <w:r w:rsidR="004E598E" w:rsidRPr="00733694">
        <w:rPr>
          <w:sz w:val="28"/>
          <w:szCs w:val="28"/>
        </w:rPr>
        <w:t xml:space="preserve"> (в том числе зональные ППЭ для организации ГИА-9 в досрочный и дополнительный периоды)</w:t>
      </w:r>
      <w:r w:rsidR="00EA4F39" w:rsidRPr="00733694">
        <w:rPr>
          <w:sz w:val="28"/>
          <w:szCs w:val="28"/>
        </w:rPr>
        <w:t xml:space="preserve"> и распределение между ними участников ГИА-9,</w:t>
      </w:r>
      <w:r w:rsidR="00EA4F39" w:rsidRPr="00733694">
        <w:rPr>
          <w:rStyle w:val="a5"/>
          <w:spacing w:val="0"/>
          <w:sz w:val="28"/>
          <w:szCs w:val="28"/>
        </w:rPr>
        <w:t xml:space="preserve"> руководителей</w:t>
      </w:r>
      <w:r w:rsidR="00EA4F39" w:rsidRPr="00E37BF2">
        <w:rPr>
          <w:rStyle w:val="a5"/>
          <w:spacing w:val="0"/>
          <w:sz w:val="28"/>
          <w:szCs w:val="28"/>
        </w:rPr>
        <w:t xml:space="preserve"> и организаторов ППЭ, членов ГЭК, технических специалистов, специалистов по проведению инструктажа и обеспечению лабораторных работ,</w:t>
      </w:r>
      <w:r w:rsidR="00DE69D8">
        <w:rPr>
          <w:rStyle w:val="a5"/>
          <w:spacing w:val="0"/>
          <w:sz w:val="28"/>
          <w:szCs w:val="28"/>
        </w:rPr>
        <w:t xml:space="preserve"> экспертов, </w:t>
      </w:r>
      <w:r w:rsidR="00DE69D8" w:rsidRPr="00DE69D8">
        <w:rPr>
          <w:sz w:val="28"/>
          <w:szCs w:val="28"/>
        </w:rPr>
        <w:t>оценивающих выполнение лабораторных работ по химии</w:t>
      </w:r>
      <w:r w:rsidR="00DE32D2" w:rsidRPr="00DE69D8">
        <w:rPr>
          <w:rStyle w:val="a5"/>
          <w:spacing w:val="0"/>
          <w:sz w:val="28"/>
          <w:szCs w:val="28"/>
        </w:rPr>
        <w:t>,</w:t>
      </w:r>
      <w:r w:rsidR="00DE69D8" w:rsidRPr="00DE69D8">
        <w:rPr>
          <w:rStyle w:val="a5"/>
          <w:spacing w:val="0"/>
          <w:sz w:val="28"/>
          <w:szCs w:val="28"/>
        </w:rPr>
        <w:t xml:space="preserve"> </w:t>
      </w:r>
      <w:r w:rsidR="00EA4F39" w:rsidRPr="00DE69D8">
        <w:rPr>
          <w:rStyle w:val="a5"/>
          <w:spacing w:val="0"/>
          <w:sz w:val="28"/>
          <w:szCs w:val="28"/>
        </w:rPr>
        <w:t>экзаменаторов-собеседников для</w:t>
      </w:r>
      <w:r w:rsidR="00EA4F39" w:rsidRPr="00E37BF2">
        <w:rPr>
          <w:rStyle w:val="a5"/>
          <w:spacing w:val="0"/>
          <w:sz w:val="28"/>
          <w:szCs w:val="28"/>
        </w:rPr>
        <w:t xml:space="preserve"> проведения ГВЭ в устной форме (далее – экзаменаторы-собеседники), ассистентов, </w:t>
      </w:r>
      <w:r w:rsidR="00EA4F39" w:rsidRPr="00E37BF2">
        <w:rPr>
          <w:rFonts w:eastAsia="Calibri"/>
          <w:sz w:val="28"/>
          <w:szCs w:val="28"/>
        </w:rPr>
        <w:t xml:space="preserve">оказывающих необходимую техническую помощь </w:t>
      </w:r>
      <w:r w:rsidR="00EA4F39" w:rsidRPr="00E37BF2">
        <w:rPr>
          <w:sz w:val="28"/>
          <w:szCs w:val="28"/>
        </w:rPr>
        <w:t xml:space="preserve">обучающимся с </w:t>
      </w:r>
      <w:r w:rsidR="006C7A10">
        <w:rPr>
          <w:sz w:val="28"/>
          <w:szCs w:val="28"/>
        </w:rPr>
        <w:t>ограниченными возможностями здоровья (далее – ОВЗ)</w:t>
      </w:r>
      <w:r w:rsidR="00EA4F39" w:rsidRPr="00E37BF2">
        <w:rPr>
          <w:sz w:val="28"/>
          <w:szCs w:val="28"/>
        </w:rPr>
        <w:t xml:space="preserve">, а также тем, кто обучался по состоянию здоровья на дому, в ОО, в том числе санаторно-курортных, в которых проводятся необходимые лечебные, реабилитационные и </w:t>
      </w:r>
      <w:r w:rsidR="00EA4F39" w:rsidRPr="00E37BF2">
        <w:rPr>
          <w:sz w:val="28"/>
          <w:szCs w:val="28"/>
        </w:rPr>
        <w:lastRenderedPageBreak/>
        <w:t xml:space="preserve">оздоровительные мероприятия для нуждающихся в длительном лечении (далее – ассистенты) </w:t>
      </w:r>
      <w:r w:rsidR="00EA4F39" w:rsidRPr="00E37BF2">
        <w:rPr>
          <w:rStyle w:val="a5"/>
          <w:spacing w:val="0"/>
          <w:sz w:val="28"/>
          <w:szCs w:val="28"/>
        </w:rPr>
        <w:t>по согласованию с ГЭК.</w:t>
      </w:r>
      <w:r w:rsidR="00EA4F39" w:rsidRPr="00E37BF2">
        <w:rPr>
          <w:sz w:val="28"/>
          <w:szCs w:val="28"/>
        </w:rPr>
        <w:t xml:space="preserve"> </w:t>
      </w:r>
    </w:p>
    <w:p w:rsidR="00EA4F39" w:rsidRPr="00E37BF2" w:rsidRDefault="00EA4F39" w:rsidP="00AA5F00">
      <w:pPr>
        <w:tabs>
          <w:tab w:val="left" w:pos="0"/>
          <w:tab w:val="left" w:pos="1560"/>
        </w:tabs>
        <w:ind w:firstLine="709"/>
        <w:jc w:val="both"/>
        <w:rPr>
          <w:sz w:val="28"/>
          <w:szCs w:val="28"/>
        </w:rPr>
      </w:pPr>
      <w:r w:rsidRPr="00E37BF2">
        <w:rPr>
          <w:sz w:val="28"/>
          <w:szCs w:val="28"/>
        </w:rPr>
        <w:t>Обеспечивает проведение ГИА-9 в ППЭ.</w:t>
      </w:r>
    </w:p>
    <w:p w:rsidR="00EA4F39" w:rsidRPr="00A800E3" w:rsidRDefault="00CF61D6" w:rsidP="00AA5F00">
      <w:pPr>
        <w:tabs>
          <w:tab w:val="left" w:pos="0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4F39" w:rsidRPr="00E37BF2">
        <w:rPr>
          <w:sz w:val="28"/>
          <w:szCs w:val="28"/>
        </w:rPr>
        <w:t>.2.4.</w:t>
      </w:r>
      <w:r w:rsidR="00EA4F39" w:rsidRPr="00E37BF2">
        <w:rPr>
          <w:sz w:val="28"/>
          <w:szCs w:val="28"/>
        </w:rPr>
        <w:tab/>
        <w:t>Определяет и утверждает составы членов ГЭК,</w:t>
      </w:r>
      <w:r w:rsidR="00EA4F39" w:rsidRPr="00E37BF2">
        <w:rPr>
          <w:snapToGrid w:val="0"/>
          <w:sz w:val="28"/>
          <w:szCs w:val="28"/>
        </w:rPr>
        <w:t xml:space="preserve"> ПК (ТПП), руководителей ППЭ (по согласованию с председателем ГЭК), организаторов ППЭ, технических специалистов, специалистов по проведению инструктажа и обеспечению лабораторных работ, </w:t>
      </w:r>
      <w:r w:rsidR="00DE32D2" w:rsidRPr="00A800E3">
        <w:rPr>
          <w:rStyle w:val="a5"/>
          <w:spacing w:val="0"/>
          <w:sz w:val="28"/>
          <w:szCs w:val="28"/>
        </w:rPr>
        <w:t xml:space="preserve">экспертов, оценивающих выполнение </w:t>
      </w:r>
      <w:r w:rsidR="00DE69D8" w:rsidRPr="00A800E3">
        <w:rPr>
          <w:sz w:val="28"/>
          <w:szCs w:val="28"/>
        </w:rPr>
        <w:t>лабораторных работ по химии</w:t>
      </w:r>
      <w:r w:rsidR="00DE32D2" w:rsidRPr="00A800E3">
        <w:rPr>
          <w:rStyle w:val="a5"/>
          <w:spacing w:val="0"/>
          <w:sz w:val="28"/>
          <w:szCs w:val="28"/>
        </w:rPr>
        <w:t>,</w:t>
      </w:r>
      <w:r w:rsidR="00DE32D2" w:rsidRPr="00A800E3">
        <w:rPr>
          <w:sz w:val="28"/>
          <w:szCs w:val="28"/>
        </w:rPr>
        <w:t xml:space="preserve"> </w:t>
      </w:r>
      <w:r w:rsidR="00EA4F39" w:rsidRPr="00A800E3">
        <w:rPr>
          <w:sz w:val="28"/>
          <w:szCs w:val="28"/>
        </w:rPr>
        <w:t>экзаменаторов-собеседников,</w:t>
      </w:r>
      <w:r w:rsidR="00EA4F39" w:rsidRPr="00A800E3">
        <w:rPr>
          <w:snapToGrid w:val="0"/>
          <w:sz w:val="28"/>
          <w:szCs w:val="28"/>
        </w:rPr>
        <w:t xml:space="preserve"> ассистентов на основании предложений МОУО</w:t>
      </w:r>
      <w:r w:rsidR="00EA4F39" w:rsidRPr="00A800E3">
        <w:rPr>
          <w:sz w:val="28"/>
          <w:szCs w:val="28"/>
        </w:rPr>
        <w:t>.</w:t>
      </w:r>
    </w:p>
    <w:p w:rsidR="00EA4F39" w:rsidRPr="00E37BF2" w:rsidRDefault="00CF61D6" w:rsidP="00AA5F00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A4F39" w:rsidRPr="00A800E3">
        <w:rPr>
          <w:rFonts w:ascii="Times New Roman" w:hAnsi="Times New Roman" w:cs="Times New Roman"/>
          <w:sz w:val="28"/>
          <w:szCs w:val="28"/>
        </w:rPr>
        <w:t xml:space="preserve">.2.5. </w:t>
      </w:r>
      <w:r w:rsidR="00994050">
        <w:rPr>
          <w:rFonts w:ascii="Times New Roman" w:hAnsi="Times New Roman" w:cs="Times New Roman"/>
          <w:sz w:val="28"/>
          <w:szCs w:val="28"/>
        </w:rPr>
        <w:tab/>
      </w:r>
      <w:r w:rsidR="00EA4F39" w:rsidRPr="00A800E3">
        <w:rPr>
          <w:rFonts w:ascii="Times New Roman" w:hAnsi="Times New Roman" w:cs="Times New Roman"/>
          <w:sz w:val="28"/>
          <w:szCs w:val="28"/>
        </w:rPr>
        <w:t xml:space="preserve">Принимает решение </w:t>
      </w:r>
      <w:r w:rsidR="00DE32D2" w:rsidRPr="00A800E3">
        <w:rPr>
          <w:rFonts w:ascii="Times New Roman" w:hAnsi="Times New Roman" w:cs="Times New Roman"/>
          <w:sz w:val="28"/>
          <w:szCs w:val="28"/>
        </w:rPr>
        <w:t xml:space="preserve">об оборудовании ППЭ стационарными и (или) переносными металлоискателями и </w:t>
      </w:r>
      <w:r w:rsidR="00EA4F39" w:rsidRPr="00A800E3">
        <w:rPr>
          <w:rFonts w:ascii="Times New Roman" w:hAnsi="Times New Roman" w:cs="Times New Roman"/>
          <w:sz w:val="28"/>
          <w:szCs w:val="28"/>
        </w:rPr>
        <w:t>оснащении штабов ППЭ средствами видеонаблюдения.</w:t>
      </w:r>
    </w:p>
    <w:p w:rsidR="00EA4F39" w:rsidRPr="00E37BF2" w:rsidRDefault="00CF61D6" w:rsidP="00AA5F00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A4F39" w:rsidRPr="00E37BF2">
        <w:rPr>
          <w:rFonts w:ascii="Times New Roman" w:hAnsi="Times New Roman" w:cs="Times New Roman"/>
          <w:sz w:val="28"/>
          <w:szCs w:val="28"/>
        </w:rPr>
        <w:t xml:space="preserve">.2.6. </w:t>
      </w:r>
      <w:r w:rsidR="00994050">
        <w:rPr>
          <w:rFonts w:ascii="Times New Roman" w:hAnsi="Times New Roman" w:cs="Times New Roman"/>
          <w:sz w:val="28"/>
          <w:szCs w:val="28"/>
        </w:rPr>
        <w:tab/>
      </w:r>
      <w:r w:rsidR="00EA4F39" w:rsidRPr="00E37BF2">
        <w:rPr>
          <w:rFonts w:ascii="Times New Roman" w:hAnsi="Times New Roman" w:cs="Times New Roman"/>
          <w:sz w:val="28"/>
          <w:szCs w:val="28"/>
        </w:rPr>
        <w:t>Обеспечивает информационную безопасность при хранении, использовании и передаче ЭМ, в том числе определяет места хранения ЭМ, лиц, имеющих к ним доступ, принимает меры по защите КИМ, текстов, тем, заданий, билетов ГВЭ от разглашения содержащейся в них информации.</w:t>
      </w:r>
    </w:p>
    <w:p w:rsidR="00EA4F39" w:rsidRPr="00E37BF2" w:rsidRDefault="00CF61D6" w:rsidP="00AA5F00">
      <w:pPr>
        <w:tabs>
          <w:tab w:val="left" w:pos="0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916F7" w:rsidRPr="00E37BF2">
        <w:rPr>
          <w:sz w:val="28"/>
          <w:szCs w:val="28"/>
        </w:rPr>
        <w:t>.</w:t>
      </w:r>
      <w:r w:rsidR="00EA4F39" w:rsidRPr="00E37BF2">
        <w:rPr>
          <w:sz w:val="28"/>
          <w:szCs w:val="28"/>
        </w:rPr>
        <w:t xml:space="preserve">2.7. </w:t>
      </w:r>
      <w:r w:rsidR="00994050">
        <w:rPr>
          <w:sz w:val="28"/>
          <w:szCs w:val="28"/>
        </w:rPr>
        <w:tab/>
      </w:r>
      <w:r w:rsidR="00EA4F39" w:rsidRPr="00E37BF2">
        <w:rPr>
          <w:sz w:val="28"/>
          <w:szCs w:val="28"/>
        </w:rPr>
        <w:t xml:space="preserve">Осуществляет сбор и анализ документов обучающихся с ОВЗ, подтверждающих право сдавать ГИА-9 в форме ОГЭ, ГВЭ в условиях, учитывающих состояние их здоровья, особенности психофизического развития, основания для организации экзаменов на дому. </w:t>
      </w:r>
    </w:p>
    <w:p w:rsidR="00EA4F39" w:rsidRPr="00AA5F00" w:rsidRDefault="00EA4F39" w:rsidP="00AA5F00">
      <w:pPr>
        <w:tabs>
          <w:tab w:val="left" w:pos="0"/>
          <w:tab w:val="left" w:pos="1560"/>
        </w:tabs>
        <w:ind w:firstLine="709"/>
        <w:jc w:val="both"/>
        <w:rPr>
          <w:sz w:val="28"/>
          <w:szCs w:val="28"/>
        </w:rPr>
      </w:pPr>
      <w:r w:rsidRPr="00E37BF2">
        <w:rPr>
          <w:sz w:val="28"/>
          <w:szCs w:val="28"/>
        </w:rPr>
        <w:t>Обеспечивает создание специальных условий в ППЭ в соответствии с</w:t>
      </w:r>
      <w:r w:rsidRPr="00AA5F00">
        <w:rPr>
          <w:sz w:val="28"/>
          <w:szCs w:val="28"/>
        </w:rPr>
        <w:t xml:space="preserve"> требованиями </w:t>
      </w:r>
      <w:r w:rsidRPr="00406DCC">
        <w:rPr>
          <w:sz w:val="28"/>
          <w:szCs w:val="28"/>
        </w:rPr>
        <w:t>Порядка</w:t>
      </w:r>
      <w:r w:rsidR="00406DCC">
        <w:rPr>
          <w:sz w:val="28"/>
          <w:szCs w:val="28"/>
        </w:rPr>
        <w:t xml:space="preserve"> проведения ГИА-9</w:t>
      </w:r>
      <w:r w:rsidRPr="00AA5F00">
        <w:rPr>
          <w:sz w:val="28"/>
          <w:szCs w:val="28"/>
        </w:rPr>
        <w:t xml:space="preserve">. </w:t>
      </w:r>
    </w:p>
    <w:p w:rsidR="00EA4F39" w:rsidRPr="00A6640B" w:rsidRDefault="00EA4F39" w:rsidP="00AA5F00">
      <w:pPr>
        <w:tabs>
          <w:tab w:val="left" w:pos="214"/>
        </w:tabs>
        <w:ind w:firstLine="709"/>
        <w:jc w:val="both"/>
        <w:rPr>
          <w:sz w:val="28"/>
          <w:szCs w:val="28"/>
        </w:rPr>
      </w:pPr>
      <w:r w:rsidRPr="00AA5F00">
        <w:rPr>
          <w:snapToGrid w:val="0"/>
          <w:sz w:val="28"/>
          <w:szCs w:val="28"/>
        </w:rPr>
        <w:t xml:space="preserve">Формирует на основании предложений МОУО перечень ППЭ на дому для </w:t>
      </w:r>
      <w:r w:rsidRPr="00AA5F00">
        <w:rPr>
          <w:sz w:val="28"/>
          <w:szCs w:val="28"/>
        </w:rPr>
        <w:t>участников ГИА-9</w:t>
      </w:r>
      <w:r w:rsidRPr="00AA5F00">
        <w:rPr>
          <w:snapToGrid w:val="0"/>
          <w:sz w:val="28"/>
          <w:szCs w:val="28"/>
        </w:rPr>
        <w:t xml:space="preserve">, имеющих медицинские показания для обучения на дому, заключение врачебной комиссии и соответствующие рекомендации </w:t>
      </w:r>
      <w:r w:rsidR="00485839">
        <w:rPr>
          <w:snapToGrid w:val="0"/>
          <w:sz w:val="28"/>
          <w:szCs w:val="28"/>
        </w:rPr>
        <w:t>п</w:t>
      </w:r>
      <w:r w:rsidR="00485839" w:rsidRPr="00485839">
        <w:rPr>
          <w:rStyle w:val="a5"/>
          <w:sz w:val="28"/>
          <w:szCs w:val="28"/>
        </w:rPr>
        <w:t>сихолого-</w:t>
      </w:r>
      <w:r w:rsidR="00485839" w:rsidRPr="00A6640B">
        <w:rPr>
          <w:rStyle w:val="a5"/>
          <w:sz w:val="28"/>
          <w:szCs w:val="28"/>
        </w:rPr>
        <w:t xml:space="preserve">медико-педагогической комиссия </w:t>
      </w:r>
      <w:r w:rsidR="00D83DB3" w:rsidRPr="00A6640B">
        <w:rPr>
          <w:rStyle w:val="a5"/>
          <w:sz w:val="28"/>
          <w:szCs w:val="28"/>
        </w:rPr>
        <w:t xml:space="preserve">(далее – </w:t>
      </w:r>
      <w:r w:rsidRPr="00A6640B">
        <w:rPr>
          <w:snapToGrid w:val="0"/>
          <w:sz w:val="28"/>
          <w:szCs w:val="28"/>
        </w:rPr>
        <w:t>ПМПК</w:t>
      </w:r>
      <w:r w:rsidR="00D83DB3" w:rsidRPr="00A6640B">
        <w:rPr>
          <w:snapToGrid w:val="0"/>
          <w:sz w:val="28"/>
          <w:szCs w:val="28"/>
        </w:rPr>
        <w:t>)</w:t>
      </w:r>
      <w:r w:rsidRPr="00A6640B">
        <w:rPr>
          <w:snapToGrid w:val="0"/>
          <w:sz w:val="28"/>
          <w:szCs w:val="28"/>
        </w:rPr>
        <w:t>.</w:t>
      </w:r>
    </w:p>
    <w:p w:rsidR="00EA4F39" w:rsidRPr="00AA5F00" w:rsidRDefault="0054677A" w:rsidP="00AA5F00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916F7">
        <w:rPr>
          <w:sz w:val="28"/>
          <w:szCs w:val="28"/>
        </w:rPr>
        <w:t>.</w:t>
      </w:r>
      <w:r w:rsidR="00EA4F39" w:rsidRPr="00AA5F00">
        <w:rPr>
          <w:sz w:val="28"/>
          <w:szCs w:val="28"/>
        </w:rPr>
        <w:t>2.</w:t>
      </w:r>
      <w:r w:rsidR="00A800E3">
        <w:rPr>
          <w:sz w:val="28"/>
          <w:szCs w:val="28"/>
        </w:rPr>
        <w:t>8</w:t>
      </w:r>
      <w:r w:rsidR="00EA4F39" w:rsidRPr="00AA5F00">
        <w:rPr>
          <w:sz w:val="28"/>
          <w:szCs w:val="28"/>
        </w:rPr>
        <w:t xml:space="preserve">. </w:t>
      </w:r>
      <w:r w:rsidR="00994050">
        <w:rPr>
          <w:sz w:val="28"/>
          <w:szCs w:val="28"/>
        </w:rPr>
        <w:tab/>
      </w:r>
      <w:r w:rsidR="00EA4F39" w:rsidRPr="00AA5F00">
        <w:rPr>
          <w:sz w:val="28"/>
          <w:szCs w:val="28"/>
        </w:rPr>
        <w:t>Определяет перечень учебных предметов для проведения ГИА-9</w:t>
      </w:r>
      <w:r w:rsidR="00EA4F39" w:rsidRPr="00AA5F00">
        <w:rPr>
          <w:bCs/>
          <w:sz w:val="28"/>
          <w:szCs w:val="28"/>
        </w:rPr>
        <w:t xml:space="preserve"> </w:t>
      </w:r>
      <w:r w:rsidR="00EA4F39" w:rsidRPr="00AA5F00">
        <w:rPr>
          <w:sz w:val="28"/>
          <w:szCs w:val="28"/>
        </w:rPr>
        <w:t>по технологии ФЦТ.</w:t>
      </w:r>
    </w:p>
    <w:p w:rsidR="00EA4F39" w:rsidRPr="00AA5F00" w:rsidRDefault="0054677A" w:rsidP="00AA5F00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16F7">
        <w:rPr>
          <w:rFonts w:ascii="Times New Roman" w:hAnsi="Times New Roman" w:cs="Times New Roman"/>
          <w:sz w:val="28"/>
          <w:szCs w:val="28"/>
        </w:rPr>
        <w:t>.</w:t>
      </w:r>
      <w:r w:rsidR="00EA4F39" w:rsidRPr="00AA5F00">
        <w:rPr>
          <w:rFonts w:ascii="Times New Roman" w:hAnsi="Times New Roman" w:cs="Times New Roman"/>
          <w:sz w:val="28"/>
          <w:szCs w:val="28"/>
        </w:rPr>
        <w:t>2.</w:t>
      </w:r>
      <w:r w:rsidR="00A800E3">
        <w:rPr>
          <w:rFonts w:ascii="Times New Roman" w:hAnsi="Times New Roman" w:cs="Times New Roman"/>
          <w:sz w:val="28"/>
          <w:szCs w:val="28"/>
        </w:rPr>
        <w:t>9</w:t>
      </w:r>
      <w:r w:rsidR="00EA4F39" w:rsidRPr="00AA5F00">
        <w:rPr>
          <w:rFonts w:ascii="Times New Roman" w:hAnsi="Times New Roman" w:cs="Times New Roman"/>
          <w:sz w:val="28"/>
          <w:szCs w:val="28"/>
        </w:rPr>
        <w:t xml:space="preserve">. </w:t>
      </w:r>
      <w:r w:rsidR="00994050">
        <w:rPr>
          <w:rFonts w:ascii="Times New Roman" w:hAnsi="Times New Roman" w:cs="Times New Roman"/>
          <w:sz w:val="28"/>
          <w:szCs w:val="28"/>
        </w:rPr>
        <w:tab/>
      </w:r>
      <w:r w:rsidR="00EA4F39" w:rsidRPr="00AA5F00">
        <w:rPr>
          <w:rFonts w:ascii="Times New Roman" w:hAnsi="Times New Roman" w:cs="Times New Roman"/>
          <w:sz w:val="28"/>
          <w:szCs w:val="28"/>
        </w:rPr>
        <w:t xml:space="preserve">Организует формирование и ведение </w:t>
      </w:r>
      <w:r w:rsidR="00EA4F39" w:rsidRPr="00FE183F">
        <w:rPr>
          <w:rFonts w:ascii="Times New Roman" w:hAnsi="Times New Roman" w:cs="Times New Roman"/>
          <w:sz w:val="28"/>
          <w:szCs w:val="28"/>
        </w:rPr>
        <w:t>РИС</w:t>
      </w:r>
      <w:r w:rsidR="00EA4F39" w:rsidRPr="00AA5F00">
        <w:rPr>
          <w:rFonts w:ascii="Times New Roman" w:hAnsi="Times New Roman" w:cs="Times New Roman"/>
          <w:sz w:val="28"/>
          <w:szCs w:val="28"/>
        </w:rPr>
        <w:t xml:space="preserve">, внесение сведений в </w:t>
      </w:r>
      <w:r w:rsidR="00EA4F39" w:rsidRPr="00FE183F">
        <w:rPr>
          <w:rFonts w:ascii="Times New Roman" w:hAnsi="Times New Roman" w:cs="Times New Roman"/>
          <w:sz w:val="28"/>
          <w:szCs w:val="28"/>
        </w:rPr>
        <w:t>ФИС</w:t>
      </w:r>
      <w:r w:rsidR="00EA4F39" w:rsidRPr="00AA5F00">
        <w:rPr>
          <w:rFonts w:ascii="Times New Roman" w:hAnsi="Times New Roman" w:cs="Times New Roman"/>
          <w:sz w:val="28"/>
          <w:szCs w:val="28"/>
        </w:rPr>
        <w:t xml:space="preserve"> в порядке, устанавливаемом Правительством Российской Федерации.</w:t>
      </w:r>
    </w:p>
    <w:p w:rsidR="00EA4F39" w:rsidRPr="00E37BF2" w:rsidRDefault="00E623F6" w:rsidP="00AA5F00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916F7">
        <w:rPr>
          <w:sz w:val="28"/>
          <w:szCs w:val="28"/>
        </w:rPr>
        <w:t>.</w:t>
      </w:r>
      <w:r w:rsidR="00EA4F39" w:rsidRPr="00AA5F00">
        <w:rPr>
          <w:sz w:val="28"/>
          <w:szCs w:val="28"/>
        </w:rPr>
        <w:t>2.1</w:t>
      </w:r>
      <w:r w:rsidR="00A800E3">
        <w:rPr>
          <w:sz w:val="28"/>
          <w:szCs w:val="28"/>
        </w:rPr>
        <w:t>0</w:t>
      </w:r>
      <w:r w:rsidR="00EA4F39" w:rsidRPr="00AA5F00">
        <w:rPr>
          <w:sz w:val="28"/>
          <w:szCs w:val="28"/>
        </w:rPr>
        <w:t xml:space="preserve">. </w:t>
      </w:r>
      <w:r w:rsidR="00994050">
        <w:rPr>
          <w:sz w:val="28"/>
          <w:szCs w:val="28"/>
        </w:rPr>
        <w:tab/>
      </w:r>
      <w:r w:rsidR="00EA4F39" w:rsidRPr="00AA5F00">
        <w:rPr>
          <w:sz w:val="28"/>
          <w:szCs w:val="28"/>
        </w:rPr>
        <w:t xml:space="preserve">Принимает организационно-технологическую схему проведения ГИА-9 (определяют порядок формирования КИМ, тиражирования КИМ и </w:t>
      </w:r>
      <w:r w:rsidR="00EA4F39" w:rsidRPr="00E37BF2">
        <w:rPr>
          <w:sz w:val="28"/>
          <w:szCs w:val="28"/>
        </w:rPr>
        <w:t>экзаменационных бланков ответов, доставки и хранения ЭМ).</w:t>
      </w:r>
    </w:p>
    <w:p w:rsidR="00EA4F39" w:rsidRPr="00E37BF2" w:rsidRDefault="00E623F6" w:rsidP="00AA5F0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2</w:t>
      </w:r>
      <w:r w:rsidR="005916F7" w:rsidRPr="00E37BF2">
        <w:rPr>
          <w:rFonts w:ascii="Times New Roman" w:hAnsi="Times New Roman" w:cs="Times New Roman"/>
          <w:spacing w:val="0"/>
          <w:sz w:val="28"/>
          <w:szCs w:val="28"/>
        </w:rPr>
        <w:t>.</w:t>
      </w:r>
      <w:r w:rsidR="00EA4F39" w:rsidRPr="00E37BF2">
        <w:rPr>
          <w:rFonts w:ascii="Times New Roman" w:hAnsi="Times New Roman" w:cs="Times New Roman"/>
          <w:spacing w:val="0"/>
          <w:sz w:val="28"/>
          <w:szCs w:val="28"/>
        </w:rPr>
        <w:t>2.1</w:t>
      </w:r>
      <w:r w:rsidR="00A800E3">
        <w:rPr>
          <w:rFonts w:ascii="Times New Roman" w:hAnsi="Times New Roman" w:cs="Times New Roman"/>
          <w:spacing w:val="0"/>
          <w:sz w:val="28"/>
          <w:szCs w:val="28"/>
        </w:rPr>
        <w:t>1</w:t>
      </w:r>
      <w:r w:rsidR="00EA4F39" w:rsidRPr="00E37BF2">
        <w:rPr>
          <w:rFonts w:ascii="Times New Roman" w:hAnsi="Times New Roman" w:cs="Times New Roman"/>
          <w:spacing w:val="0"/>
          <w:sz w:val="28"/>
          <w:szCs w:val="28"/>
        </w:rPr>
        <w:t xml:space="preserve">. </w:t>
      </w:r>
      <w:r w:rsidR="00994050">
        <w:rPr>
          <w:rFonts w:ascii="Times New Roman" w:hAnsi="Times New Roman" w:cs="Times New Roman"/>
          <w:spacing w:val="0"/>
          <w:sz w:val="28"/>
          <w:szCs w:val="28"/>
        </w:rPr>
        <w:tab/>
      </w:r>
      <w:r w:rsidR="00EA4F39" w:rsidRPr="00E37BF2">
        <w:rPr>
          <w:rFonts w:ascii="Times New Roman" w:hAnsi="Times New Roman" w:cs="Times New Roman"/>
          <w:spacing w:val="0"/>
          <w:sz w:val="28"/>
          <w:szCs w:val="28"/>
        </w:rPr>
        <w:t xml:space="preserve">Обеспечивает формирование КИМ по обязательным экзаменам и экзаменам по выбору </w:t>
      </w:r>
      <w:r w:rsidR="00EA4F39"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(за исключением </w:t>
      </w:r>
      <w:r w:rsidR="00EA4F39" w:rsidRPr="00E37BF2">
        <w:rPr>
          <w:rFonts w:ascii="Times New Roman" w:hAnsi="Times New Roman" w:cs="Times New Roman"/>
          <w:spacing w:val="0"/>
          <w:sz w:val="28"/>
          <w:szCs w:val="28"/>
        </w:rPr>
        <w:t>ОГЭ по технологии</w:t>
      </w:r>
      <w:r w:rsidR="00272276">
        <w:rPr>
          <w:rFonts w:ascii="Times New Roman" w:hAnsi="Times New Roman" w:cs="Times New Roman"/>
          <w:spacing w:val="0"/>
          <w:sz w:val="28"/>
          <w:szCs w:val="28"/>
        </w:rPr>
        <w:t xml:space="preserve"> ФЦТ</w:t>
      </w:r>
      <w:r w:rsidR="00EA4F39" w:rsidRPr="00E37BF2">
        <w:rPr>
          <w:rStyle w:val="a5"/>
          <w:rFonts w:ascii="Times New Roman" w:hAnsi="Times New Roman" w:cs="Times New Roman"/>
          <w:spacing w:val="0"/>
          <w:sz w:val="28"/>
          <w:szCs w:val="28"/>
        </w:rPr>
        <w:t>)</w:t>
      </w:r>
      <w:r w:rsidR="00EA4F39" w:rsidRPr="00E37BF2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DE32D2" w:rsidRPr="00733694" w:rsidRDefault="00E623F6" w:rsidP="00B6372B">
      <w:pPr>
        <w:tabs>
          <w:tab w:val="left" w:pos="360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4F39" w:rsidRPr="00AA5F00">
        <w:rPr>
          <w:sz w:val="28"/>
          <w:szCs w:val="28"/>
        </w:rPr>
        <w:t>.2.1</w:t>
      </w:r>
      <w:r w:rsidR="009D5D84">
        <w:rPr>
          <w:sz w:val="28"/>
          <w:szCs w:val="28"/>
        </w:rPr>
        <w:t>2</w:t>
      </w:r>
      <w:r w:rsidR="00EA4F39" w:rsidRPr="00AA5F00">
        <w:rPr>
          <w:sz w:val="28"/>
          <w:szCs w:val="28"/>
        </w:rPr>
        <w:t>.</w:t>
      </w:r>
      <w:r w:rsidR="00B6372B">
        <w:rPr>
          <w:sz w:val="28"/>
          <w:szCs w:val="28"/>
        </w:rPr>
        <w:tab/>
      </w:r>
      <w:r w:rsidR="00DE32D2" w:rsidRPr="00AA5F00">
        <w:rPr>
          <w:rStyle w:val="a5"/>
          <w:spacing w:val="0"/>
          <w:sz w:val="28"/>
          <w:szCs w:val="28"/>
        </w:rPr>
        <w:t>Формирует посылки с ЭМ для проведения ГИА-9 в ППЭ, организованных на дому для участников с ОВЗ</w:t>
      </w:r>
      <w:r w:rsidR="00DE32D2" w:rsidRPr="00AA5F00">
        <w:rPr>
          <w:sz w:val="28"/>
          <w:szCs w:val="28"/>
        </w:rPr>
        <w:t>,</w:t>
      </w:r>
      <w:r w:rsidR="00DE32D2" w:rsidRPr="00AA5F00">
        <w:rPr>
          <w:rStyle w:val="a5"/>
          <w:spacing w:val="0"/>
          <w:sz w:val="28"/>
          <w:szCs w:val="28"/>
        </w:rPr>
        <w:t xml:space="preserve"> имеющих медицинские показания и соответствующие заключения медицинской организации и рекомендации ПМПК, в ППЭ, созданных на базе специальных учебно-воспитательных учреждениях закрытого типа и при учреждениях, исполняющих </w:t>
      </w:r>
      <w:r w:rsidR="00DE32D2" w:rsidRPr="00733694">
        <w:rPr>
          <w:rStyle w:val="a5"/>
          <w:spacing w:val="0"/>
          <w:sz w:val="28"/>
          <w:szCs w:val="28"/>
        </w:rPr>
        <w:t>наказание в виде лишения свободы, и передает их в ЦОКО (РЦОИ) для передачи в ППЭ в соответствии с утвержденным министерством графиком.</w:t>
      </w:r>
    </w:p>
    <w:p w:rsidR="00EA4F39" w:rsidRPr="00AA5F00" w:rsidRDefault="0011090E" w:rsidP="00AA5F00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694">
        <w:rPr>
          <w:rFonts w:ascii="Times New Roman" w:hAnsi="Times New Roman" w:cs="Times New Roman"/>
          <w:sz w:val="28"/>
          <w:szCs w:val="28"/>
        </w:rPr>
        <w:t>2</w:t>
      </w:r>
      <w:r w:rsidR="009D5D84" w:rsidRPr="00733694">
        <w:rPr>
          <w:rFonts w:ascii="Times New Roman" w:hAnsi="Times New Roman" w:cs="Times New Roman"/>
          <w:sz w:val="28"/>
          <w:szCs w:val="28"/>
        </w:rPr>
        <w:t xml:space="preserve">.2.13. </w:t>
      </w:r>
      <w:r w:rsidR="00B6372B" w:rsidRPr="00733694">
        <w:rPr>
          <w:rFonts w:ascii="Times New Roman" w:hAnsi="Times New Roman" w:cs="Times New Roman"/>
          <w:sz w:val="28"/>
          <w:szCs w:val="28"/>
        </w:rPr>
        <w:tab/>
      </w:r>
      <w:r w:rsidR="00EA4F39" w:rsidRPr="00733694">
        <w:rPr>
          <w:rFonts w:ascii="Times New Roman" w:hAnsi="Times New Roman" w:cs="Times New Roman"/>
          <w:sz w:val="28"/>
          <w:szCs w:val="28"/>
        </w:rPr>
        <w:t xml:space="preserve">Обеспечивает ППЭ необходимым комплектом ЭМ для проведения </w:t>
      </w:r>
      <w:r w:rsidR="00EA4F39" w:rsidRPr="00733694">
        <w:rPr>
          <w:rFonts w:ascii="Times New Roman" w:hAnsi="Times New Roman" w:cs="Times New Roman"/>
          <w:sz w:val="28"/>
          <w:szCs w:val="28"/>
        </w:rPr>
        <w:lastRenderedPageBreak/>
        <w:t>ГИА-9.</w:t>
      </w:r>
      <w:r w:rsidR="00EF7DE5" w:rsidRPr="00733694">
        <w:rPr>
          <w:rFonts w:ascii="Times New Roman" w:hAnsi="Times New Roman" w:cs="Times New Roman"/>
          <w:sz w:val="28"/>
          <w:szCs w:val="28"/>
        </w:rPr>
        <w:t xml:space="preserve"> Определяет схему передачи КИМ в ППЭ.</w:t>
      </w:r>
    </w:p>
    <w:p w:rsidR="00EA4F39" w:rsidRPr="00AA5F00" w:rsidRDefault="00187EE3" w:rsidP="00AA5F00">
      <w:pPr>
        <w:pStyle w:val="a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A4F39" w:rsidRPr="00AA5F00">
        <w:rPr>
          <w:rFonts w:ascii="Times New Roman" w:hAnsi="Times New Roman"/>
          <w:sz w:val="28"/>
          <w:szCs w:val="28"/>
        </w:rPr>
        <w:t>.2.1</w:t>
      </w:r>
      <w:r w:rsidR="00A800E3">
        <w:rPr>
          <w:rFonts w:ascii="Times New Roman" w:hAnsi="Times New Roman"/>
          <w:sz w:val="28"/>
          <w:szCs w:val="28"/>
        </w:rPr>
        <w:t>4</w:t>
      </w:r>
      <w:r w:rsidR="00EA4F39" w:rsidRPr="00AA5F00">
        <w:rPr>
          <w:rFonts w:ascii="Times New Roman" w:hAnsi="Times New Roman"/>
          <w:sz w:val="28"/>
          <w:szCs w:val="28"/>
        </w:rPr>
        <w:t>.</w:t>
      </w:r>
      <w:r w:rsidR="005916F7" w:rsidRPr="00AA5F00">
        <w:rPr>
          <w:rFonts w:ascii="Times New Roman" w:hAnsi="Times New Roman"/>
          <w:sz w:val="28"/>
          <w:szCs w:val="28"/>
        </w:rPr>
        <w:t xml:space="preserve"> </w:t>
      </w:r>
      <w:r w:rsidR="00B6372B">
        <w:rPr>
          <w:rFonts w:ascii="Times New Roman" w:hAnsi="Times New Roman"/>
          <w:sz w:val="28"/>
          <w:szCs w:val="28"/>
        </w:rPr>
        <w:tab/>
      </w:r>
      <w:r w:rsidR="00EA4F39" w:rsidRPr="00AA5F00">
        <w:rPr>
          <w:rFonts w:ascii="Times New Roman" w:hAnsi="Times New Roman"/>
          <w:sz w:val="28"/>
          <w:szCs w:val="28"/>
        </w:rPr>
        <w:t>В случае угрозы возникновения чрезвычайной ситуации принимает решение о переносе сдачи экзамена в другой ППЭ или на другой день, предусмотренный расписанием проведения ГИА-9.</w:t>
      </w:r>
    </w:p>
    <w:p w:rsidR="00EA4F39" w:rsidRPr="00AA5F00" w:rsidRDefault="00187EE3" w:rsidP="00AA5F00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A4F39" w:rsidRPr="00AA5F00">
        <w:rPr>
          <w:rFonts w:ascii="Times New Roman" w:hAnsi="Times New Roman" w:cs="Times New Roman"/>
          <w:sz w:val="28"/>
          <w:szCs w:val="28"/>
        </w:rPr>
        <w:t>.2.1</w:t>
      </w:r>
      <w:r w:rsidR="00A800E3">
        <w:rPr>
          <w:rFonts w:ascii="Times New Roman" w:hAnsi="Times New Roman" w:cs="Times New Roman"/>
          <w:sz w:val="28"/>
          <w:szCs w:val="28"/>
        </w:rPr>
        <w:t>5</w:t>
      </w:r>
      <w:r w:rsidR="00EA4F39" w:rsidRPr="00AA5F00">
        <w:rPr>
          <w:rFonts w:ascii="Times New Roman" w:hAnsi="Times New Roman" w:cs="Times New Roman"/>
          <w:sz w:val="28"/>
          <w:szCs w:val="28"/>
        </w:rPr>
        <w:t>.</w:t>
      </w:r>
      <w:r w:rsidR="005916F7">
        <w:rPr>
          <w:rFonts w:ascii="Times New Roman" w:hAnsi="Times New Roman" w:cs="Times New Roman"/>
          <w:sz w:val="28"/>
          <w:szCs w:val="28"/>
        </w:rPr>
        <w:t xml:space="preserve"> </w:t>
      </w:r>
      <w:r w:rsidR="00B6372B">
        <w:rPr>
          <w:rFonts w:ascii="Times New Roman" w:hAnsi="Times New Roman" w:cs="Times New Roman"/>
          <w:sz w:val="28"/>
          <w:szCs w:val="28"/>
        </w:rPr>
        <w:tab/>
      </w:r>
      <w:r w:rsidR="00EA4F39" w:rsidRPr="00AA5F00">
        <w:rPr>
          <w:rFonts w:ascii="Times New Roman" w:hAnsi="Times New Roman" w:cs="Times New Roman"/>
          <w:sz w:val="28"/>
          <w:szCs w:val="28"/>
        </w:rPr>
        <w:t>Определяет минимальное количество баллов и обеспечивает перевод суммы первичных баллов за экзаменационные работы ГИА-9 в пятибалльную систему оценивания.</w:t>
      </w:r>
    </w:p>
    <w:p w:rsidR="00EA4F39" w:rsidRPr="00AA5F00" w:rsidRDefault="00187EE3" w:rsidP="00AA5F00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4F39" w:rsidRPr="00AA5F00">
        <w:rPr>
          <w:sz w:val="28"/>
          <w:szCs w:val="28"/>
        </w:rPr>
        <w:t>.2.1</w:t>
      </w:r>
      <w:r w:rsidR="00A800E3">
        <w:rPr>
          <w:sz w:val="28"/>
          <w:szCs w:val="28"/>
        </w:rPr>
        <w:t>6</w:t>
      </w:r>
      <w:r w:rsidR="00EA4F39" w:rsidRPr="00AA5F00">
        <w:rPr>
          <w:sz w:val="28"/>
          <w:szCs w:val="28"/>
        </w:rPr>
        <w:t>.</w:t>
      </w:r>
      <w:r w:rsidR="005916F7">
        <w:rPr>
          <w:sz w:val="28"/>
          <w:szCs w:val="28"/>
        </w:rPr>
        <w:t xml:space="preserve"> </w:t>
      </w:r>
      <w:r w:rsidR="00B6372B">
        <w:rPr>
          <w:sz w:val="28"/>
          <w:szCs w:val="28"/>
        </w:rPr>
        <w:tab/>
      </w:r>
      <w:r w:rsidR="00EA4F39" w:rsidRPr="00AA5F00">
        <w:rPr>
          <w:sz w:val="28"/>
          <w:szCs w:val="28"/>
        </w:rPr>
        <w:t>Формирует бланки регистрации и бланки ответов ГВЭ и направляет их в МОУО.</w:t>
      </w:r>
    </w:p>
    <w:p w:rsidR="00EA4F39" w:rsidRPr="00AA5F00" w:rsidRDefault="007D6B78" w:rsidP="00BD7A39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A4F39" w:rsidRPr="00AA5F00">
        <w:rPr>
          <w:rFonts w:ascii="Times New Roman" w:hAnsi="Times New Roman" w:cs="Times New Roman"/>
          <w:sz w:val="28"/>
          <w:szCs w:val="28"/>
        </w:rPr>
        <w:t>.2.1</w:t>
      </w:r>
      <w:r w:rsidR="00A800E3">
        <w:rPr>
          <w:rFonts w:ascii="Times New Roman" w:hAnsi="Times New Roman" w:cs="Times New Roman"/>
          <w:sz w:val="28"/>
          <w:szCs w:val="28"/>
        </w:rPr>
        <w:t>7</w:t>
      </w:r>
      <w:r w:rsidR="00EA4F39" w:rsidRPr="00AA5F00">
        <w:rPr>
          <w:rFonts w:ascii="Times New Roman" w:hAnsi="Times New Roman" w:cs="Times New Roman"/>
          <w:sz w:val="28"/>
          <w:szCs w:val="28"/>
        </w:rPr>
        <w:t xml:space="preserve">. </w:t>
      </w:r>
      <w:r w:rsidR="00BD7A39">
        <w:rPr>
          <w:rFonts w:ascii="Times New Roman" w:hAnsi="Times New Roman" w:cs="Times New Roman"/>
          <w:sz w:val="28"/>
          <w:szCs w:val="28"/>
        </w:rPr>
        <w:tab/>
      </w:r>
      <w:r w:rsidR="00EA4F39" w:rsidRPr="00AA5F00">
        <w:rPr>
          <w:rFonts w:ascii="Times New Roman" w:hAnsi="Times New Roman" w:cs="Times New Roman"/>
          <w:sz w:val="28"/>
          <w:szCs w:val="28"/>
        </w:rPr>
        <w:t xml:space="preserve">Обеспечивает обработку и проверку </w:t>
      </w:r>
      <w:r w:rsidR="0094510C">
        <w:rPr>
          <w:rStyle w:val="a5"/>
          <w:rFonts w:ascii="Times New Roman" w:hAnsi="Times New Roman" w:cs="Times New Roman"/>
          <w:spacing w:val="0"/>
          <w:sz w:val="28"/>
          <w:szCs w:val="28"/>
        </w:rPr>
        <w:t>экзаменационных работ</w:t>
      </w:r>
      <w:r w:rsidR="00EA4F39" w:rsidRPr="00AA5F00">
        <w:rPr>
          <w:rFonts w:ascii="Times New Roman" w:hAnsi="Times New Roman" w:cs="Times New Roman"/>
          <w:sz w:val="28"/>
          <w:szCs w:val="28"/>
        </w:rPr>
        <w:t>.</w:t>
      </w:r>
    </w:p>
    <w:p w:rsidR="00EA4F39" w:rsidRPr="00AA5F00" w:rsidRDefault="005A208A" w:rsidP="00AA5F00">
      <w:pPr>
        <w:pStyle w:val="a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916F7">
        <w:rPr>
          <w:rFonts w:ascii="Times New Roman" w:hAnsi="Times New Roman"/>
          <w:sz w:val="28"/>
          <w:szCs w:val="28"/>
        </w:rPr>
        <w:t>.2.1</w:t>
      </w:r>
      <w:r w:rsidR="00A800E3">
        <w:rPr>
          <w:rFonts w:ascii="Times New Roman" w:hAnsi="Times New Roman"/>
          <w:sz w:val="28"/>
          <w:szCs w:val="28"/>
        </w:rPr>
        <w:t>8</w:t>
      </w:r>
      <w:r w:rsidR="005916F7">
        <w:rPr>
          <w:rFonts w:ascii="Times New Roman" w:hAnsi="Times New Roman"/>
          <w:sz w:val="28"/>
          <w:szCs w:val="28"/>
        </w:rPr>
        <w:t xml:space="preserve">. </w:t>
      </w:r>
      <w:r w:rsidR="00B6372B">
        <w:rPr>
          <w:rFonts w:ascii="Times New Roman" w:hAnsi="Times New Roman"/>
          <w:sz w:val="28"/>
          <w:szCs w:val="28"/>
        </w:rPr>
        <w:tab/>
      </w:r>
      <w:r w:rsidR="00EA4F39" w:rsidRPr="00AA5F00">
        <w:rPr>
          <w:rFonts w:ascii="Times New Roman" w:hAnsi="Times New Roman"/>
          <w:sz w:val="28"/>
          <w:szCs w:val="28"/>
        </w:rPr>
        <w:t xml:space="preserve">Определяет места хранения неиспользованных КИМ, использованных КИМ, текстов, тем, заданий, билетов ГВЭ для проведения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="00EA4F39" w:rsidRPr="00AA5F00">
        <w:rPr>
          <w:rFonts w:ascii="Times New Roman" w:hAnsi="Times New Roman"/>
          <w:sz w:val="28"/>
          <w:szCs w:val="28"/>
        </w:rPr>
        <w:t>ГИА-9, а также использованных черновиков, назначает лиц, ответственных за уничтожение перечисленных выше материалов.</w:t>
      </w:r>
    </w:p>
    <w:p w:rsidR="00EA4F39" w:rsidRPr="00AA5F00" w:rsidRDefault="005A208A" w:rsidP="00AA5F00">
      <w:pPr>
        <w:pStyle w:val="a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916F7">
        <w:rPr>
          <w:rFonts w:ascii="Times New Roman" w:hAnsi="Times New Roman"/>
          <w:sz w:val="28"/>
          <w:szCs w:val="28"/>
        </w:rPr>
        <w:t>.2.</w:t>
      </w:r>
      <w:r w:rsidR="00A800E3">
        <w:rPr>
          <w:rFonts w:ascii="Times New Roman" w:hAnsi="Times New Roman"/>
          <w:sz w:val="28"/>
          <w:szCs w:val="28"/>
        </w:rPr>
        <w:t>19</w:t>
      </w:r>
      <w:r w:rsidR="005916F7">
        <w:rPr>
          <w:rFonts w:ascii="Times New Roman" w:hAnsi="Times New Roman"/>
          <w:sz w:val="28"/>
          <w:szCs w:val="28"/>
        </w:rPr>
        <w:t xml:space="preserve">. </w:t>
      </w:r>
      <w:r w:rsidR="00B6372B">
        <w:rPr>
          <w:rFonts w:ascii="Times New Roman" w:hAnsi="Times New Roman"/>
          <w:sz w:val="28"/>
          <w:szCs w:val="28"/>
        </w:rPr>
        <w:tab/>
      </w:r>
      <w:r w:rsidR="00EA4F39" w:rsidRPr="00AA5F00">
        <w:rPr>
          <w:rFonts w:ascii="Times New Roman" w:hAnsi="Times New Roman"/>
          <w:sz w:val="28"/>
          <w:szCs w:val="28"/>
        </w:rPr>
        <w:t xml:space="preserve">Организует публикацию в средствах массовой информации, в которых осуществляется официальное опубликование нормативных правовых актов министерства, на официальных сайтах министерства, ЦОКО (РЦОИ), ИРО следующей информации: </w:t>
      </w:r>
    </w:p>
    <w:p w:rsidR="00EA4F39" w:rsidRPr="00AA5F00" w:rsidRDefault="00EA4F39" w:rsidP="00AA5F00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5F00">
        <w:rPr>
          <w:rFonts w:ascii="Times New Roman" w:hAnsi="Times New Roman"/>
          <w:sz w:val="28"/>
          <w:szCs w:val="28"/>
        </w:rPr>
        <w:t>о сроках и местах подачи заявлений на сдачу ГИА-9 по учебным предметам – не позднее чем за два месяца до завершения срока подачи заявления;</w:t>
      </w:r>
    </w:p>
    <w:p w:rsidR="00EA4F39" w:rsidRPr="00AA5F00" w:rsidRDefault="00EA4F39" w:rsidP="00AA5F00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5F00">
        <w:rPr>
          <w:rFonts w:ascii="Times New Roman" w:hAnsi="Times New Roman"/>
          <w:sz w:val="28"/>
          <w:szCs w:val="28"/>
        </w:rPr>
        <w:t>о сроках, местах и порядке подачи и рассмотрения апелляций – не позднее чем за месяц до начала экзаменов;</w:t>
      </w:r>
    </w:p>
    <w:p w:rsidR="00EA4F39" w:rsidRPr="00AA5F00" w:rsidRDefault="00EA4F39" w:rsidP="00AA5F00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5F00">
        <w:rPr>
          <w:rFonts w:ascii="Times New Roman" w:hAnsi="Times New Roman"/>
          <w:sz w:val="28"/>
          <w:szCs w:val="28"/>
        </w:rPr>
        <w:t>о сроках, местах и порядке информирования о результатах ГИА-9 – не позднее чем за месяц до начала ГИА-9.</w:t>
      </w:r>
    </w:p>
    <w:p w:rsidR="00EA4F39" w:rsidRPr="00AA5F00" w:rsidRDefault="000E3E6C" w:rsidP="00AA5F00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16F7">
        <w:rPr>
          <w:rFonts w:ascii="Times New Roman" w:hAnsi="Times New Roman" w:cs="Times New Roman"/>
          <w:sz w:val="28"/>
          <w:szCs w:val="28"/>
        </w:rPr>
        <w:t>.2.2</w:t>
      </w:r>
      <w:r w:rsidR="00A800E3">
        <w:rPr>
          <w:rFonts w:ascii="Times New Roman" w:hAnsi="Times New Roman" w:cs="Times New Roman"/>
          <w:sz w:val="28"/>
          <w:szCs w:val="28"/>
        </w:rPr>
        <w:t>0</w:t>
      </w:r>
      <w:r w:rsidR="005916F7">
        <w:rPr>
          <w:rFonts w:ascii="Times New Roman" w:hAnsi="Times New Roman" w:cs="Times New Roman"/>
          <w:sz w:val="28"/>
          <w:szCs w:val="28"/>
        </w:rPr>
        <w:t xml:space="preserve">. </w:t>
      </w:r>
      <w:r w:rsidR="00B6372B">
        <w:rPr>
          <w:rFonts w:ascii="Times New Roman" w:hAnsi="Times New Roman" w:cs="Times New Roman"/>
          <w:sz w:val="28"/>
          <w:szCs w:val="28"/>
        </w:rPr>
        <w:tab/>
      </w:r>
      <w:r w:rsidR="00EA4F39" w:rsidRPr="00AA5F00">
        <w:rPr>
          <w:rFonts w:ascii="Times New Roman" w:hAnsi="Times New Roman" w:cs="Times New Roman"/>
          <w:sz w:val="28"/>
          <w:szCs w:val="28"/>
        </w:rPr>
        <w:t>Осуществляет аккредитацию граждан в качестве общественных наблюдателей в соответствии с федеральным порядком.</w:t>
      </w:r>
    </w:p>
    <w:p w:rsidR="00EA4F39" w:rsidRPr="00E37BF2" w:rsidRDefault="000E3E6C" w:rsidP="00B6372B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  <w:t>2</w:t>
      </w:r>
      <w:r w:rsidR="00EA4F39" w:rsidRPr="00E37BF2"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  <w:t>.3.</w:t>
      </w:r>
      <w:r w:rsidR="00EA4F39" w:rsidRPr="00E37BF2"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  <w:tab/>
        <w:t>ЦОКО (РЦОИ) обеспечивает организационно-те</w:t>
      </w:r>
      <w:r w:rsidR="009D5D84"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  <w:t>хнологическое обеспечение ГИА-9</w:t>
      </w:r>
      <w:r w:rsidR="007C3F76"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  <w:t>.</w:t>
      </w:r>
    </w:p>
    <w:p w:rsidR="00EA4F39" w:rsidRPr="00AA5F00" w:rsidRDefault="007C3F76" w:rsidP="00B6372B">
      <w:pPr>
        <w:tabs>
          <w:tab w:val="left" w:pos="1560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</w:t>
      </w:r>
      <w:r w:rsidR="005916F7">
        <w:rPr>
          <w:snapToGrid w:val="0"/>
          <w:sz w:val="28"/>
          <w:szCs w:val="28"/>
        </w:rPr>
        <w:t xml:space="preserve">.3.1. </w:t>
      </w:r>
      <w:r w:rsidR="00B6372B">
        <w:rPr>
          <w:snapToGrid w:val="0"/>
          <w:sz w:val="28"/>
          <w:szCs w:val="28"/>
        </w:rPr>
        <w:tab/>
      </w:r>
      <w:r w:rsidR="00EA4F39" w:rsidRPr="00AA5F00">
        <w:rPr>
          <w:snapToGrid w:val="0"/>
          <w:sz w:val="28"/>
          <w:szCs w:val="28"/>
        </w:rPr>
        <w:t>Участвует в подготовке распорядительных документов по подготовке и проведению ГИА-9.</w:t>
      </w:r>
    </w:p>
    <w:p w:rsidR="00EA4F39" w:rsidRPr="00AA5F00" w:rsidRDefault="007C3F76" w:rsidP="00B6372B">
      <w:pPr>
        <w:tabs>
          <w:tab w:val="left" w:pos="1560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</w:t>
      </w:r>
      <w:r w:rsidR="005916F7">
        <w:rPr>
          <w:snapToGrid w:val="0"/>
          <w:sz w:val="28"/>
          <w:szCs w:val="28"/>
        </w:rPr>
        <w:t xml:space="preserve">.3.2.  </w:t>
      </w:r>
      <w:r w:rsidR="00B6372B">
        <w:rPr>
          <w:snapToGrid w:val="0"/>
          <w:sz w:val="28"/>
          <w:szCs w:val="28"/>
        </w:rPr>
        <w:tab/>
      </w:r>
      <w:r w:rsidR="00EA4F39" w:rsidRPr="00AA5F00">
        <w:rPr>
          <w:snapToGrid w:val="0"/>
          <w:sz w:val="28"/>
          <w:szCs w:val="28"/>
        </w:rPr>
        <w:t>Формирует составы ГЭК, КК.</w:t>
      </w:r>
    </w:p>
    <w:p w:rsidR="00EA4F39" w:rsidRPr="00AA5F00" w:rsidRDefault="007C3F76" w:rsidP="00B6372B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pacing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pacing w:val="0"/>
          <w:sz w:val="28"/>
          <w:szCs w:val="28"/>
        </w:rPr>
        <w:t>2</w:t>
      </w:r>
      <w:r w:rsidR="005916F7">
        <w:rPr>
          <w:rFonts w:ascii="Times New Roman" w:hAnsi="Times New Roman" w:cs="Times New Roman"/>
          <w:snapToGrid w:val="0"/>
          <w:spacing w:val="0"/>
          <w:sz w:val="28"/>
          <w:szCs w:val="28"/>
        </w:rPr>
        <w:t xml:space="preserve">.3.3. </w:t>
      </w:r>
      <w:r w:rsidR="00B6372B">
        <w:rPr>
          <w:rFonts w:ascii="Times New Roman" w:hAnsi="Times New Roman" w:cs="Times New Roman"/>
          <w:snapToGrid w:val="0"/>
          <w:spacing w:val="0"/>
          <w:sz w:val="28"/>
          <w:szCs w:val="28"/>
        </w:rPr>
        <w:tab/>
      </w:r>
      <w:r w:rsidR="00EA4F39" w:rsidRPr="00AA5F00">
        <w:rPr>
          <w:rFonts w:ascii="Times New Roman" w:hAnsi="Times New Roman" w:cs="Times New Roman"/>
          <w:snapToGrid w:val="0"/>
          <w:spacing w:val="0"/>
          <w:sz w:val="28"/>
          <w:szCs w:val="28"/>
        </w:rPr>
        <w:t>Осуществляет подготовку материалов к заседаниям ГЭК и КК.</w:t>
      </w:r>
    </w:p>
    <w:p w:rsidR="00EA4F39" w:rsidRPr="00AA5F00" w:rsidRDefault="007C3F76" w:rsidP="00B6372B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pacing w:val="0"/>
          <w:sz w:val="28"/>
          <w:szCs w:val="28"/>
        </w:rPr>
        <w:t>2</w:t>
      </w:r>
      <w:r w:rsidR="005916F7">
        <w:rPr>
          <w:rFonts w:ascii="Times New Roman" w:hAnsi="Times New Roman" w:cs="Times New Roman"/>
          <w:snapToGrid w:val="0"/>
          <w:spacing w:val="0"/>
          <w:sz w:val="28"/>
          <w:szCs w:val="28"/>
        </w:rPr>
        <w:t xml:space="preserve">.3.4. </w:t>
      </w:r>
      <w:r w:rsidR="00B6372B">
        <w:rPr>
          <w:rFonts w:ascii="Times New Roman" w:hAnsi="Times New Roman" w:cs="Times New Roman"/>
          <w:snapToGrid w:val="0"/>
          <w:spacing w:val="0"/>
          <w:sz w:val="28"/>
          <w:szCs w:val="28"/>
        </w:rPr>
        <w:tab/>
      </w:r>
      <w:r w:rsidR="00EA4F39" w:rsidRPr="00AA5F00">
        <w:rPr>
          <w:rFonts w:ascii="Times New Roman" w:hAnsi="Times New Roman" w:cs="Times New Roman"/>
          <w:snapToGrid w:val="0"/>
          <w:spacing w:val="0"/>
          <w:sz w:val="28"/>
          <w:szCs w:val="28"/>
        </w:rPr>
        <w:t xml:space="preserve">Участвует в </w:t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>подготовке с последующим тестированием на региональном уровне специалистов МОУО, ответственных за организацию проведения ГИА-9 в МОУО, членов ГЭК, руководителей ППЭ по вопросам организации и проведения ГИА-9.</w:t>
      </w:r>
    </w:p>
    <w:p w:rsidR="00EA4F39" w:rsidRPr="00AA5F00" w:rsidRDefault="007C3F76" w:rsidP="00B6372B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2</w:t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>.3.5.</w:t>
      </w:r>
      <w:r w:rsidR="005916F7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B6372B">
        <w:rPr>
          <w:rFonts w:ascii="Times New Roman" w:hAnsi="Times New Roman" w:cs="Times New Roman"/>
          <w:spacing w:val="0"/>
          <w:sz w:val="28"/>
          <w:szCs w:val="28"/>
        </w:rPr>
        <w:tab/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 xml:space="preserve">Участвует в </w:t>
      </w:r>
      <w:r w:rsidR="00DE32D2">
        <w:rPr>
          <w:rFonts w:ascii="Times New Roman" w:hAnsi="Times New Roman" w:cs="Times New Roman"/>
          <w:spacing w:val="0"/>
          <w:sz w:val="28"/>
          <w:szCs w:val="28"/>
        </w:rPr>
        <w:t xml:space="preserve">приеме </w:t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 xml:space="preserve">документов обучающихся с ОВЗ, подтверждающих право сдавать ГИА-9 в форме ОГЭ/ГВЭ в условиях, учитывающих состояние их здоровья, особенности психофизического развития, основания для организации экзаменов на дому. </w:t>
      </w:r>
    </w:p>
    <w:p w:rsidR="00EA4F39" w:rsidRPr="00AA5F00" w:rsidRDefault="00C422B2" w:rsidP="00B6372B">
      <w:pPr>
        <w:tabs>
          <w:tab w:val="left" w:pos="1560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</w:t>
      </w:r>
      <w:r w:rsidR="00EA4F39" w:rsidRPr="00AA5F00">
        <w:rPr>
          <w:snapToGrid w:val="0"/>
          <w:sz w:val="28"/>
          <w:szCs w:val="28"/>
        </w:rPr>
        <w:t xml:space="preserve">.3.6. </w:t>
      </w:r>
      <w:r w:rsidR="00B6372B">
        <w:rPr>
          <w:snapToGrid w:val="0"/>
          <w:sz w:val="28"/>
          <w:szCs w:val="28"/>
        </w:rPr>
        <w:tab/>
      </w:r>
      <w:r w:rsidR="00EA4F39" w:rsidRPr="00AA5F00">
        <w:rPr>
          <w:snapToGrid w:val="0"/>
          <w:sz w:val="28"/>
          <w:szCs w:val="28"/>
        </w:rPr>
        <w:t xml:space="preserve">Формирует на основании предложений МОУО: </w:t>
      </w:r>
    </w:p>
    <w:p w:rsidR="00EA4F39" w:rsidRPr="00AA5F00" w:rsidRDefault="00EA4F39" w:rsidP="00AA5F00">
      <w:pPr>
        <w:tabs>
          <w:tab w:val="left" w:pos="214"/>
        </w:tabs>
        <w:ind w:firstLine="709"/>
        <w:jc w:val="both"/>
        <w:rPr>
          <w:snapToGrid w:val="0"/>
          <w:sz w:val="28"/>
          <w:szCs w:val="28"/>
        </w:rPr>
      </w:pPr>
      <w:r w:rsidRPr="00AA5F00">
        <w:rPr>
          <w:snapToGrid w:val="0"/>
          <w:sz w:val="28"/>
          <w:szCs w:val="28"/>
        </w:rPr>
        <w:t>составы ТЭП, (ТКП), членов ГЭК</w:t>
      </w:r>
      <w:r w:rsidR="00D06420">
        <w:rPr>
          <w:snapToGrid w:val="0"/>
          <w:sz w:val="28"/>
          <w:szCs w:val="28"/>
        </w:rPr>
        <w:t>,</w:t>
      </w:r>
      <w:r w:rsidRPr="00AA5F00">
        <w:rPr>
          <w:snapToGrid w:val="0"/>
          <w:sz w:val="28"/>
          <w:szCs w:val="28"/>
        </w:rPr>
        <w:t xml:space="preserve"> ПК (ТПП), руководителей и организаторов ППЭ</w:t>
      </w:r>
      <w:r w:rsidR="00D06420">
        <w:rPr>
          <w:snapToGrid w:val="0"/>
          <w:sz w:val="28"/>
          <w:szCs w:val="28"/>
        </w:rPr>
        <w:t>,</w:t>
      </w:r>
      <w:r w:rsidRPr="00AA5F00">
        <w:rPr>
          <w:snapToGrid w:val="0"/>
          <w:sz w:val="28"/>
          <w:szCs w:val="28"/>
        </w:rPr>
        <w:t xml:space="preserve"> технических специалистов, специалистов по проведению </w:t>
      </w:r>
      <w:r w:rsidRPr="00AA5F00">
        <w:rPr>
          <w:snapToGrid w:val="0"/>
          <w:sz w:val="28"/>
          <w:szCs w:val="28"/>
        </w:rPr>
        <w:lastRenderedPageBreak/>
        <w:t>инструктажа и обеспечению лабораторных работ</w:t>
      </w:r>
      <w:r w:rsidR="00DE32D2">
        <w:rPr>
          <w:snapToGrid w:val="0"/>
          <w:sz w:val="28"/>
          <w:szCs w:val="28"/>
        </w:rPr>
        <w:t xml:space="preserve">, </w:t>
      </w:r>
      <w:r w:rsidR="00DE32D2" w:rsidRPr="009D5D84">
        <w:rPr>
          <w:rStyle w:val="a5"/>
          <w:spacing w:val="0"/>
          <w:sz w:val="28"/>
          <w:szCs w:val="28"/>
        </w:rPr>
        <w:t xml:space="preserve">экспертов, оценивающих выполнение </w:t>
      </w:r>
      <w:r w:rsidR="00DE69D8" w:rsidRPr="009D5D84">
        <w:rPr>
          <w:sz w:val="28"/>
          <w:szCs w:val="28"/>
        </w:rPr>
        <w:t>лабораторных работ по химии</w:t>
      </w:r>
      <w:r w:rsidRPr="009D5D84">
        <w:rPr>
          <w:snapToGrid w:val="0"/>
          <w:sz w:val="28"/>
          <w:szCs w:val="28"/>
        </w:rPr>
        <w:t>;</w:t>
      </w:r>
    </w:p>
    <w:p w:rsidR="00EA4F39" w:rsidRPr="00AA5F00" w:rsidRDefault="00EA4F39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pacing w:val="0"/>
          <w:sz w:val="28"/>
          <w:szCs w:val="28"/>
        </w:rPr>
      </w:pPr>
      <w:r w:rsidRPr="00AA5F00">
        <w:rPr>
          <w:rFonts w:ascii="Times New Roman" w:hAnsi="Times New Roman" w:cs="Times New Roman"/>
          <w:snapToGrid w:val="0"/>
          <w:spacing w:val="0"/>
          <w:sz w:val="28"/>
          <w:szCs w:val="28"/>
        </w:rPr>
        <w:t xml:space="preserve">перечень ППЭ и распределение между ними </w:t>
      </w:r>
      <w:r w:rsidRPr="00AA5F00">
        <w:rPr>
          <w:rFonts w:ascii="Times New Roman" w:hAnsi="Times New Roman" w:cs="Times New Roman"/>
          <w:spacing w:val="0"/>
          <w:sz w:val="28"/>
          <w:szCs w:val="28"/>
        </w:rPr>
        <w:t>участников ГИА-9;</w:t>
      </w:r>
    </w:p>
    <w:p w:rsidR="00EA4F39" w:rsidRPr="00AA5F00" w:rsidRDefault="00EA4F39" w:rsidP="00AA5F00">
      <w:pPr>
        <w:tabs>
          <w:tab w:val="left" w:pos="0"/>
        </w:tabs>
        <w:ind w:firstLine="709"/>
        <w:jc w:val="both"/>
        <w:rPr>
          <w:snapToGrid w:val="0"/>
          <w:sz w:val="28"/>
          <w:szCs w:val="28"/>
        </w:rPr>
      </w:pPr>
      <w:r w:rsidRPr="00AA5F00">
        <w:rPr>
          <w:snapToGrid w:val="0"/>
          <w:sz w:val="28"/>
          <w:szCs w:val="28"/>
        </w:rPr>
        <w:t xml:space="preserve">перечень </w:t>
      </w:r>
      <w:r w:rsidR="0094510C">
        <w:rPr>
          <w:snapToGrid w:val="0"/>
          <w:sz w:val="28"/>
          <w:szCs w:val="28"/>
        </w:rPr>
        <w:t>ППЭР</w:t>
      </w:r>
      <w:r w:rsidRPr="00AA5F00">
        <w:rPr>
          <w:snapToGrid w:val="0"/>
          <w:sz w:val="28"/>
          <w:szCs w:val="28"/>
        </w:rPr>
        <w:t>;</w:t>
      </w:r>
    </w:p>
    <w:p w:rsidR="00EA4F39" w:rsidRPr="00AA5F00" w:rsidRDefault="00EA4F39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pacing w:val="0"/>
          <w:sz w:val="28"/>
          <w:szCs w:val="28"/>
        </w:rPr>
      </w:pPr>
      <w:r w:rsidRPr="00AA5F00">
        <w:rPr>
          <w:rFonts w:ascii="Times New Roman" w:hAnsi="Times New Roman" w:cs="Times New Roman"/>
          <w:snapToGrid w:val="0"/>
          <w:spacing w:val="0"/>
          <w:sz w:val="28"/>
          <w:szCs w:val="28"/>
        </w:rPr>
        <w:t xml:space="preserve">перечень мест хранения и список лиц, имеющих доступ к ЭМ в местах хранения; </w:t>
      </w:r>
    </w:p>
    <w:p w:rsidR="00EA4F39" w:rsidRPr="00AA5F00" w:rsidRDefault="00EA4F39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AA5F00">
        <w:rPr>
          <w:rFonts w:ascii="Times New Roman" w:hAnsi="Times New Roman" w:cs="Times New Roman"/>
          <w:snapToGrid w:val="0"/>
          <w:spacing w:val="0"/>
          <w:sz w:val="28"/>
          <w:szCs w:val="28"/>
        </w:rPr>
        <w:t>список лиц, ответственных за уничтожение ЭМ ГИА-9.</w:t>
      </w:r>
      <w:r w:rsidRPr="00AA5F00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EA4F39" w:rsidRPr="00AA5F00" w:rsidRDefault="000B1197" w:rsidP="00B6372B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>2</w:t>
      </w:r>
      <w:r w:rsidR="00101565">
        <w:rPr>
          <w:rStyle w:val="a5"/>
          <w:rFonts w:ascii="Times New Roman" w:hAnsi="Times New Roman" w:cs="Times New Roman"/>
          <w:spacing w:val="0"/>
          <w:sz w:val="28"/>
          <w:szCs w:val="28"/>
        </w:rPr>
        <w:t>.3.7</w:t>
      </w:r>
      <w:r w:rsidR="005916F7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. </w:t>
      </w:r>
      <w:r w:rsidR="00B6372B"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Осуществляет деятельность по формированию, ведению, эксплуатации РИС и взаимодействию с ФИС в соответствии с Правилами ведения РИС и ФИС.</w:t>
      </w:r>
    </w:p>
    <w:p w:rsidR="00EA4F39" w:rsidRPr="00AA5F00" w:rsidRDefault="00EA4F39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Обеспечивает безопасное хранение и использование сведений, содержащихся в РИС.</w:t>
      </w:r>
    </w:p>
    <w:p w:rsidR="00EA4F39" w:rsidRPr="00AA5F00" w:rsidRDefault="00EA4F39" w:rsidP="000B1197">
      <w:pPr>
        <w:pStyle w:val="a6"/>
        <w:numPr>
          <w:ilvl w:val="2"/>
          <w:numId w:val="43"/>
        </w:numPr>
        <w:shd w:val="clear" w:color="auto" w:fill="auto"/>
        <w:tabs>
          <w:tab w:val="left" w:pos="156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Осуществляет автоматизированное распределение </w:t>
      </w:r>
      <w:r w:rsidRPr="00AA5F00">
        <w:rPr>
          <w:rFonts w:ascii="Times New Roman" w:hAnsi="Times New Roman" w:cs="Times New Roman"/>
          <w:spacing w:val="0"/>
          <w:sz w:val="28"/>
          <w:szCs w:val="28"/>
        </w:rPr>
        <w:t>участников ОГЭ и организаторов по аудиториям</w:t>
      </w:r>
      <w:r w:rsidRPr="00AA5F00">
        <w:rPr>
          <w:rFonts w:ascii="Times New Roman" w:hAnsi="Times New Roman" w:cs="Times New Roman"/>
          <w:i/>
          <w:spacing w:val="0"/>
          <w:sz w:val="28"/>
          <w:szCs w:val="28"/>
        </w:rPr>
        <w:t>,</w:t>
      </w:r>
      <w:r w:rsidRPr="00AA5F00">
        <w:rPr>
          <w:rFonts w:ascii="Times New Roman" w:hAnsi="Times New Roman" w:cs="Times New Roman"/>
          <w:spacing w:val="0"/>
          <w:sz w:val="28"/>
          <w:szCs w:val="28"/>
        </w:rPr>
        <w:t xml:space="preserve"> задействованных в ППЭ на ОГЭ.</w:t>
      </w:r>
    </w:p>
    <w:p w:rsidR="00EA4F39" w:rsidRPr="00AA5F00" w:rsidRDefault="00EA4F39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AA5F00">
        <w:rPr>
          <w:rFonts w:ascii="Times New Roman" w:hAnsi="Times New Roman" w:cs="Times New Roman"/>
          <w:spacing w:val="0"/>
          <w:sz w:val="28"/>
          <w:szCs w:val="28"/>
        </w:rPr>
        <w:t>Формирует конверты с информацией об автоматизированном распределении для передачи в ППЭ ОГЭ и запечатывает их (распределение участников ГВЭ и организаторов по аудиториям ГВЭ обеспечивает руководитель ППЭ ГВЭ накануне экзамена).</w:t>
      </w:r>
    </w:p>
    <w:p w:rsidR="00EA4F39" w:rsidRPr="00AA5F00" w:rsidRDefault="00035B1C" w:rsidP="00AA5F00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rStyle w:val="a5"/>
          <w:spacing w:val="0"/>
          <w:sz w:val="28"/>
          <w:szCs w:val="28"/>
        </w:rPr>
        <w:t>2</w:t>
      </w:r>
      <w:r w:rsidR="00101565">
        <w:rPr>
          <w:rStyle w:val="a5"/>
          <w:spacing w:val="0"/>
          <w:sz w:val="28"/>
          <w:szCs w:val="28"/>
        </w:rPr>
        <w:t xml:space="preserve">.3.9. </w:t>
      </w:r>
      <w:r w:rsidR="00B6372B">
        <w:rPr>
          <w:rStyle w:val="a5"/>
          <w:spacing w:val="0"/>
          <w:sz w:val="28"/>
          <w:szCs w:val="28"/>
        </w:rPr>
        <w:tab/>
      </w:r>
      <w:r w:rsidR="00EA4F39" w:rsidRPr="00AA5F00">
        <w:rPr>
          <w:rStyle w:val="a5"/>
          <w:spacing w:val="0"/>
          <w:sz w:val="28"/>
          <w:szCs w:val="28"/>
        </w:rPr>
        <w:t>Разрабатывает макеты бланков ответов</w:t>
      </w:r>
      <w:r w:rsidR="00EA4F39" w:rsidRPr="00AA5F00">
        <w:rPr>
          <w:sz w:val="28"/>
          <w:szCs w:val="28"/>
        </w:rPr>
        <w:t>, включая дополнительный бланк ответов № 2 (далее – бланки ответов) по обязательным экзаменам.</w:t>
      </w:r>
    </w:p>
    <w:p w:rsidR="00EA4F39" w:rsidRPr="00084F63" w:rsidRDefault="00EA4F39" w:rsidP="00AA5F00">
      <w:pPr>
        <w:ind w:firstLine="709"/>
        <w:jc w:val="both"/>
        <w:rPr>
          <w:sz w:val="28"/>
          <w:szCs w:val="28"/>
        </w:rPr>
      </w:pPr>
      <w:r w:rsidRPr="00084F63">
        <w:rPr>
          <w:sz w:val="28"/>
          <w:szCs w:val="28"/>
        </w:rPr>
        <w:t xml:space="preserve">Формирует бланки ответов экзаменов по выбору </w:t>
      </w:r>
      <w:r w:rsidRPr="00084F63">
        <w:rPr>
          <w:rStyle w:val="a5"/>
          <w:spacing w:val="0"/>
          <w:sz w:val="28"/>
          <w:szCs w:val="28"/>
        </w:rPr>
        <w:t xml:space="preserve">(за исключением </w:t>
      </w:r>
      <w:r w:rsidRPr="00084F63">
        <w:rPr>
          <w:sz w:val="28"/>
          <w:szCs w:val="28"/>
        </w:rPr>
        <w:t>ОГЭ по технологии ФЦТ</w:t>
      </w:r>
      <w:r w:rsidRPr="00084F63">
        <w:rPr>
          <w:rStyle w:val="a5"/>
          <w:spacing w:val="0"/>
          <w:sz w:val="28"/>
          <w:szCs w:val="28"/>
        </w:rPr>
        <w:t>)</w:t>
      </w:r>
      <w:r w:rsidRPr="00084F63">
        <w:rPr>
          <w:sz w:val="28"/>
          <w:szCs w:val="28"/>
        </w:rPr>
        <w:t xml:space="preserve"> и направляет их в МОУО.</w:t>
      </w:r>
    </w:p>
    <w:p w:rsidR="00EA4F39" w:rsidRPr="00084F63" w:rsidRDefault="00035B1C" w:rsidP="00AA5F0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>2</w:t>
      </w:r>
      <w:r w:rsidR="00101565" w:rsidRPr="00101565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.3.10. </w:t>
      </w:r>
      <w:r w:rsidR="00B6372B"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</w:r>
      <w:r w:rsidR="00EA4F39" w:rsidRPr="00084F63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Осуществляет тиражирование экзаменационных материалов для проведения ОГЭ </w:t>
      </w:r>
      <w:r w:rsidR="00EA4F39" w:rsidRPr="00084F63">
        <w:rPr>
          <w:rFonts w:ascii="Times New Roman" w:hAnsi="Times New Roman" w:cs="Times New Roman"/>
          <w:spacing w:val="0"/>
          <w:sz w:val="28"/>
          <w:szCs w:val="28"/>
        </w:rPr>
        <w:t>по технологии ФЦТ</w:t>
      </w:r>
      <w:r w:rsidR="00EA4F39" w:rsidRPr="00084F63">
        <w:rPr>
          <w:rStyle w:val="a5"/>
          <w:rFonts w:ascii="Times New Roman" w:hAnsi="Times New Roman" w:cs="Times New Roman"/>
          <w:spacing w:val="0"/>
          <w:sz w:val="28"/>
          <w:szCs w:val="28"/>
        </w:rPr>
        <w:t>.</w:t>
      </w:r>
    </w:p>
    <w:p w:rsidR="00EA4F39" w:rsidRPr="00733694" w:rsidRDefault="00681D10" w:rsidP="00AA5F0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>2</w:t>
      </w:r>
      <w:r w:rsidR="00101565" w:rsidRPr="00084F63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.3.11. </w:t>
      </w:r>
      <w:r w:rsidR="00B6372B"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</w:r>
      <w:r w:rsidR="00EA4F39" w:rsidRPr="00084F63">
        <w:rPr>
          <w:rStyle w:val="a5"/>
          <w:rFonts w:ascii="Times New Roman" w:hAnsi="Times New Roman" w:cs="Times New Roman"/>
          <w:spacing w:val="0"/>
          <w:sz w:val="28"/>
          <w:szCs w:val="28"/>
        </w:rPr>
        <w:t>Организует тиражирование</w:t>
      </w:r>
      <w:r w:rsidR="00EA4F39" w:rsidRPr="00084F63">
        <w:rPr>
          <w:rFonts w:ascii="Times New Roman" w:hAnsi="Times New Roman" w:cs="Times New Roman"/>
          <w:spacing w:val="0"/>
          <w:sz w:val="28"/>
          <w:szCs w:val="28"/>
        </w:rPr>
        <w:t xml:space="preserve"> бланков ответов по обязательным экзаменам </w:t>
      </w:r>
      <w:r w:rsidR="00EA4F39" w:rsidRPr="00733694">
        <w:rPr>
          <w:rFonts w:ascii="Times New Roman" w:hAnsi="Times New Roman" w:cs="Times New Roman"/>
          <w:spacing w:val="0"/>
          <w:sz w:val="28"/>
          <w:szCs w:val="28"/>
        </w:rPr>
        <w:t>в типографии и вносит в них информацию об участниках ОГЭ.</w:t>
      </w:r>
    </w:p>
    <w:p w:rsidR="001766D9" w:rsidRPr="00733694" w:rsidRDefault="00681D10" w:rsidP="00B6372B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733694">
        <w:rPr>
          <w:rStyle w:val="a5"/>
          <w:spacing w:val="0"/>
          <w:sz w:val="28"/>
          <w:szCs w:val="28"/>
        </w:rPr>
        <w:t>2</w:t>
      </w:r>
      <w:r w:rsidR="00101565" w:rsidRPr="00733694">
        <w:rPr>
          <w:rStyle w:val="a5"/>
          <w:spacing w:val="0"/>
          <w:sz w:val="28"/>
          <w:szCs w:val="28"/>
        </w:rPr>
        <w:t xml:space="preserve">.3.12. </w:t>
      </w:r>
      <w:r w:rsidR="00B6372B" w:rsidRPr="00733694">
        <w:rPr>
          <w:rStyle w:val="a5"/>
          <w:spacing w:val="0"/>
          <w:sz w:val="28"/>
          <w:szCs w:val="28"/>
        </w:rPr>
        <w:tab/>
      </w:r>
      <w:r w:rsidR="00101565" w:rsidRPr="00733694">
        <w:rPr>
          <w:rStyle w:val="a5"/>
          <w:spacing w:val="0"/>
          <w:sz w:val="28"/>
          <w:szCs w:val="28"/>
        </w:rPr>
        <w:t>В случае принятия</w:t>
      </w:r>
      <w:r w:rsidR="00580734" w:rsidRPr="00733694">
        <w:rPr>
          <w:rStyle w:val="a5"/>
          <w:spacing w:val="0"/>
          <w:sz w:val="28"/>
          <w:szCs w:val="28"/>
        </w:rPr>
        <w:t xml:space="preserve"> министерством</w:t>
      </w:r>
      <w:r w:rsidR="00101565" w:rsidRPr="00733694">
        <w:rPr>
          <w:rStyle w:val="a5"/>
          <w:spacing w:val="0"/>
          <w:sz w:val="28"/>
          <w:szCs w:val="28"/>
        </w:rPr>
        <w:t xml:space="preserve"> схемы передачи КИМ</w:t>
      </w:r>
      <w:r w:rsidR="003F3D95" w:rsidRPr="00733694">
        <w:rPr>
          <w:rStyle w:val="a5"/>
          <w:spacing w:val="0"/>
          <w:sz w:val="28"/>
          <w:szCs w:val="28"/>
        </w:rPr>
        <w:t xml:space="preserve"> ОГЭ</w:t>
      </w:r>
      <w:r w:rsidR="00101565" w:rsidRPr="00733694">
        <w:rPr>
          <w:rStyle w:val="a5"/>
          <w:spacing w:val="0"/>
          <w:sz w:val="28"/>
          <w:szCs w:val="28"/>
        </w:rPr>
        <w:t xml:space="preserve"> </w:t>
      </w:r>
      <w:r w:rsidR="00101565" w:rsidRPr="00733694">
        <w:rPr>
          <w:snapToGrid w:val="0"/>
          <w:sz w:val="28"/>
          <w:szCs w:val="28"/>
        </w:rPr>
        <w:t>и текстов, тем, заданий, билетов ГВЭ</w:t>
      </w:r>
      <w:r w:rsidR="003F3D95" w:rsidRPr="00733694">
        <w:rPr>
          <w:snapToGrid w:val="0"/>
          <w:sz w:val="28"/>
          <w:szCs w:val="28"/>
        </w:rPr>
        <w:t xml:space="preserve"> </w:t>
      </w:r>
      <w:r w:rsidR="003F3D95" w:rsidRPr="00733694">
        <w:rPr>
          <w:sz w:val="28"/>
          <w:szCs w:val="28"/>
        </w:rPr>
        <w:t xml:space="preserve">(далее – КИМ ГВЭ) </w:t>
      </w:r>
      <w:r w:rsidR="00101565" w:rsidRPr="00733694">
        <w:rPr>
          <w:snapToGrid w:val="0"/>
          <w:sz w:val="28"/>
          <w:szCs w:val="28"/>
        </w:rPr>
        <w:t>в зашифрованном виде в ППЭ на съемных электронных носителях</w:t>
      </w:r>
      <w:r w:rsidR="00580734" w:rsidRPr="00733694">
        <w:rPr>
          <w:snapToGrid w:val="0"/>
          <w:sz w:val="28"/>
          <w:szCs w:val="28"/>
        </w:rPr>
        <w:t>,</w:t>
      </w:r>
      <w:r w:rsidR="00101565" w:rsidRPr="00733694">
        <w:rPr>
          <w:snapToGrid w:val="0"/>
          <w:sz w:val="28"/>
          <w:szCs w:val="28"/>
        </w:rPr>
        <w:t xml:space="preserve"> о</w:t>
      </w:r>
      <w:r w:rsidR="001766D9" w:rsidRPr="00733694">
        <w:rPr>
          <w:snapToGrid w:val="0"/>
          <w:sz w:val="28"/>
          <w:szCs w:val="28"/>
        </w:rPr>
        <w:t>беспечивает</w:t>
      </w:r>
      <w:r w:rsidR="00580734" w:rsidRPr="00733694">
        <w:rPr>
          <w:snapToGrid w:val="0"/>
          <w:sz w:val="28"/>
          <w:szCs w:val="28"/>
        </w:rPr>
        <w:t xml:space="preserve"> их шифрование, организует передачу в ППЭ съемных носителей с КИМ</w:t>
      </w:r>
      <w:r w:rsidR="003F3D95" w:rsidRPr="00733694">
        <w:rPr>
          <w:snapToGrid w:val="0"/>
          <w:sz w:val="28"/>
          <w:szCs w:val="28"/>
        </w:rPr>
        <w:t xml:space="preserve"> </w:t>
      </w:r>
      <w:r w:rsidR="00580734" w:rsidRPr="00733694">
        <w:rPr>
          <w:snapToGrid w:val="0"/>
          <w:sz w:val="28"/>
          <w:szCs w:val="28"/>
        </w:rPr>
        <w:t>в условиях информационной безопасности и</w:t>
      </w:r>
      <w:r w:rsidR="001766D9" w:rsidRPr="00733694">
        <w:rPr>
          <w:snapToGrid w:val="0"/>
          <w:sz w:val="28"/>
          <w:szCs w:val="28"/>
        </w:rPr>
        <w:t xml:space="preserve"> передачу </w:t>
      </w:r>
      <w:r w:rsidR="00580734" w:rsidRPr="00733694">
        <w:rPr>
          <w:snapToGrid w:val="0"/>
          <w:sz w:val="28"/>
          <w:szCs w:val="28"/>
        </w:rPr>
        <w:t xml:space="preserve">в ППЭ </w:t>
      </w:r>
      <w:r w:rsidR="001766D9" w:rsidRPr="00733694">
        <w:rPr>
          <w:snapToGrid w:val="0"/>
          <w:sz w:val="28"/>
          <w:szCs w:val="28"/>
        </w:rPr>
        <w:t>кода для расшифровки КИМ в день проведения экзамена.</w:t>
      </w:r>
    </w:p>
    <w:p w:rsidR="00EA4F39" w:rsidRPr="00084F63" w:rsidRDefault="00681D10" w:rsidP="00AA5F00">
      <w:pPr>
        <w:tabs>
          <w:tab w:val="left" w:pos="0"/>
          <w:tab w:val="left" w:pos="1560"/>
        </w:tabs>
        <w:ind w:firstLine="709"/>
        <w:jc w:val="both"/>
        <w:rPr>
          <w:rStyle w:val="a5"/>
          <w:spacing w:val="0"/>
          <w:sz w:val="28"/>
          <w:szCs w:val="28"/>
        </w:rPr>
      </w:pPr>
      <w:r w:rsidRPr="00733694">
        <w:rPr>
          <w:snapToGrid w:val="0"/>
          <w:sz w:val="28"/>
          <w:szCs w:val="28"/>
        </w:rPr>
        <w:t>2</w:t>
      </w:r>
      <w:r w:rsidR="00EA4F39" w:rsidRPr="00733694">
        <w:rPr>
          <w:snapToGrid w:val="0"/>
          <w:sz w:val="28"/>
          <w:szCs w:val="28"/>
        </w:rPr>
        <w:t>.3.13.</w:t>
      </w:r>
      <w:r w:rsidR="006C7D0F" w:rsidRPr="00733694">
        <w:rPr>
          <w:snapToGrid w:val="0"/>
          <w:sz w:val="28"/>
          <w:szCs w:val="28"/>
        </w:rPr>
        <w:t xml:space="preserve"> </w:t>
      </w:r>
      <w:r w:rsidR="00B6372B" w:rsidRPr="00733694">
        <w:rPr>
          <w:snapToGrid w:val="0"/>
          <w:sz w:val="28"/>
          <w:szCs w:val="28"/>
        </w:rPr>
        <w:tab/>
      </w:r>
      <w:r w:rsidR="00EA4F39" w:rsidRPr="00733694">
        <w:rPr>
          <w:rStyle w:val="a5"/>
          <w:spacing w:val="0"/>
          <w:sz w:val="28"/>
          <w:szCs w:val="28"/>
        </w:rPr>
        <w:t>Осуществляет</w:t>
      </w:r>
      <w:r w:rsidR="00EA4F39" w:rsidRPr="00733694">
        <w:rPr>
          <w:snapToGrid w:val="0"/>
          <w:sz w:val="28"/>
          <w:szCs w:val="28"/>
        </w:rPr>
        <w:t xml:space="preserve"> упаковку</w:t>
      </w:r>
      <w:r w:rsidR="00EA4F39" w:rsidRPr="00084F63">
        <w:rPr>
          <w:snapToGrid w:val="0"/>
          <w:sz w:val="28"/>
          <w:szCs w:val="28"/>
        </w:rPr>
        <w:t>, выдачу, прием ЭМ обязательных экзаме</w:t>
      </w:r>
      <w:r w:rsidR="00EA4F39" w:rsidRPr="00084F63">
        <w:rPr>
          <w:rStyle w:val="a5"/>
          <w:spacing w:val="0"/>
          <w:sz w:val="28"/>
          <w:szCs w:val="28"/>
        </w:rPr>
        <w:t>нов и ОГЭ по технологии ФЦТ.</w:t>
      </w:r>
    </w:p>
    <w:p w:rsidR="00E37BF2" w:rsidRPr="00084F63" w:rsidRDefault="00E37BF2" w:rsidP="00AA5F00">
      <w:pPr>
        <w:tabs>
          <w:tab w:val="left" w:pos="0"/>
          <w:tab w:val="left" w:pos="1560"/>
        </w:tabs>
        <w:ind w:firstLine="709"/>
        <w:jc w:val="both"/>
        <w:rPr>
          <w:rStyle w:val="a5"/>
          <w:spacing w:val="0"/>
          <w:sz w:val="28"/>
          <w:szCs w:val="28"/>
        </w:rPr>
      </w:pPr>
      <w:r w:rsidRPr="0010082F">
        <w:rPr>
          <w:rStyle w:val="a5"/>
          <w:spacing w:val="0"/>
          <w:sz w:val="28"/>
          <w:szCs w:val="28"/>
        </w:rPr>
        <w:t xml:space="preserve">Обеспечивает ППЭ конвертами и </w:t>
      </w:r>
      <w:r w:rsidR="00084F63" w:rsidRPr="0010082F">
        <w:rPr>
          <w:rStyle w:val="a5"/>
          <w:spacing w:val="0"/>
          <w:sz w:val="28"/>
          <w:szCs w:val="28"/>
        </w:rPr>
        <w:t xml:space="preserve">сейф-пакетами </w:t>
      </w:r>
      <w:r w:rsidRPr="0010082F">
        <w:rPr>
          <w:rStyle w:val="a5"/>
          <w:spacing w:val="0"/>
          <w:sz w:val="28"/>
          <w:szCs w:val="28"/>
        </w:rPr>
        <w:t xml:space="preserve">для </w:t>
      </w:r>
      <w:r w:rsidR="00084F63" w:rsidRPr="0010082F">
        <w:rPr>
          <w:rStyle w:val="a5"/>
          <w:spacing w:val="0"/>
          <w:sz w:val="28"/>
          <w:szCs w:val="28"/>
        </w:rPr>
        <w:t xml:space="preserve">упаковки </w:t>
      </w:r>
      <w:r w:rsidRPr="0010082F">
        <w:rPr>
          <w:rStyle w:val="a5"/>
          <w:spacing w:val="0"/>
          <w:sz w:val="28"/>
          <w:szCs w:val="28"/>
        </w:rPr>
        <w:t>бланков ответов участников ГИА-9</w:t>
      </w:r>
      <w:r w:rsidR="00084F63" w:rsidRPr="0010082F">
        <w:rPr>
          <w:rStyle w:val="a5"/>
          <w:spacing w:val="0"/>
          <w:sz w:val="28"/>
          <w:szCs w:val="28"/>
        </w:rPr>
        <w:t xml:space="preserve"> и доставки в места работы с ЭМ.</w:t>
      </w:r>
    </w:p>
    <w:p w:rsidR="00EA4F39" w:rsidRPr="00084F63" w:rsidRDefault="00896F83" w:rsidP="00B6372B">
      <w:pPr>
        <w:tabs>
          <w:tab w:val="left" w:pos="0"/>
          <w:tab w:val="left" w:pos="1560"/>
        </w:tabs>
        <w:ind w:firstLine="709"/>
        <w:jc w:val="both"/>
        <w:rPr>
          <w:rStyle w:val="a5"/>
          <w:spacing w:val="0"/>
          <w:sz w:val="28"/>
          <w:szCs w:val="28"/>
        </w:rPr>
      </w:pPr>
      <w:r>
        <w:rPr>
          <w:rStyle w:val="a5"/>
          <w:spacing w:val="0"/>
          <w:sz w:val="28"/>
          <w:szCs w:val="28"/>
        </w:rPr>
        <w:t>2</w:t>
      </w:r>
      <w:r w:rsidR="00EA4F39" w:rsidRPr="00084F63">
        <w:rPr>
          <w:rStyle w:val="a5"/>
          <w:spacing w:val="0"/>
          <w:sz w:val="28"/>
          <w:szCs w:val="28"/>
        </w:rPr>
        <w:t>.3.14.</w:t>
      </w:r>
      <w:r w:rsidR="006C7D0F" w:rsidRPr="00084F63">
        <w:rPr>
          <w:rStyle w:val="a5"/>
          <w:spacing w:val="0"/>
          <w:sz w:val="28"/>
          <w:szCs w:val="28"/>
        </w:rPr>
        <w:t xml:space="preserve"> </w:t>
      </w:r>
      <w:r>
        <w:rPr>
          <w:rStyle w:val="a5"/>
          <w:spacing w:val="0"/>
          <w:sz w:val="28"/>
          <w:szCs w:val="28"/>
        </w:rPr>
        <w:tab/>
      </w:r>
      <w:r w:rsidR="00EA4F39" w:rsidRPr="00084F63">
        <w:rPr>
          <w:rStyle w:val="a5"/>
          <w:spacing w:val="0"/>
          <w:sz w:val="28"/>
          <w:szCs w:val="28"/>
        </w:rPr>
        <w:t xml:space="preserve">Осуществляет обработку </w:t>
      </w:r>
      <w:r w:rsidR="0094510C">
        <w:rPr>
          <w:rStyle w:val="a5"/>
          <w:spacing w:val="0"/>
          <w:sz w:val="28"/>
          <w:szCs w:val="28"/>
        </w:rPr>
        <w:t>экзаменационных работ</w:t>
      </w:r>
      <w:r w:rsidR="00EA4F39" w:rsidRPr="00084F63">
        <w:rPr>
          <w:rStyle w:val="a5"/>
          <w:spacing w:val="0"/>
          <w:sz w:val="28"/>
          <w:szCs w:val="28"/>
        </w:rPr>
        <w:t xml:space="preserve"> участников </w:t>
      </w:r>
      <w:r w:rsidR="00B6372B">
        <w:rPr>
          <w:rStyle w:val="a5"/>
          <w:spacing w:val="0"/>
          <w:sz w:val="28"/>
          <w:szCs w:val="28"/>
        </w:rPr>
        <w:t xml:space="preserve">  </w:t>
      </w:r>
      <w:r w:rsidR="00EA4F39" w:rsidRPr="009D5D84">
        <w:rPr>
          <w:rStyle w:val="a5"/>
          <w:spacing w:val="0"/>
          <w:sz w:val="28"/>
          <w:szCs w:val="28"/>
        </w:rPr>
        <w:t>ГИА-9 по обязательным экзаменам</w:t>
      </w:r>
      <w:r w:rsidR="00FC41B0" w:rsidRPr="009D5D84">
        <w:rPr>
          <w:rStyle w:val="a5"/>
          <w:spacing w:val="0"/>
          <w:sz w:val="28"/>
          <w:szCs w:val="28"/>
        </w:rPr>
        <w:t>,</w:t>
      </w:r>
      <w:r w:rsidR="00EA4F39" w:rsidRPr="009D5D84">
        <w:rPr>
          <w:rStyle w:val="a5"/>
          <w:spacing w:val="0"/>
          <w:sz w:val="28"/>
          <w:szCs w:val="28"/>
        </w:rPr>
        <w:t xml:space="preserve"> ОГЭ по технологии ФЦТ</w:t>
      </w:r>
      <w:r w:rsidR="00FC41B0" w:rsidRPr="009D5D84">
        <w:rPr>
          <w:rStyle w:val="a5"/>
          <w:spacing w:val="0"/>
          <w:sz w:val="28"/>
          <w:szCs w:val="28"/>
        </w:rPr>
        <w:t xml:space="preserve"> и ОГЭ по испанскому языку</w:t>
      </w:r>
      <w:r w:rsidR="00EA4F39" w:rsidRPr="009D5D84">
        <w:rPr>
          <w:rStyle w:val="a5"/>
          <w:spacing w:val="0"/>
          <w:sz w:val="28"/>
          <w:szCs w:val="28"/>
        </w:rPr>
        <w:t>.</w:t>
      </w:r>
    </w:p>
    <w:p w:rsidR="00EA4F39" w:rsidRPr="00084F63" w:rsidRDefault="00896F83" w:rsidP="00AA5F0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>2</w:t>
      </w:r>
      <w:r w:rsidR="00EA4F39" w:rsidRPr="00084F63">
        <w:rPr>
          <w:rStyle w:val="a5"/>
          <w:rFonts w:ascii="Times New Roman" w:hAnsi="Times New Roman" w:cs="Times New Roman"/>
          <w:spacing w:val="0"/>
          <w:sz w:val="28"/>
          <w:szCs w:val="28"/>
        </w:rPr>
        <w:t>.3.15.</w:t>
      </w:r>
      <w:r w:rsidR="006C7D0F" w:rsidRPr="00084F63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EA4F39" w:rsidRPr="00084F63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Получает из </w:t>
      </w:r>
      <w:r w:rsidR="00AD6A4C">
        <w:rPr>
          <w:rStyle w:val="a5"/>
          <w:rFonts w:ascii="Times New Roman" w:hAnsi="Times New Roman" w:cs="Times New Roman"/>
          <w:spacing w:val="0"/>
          <w:sz w:val="28"/>
          <w:szCs w:val="28"/>
        </w:rPr>
        <w:t>Федеральной службы по надзору в сфере образования и науки</w:t>
      </w:r>
      <w:r w:rsidR="002621F7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(далее – Рособрнадзор)</w:t>
      </w:r>
      <w:r w:rsidR="00AD6A4C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EA4F39" w:rsidRPr="00084F63">
        <w:rPr>
          <w:rStyle w:val="a5"/>
          <w:rFonts w:ascii="Times New Roman" w:hAnsi="Times New Roman" w:cs="Times New Roman"/>
          <w:spacing w:val="0"/>
          <w:sz w:val="28"/>
          <w:szCs w:val="28"/>
        </w:rPr>
        <w:t>тексты, темы, задания, билеты ГВЭ и передает ответственному специалисту из министерства.</w:t>
      </w:r>
    </w:p>
    <w:p w:rsidR="00EA4F39" w:rsidRPr="00AA5F00" w:rsidRDefault="00CC0472" w:rsidP="00AA5F00">
      <w:pPr>
        <w:tabs>
          <w:tab w:val="left" w:pos="0"/>
          <w:tab w:val="left" w:pos="1560"/>
        </w:tabs>
        <w:ind w:firstLine="709"/>
        <w:jc w:val="both"/>
        <w:rPr>
          <w:rStyle w:val="a5"/>
          <w:spacing w:val="0"/>
          <w:sz w:val="28"/>
          <w:szCs w:val="28"/>
        </w:rPr>
      </w:pPr>
      <w:r>
        <w:rPr>
          <w:rStyle w:val="a5"/>
          <w:spacing w:val="0"/>
          <w:sz w:val="28"/>
          <w:szCs w:val="28"/>
        </w:rPr>
        <w:lastRenderedPageBreak/>
        <w:t>2</w:t>
      </w:r>
      <w:r w:rsidR="00EA4F39" w:rsidRPr="00084F63">
        <w:rPr>
          <w:rStyle w:val="a5"/>
          <w:spacing w:val="0"/>
          <w:sz w:val="28"/>
          <w:szCs w:val="28"/>
        </w:rPr>
        <w:t>.3.16.</w:t>
      </w:r>
      <w:r w:rsidR="006C7D0F" w:rsidRPr="00084F63">
        <w:rPr>
          <w:rStyle w:val="a5"/>
          <w:spacing w:val="0"/>
          <w:sz w:val="28"/>
          <w:szCs w:val="28"/>
        </w:rPr>
        <w:t xml:space="preserve"> </w:t>
      </w:r>
      <w:r w:rsidR="00EA4F39" w:rsidRPr="00084F63">
        <w:rPr>
          <w:rStyle w:val="a5"/>
          <w:spacing w:val="0"/>
          <w:sz w:val="28"/>
          <w:szCs w:val="28"/>
        </w:rPr>
        <w:t>Получает из</w:t>
      </w:r>
      <w:r w:rsidR="00AD6A4C">
        <w:rPr>
          <w:rStyle w:val="a5"/>
          <w:spacing w:val="0"/>
          <w:sz w:val="28"/>
          <w:szCs w:val="28"/>
        </w:rPr>
        <w:t xml:space="preserve"> Федерального государственного бюджетного учреждения «Федеральный центр тестирования»</w:t>
      </w:r>
      <w:r w:rsidR="00EA4F39" w:rsidRPr="00084F63">
        <w:rPr>
          <w:rStyle w:val="a5"/>
          <w:spacing w:val="0"/>
          <w:sz w:val="28"/>
          <w:szCs w:val="28"/>
        </w:rPr>
        <w:t xml:space="preserve"> </w:t>
      </w:r>
      <w:r w:rsidR="002621F7">
        <w:rPr>
          <w:rStyle w:val="a5"/>
          <w:spacing w:val="0"/>
          <w:sz w:val="28"/>
          <w:szCs w:val="28"/>
        </w:rPr>
        <w:t xml:space="preserve">(далее – ФЦТ) </w:t>
      </w:r>
      <w:r w:rsidR="00EA4F39" w:rsidRPr="00084F63">
        <w:rPr>
          <w:rStyle w:val="a5"/>
          <w:spacing w:val="0"/>
          <w:sz w:val="28"/>
          <w:szCs w:val="28"/>
        </w:rPr>
        <w:t>ЭМ ОГЭ по технологии ФЦТ и осуществляет их</w:t>
      </w:r>
      <w:r w:rsidR="00EA4F39" w:rsidRPr="00AA5F00">
        <w:rPr>
          <w:rStyle w:val="a5"/>
          <w:spacing w:val="0"/>
          <w:sz w:val="28"/>
          <w:szCs w:val="28"/>
        </w:rPr>
        <w:t xml:space="preserve"> печать и упаковку в конверты.</w:t>
      </w:r>
    </w:p>
    <w:p w:rsidR="00EA4F39" w:rsidRPr="00AA5F00" w:rsidRDefault="00CC0472" w:rsidP="00AA5F00">
      <w:pPr>
        <w:tabs>
          <w:tab w:val="left" w:pos="0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rStyle w:val="a5"/>
          <w:spacing w:val="0"/>
          <w:sz w:val="28"/>
          <w:szCs w:val="28"/>
        </w:rPr>
        <w:t>2</w:t>
      </w:r>
      <w:r w:rsidR="00EA4F39" w:rsidRPr="00AA5F00">
        <w:rPr>
          <w:rStyle w:val="a5"/>
          <w:spacing w:val="0"/>
          <w:sz w:val="28"/>
          <w:szCs w:val="28"/>
        </w:rPr>
        <w:t>.3.17.</w:t>
      </w:r>
      <w:r w:rsidR="006C7D0F">
        <w:rPr>
          <w:rStyle w:val="a5"/>
          <w:spacing w:val="0"/>
          <w:sz w:val="28"/>
          <w:szCs w:val="28"/>
        </w:rPr>
        <w:t xml:space="preserve"> </w:t>
      </w:r>
      <w:r w:rsidR="00EA4F39" w:rsidRPr="00AA5F00">
        <w:rPr>
          <w:snapToGrid w:val="0"/>
          <w:sz w:val="28"/>
          <w:szCs w:val="28"/>
        </w:rPr>
        <w:t>Получает из Рособрнадзора и ФЦТ критерии оценивания заданий ОГЭ/ГВЭ по предметам по выбору и размещает их</w:t>
      </w:r>
      <w:r w:rsidR="00FC41B0">
        <w:rPr>
          <w:snapToGrid w:val="0"/>
          <w:sz w:val="28"/>
          <w:szCs w:val="28"/>
        </w:rPr>
        <w:t xml:space="preserve"> </w:t>
      </w:r>
      <w:r w:rsidR="00EA4F39" w:rsidRPr="00AA5F00">
        <w:rPr>
          <w:snapToGrid w:val="0"/>
          <w:sz w:val="28"/>
          <w:szCs w:val="28"/>
        </w:rPr>
        <w:t>на сайте ЦОКО (РЦОИ) в соответствии с утвержденным министерством графиком.</w:t>
      </w:r>
      <w:r w:rsidR="00EA4F39" w:rsidRPr="00AA5F00">
        <w:rPr>
          <w:sz w:val="28"/>
          <w:szCs w:val="28"/>
        </w:rPr>
        <w:t xml:space="preserve"> </w:t>
      </w:r>
    </w:p>
    <w:p w:rsidR="00EA4F39" w:rsidRPr="00AA5F00" w:rsidRDefault="00CC0472" w:rsidP="00AA5F00">
      <w:pPr>
        <w:tabs>
          <w:tab w:val="left" w:pos="0"/>
          <w:tab w:val="left" w:pos="1560"/>
        </w:tabs>
        <w:ind w:firstLine="709"/>
        <w:jc w:val="both"/>
        <w:rPr>
          <w:rStyle w:val="a5"/>
          <w:spacing w:val="0"/>
          <w:sz w:val="28"/>
          <w:szCs w:val="28"/>
        </w:rPr>
      </w:pPr>
      <w:r>
        <w:rPr>
          <w:sz w:val="28"/>
          <w:szCs w:val="28"/>
        </w:rPr>
        <w:t>2</w:t>
      </w:r>
      <w:r w:rsidR="00EA4F39" w:rsidRPr="00AA5F00">
        <w:rPr>
          <w:sz w:val="28"/>
          <w:szCs w:val="28"/>
        </w:rPr>
        <w:t xml:space="preserve">.3.18. </w:t>
      </w:r>
      <w:r w:rsidR="00EA4F39" w:rsidRPr="00AA5F00">
        <w:rPr>
          <w:rStyle w:val="a5"/>
          <w:spacing w:val="0"/>
          <w:sz w:val="28"/>
          <w:szCs w:val="28"/>
        </w:rPr>
        <w:t>Осуществляет хранение ЭМ:</w:t>
      </w:r>
    </w:p>
    <w:p w:rsidR="00EA4F39" w:rsidRPr="00AA5F00" w:rsidRDefault="00EA4F39" w:rsidP="00AA5F00">
      <w:pPr>
        <w:tabs>
          <w:tab w:val="left" w:pos="0"/>
        </w:tabs>
        <w:ind w:firstLine="709"/>
        <w:jc w:val="both"/>
        <w:rPr>
          <w:rStyle w:val="a5"/>
          <w:spacing w:val="0"/>
          <w:sz w:val="28"/>
          <w:szCs w:val="28"/>
        </w:rPr>
      </w:pPr>
      <w:r w:rsidRPr="00AA5F00">
        <w:rPr>
          <w:rStyle w:val="a5"/>
          <w:spacing w:val="0"/>
          <w:sz w:val="28"/>
          <w:szCs w:val="28"/>
        </w:rPr>
        <w:t>использованны</w:t>
      </w:r>
      <w:r w:rsidR="009D5D84">
        <w:rPr>
          <w:rStyle w:val="a5"/>
          <w:spacing w:val="0"/>
          <w:sz w:val="28"/>
          <w:szCs w:val="28"/>
        </w:rPr>
        <w:t>х</w:t>
      </w:r>
      <w:r w:rsidRPr="00AA5F00">
        <w:rPr>
          <w:rStyle w:val="a5"/>
          <w:spacing w:val="0"/>
          <w:sz w:val="28"/>
          <w:szCs w:val="28"/>
        </w:rPr>
        <w:t xml:space="preserve"> (неиспользованны</w:t>
      </w:r>
      <w:r w:rsidR="009D5D84">
        <w:rPr>
          <w:rStyle w:val="a5"/>
          <w:spacing w:val="0"/>
          <w:sz w:val="28"/>
          <w:szCs w:val="28"/>
        </w:rPr>
        <w:t>х</w:t>
      </w:r>
      <w:r w:rsidRPr="00AA5F00">
        <w:rPr>
          <w:rStyle w:val="a5"/>
          <w:spacing w:val="0"/>
          <w:sz w:val="28"/>
          <w:szCs w:val="28"/>
        </w:rPr>
        <w:t>) бланк</w:t>
      </w:r>
      <w:r w:rsidR="009D5D84">
        <w:rPr>
          <w:rStyle w:val="a5"/>
          <w:spacing w:val="0"/>
          <w:sz w:val="28"/>
          <w:szCs w:val="28"/>
        </w:rPr>
        <w:t>ов</w:t>
      </w:r>
      <w:r w:rsidRPr="00AA5F00">
        <w:rPr>
          <w:rStyle w:val="a5"/>
          <w:spacing w:val="0"/>
          <w:sz w:val="28"/>
          <w:szCs w:val="28"/>
        </w:rPr>
        <w:t xml:space="preserve"> ответов по обязательным экзаменам);</w:t>
      </w:r>
    </w:p>
    <w:p w:rsidR="00EA4F39" w:rsidRPr="009D5D84" w:rsidRDefault="00EA4F39" w:rsidP="00AA5F00">
      <w:pPr>
        <w:tabs>
          <w:tab w:val="left" w:pos="0"/>
          <w:tab w:val="left" w:pos="1560"/>
        </w:tabs>
        <w:ind w:firstLine="709"/>
        <w:jc w:val="both"/>
        <w:rPr>
          <w:rStyle w:val="a5"/>
          <w:spacing w:val="0"/>
          <w:sz w:val="28"/>
          <w:szCs w:val="28"/>
        </w:rPr>
      </w:pPr>
      <w:r w:rsidRPr="009D5D84">
        <w:rPr>
          <w:rStyle w:val="a5"/>
          <w:spacing w:val="0"/>
          <w:sz w:val="28"/>
          <w:szCs w:val="28"/>
        </w:rPr>
        <w:t>ЭМ ОГЭ по технологии ФЦТ.</w:t>
      </w:r>
    </w:p>
    <w:p w:rsidR="005916F7" w:rsidRPr="00B9032B" w:rsidRDefault="00FD13A4" w:rsidP="0074180B">
      <w:pPr>
        <w:tabs>
          <w:tab w:val="left" w:pos="0"/>
          <w:tab w:val="left" w:pos="1560"/>
        </w:tabs>
        <w:ind w:firstLine="709"/>
        <w:jc w:val="both"/>
        <w:rPr>
          <w:rStyle w:val="a5"/>
          <w:color w:val="000000" w:themeColor="text1"/>
          <w:spacing w:val="0"/>
          <w:sz w:val="28"/>
          <w:szCs w:val="28"/>
        </w:rPr>
      </w:pPr>
      <w:r>
        <w:rPr>
          <w:snapToGrid w:val="0"/>
          <w:color w:val="000000" w:themeColor="text1"/>
          <w:sz w:val="28"/>
          <w:szCs w:val="28"/>
        </w:rPr>
        <w:t>2</w:t>
      </w:r>
      <w:r w:rsidR="005916F7" w:rsidRPr="009D5D84">
        <w:rPr>
          <w:snapToGrid w:val="0"/>
          <w:color w:val="000000" w:themeColor="text1"/>
          <w:sz w:val="28"/>
          <w:szCs w:val="28"/>
        </w:rPr>
        <w:t xml:space="preserve">.3.19. Обеспечивает помещения и создание условий для работы ПК при проверке </w:t>
      </w:r>
      <w:r w:rsidR="0094510C" w:rsidRPr="009D5D84">
        <w:rPr>
          <w:rStyle w:val="a5"/>
          <w:spacing w:val="0"/>
          <w:sz w:val="28"/>
          <w:szCs w:val="28"/>
        </w:rPr>
        <w:t>экзаменационных работ</w:t>
      </w:r>
      <w:r w:rsidR="005916F7" w:rsidRPr="009D5D84">
        <w:rPr>
          <w:snapToGrid w:val="0"/>
          <w:color w:val="000000" w:themeColor="text1"/>
          <w:sz w:val="28"/>
          <w:szCs w:val="28"/>
        </w:rPr>
        <w:t xml:space="preserve"> по </w:t>
      </w:r>
      <w:r w:rsidR="005916F7" w:rsidRPr="009D5D84">
        <w:rPr>
          <w:rStyle w:val="a5"/>
          <w:color w:val="000000" w:themeColor="text1"/>
          <w:spacing w:val="0"/>
          <w:sz w:val="28"/>
          <w:szCs w:val="28"/>
        </w:rPr>
        <w:t>обязательным экзаменам</w:t>
      </w:r>
      <w:r w:rsidR="00FC41B0" w:rsidRPr="009D5D84">
        <w:rPr>
          <w:rStyle w:val="a5"/>
          <w:color w:val="000000" w:themeColor="text1"/>
          <w:spacing w:val="0"/>
          <w:sz w:val="28"/>
          <w:szCs w:val="28"/>
        </w:rPr>
        <w:t>,</w:t>
      </w:r>
      <w:r w:rsidR="005916F7" w:rsidRPr="009D5D84">
        <w:rPr>
          <w:rStyle w:val="a5"/>
          <w:color w:val="000000" w:themeColor="text1"/>
          <w:spacing w:val="0"/>
          <w:sz w:val="28"/>
          <w:szCs w:val="28"/>
        </w:rPr>
        <w:t xml:space="preserve"> ОГЭ по технологии ФЦТ</w:t>
      </w:r>
      <w:r w:rsidR="00FC41B0" w:rsidRPr="009D5D84">
        <w:rPr>
          <w:rStyle w:val="a5"/>
          <w:color w:val="000000" w:themeColor="text1"/>
          <w:spacing w:val="0"/>
          <w:sz w:val="28"/>
          <w:szCs w:val="28"/>
        </w:rPr>
        <w:t xml:space="preserve"> и ОГЭ по испанскому языку</w:t>
      </w:r>
      <w:r w:rsidR="00B9032B" w:rsidRPr="009D5D84">
        <w:rPr>
          <w:rStyle w:val="a5"/>
          <w:color w:val="000000" w:themeColor="text1"/>
          <w:spacing w:val="0"/>
          <w:sz w:val="28"/>
          <w:szCs w:val="28"/>
        </w:rPr>
        <w:t>.</w:t>
      </w:r>
    </w:p>
    <w:p w:rsidR="00EA4F39" w:rsidRPr="00B9032B" w:rsidRDefault="00FD13A4" w:rsidP="00AA5F00">
      <w:pPr>
        <w:tabs>
          <w:tab w:val="left" w:pos="0"/>
          <w:tab w:val="left" w:pos="1560"/>
        </w:tabs>
        <w:ind w:firstLine="709"/>
        <w:jc w:val="both"/>
        <w:rPr>
          <w:rStyle w:val="a5"/>
          <w:b/>
          <w:spacing w:val="0"/>
          <w:sz w:val="28"/>
          <w:szCs w:val="28"/>
        </w:rPr>
      </w:pPr>
      <w:r>
        <w:rPr>
          <w:rStyle w:val="a5"/>
          <w:b/>
          <w:color w:val="000000" w:themeColor="text1"/>
          <w:spacing w:val="0"/>
          <w:sz w:val="28"/>
          <w:szCs w:val="28"/>
        </w:rPr>
        <w:t>2</w:t>
      </w:r>
      <w:r w:rsidR="00EA4F39" w:rsidRPr="00B9032B">
        <w:rPr>
          <w:rStyle w:val="a5"/>
          <w:b/>
          <w:color w:val="000000" w:themeColor="text1"/>
          <w:spacing w:val="0"/>
          <w:sz w:val="28"/>
          <w:szCs w:val="28"/>
        </w:rPr>
        <w:t>.4.</w:t>
      </w:r>
      <w:r w:rsidR="00EA4F39" w:rsidRPr="00B9032B">
        <w:rPr>
          <w:rStyle w:val="a5"/>
          <w:b/>
          <w:color w:val="000000" w:themeColor="text1"/>
          <w:spacing w:val="0"/>
          <w:sz w:val="28"/>
          <w:szCs w:val="28"/>
        </w:rPr>
        <w:tab/>
        <w:t xml:space="preserve">ИРО обеспечивает организационно-методическое обеспечение </w:t>
      </w:r>
      <w:r w:rsidR="00EA4F39" w:rsidRPr="00B9032B">
        <w:rPr>
          <w:rStyle w:val="a5"/>
          <w:b/>
          <w:spacing w:val="0"/>
          <w:sz w:val="28"/>
          <w:szCs w:val="28"/>
        </w:rPr>
        <w:t>ГИА-9.</w:t>
      </w:r>
    </w:p>
    <w:p w:rsidR="00EA4F39" w:rsidRPr="00AA5F00" w:rsidRDefault="00FD13A4" w:rsidP="00AA5F0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>2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.4.1.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  <w:t xml:space="preserve">Участвует в разработке </w:t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>организационной схемы работы ПК и ТПП.</w:t>
      </w:r>
    </w:p>
    <w:p w:rsidR="00EA4F39" w:rsidRPr="00AA5F00" w:rsidRDefault="00FD13A4" w:rsidP="00AA5F0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2</w:t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>.4.2.</w:t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ab/>
      </w:r>
      <w:r w:rsidR="00EA4F39" w:rsidRPr="00AA5F00">
        <w:rPr>
          <w:rFonts w:ascii="Times New Roman" w:hAnsi="Times New Roman" w:cs="Times New Roman"/>
          <w:snapToGrid w:val="0"/>
          <w:spacing w:val="0"/>
          <w:sz w:val="28"/>
          <w:szCs w:val="28"/>
        </w:rPr>
        <w:t>Участвует в формировании составов ПК (ТПП), в том числе определяет квоту экспертов по каждой ТПП.</w:t>
      </w:r>
    </w:p>
    <w:p w:rsidR="00EA4F39" w:rsidRPr="00733694" w:rsidRDefault="00D661B7" w:rsidP="00AA5F0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pacing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pacing w:val="0"/>
          <w:sz w:val="28"/>
          <w:szCs w:val="28"/>
        </w:rPr>
        <w:t>2</w:t>
      </w:r>
      <w:r w:rsidR="00EA4F39" w:rsidRPr="00AA5F00">
        <w:rPr>
          <w:rFonts w:ascii="Times New Roman" w:hAnsi="Times New Roman" w:cs="Times New Roman"/>
          <w:snapToGrid w:val="0"/>
          <w:spacing w:val="0"/>
          <w:sz w:val="28"/>
          <w:szCs w:val="28"/>
        </w:rPr>
        <w:t>.4.3.</w:t>
      </w:r>
      <w:r w:rsidR="00EA4F39" w:rsidRPr="00AA5F00">
        <w:rPr>
          <w:rFonts w:ascii="Times New Roman" w:hAnsi="Times New Roman" w:cs="Times New Roman"/>
          <w:snapToGrid w:val="0"/>
          <w:spacing w:val="0"/>
          <w:sz w:val="28"/>
          <w:szCs w:val="28"/>
        </w:rPr>
        <w:tab/>
        <w:t xml:space="preserve">Проводит ежегодную подготовку кандидатов в эксперты, привлекаемых к работе в ПК (ТПП), по программе дополнительного профессионального образования, включающей в себя практические занятия (не менее чем 18 часов) по оцениванию </w:t>
      </w:r>
      <w:r w:rsidR="00EA4F39" w:rsidRPr="00733694">
        <w:rPr>
          <w:rFonts w:ascii="Times New Roman" w:hAnsi="Times New Roman" w:cs="Times New Roman"/>
          <w:snapToGrid w:val="0"/>
          <w:spacing w:val="0"/>
          <w:sz w:val="28"/>
          <w:szCs w:val="28"/>
        </w:rPr>
        <w:t xml:space="preserve">образцов </w:t>
      </w:r>
      <w:r w:rsidR="0094510C" w:rsidRPr="00733694">
        <w:rPr>
          <w:rStyle w:val="a5"/>
          <w:rFonts w:ascii="Times New Roman" w:hAnsi="Times New Roman" w:cs="Times New Roman"/>
          <w:spacing w:val="0"/>
          <w:sz w:val="28"/>
          <w:szCs w:val="28"/>
        </w:rPr>
        <w:t>экзаменационных работ</w:t>
      </w:r>
      <w:r w:rsidR="00EA4F39" w:rsidRPr="00733694">
        <w:rPr>
          <w:rFonts w:ascii="Times New Roman" w:hAnsi="Times New Roman" w:cs="Times New Roman"/>
          <w:snapToGrid w:val="0"/>
          <w:spacing w:val="0"/>
          <w:sz w:val="28"/>
          <w:szCs w:val="28"/>
        </w:rPr>
        <w:t xml:space="preserve"> в соответствии с критериями оценивания </w:t>
      </w:r>
      <w:r w:rsidR="0094510C" w:rsidRPr="00733694">
        <w:rPr>
          <w:rStyle w:val="a5"/>
          <w:rFonts w:ascii="Times New Roman" w:hAnsi="Times New Roman" w:cs="Times New Roman"/>
          <w:spacing w:val="0"/>
          <w:sz w:val="28"/>
          <w:szCs w:val="28"/>
        </w:rPr>
        <w:t>экзаменационных работ</w:t>
      </w:r>
      <w:r w:rsidR="00EA4F39" w:rsidRPr="00733694">
        <w:rPr>
          <w:rFonts w:ascii="Times New Roman" w:hAnsi="Times New Roman" w:cs="Times New Roman"/>
          <w:snapToGrid w:val="0"/>
          <w:spacing w:val="0"/>
          <w:sz w:val="28"/>
          <w:szCs w:val="28"/>
        </w:rPr>
        <w:t xml:space="preserve"> по соответствующему учебному предмету, определяемыми Рособрнадзором</w:t>
      </w:r>
      <w:r w:rsidR="00FC41B0" w:rsidRPr="00733694">
        <w:rPr>
          <w:rFonts w:ascii="Times New Roman" w:hAnsi="Times New Roman" w:cs="Times New Roman"/>
          <w:snapToGrid w:val="0"/>
          <w:spacing w:val="0"/>
          <w:sz w:val="28"/>
          <w:szCs w:val="28"/>
        </w:rPr>
        <w:t xml:space="preserve">, а также экспертов, </w:t>
      </w:r>
      <w:r w:rsidR="00FC41B0" w:rsidRPr="00733694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оценивающих выполнение </w:t>
      </w:r>
      <w:r w:rsidR="00580734" w:rsidRPr="00733694">
        <w:rPr>
          <w:rStyle w:val="a5"/>
          <w:rFonts w:ascii="Times New Roman" w:hAnsi="Times New Roman" w:cs="Times New Roman"/>
          <w:spacing w:val="0"/>
          <w:sz w:val="28"/>
          <w:szCs w:val="28"/>
        </w:rPr>
        <w:t>лабораторной работы</w:t>
      </w:r>
      <w:r w:rsidR="00FC41B0" w:rsidRPr="00733694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по химии непосредственно в экзаменационной аудитории при проведении ОГЭ</w:t>
      </w:r>
      <w:r w:rsidR="00EA4F39" w:rsidRPr="00733694">
        <w:rPr>
          <w:rFonts w:ascii="Times New Roman" w:hAnsi="Times New Roman" w:cs="Times New Roman"/>
          <w:snapToGrid w:val="0"/>
          <w:spacing w:val="0"/>
          <w:sz w:val="28"/>
          <w:szCs w:val="28"/>
        </w:rPr>
        <w:t>.</w:t>
      </w:r>
    </w:p>
    <w:p w:rsidR="00EA4F39" w:rsidRDefault="00D661B7" w:rsidP="00AA5F00">
      <w:pPr>
        <w:tabs>
          <w:tab w:val="left" w:pos="0"/>
          <w:tab w:val="left" w:pos="1560"/>
        </w:tabs>
        <w:ind w:firstLine="709"/>
        <w:jc w:val="both"/>
        <w:rPr>
          <w:snapToGrid w:val="0"/>
          <w:sz w:val="28"/>
          <w:szCs w:val="28"/>
        </w:rPr>
      </w:pPr>
      <w:r w:rsidRPr="00733694">
        <w:rPr>
          <w:snapToGrid w:val="0"/>
          <w:sz w:val="28"/>
          <w:szCs w:val="28"/>
        </w:rPr>
        <w:t>2</w:t>
      </w:r>
      <w:r w:rsidR="00EA4F39" w:rsidRPr="00733694">
        <w:rPr>
          <w:snapToGrid w:val="0"/>
          <w:sz w:val="28"/>
          <w:szCs w:val="28"/>
        </w:rPr>
        <w:t>.4.</w:t>
      </w:r>
      <w:r w:rsidR="006C7D0F" w:rsidRPr="00733694">
        <w:rPr>
          <w:snapToGrid w:val="0"/>
          <w:sz w:val="28"/>
          <w:szCs w:val="28"/>
        </w:rPr>
        <w:t>4</w:t>
      </w:r>
      <w:r w:rsidR="00EA4F39" w:rsidRPr="00733694">
        <w:rPr>
          <w:snapToGrid w:val="0"/>
          <w:sz w:val="28"/>
          <w:szCs w:val="28"/>
        </w:rPr>
        <w:t xml:space="preserve">. </w:t>
      </w:r>
      <w:r w:rsidR="0074180B" w:rsidRPr="00733694">
        <w:rPr>
          <w:snapToGrid w:val="0"/>
          <w:sz w:val="28"/>
          <w:szCs w:val="28"/>
        </w:rPr>
        <w:tab/>
      </w:r>
      <w:r w:rsidR="00EA4F39" w:rsidRPr="00733694">
        <w:rPr>
          <w:snapToGrid w:val="0"/>
          <w:sz w:val="28"/>
          <w:szCs w:val="28"/>
        </w:rPr>
        <w:t>Обеспечивает формирование оригинал-макетов вариантов КИМ по каждому учебному предмету и передачу их на хранение лицу, определенному министерством.</w:t>
      </w:r>
    </w:p>
    <w:p w:rsidR="00EA4F39" w:rsidRPr="00AA5F00" w:rsidRDefault="009E38CC" w:rsidP="00AA5F00">
      <w:pPr>
        <w:tabs>
          <w:tab w:val="left" w:pos="0"/>
          <w:tab w:val="left" w:pos="1560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color w:val="000000" w:themeColor="text1"/>
          <w:sz w:val="28"/>
          <w:szCs w:val="28"/>
        </w:rPr>
        <w:t>2</w:t>
      </w:r>
      <w:r w:rsidR="00B9032B" w:rsidRPr="00B9032B">
        <w:rPr>
          <w:snapToGrid w:val="0"/>
          <w:color w:val="000000" w:themeColor="text1"/>
          <w:sz w:val="28"/>
          <w:szCs w:val="28"/>
        </w:rPr>
        <w:t xml:space="preserve">.4.5.  </w:t>
      </w:r>
      <w:r w:rsidR="0074180B">
        <w:rPr>
          <w:snapToGrid w:val="0"/>
          <w:color w:val="000000" w:themeColor="text1"/>
          <w:sz w:val="28"/>
          <w:szCs w:val="28"/>
        </w:rPr>
        <w:tab/>
      </w:r>
      <w:r w:rsidR="00EA4F39" w:rsidRPr="00AA5F00">
        <w:rPr>
          <w:snapToGrid w:val="0"/>
          <w:sz w:val="28"/>
          <w:szCs w:val="28"/>
        </w:rPr>
        <w:t xml:space="preserve">Организует работу председателей ПК (ТПП) по формированию предложений по составу ПК (ТПП) для направления на согласование председателю ГЭК. </w:t>
      </w:r>
    </w:p>
    <w:p w:rsidR="00EA4F39" w:rsidRPr="00AA5F00" w:rsidRDefault="009E38CC" w:rsidP="00AA5F00">
      <w:pPr>
        <w:tabs>
          <w:tab w:val="left" w:pos="0"/>
          <w:tab w:val="left" w:pos="1560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</w:t>
      </w:r>
      <w:r w:rsidR="00EA4F39" w:rsidRPr="00AA5F00">
        <w:rPr>
          <w:snapToGrid w:val="0"/>
          <w:sz w:val="28"/>
          <w:szCs w:val="28"/>
        </w:rPr>
        <w:t>.4.</w:t>
      </w:r>
      <w:r w:rsidR="006C7D0F">
        <w:rPr>
          <w:snapToGrid w:val="0"/>
          <w:sz w:val="28"/>
          <w:szCs w:val="28"/>
        </w:rPr>
        <w:t>6</w:t>
      </w:r>
      <w:r w:rsidR="00EA4F39" w:rsidRPr="00AA5F00">
        <w:rPr>
          <w:snapToGrid w:val="0"/>
          <w:sz w:val="28"/>
          <w:szCs w:val="28"/>
        </w:rPr>
        <w:t>.</w:t>
      </w:r>
      <w:r w:rsidR="006C7D0F">
        <w:rPr>
          <w:snapToGrid w:val="0"/>
          <w:sz w:val="28"/>
          <w:szCs w:val="28"/>
        </w:rPr>
        <w:t xml:space="preserve"> </w:t>
      </w:r>
      <w:r w:rsidR="0074180B">
        <w:rPr>
          <w:snapToGrid w:val="0"/>
          <w:sz w:val="28"/>
          <w:szCs w:val="28"/>
        </w:rPr>
        <w:tab/>
      </w:r>
      <w:r w:rsidR="00EA4F39" w:rsidRPr="00AA5F00">
        <w:rPr>
          <w:snapToGrid w:val="0"/>
          <w:sz w:val="28"/>
          <w:szCs w:val="28"/>
        </w:rPr>
        <w:t>Организует работу председателей ПК и ТПП по учету рабочего времени экспертов.</w:t>
      </w:r>
    </w:p>
    <w:p w:rsidR="00EA4F39" w:rsidRPr="00AA5F00" w:rsidRDefault="009E38CC" w:rsidP="00AA5F00">
      <w:pPr>
        <w:tabs>
          <w:tab w:val="left" w:pos="0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2</w:t>
      </w:r>
      <w:r w:rsidR="00EA4F39" w:rsidRPr="00AA5F00">
        <w:rPr>
          <w:snapToGrid w:val="0"/>
          <w:sz w:val="28"/>
          <w:szCs w:val="28"/>
        </w:rPr>
        <w:t>.4.7.</w:t>
      </w:r>
      <w:r w:rsidR="00EA4F39" w:rsidRPr="00AA5F00">
        <w:rPr>
          <w:sz w:val="28"/>
          <w:szCs w:val="28"/>
        </w:rPr>
        <w:t xml:space="preserve"> </w:t>
      </w:r>
      <w:r w:rsidR="0074180B">
        <w:rPr>
          <w:sz w:val="28"/>
          <w:szCs w:val="28"/>
        </w:rPr>
        <w:tab/>
      </w:r>
      <w:r w:rsidR="00EA4F39" w:rsidRPr="00AA5F00">
        <w:rPr>
          <w:sz w:val="28"/>
          <w:szCs w:val="28"/>
        </w:rPr>
        <w:t>Организует работу телефона «горячей линии» для ПК (ТПП).</w:t>
      </w:r>
    </w:p>
    <w:p w:rsidR="00EA4F39" w:rsidRPr="00AA5F00" w:rsidRDefault="009E38CC" w:rsidP="00AA5F0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2</w:t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>.4.8.</w:t>
      </w:r>
      <w:r w:rsidR="006C7D0F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74180B">
        <w:rPr>
          <w:rFonts w:ascii="Times New Roman" w:hAnsi="Times New Roman" w:cs="Times New Roman"/>
          <w:spacing w:val="0"/>
          <w:sz w:val="28"/>
          <w:szCs w:val="28"/>
        </w:rPr>
        <w:tab/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>Проводит методический анализ результатов ГИА-9 по всем учебным предметам.</w:t>
      </w:r>
    </w:p>
    <w:p w:rsidR="00EA4F39" w:rsidRPr="00AA5F00" w:rsidRDefault="009E38CC" w:rsidP="00AA5F0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2</w:t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>.4.9.</w:t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ab/>
        <w:t>Издает информационно-методический сборник «Государственная итоговая аттестация по образовательным программам основного общего образования в Краснодарском крае».</w:t>
      </w:r>
    </w:p>
    <w:p w:rsidR="00EA4F39" w:rsidRPr="00AA5F00" w:rsidRDefault="009E38CC" w:rsidP="00AA5F0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  <w:t>2</w:t>
      </w:r>
      <w:r w:rsidR="00EA4F39" w:rsidRPr="00B9032B"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  <w:t xml:space="preserve">.5. </w:t>
      </w:r>
      <w:r w:rsidR="00EA4F39" w:rsidRPr="00B9032B"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  <w:tab/>
        <w:t>МОУО обеспечивает условия для проведения ГИА-9</w:t>
      </w:r>
      <w:r w:rsidR="00EA4F39" w:rsidRPr="00B9032B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в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соответствии с установленными требованиями в муниципальных образованиях края.</w:t>
      </w:r>
    </w:p>
    <w:p w:rsidR="00EA4F39" w:rsidRPr="00AA5F00" w:rsidRDefault="00C343C6" w:rsidP="00AA5F0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lastRenderedPageBreak/>
        <w:t>2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.5.1.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  <w:t>Организует работу по сбору информации об участниках ГИА-9, ППЭ, аудиторном фонде ППЭ, ОО, лицах, привлекаемых к проведению ГИА-9 и осуществляет своевременную передачу информации в ЦОКО (РЦОИ).</w:t>
      </w:r>
    </w:p>
    <w:p w:rsidR="00EA4F39" w:rsidRPr="00AA5F00" w:rsidRDefault="00C343C6" w:rsidP="00AA5F0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>2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.5.2.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  <w:t xml:space="preserve">Вносит предложения по распределению участников ГИА-9 между ППЭ. </w:t>
      </w:r>
    </w:p>
    <w:p w:rsidR="00EA4F39" w:rsidRPr="00AA5F00" w:rsidRDefault="00C343C6" w:rsidP="00AA5F0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>2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.5.3.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  <w:t>Вносит предложения по распределению лиц, привлекаемых к проведению ГИА-9, между ППЭ.</w:t>
      </w:r>
    </w:p>
    <w:p w:rsidR="00EA4F39" w:rsidRPr="00AA5F00" w:rsidRDefault="00C343C6" w:rsidP="00AA5F0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>2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.5.4.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  <w:t xml:space="preserve">Организует работу по учету </w:t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>участников ГИА-9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, имеющих </w:t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 xml:space="preserve">право сдавать ГИА-9 в форме ОГЭ, ГВЭ в условиях, учитывающих состояние их здоровья, особенности психофизического развития. </w:t>
      </w:r>
    </w:p>
    <w:p w:rsidR="00EA4F39" w:rsidRPr="00AA5F00" w:rsidRDefault="00EA4F39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AA5F00">
        <w:rPr>
          <w:rFonts w:ascii="Times New Roman" w:hAnsi="Times New Roman" w:cs="Times New Roman"/>
          <w:spacing w:val="0"/>
          <w:sz w:val="28"/>
          <w:szCs w:val="28"/>
        </w:rPr>
        <w:t>О</w:t>
      </w:r>
      <w:r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беспечивает сбор и первичную проверку подтверждающих документов об особых условиях проведения экзамена для последующего предоставления в министерство.</w:t>
      </w:r>
      <w:r w:rsidRPr="00AA5F00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EA4F39" w:rsidRPr="00AA5F00" w:rsidRDefault="00EA4F39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AA5F00">
        <w:rPr>
          <w:rFonts w:ascii="Times New Roman" w:hAnsi="Times New Roman" w:cs="Times New Roman"/>
          <w:spacing w:val="0"/>
          <w:sz w:val="28"/>
          <w:szCs w:val="28"/>
        </w:rPr>
        <w:t xml:space="preserve">Обеспечивает создание необходимых условий в ППЭ в соответствии с требованиями Порядка ГИА-9. </w:t>
      </w:r>
    </w:p>
    <w:p w:rsidR="00EA4F39" w:rsidRPr="00AA5F00" w:rsidRDefault="00EB2635" w:rsidP="00AA5F0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>2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.5.5.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  <w:t xml:space="preserve">Назначает лицо, ответственное за внесение сведений в РИС. </w:t>
      </w:r>
    </w:p>
    <w:p w:rsidR="00EA4F39" w:rsidRPr="00AA5F00" w:rsidRDefault="00EA4F39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Осуществляет деятельность по формированию сведений для внесения в соответствии с </w:t>
      </w:r>
      <w:r w:rsidR="009D5D84">
        <w:rPr>
          <w:rStyle w:val="a5"/>
          <w:rFonts w:ascii="Times New Roman" w:hAnsi="Times New Roman" w:cs="Times New Roman"/>
          <w:spacing w:val="0"/>
          <w:sz w:val="28"/>
          <w:szCs w:val="28"/>
        </w:rPr>
        <w:t>п</w:t>
      </w:r>
      <w:r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равилами </w:t>
      </w:r>
      <w:r w:rsidR="009D5D84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их </w:t>
      </w:r>
      <w:r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ведения.</w:t>
      </w:r>
    </w:p>
    <w:p w:rsidR="00EA4F39" w:rsidRPr="00AA5F00" w:rsidRDefault="00EB2635" w:rsidP="0074180B">
      <w:pPr>
        <w:tabs>
          <w:tab w:val="left" w:pos="0"/>
          <w:tab w:val="left" w:pos="1560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</w:t>
      </w:r>
      <w:r w:rsidR="00EA4F39" w:rsidRPr="00AA5F00">
        <w:rPr>
          <w:snapToGrid w:val="0"/>
          <w:sz w:val="28"/>
          <w:szCs w:val="28"/>
        </w:rPr>
        <w:t>.5.6.</w:t>
      </w:r>
      <w:r w:rsidR="006C7D0F">
        <w:rPr>
          <w:snapToGrid w:val="0"/>
          <w:sz w:val="28"/>
          <w:szCs w:val="28"/>
        </w:rPr>
        <w:t xml:space="preserve"> </w:t>
      </w:r>
      <w:r w:rsidR="0074180B">
        <w:rPr>
          <w:snapToGrid w:val="0"/>
          <w:sz w:val="28"/>
          <w:szCs w:val="28"/>
        </w:rPr>
        <w:tab/>
      </w:r>
      <w:r w:rsidR="00EA4F39" w:rsidRPr="00AA5F00">
        <w:rPr>
          <w:snapToGrid w:val="0"/>
          <w:sz w:val="28"/>
          <w:szCs w:val="28"/>
        </w:rPr>
        <w:t>Обеспечивает надлежащее исполнение обязанностей и соблюдение правил и норм поведения лицами, привлекаемыми к организации проведения ГИА-9.</w:t>
      </w:r>
    </w:p>
    <w:p w:rsidR="00EA4F39" w:rsidRPr="00533B11" w:rsidRDefault="00EB2635" w:rsidP="00AA5F00">
      <w:pPr>
        <w:tabs>
          <w:tab w:val="left" w:pos="0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2</w:t>
      </w:r>
      <w:r w:rsidR="00EA4F39" w:rsidRPr="00AA5F00">
        <w:rPr>
          <w:snapToGrid w:val="0"/>
          <w:sz w:val="28"/>
          <w:szCs w:val="28"/>
        </w:rPr>
        <w:t>.5.7.</w:t>
      </w:r>
      <w:r w:rsidR="00EA4F39" w:rsidRPr="00AA5F00">
        <w:rPr>
          <w:snapToGrid w:val="0"/>
          <w:sz w:val="28"/>
          <w:szCs w:val="28"/>
        </w:rPr>
        <w:tab/>
        <w:t xml:space="preserve">Организует работу по подготовке и функционированию ППЭ в </w:t>
      </w:r>
      <w:r w:rsidR="00EA4F39" w:rsidRPr="00533B11">
        <w:rPr>
          <w:snapToGrid w:val="0"/>
          <w:sz w:val="28"/>
          <w:szCs w:val="28"/>
        </w:rPr>
        <w:t xml:space="preserve">соответствии с </w:t>
      </w:r>
      <w:r w:rsidR="00DB452B" w:rsidRPr="00533B11">
        <w:rPr>
          <w:snapToGrid w:val="0"/>
          <w:sz w:val="28"/>
          <w:szCs w:val="28"/>
        </w:rPr>
        <w:t xml:space="preserve">Порядком </w:t>
      </w:r>
      <w:r w:rsidR="00533B11" w:rsidRPr="00533B11">
        <w:rPr>
          <w:sz w:val="28"/>
          <w:szCs w:val="28"/>
        </w:rPr>
        <w:t>проведения ГИА-9</w:t>
      </w:r>
      <w:r w:rsidR="00EA4F39" w:rsidRPr="00533B11">
        <w:rPr>
          <w:sz w:val="28"/>
          <w:szCs w:val="28"/>
        </w:rPr>
        <w:t>.</w:t>
      </w:r>
    </w:p>
    <w:p w:rsidR="00EA4F39" w:rsidRPr="00381645" w:rsidRDefault="00EA4F39" w:rsidP="00AA5F00">
      <w:pPr>
        <w:tabs>
          <w:tab w:val="left" w:pos="0"/>
          <w:tab w:val="left" w:pos="1560"/>
        </w:tabs>
        <w:ind w:firstLine="709"/>
        <w:jc w:val="both"/>
        <w:rPr>
          <w:sz w:val="28"/>
          <w:szCs w:val="28"/>
        </w:rPr>
      </w:pPr>
      <w:r w:rsidRPr="00381645">
        <w:rPr>
          <w:sz w:val="28"/>
          <w:szCs w:val="28"/>
        </w:rPr>
        <w:t>Обеспечивают ППЭ упаковочными материалами при проведении ГИА-9 по выбору (за исключением ОГЭ по технологии ФЦТ</w:t>
      </w:r>
      <w:r w:rsidR="00F803B0">
        <w:rPr>
          <w:sz w:val="28"/>
          <w:szCs w:val="28"/>
        </w:rPr>
        <w:t xml:space="preserve"> и ОГЭ по иностранному языку, устной части «Говорение»</w:t>
      </w:r>
      <w:r w:rsidRPr="00381645">
        <w:rPr>
          <w:sz w:val="28"/>
          <w:szCs w:val="28"/>
        </w:rPr>
        <w:t>):</w:t>
      </w:r>
    </w:p>
    <w:p w:rsidR="00EA4F39" w:rsidRPr="00381645" w:rsidRDefault="00EA4F39" w:rsidP="00AA5F00">
      <w:pPr>
        <w:tabs>
          <w:tab w:val="left" w:pos="0"/>
          <w:tab w:val="left" w:pos="1560"/>
        </w:tabs>
        <w:ind w:firstLine="709"/>
        <w:jc w:val="both"/>
        <w:rPr>
          <w:sz w:val="28"/>
          <w:szCs w:val="28"/>
        </w:rPr>
      </w:pPr>
      <w:r w:rsidRPr="00381645">
        <w:rPr>
          <w:sz w:val="28"/>
          <w:szCs w:val="28"/>
        </w:rPr>
        <w:t xml:space="preserve">конвертами для упаковки </w:t>
      </w:r>
      <w:r w:rsidR="00F803B0">
        <w:rPr>
          <w:sz w:val="28"/>
          <w:szCs w:val="28"/>
        </w:rPr>
        <w:t>бланков ответов участников</w:t>
      </w:r>
      <w:r w:rsidRPr="00381645">
        <w:rPr>
          <w:sz w:val="28"/>
          <w:szCs w:val="28"/>
        </w:rPr>
        <w:t xml:space="preserve"> ГИА-9 </w:t>
      </w:r>
      <w:r w:rsidR="00F803B0">
        <w:rPr>
          <w:sz w:val="28"/>
          <w:szCs w:val="28"/>
        </w:rPr>
        <w:t>(1 на</w:t>
      </w:r>
      <w:r w:rsidRPr="00381645">
        <w:rPr>
          <w:sz w:val="28"/>
          <w:szCs w:val="28"/>
        </w:rPr>
        <w:t xml:space="preserve"> </w:t>
      </w:r>
      <w:r w:rsidR="00F803B0">
        <w:rPr>
          <w:sz w:val="28"/>
          <w:szCs w:val="28"/>
        </w:rPr>
        <w:t xml:space="preserve">каждую </w:t>
      </w:r>
      <w:r w:rsidRPr="00381645">
        <w:rPr>
          <w:sz w:val="28"/>
          <w:szCs w:val="28"/>
        </w:rPr>
        <w:t>аудитори</w:t>
      </w:r>
      <w:r w:rsidR="00F803B0">
        <w:rPr>
          <w:sz w:val="28"/>
          <w:szCs w:val="28"/>
        </w:rPr>
        <w:t>ю</w:t>
      </w:r>
      <w:r w:rsidRPr="00381645">
        <w:rPr>
          <w:sz w:val="28"/>
          <w:szCs w:val="28"/>
        </w:rPr>
        <w:t xml:space="preserve"> ППЭ</w:t>
      </w:r>
      <w:r w:rsidR="00F803B0">
        <w:rPr>
          <w:sz w:val="28"/>
          <w:szCs w:val="28"/>
        </w:rPr>
        <w:t>)</w:t>
      </w:r>
      <w:r w:rsidRPr="00381645">
        <w:rPr>
          <w:sz w:val="28"/>
          <w:szCs w:val="28"/>
        </w:rPr>
        <w:t>;</w:t>
      </w:r>
    </w:p>
    <w:p w:rsidR="00EA4F39" w:rsidRPr="00381645" w:rsidRDefault="00EA4F39" w:rsidP="00AA5F00">
      <w:pPr>
        <w:tabs>
          <w:tab w:val="left" w:pos="0"/>
          <w:tab w:val="left" w:pos="1560"/>
        </w:tabs>
        <w:ind w:firstLine="709"/>
        <w:jc w:val="both"/>
        <w:rPr>
          <w:sz w:val="28"/>
          <w:szCs w:val="28"/>
        </w:rPr>
      </w:pPr>
      <w:r w:rsidRPr="00381645">
        <w:rPr>
          <w:sz w:val="28"/>
          <w:szCs w:val="28"/>
        </w:rPr>
        <w:t xml:space="preserve">файлами </w:t>
      </w:r>
      <w:r w:rsidR="00F803B0">
        <w:rPr>
          <w:sz w:val="28"/>
          <w:szCs w:val="28"/>
        </w:rPr>
        <w:t>(</w:t>
      </w:r>
      <w:r w:rsidRPr="00381645">
        <w:rPr>
          <w:sz w:val="28"/>
          <w:szCs w:val="28"/>
        </w:rPr>
        <w:t>по количеству участников ГИА-9 в ППЭ</w:t>
      </w:r>
      <w:r w:rsidR="00C569B8">
        <w:rPr>
          <w:sz w:val="28"/>
          <w:szCs w:val="28"/>
        </w:rPr>
        <w:t xml:space="preserve"> на экзамены по выбору</w:t>
      </w:r>
      <w:r w:rsidR="00F803B0">
        <w:rPr>
          <w:sz w:val="28"/>
          <w:szCs w:val="28"/>
        </w:rPr>
        <w:t>)</w:t>
      </w:r>
      <w:r w:rsidRPr="00381645">
        <w:rPr>
          <w:sz w:val="28"/>
          <w:szCs w:val="28"/>
        </w:rPr>
        <w:t>;</w:t>
      </w:r>
    </w:p>
    <w:p w:rsidR="00EA4F39" w:rsidRDefault="00EA4F39" w:rsidP="00AA5F00">
      <w:pPr>
        <w:tabs>
          <w:tab w:val="left" w:pos="0"/>
          <w:tab w:val="left" w:pos="1560"/>
        </w:tabs>
        <w:ind w:firstLine="709"/>
        <w:jc w:val="both"/>
        <w:rPr>
          <w:sz w:val="28"/>
          <w:szCs w:val="28"/>
        </w:rPr>
      </w:pPr>
      <w:r w:rsidRPr="00381645">
        <w:rPr>
          <w:sz w:val="28"/>
          <w:szCs w:val="28"/>
        </w:rPr>
        <w:t>пакетами для использованных КИМ и черновиков</w:t>
      </w:r>
      <w:r w:rsidR="00F803B0">
        <w:rPr>
          <w:sz w:val="28"/>
          <w:szCs w:val="28"/>
        </w:rPr>
        <w:t xml:space="preserve"> (для </w:t>
      </w:r>
      <w:r w:rsidR="00F803B0" w:rsidRPr="00381645">
        <w:rPr>
          <w:sz w:val="28"/>
          <w:szCs w:val="28"/>
        </w:rPr>
        <w:t>упаковк</w:t>
      </w:r>
      <w:r w:rsidR="00F803B0">
        <w:rPr>
          <w:sz w:val="28"/>
          <w:szCs w:val="28"/>
        </w:rPr>
        <w:t>и в Штабе ППЭ)</w:t>
      </w:r>
      <w:r w:rsidRPr="00381645">
        <w:rPr>
          <w:sz w:val="28"/>
          <w:szCs w:val="28"/>
        </w:rPr>
        <w:t>.</w:t>
      </w:r>
    </w:p>
    <w:p w:rsidR="00733694" w:rsidRDefault="00A52C41" w:rsidP="00AA5F00">
      <w:pPr>
        <w:tabs>
          <w:tab w:val="left" w:pos="0"/>
          <w:tab w:val="left" w:pos="1560"/>
        </w:tabs>
        <w:ind w:firstLine="709"/>
        <w:jc w:val="both"/>
        <w:rPr>
          <w:rStyle w:val="a5"/>
          <w:spacing w:val="0"/>
          <w:sz w:val="28"/>
          <w:szCs w:val="28"/>
        </w:rPr>
      </w:pPr>
      <w:r>
        <w:rPr>
          <w:rStyle w:val="a5"/>
          <w:spacing w:val="0"/>
          <w:sz w:val="28"/>
          <w:szCs w:val="28"/>
        </w:rPr>
        <w:t>2</w:t>
      </w:r>
      <w:r w:rsidR="00EA4F39" w:rsidRPr="00AA5F00">
        <w:rPr>
          <w:rStyle w:val="a5"/>
          <w:spacing w:val="0"/>
          <w:sz w:val="28"/>
          <w:szCs w:val="28"/>
        </w:rPr>
        <w:t>.5.8.</w:t>
      </w:r>
      <w:r w:rsidR="00EA4F39" w:rsidRPr="00AA5F00">
        <w:rPr>
          <w:rStyle w:val="a5"/>
          <w:spacing w:val="0"/>
          <w:sz w:val="28"/>
          <w:szCs w:val="28"/>
        </w:rPr>
        <w:tab/>
        <w:t>Организует работу ТПП в соответствии с</w:t>
      </w:r>
      <w:r w:rsidR="00733694">
        <w:rPr>
          <w:rStyle w:val="a5"/>
          <w:spacing w:val="0"/>
          <w:sz w:val="28"/>
          <w:szCs w:val="28"/>
        </w:rPr>
        <w:t xml:space="preserve"> Порядком работы ПК.</w:t>
      </w:r>
    </w:p>
    <w:p w:rsidR="00EA4F39" w:rsidRPr="00AA5F00" w:rsidRDefault="00A52C41" w:rsidP="00AA5F00">
      <w:pPr>
        <w:tabs>
          <w:tab w:val="left" w:pos="0"/>
          <w:tab w:val="left" w:pos="1560"/>
        </w:tabs>
        <w:ind w:firstLine="709"/>
        <w:jc w:val="both"/>
        <w:rPr>
          <w:snapToGrid w:val="0"/>
          <w:sz w:val="28"/>
          <w:szCs w:val="28"/>
        </w:rPr>
      </w:pPr>
      <w:r>
        <w:rPr>
          <w:rStyle w:val="a5"/>
          <w:spacing w:val="0"/>
          <w:sz w:val="28"/>
          <w:szCs w:val="28"/>
        </w:rPr>
        <w:t>2</w:t>
      </w:r>
      <w:r w:rsidR="00EA4F39" w:rsidRPr="00AA5F00">
        <w:rPr>
          <w:rStyle w:val="a5"/>
          <w:spacing w:val="0"/>
          <w:sz w:val="28"/>
          <w:szCs w:val="28"/>
        </w:rPr>
        <w:t>.5.9.</w:t>
      </w:r>
      <w:r w:rsidR="00EA4F39" w:rsidRPr="00AA5F00">
        <w:rPr>
          <w:rStyle w:val="a5"/>
          <w:spacing w:val="0"/>
          <w:sz w:val="28"/>
          <w:szCs w:val="28"/>
        </w:rPr>
        <w:tab/>
        <w:t>Обеспечивает контроль за процедурой проведения ГИА-9 в соответствии с установленными требованиями.</w:t>
      </w:r>
    </w:p>
    <w:p w:rsidR="00EA4F39" w:rsidRPr="00AA5F00" w:rsidRDefault="00A52C41" w:rsidP="00AA5F0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>2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.5.10.</w:t>
      </w:r>
      <w:r w:rsidR="006C7D0F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FB1E66"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Организует прием заявлений </w:t>
      </w:r>
      <w:r w:rsidR="00FC41B0">
        <w:rPr>
          <w:rStyle w:val="a5"/>
          <w:rFonts w:ascii="Times New Roman" w:hAnsi="Times New Roman" w:cs="Times New Roman"/>
          <w:spacing w:val="0"/>
          <w:sz w:val="28"/>
          <w:szCs w:val="28"/>
        </w:rPr>
        <w:t>от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лиц, желающих присутствовать при проведении ГИА-9 в качестве общественных наблюдателей. </w:t>
      </w:r>
    </w:p>
    <w:p w:rsidR="00EA4F39" w:rsidRPr="00AA5F00" w:rsidRDefault="00EA4F39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AA5F00">
        <w:rPr>
          <w:rFonts w:ascii="Times New Roman" w:hAnsi="Times New Roman" w:cs="Times New Roman"/>
          <w:spacing w:val="0"/>
          <w:sz w:val="28"/>
          <w:szCs w:val="28"/>
        </w:rPr>
        <w:t>Вносит предложения в министерство по распределению общественных наблюдателей между ППЭ в соответствии с установленными требованиями.</w:t>
      </w:r>
    </w:p>
    <w:p w:rsidR="00EA4F39" w:rsidRPr="00AA5F00" w:rsidRDefault="009251D6" w:rsidP="00AA5F0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>2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.5.11.</w:t>
      </w:r>
      <w:r w:rsidR="006C7D0F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FB1E66"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Организует и проводит подготовку </w:t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 xml:space="preserve">с последующим тестированием 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лиц, привлекаемых к проведению ГИА-9 </w:t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>на муниципальном уровне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: организаторов ППЭ, технических специалистов, общественных наблюдателей, специалистов по проведению инструктажа и обеспечению лабораторных работ, </w:t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>экзаменаторов-собеседников,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ассистентов.</w:t>
      </w:r>
    </w:p>
    <w:p w:rsidR="00EA4F39" w:rsidRPr="00AA5F00" w:rsidRDefault="009251D6" w:rsidP="00FB1E66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lastRenderedPageBreak/>
        <w:t>2</w:t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>.5.12.</w:t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ab/>
        <w:t xml:space="preserve">Осуществляет печать и упаковку в конверты бланков ответов </w:t>
      </w:r>
      <w:r w:rsidR="00EA4F39" w:rsidRPr="00B9032B">
        <w:rPr>
          <w:rFonts w:ascii="Times New Roman" w:hAnsi="Times New Roman" w:cs="Times New Roman"/>
          <w:spacing w:val="0"/>
          <w:sz w:val="28"/>
          <w:szCs w:val="28"/>
        </w:rPr>
        <w:t>для проведения экзаменов ОГЭ по выбору (за исключением ОГЭ по технологии ФЦТ) и их доставку в места хранения.</w:t>
      </w:r>
    </w:p>
    <w:p w:rsidR="00EA4F39" w:rsidRPr="00AA5F00" w:rsidRDefault="00EA4F39" w:rsidP="00AA5F0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AA5F00">
        <w:rPr>
          <w:rFonts w:ascii="Times New Roman" w:hAnsi="Times New Roman" w:cs="Times New Roman"/>
          <w:spacing w:val="0"/>
          <w:sz w:val="28"/>
          <w:szCs w:val="28"/>
        </w:rPr>
        <w:t>Осуществляет печать и упаковку в конверты бланков регистрации и бланков ответов для проведения экзаменов ГВЭ по всем предметам и их доставку в места хранения.</w:t>
      </w:r>
    </w:p>
    <w:p w:rsidR="00EA4F39" w:rsidRPr="00AA5F00" w:rsidRDefault="009251D6" w:rsidP="00FB1E66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>2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.5.13.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  <w:t>Обеспечивает доставку ЭМ</w:t>
      </w:r>
      <w:r w:rsidR="00FC41B0">
        <w:rPr>
          <w:rStyle w:val="a5"/>
          <w:rFonts w:ascii="Times New Roman" w:hAnsi="Times New Roman" w:cs="Times New Roman"/>
          <w:spacing w:val="0"/>
          <w:sz w:val="28"/>
          <w:szCs w:val="28"/>
        </w:rPr>
        <w:t>:</w:t>
      </w:r>
    </w:p>
    <w:p w:rsidR="00EA4F39" w:rsidRPr="00AA5F00" w:rsidRDefault="00EA4F39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из РЦОИ в места хранения в МОУО </w:t>
      </w:r>
      <w:r w:rsidR="00FC41B0">
        <w:rPr>
          <w:rStyle w:val="a5"/>
          <w:rFonts w:ascii="Times New Roman" w:hAnsi="Times New Roman" w:cs="Times New Roman"/>
          <w:spacing w:val="0"/>
          <w:sz w:val="28"/>
          <w:szCs w:val="28"/>
        </w:rPr>
        <w:t>в соответствии с</w:t>
      </w:r>
      <w:r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утвержденн</w:t>
      </w:r>
      <w:r w:rsidR="00FC41B0">
        <w:rPr>
          <w:rStyle w:val="a5"/>
          <w:rFonts w:ascii="Times New Roman" w:hAnsi="Times New Roman" w:cs="Times New Roman"/>
          <w:spacing w:val="0"/>
          <w:sz w:val="28"/>
          <w:szCs w:val="28"/>
        </w:rPr>
        <w:t>ым</w:t>
      </w:r>
      <w:r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министерством график</w:t>
      </w:r>
      <w:r w:rsidR="00FC41B0">
        <w:rPr>
          <w:rStyle w:val="a5"/>
          <w:rFonts w:ascii="Times New Roman" w:hAnsi="Times New Roman" w:cs="Times New Roman"/>
          <w:spacing w:val="0"/>
          <w:sz w:val="28"/>
          <w:szCs w:val="28"/>
        </w:rPr>
        <w:t>ом</w:t>
      </w:r>
      <w:r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;</w:t>
      </w:r>
    </w:p>
    <w:p w:rsidR="00EA4F39" w:rsidRPr="00AA5F00" w:rsidRDefault="00EA4F39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из мест хранения в ППЭ в </w:t>
      </w:r>
      <w:r w:rsidR="00FC41B0">
        <w:rPr>
          <w:rStyle w:val="a5"/>
          <w:rFonts w:ascii="Times New Roman" w:hAnsi="Times New Roman" w:cs="Times New Roman"/>
          <w:spacing w:val="0"/>
          <w:sz w:val="28"/>
          <w:szCs w:val="28"/>
        </w:rPr>
        <w:t>день</w:t>
      </w:r>
      <w:r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проведения экзамен</w:t>
      </w:r>
      <w:r w:rsidR="00FC41B0">
        <w:rPr>
          <w:rStyle w:val="a5"/>
          <w:rFonts w:ascii="Times New Roman" w:hAnsi="Times New Roman" w:cs="Times New Roman"/>
          <w:spacing w:val="0"/>
          <w:sz w:val="28"/>
          <w:szCs w:val="28"/>
        </w:rPr>
        <w:t>а</w:t>
      </w:r>
      <w:r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до его начала;</w:t>
      </w:r>
    </w:p>
    <w:p w:rsidR="00EA4F39" w:rsidRPr="00AA5F00" w:rsidRDefault="00EA4F39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из ППЭ в РЦОИ и места хранения в день проведения экзамена после его окончания;</w:t>
      </w:r>
    </w:p>
    <w:p w:rsidR="00EA4F39" w:rsidRPr="00AA5F00" w:rsidRDefault="00EA4F39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из мест хранения в ППЭР ТПП по отдельному графику работы ТПП.</w:t>
      </w:r>
    </w:p>
    <w:p w:rsidR="00EA4F39" w:rsidRPr="00AA5F00" w:rsidRDefault="00F92328" w:rsidP="00AA5F0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>2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.5.14.</w:t>
      </w:r>
      <w:r w:rsidR="006C7D0F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FB1E66"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Несет ответственность за сохранность ЭМ и обеспечение режима информационной безопасности до передачи ЭМ члену ГЭК для доставки в ППЭ и </w:t>
      </w:r>
      <w:r w:rsidR="0094510C">
        <w:rPr>
          <w:rStyle w:val="a5"/>
          <w:rFonts w:ascii="Times New Roman" w:hAnsi="Times New Roman" w:cs="Times New Roman"/>
          <w:spacing w:val="0"/>
          <w:sz w:val="28"/>
          <w:szCs w:val="28"/>
        </w:rPr>
        <w:t>ППЭР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.</w:t>
      </w:r>
    </w:p>
    <w:p w:rsidR="00EA4F39" w:rsidRPr="00AA5F00" w:rsidRDefault="00F92328" w:rsidP="00AA5F0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>2</w:t>
      </w:r>
      <w:r w:rsidR="006C7D0F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.5.15. </w:t>
      </w:r>
      <w:r w:rsidR="00FB1E66"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Осуществляет взаимодействие с отделами Министерства внутренних дел по Краснодарскому краю в муниципальных образованиях по вопросу обеспечения безопасности участников ГИА-9 при проведении экзаменов в ППЭ.</w:t>
      </w:r>
    </w:p>
    <w:p w:rsidR="00EA4F39" w:rsidRPr="00AA5F00" w:rsidRDefault="00F92328" w:rsidP="00AA5F00">
      <w:pPr>
        <w:tabs>
          <w:tab w:val="left" w:pos="360"/>
          <w:tab w:val="left" w:pos="1560"/>
        </w:tabs>
        <w:ind w:firstLine="709"/>
        <w:jc w:val="both"/>
        <w:rPr>
          <w:rStyle w:val="a5"/>
          <w:spacing w:val="0"/>
          <w:sz w:val="28"/>
          <w:szCs w:val="28"/>
        </w:rPr>
      </w:pPr>
      <w:r>
        <w:rPr>
          <w:rStyle w:val="a5"/>
          <w:spacing w:val="0"/>
          <w:sz w:val="28"/>
          <w:szCs w:val="28"/>
        </w:rPr>
        <w:t>2</w:t>
      </w:r>
      <w:r w:rsidR="006C7D0F">
        <w:rPr>
          <w:rStyle w:val="a5"/>
          <w:spacing w:val="0"/>
          <w:sz w:val="28"/>
          <w:szCs w:val="28"/>
        </w:rPr>
        <w:t xml:space="preserve">.5.16. </w:t>
      </w:r>
      <w:r w:rsidR="00FB1E66">
        <w:rPr>
          <w:rStyle w:val="a5"/>
          <w:spacing w:val="0"/>
          <w:sz w:val="28"/>
          <w:szCs w:val="28"/>
        </w:rPr>
        <w:tab/>
      </w:r>
      <w:r w:rsidR="00EA4F39" w:rsidRPr="00AA5F00">
        <w:rPr>
          <w:rStyle w:val="a5"/>
          <w:spacing w:val="0"/>
          <w:sz w:val="28"/>
          <w:szCs w:val="28"/>
        </w:rPr>
        <w:t xml:space="preserve">Обеспечивает под подпись ознакомление </w:t>
      </w:r>
      <w:r w:rsidR="00EA4F39" w:rsidRPr="00AA5F00">
        <w:rPr>
          <w:sz w:val="28"/>
          <w:szCs w:val="28"/>
        </w:rPr>
        <w:t>участников ГИА-9</w:t>
      </w:r>
      <w:r w:rsidR="00EA4F39" w:rsidRPr="00AA5F00">
        <w:rPr>
          <w:rStyle w:val="a5"/>
          <w:spacing w:val="0"/>
          <w:sz w:val="28"/>
          <w:szCs w:val="28"/>
        </w:rPr>
        <w:t xml:space="preserve"> с результатами ГИА-9 по всем учебным предметам в сроки, установленные Порядком ГИА-9.</w:t>
      </w:r>
    </w:p>
    <w:p w:rsidR="00EA4F39" w:rsidRPr="00AA5F00" w:rsidRDefault="00F92328" w:rsidP="00AA5F00">
      <w:pPr>
        <w:tabs>
          <w:tab w:val="left" w:pos="360"/>
          <w:tab w:val="left" w:pos="1560"/>
        </w:tabs>
        <w:ind w:firstLine="709"/>
        <w:jc w:val="both"/>
        <w:rPr>
          <w:rStyle w:val="a5"/>
          <w:spacing w:val="0"/>
          <w:sz w:val="28"/>
          <w:szCs w:val="28"/>
        </w:rPr>
      </w:pPr>
      <w:r>
        <w:rPr>
          <w:rStyle w:val="a5"/>
          <w:spacing w:val="0"/>
          <w:sz w:val="28"/>
          <w:szCs w:val="28"/>
        </w:rPr>
        <w:t>2</w:t>
      </w:r>
      <w:r w:rsidR="006C7D0F">
        <w:rPr>
          <w:rStyle w:val="a5"/>
          <w:spacing w:val="0"/>
          <w:sz w:val="28"/>
          <w:szCs w:val="28"/>
        </w:rPr>
        <w:t xml:space="preserve">.5.17. </w:t>
      </w:r>
      <w:r w:rsidR="00FB1E66">
        <w:rPr>
          <w:rStyle w:val="a5"/>
          <w:spacing w:val="0"/>
          <w:sz w:val="28"/>
          <w:szCs w:val="28"/>
        </w:rPr>
        <w:tab/>
      </w:r>
      <w:r w:rsidR="00EA4F39" w:rsidRPr="00AA5F00">
        <w:rPr>
          <w:rStyle w:val="a5"/>
          <w:spacing w:val="0"/>
          <w:sz w:val="28"/>
          <w:szCs w:val="28"/>
        </w:rPr>
        <w:t>Осуществляет хранение ЭМ в местах хранения:</w:t>
      </w:r>
    </w:p>
    <w:p w:rsidR="00EA4F39" w:rsidRPr="00AA5F00" w:rsidRDefault="00EA4F39" w:rsidP="00AA5F00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AA5F00">
        <w:rPr>
          <w:sz w:val="28"/>
          <w:szCs w:val="28"/>
        </w:rPr>
        <w:t>использованные КИМ, тексты, темы, задания, билеты ГВЭ, черновики, неиспользованные КИМ</w:t>
      </w:r>
      <w:r w:rsidR="008F2D87" w:rsidRPr="00AA5F00">
        <w:rPr>
          <w:sz w:val="28"/>
          <w:szCs w:val="28"/>
        </w:rPr>
        <w:t xml:space="preserve"> ОГЭ</w:t>
      </w:r>
      <w:r w:rsidR="00AA5F00" w:rsidRPr="00AA5F00">
        <w:rPr>
          <w:sz w:val="28"/>
          <w:szCs w:val="28"/>
        </w:rPr>
        <w:t xml:space="preserve"> </w:t>
      </w:r>
      <w:r w:rsidRPr="00AA5F00">
        <w:rPr>
          <w:sz w:val="28"/>
          <w:szCs w:val="28"/>
        </w:rPr>
        <w:t>обязательных экзаменов;</w:t>
      </w:r>
    </w:p>
    <w:p w:rsidR="00EA4F39" w:rsidRPr="00AA5F00" w:rsidRDefault="00EA4F39" w:rsidP="00AA5F00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AA5F00">
        <w:rPr>
          <w:sz w:val="28"/>
          <w:szCs w:val="28"/>
        </w:rPr>
        <w:t>использованные и неиспользованные тексты, темы, задания, билеты ГВЭ;</w:t>
      </w:r>
    </w:p>
    <w:p w:rsidR="00EA4F39" w:rsidRPr="00AA5F00" w:rsidRDefault="00EA4F39" w:rsidP="00AA5F00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AA5F00">
        <w:rPr>
          <w:sz w:val="28"/>
          <w:szCs w:val="28"/>
        </w:rPr>
        <w:t xml:space="preserve">все ЭМ и формы ППЭ экзаменов по выбору (за исключением </w:t>
      </w:r>
      <w:r w:rsidR="008F2D87" w:rsidRPr="00AA5F00">
        <w:rPr>
          <w:sz w:val="28"/>
          <w:szCs w:val="28"/>
        </w:rPr>
        <w:t xml:space="preserve">ОГЭ </w:t>
      </w:r>
      <w:r w:rsidRPr="00AA5F00">
        <w:rPr>
          <w:sz w:val="28"/>
          <w:szCs w:val="28"/>
        </w:rPr>
        <w:t xml:space="preserve">по </w:t>
      </w:r>
      <w:r w:rsidRPr="00B9032B">
        <w:rPr>
          <w:sz w:val="28"/>
          <w:szCs w:val="28"/>
        </w:rPr>
        <w:t>технологии ФЦТ).</w:t>
      </w:r>
      <w:r w:rsidRPr="00AA5F00">
        <w:rPr>
          <w:sz w:val="28"/>
          <w:szCs w:val="28"/>
        </w:rPr>
        <w:t xml:space="preserve"> </w:t>
      </w:r>
    </w:p>
    <w:p w:rsidR="00EA4F39" w:rsidRPr="00AA5F00" w:rsidRDefault="00742D81" w:rsidP="00AA5F00">
      <w:pPr>
        <w:tabs>
          <w:tab w:val="left" w:pos="0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rStyle w:val="a5"/>
          <w:spacing w:val="0"/>
          <w:sz w:val="28"/>
          <w:szCs w:val="28"/>
        </w:rPr>
        <w:t>2</w:t>
      </w:r>
      <w:r w:rsidR="00EA4F39" w:rsidRPr="00AA5F00">
        <w:rPr>
          <w:rStyle w:val="a5"/>
          <w:spacing w:val="0"/>
          <w:sz w:val="28"/>
          <w:szCs w:val="28"/>
        </w:rPr>
        <w:t>.5.18.</w:t>
      </w:r>
      <w:r w:rsidR="00EA4F39" w:rsidRPr="00AA5F00">
        <w:rPr>
          <w:rStyle w:val="a5"/>
          <w:spacing w:val="0"/>
          <w:sz w:val="28"/>
          <w:szCs w:val="28"/>
        </w:rPr>
        <w:tab/>
        <w:t xml:space="preserve">Организует </w:t>
      </w:r>
      <w:r w:rsidR="00EA4F39" w:rsidRPr="00AA5F00">
        <w:rPr>
          <w:sz w:val="28"/>
          <w:szCs w:val="28"/>
        </w:rPr>
        <w:t xml:space="preserve">уничтожение ЭМ лицом, определенным министерством, по истечении срока хранения в соответствии с требованиями Порядка ГИА-9. </w:t>
      </w:r>
    </w:p>
    <w:p w:rsidR="00EA4F39" w:rsidRPr="00AA5F00" w:rsidRDefault="00742D81" w:rsidP="00FB1E66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A4F39" w:rsidRPr="00AA5F00">
        <w:rPr>
          <w:rFonts w:ascii="Times New Roman" w:hAnsi="Times New Roman" w:cs="Times New Roman"/>
          <w:sz w:val="28"/>
          <w:szCs w:val="28"/>
        </w:rPr>
        <w:t>.5.19.</w:t>
      </w:r>
      <w:r w:rsidR="00EA4F39" w:rsidRPr="00AA5F00">
        <w:rPr>
          <w:rFonts w:ascii="Times New Roman" w:hAnsi="Times New Roman" w:cs="Times New Roman"/>
          <w:sz w:val="28"/>
          <w:szCs w:val="28"/>
        </w:rPr>
        <w:tab/>
        <w:t>В целях содействия проведению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="00EA4F39" w:rsidRPr="00AA5F00">
        <w:rPr>
          <w:rFonts w:ascii="Times New Roman" w:hAnsi="Times New Roman" w:cs="Times New Roman"/>
          <w:sz w:val="28"/>
          <w:szCs w:val="28"/>
        </w:rPr>
        <w:t xml:space="preserve"> МОУО:</w:t>
      </w:r>
    </w:p>
    <w:p w:rsidR="00EA4F39" w:rsidRPr="00AA5F00" w:rsidRDefault="00EA4F39" w:rsidP="00AA5F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F00">
        <w:rPr>
          <w:rFonts w:ascii="Times New Roman" w:hAnsi="Times New Roman" w:cs="Times New Roman"/>
          <w:sz w:val="28"/>
          <w:szCs w:val="28"/>
        </w:rPr>
        <w:t xml:space="preserve">направляет своих работников для работы в качестве руководителей и организаторов ППЭ, членов ГЭК, ПК (ТПП), </w:t>
      </w:r>
      <w:r w:rsidR="00742D81">
        <w:rPr>
          <w:rFonts w:ascii="Times New Roman" w:hAnsi="Times New Roman" w:cs="Times New Roman"/>
          <w:sz w:val="28"/>
          <w:szCs w:val="28"/>
        </w:rPr>
        <w:t>КК</w:t>
      </w:r>
      <w:r w:rsidRPr="00AA5F00">
        <w:rPr>
          <w:rFonts w:ascii="Times New Roman" w:hAnsi="Times New Roman" w:cs="Times New Roman"/>
          <w:sz w:val="28"/>
          <w:szCs w:val="28"/>
        </w:rPr>
        <w:t xml:space="preserve"> (ТКП), технических специалистов, специалистов по проведению инструктажа и обеспечению лабораторных работ, </w:t>
      </w:r>
      <w:r w:rsidR="00FC41B0" w:rsidRPr="00F803B0">
        <w:rPr>
          <w:rFonts w:ascii="Times New Roman" w:hAnsi="Times New Roman" w:cs="Times New Roman"/>
          <w:snapToGrid w:val="0"/>
          <w:sz w:val="28"/>
          <w:szCs w:val="28"/>
        </w:rPr>
        <w:t xml:space="preserve">экспертов, </w:t>
      </w:r>
      <w:r w:rsidR="00FC41B0" w:rsidRPr="00F803B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оценивающих выполнение </w:t>
      </w:r>
      <w:r w:rsidR="00DE69D8" w:rsidRPr="00F803B0">
        <w:rPr>
          <w:rFonts w:ascii="Times New Roman" w:hAnsi="Times New Roman" w:cs="Times New Roman"/>
          <w:sz w:val="28"/>
          <w:szCs w:val="28"/>
        </w:rPr>
        <w:t>лабораторных работ по химии</w:t>
      </w:r>
      <w:r w:rsidR="00FC41B0" w:rsidRPr="00F803B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, </w:t>
      </w:r>
      <w:r w:rsidRPr="00AA5F00">
        <w:rPr>
          <w:rFonts w:ascii="Times New Roman" w:hAnsi="Times New Roman" w:cs="Times New Roman"/>
          <w:sz w:val="28"/>
          <w:szCs w:val="28"/>
        </w:rPr>
        <w:t>экзаменаторов-собеседников, ассистентов и осуществляют контроль за участием своих работников в проведении ГИА-9;</w:t>
      </w:r>
    </w:p>
    <w:p w:rsidR="00EA4F39" w:rsidRPr="00AA5F00" w:rsidRDefault="00EA4F39" w:rsidP="00AA5F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F00">
        <w:rPr>
          <w:rFonts w:ascii="Times New Roman" w:hAnsi="Times New Roman" w:cs="Times New Roman"/>
          <w:sz w:val="28"/>
          <w:szCs w:val="28"/>
        </w:rPr>
        <w:t xml:space="preserve">информирует под подпись работников, привлекаемых к проведению </w:t>
      </w:r>
      <w:r w:rsidR="006F5339">
        <w:rPr>
          <w:rFonts w:ascii="Times New Roman" w:hAnsi="Times New Roman" w:cs="Times New Roman"/>
          <w:sz w:val="28"/>
          <w:szCs w:val="28"/>
        </w:rPr>
        <w:t xml:space="preserve">  </w:t>
      </w:r>
      <w:r w:rsidRPr="00AA5F00">
        <w:rPr>
          <w:rFonts w:ascii="Times New Roman" w:hAnsi="Times New Roman" w:cs="Times New Roman"/>
          <w:sz w:val="28"/>
          <w:szCs w:val="28"/>
        </w:rPr>
        <w:t xml:space="preserve">ГИА-9, о сроках, местах и порядке проведения ГИА-9, в том числе о ведении в ППЭ и аудиториях видеорегистрации (при наличии), о применении мер дисциплинарного и административного воздействия в отношении лиц, привлекаемых к проведению ГИА-9 и нарушивших </w:t>
      </w:r>
      <w:r w:rsidRPr="00B550AB">
        <w:rPr>
          <w:rFonts w:ascii="Times New Roman" w:hAnsi="Times New Roman" w:cs="Times New Roman"/>
          <w:sz w:val="28"/>
          <w:szCs w:val="28"/>
        </w:rPr>
        <w:t>Порядок</w:t>
      </w:r>
      <w:r w:rsidR="00B550AB">
        <w:rPr>
          <w:rFonts w:ascii="Times New Roman" w:hAnsi="Times New Roman" w:cs="Times New Roman"/>
          <w:sz w:val="28"/>
          <w:szCs w:val="28"/>
        </w:rPr>
        <w:t xml:space="preserve"> проведения ГИА-</w:t>
      </w:r>
      <w:r w:rsidR="00B550AB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AA5F00">
        <w:rPr>
          <w:rFonts w:ascii="Times New Roman" w:hAnsi="Times New Roman" w:cs="Times New Roman"/>
          <w:sz w:val="28"/>
          <w:szCs w:val="28"/>
        </w:rPr>
        <w:t>;</w:t>
      </w:r>
    </w:p>
    <w:p w:rsidR="00EA4F39" w:rsidRPr="00AA5F00" w:rsidRDefault="00EA4F39" w:rsidP="00AA5F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F00">
        <w:rPr>
          <w:rFonts w:ascii="Times New Roman" w:hAnsi="Times New Roman" w:cs="Times New Roman"/>
          <w:sz w:val="28"/>
          <w:szCs w:val="28"/>
        </w:rPr>
        <w:t xml:space="preserve">обеспечивает учет рабочего времени экспертов ТПП, </w:t>
      </w:r>
      <w:r w:rsidRPr="00AA5F00">
        <w:rPr>
          <w:rFonts w:ascii="Times New Roman" w:hAnsi="Times New Roman" w:cs="Times New Roman"/>
          <w:snapToGrid w:val="0"/>
          <w:sz w:val="28"/>
          <w:szCs w:val="28"/>
        </w:rPr>
        <w:t>членов ГЭК, руководителей и организаторов ППЭ; технических специалистов, специалистов по проведению инструктажа и обеспечению лабораторных работ,</w:t>
      </w:r>
      <w:r w:rsidR="00FC41B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C41B0" w:rsidRPr="00F803B0">
        <w:rPr>
          <w:rFonts w:ascii="Times New Roman" w:hAnsi="Times New Roman" w:cs="Times New Roman"/>
          <w:snapToGrid w:val="0"/>
          <w:sz w:val="28"/>
          <w:szCs w:val="28"/>
        </w:rPr>
        <w:t xml:space="preserve">экспертов, </w:t>
      </w:r>
      <w:r w:rsidR="00FC41B0" w:rsidRPr="00F803B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оценивающих выполнение </w:t>
      </w:r>
      <w:r w:rsidR="00DE69D8" w:rsidRPr="00F803B0">
        <w:rPr>
          <w:rFonts w:ascii="Times New Roman" w:hAnsi="Times New Roman" w:cs="Times New Roman"/>
          <w:sz w:val="28"/>
          <w:szCs w:val="28"/>
        </w:rPr>
        <w:t>лабораторных работ по химии</w:t>
      </w:r>
      <w:r w:rsidR="00FC41B0" w:rsidRPr="00F803B0">
        <w:rPr>
          <w:rStyle w:val="a5"/>
          <w:rFonts w:ascii="Times New Roman" w:hAnsi="Times New Roman" w:cs="Times New Roman"/>
          <w:spacing w:val="0"/>
          <w:sz w:val="28"/>
          <w:szCs w:val="28"/>
        </w:rPr>
        <w:t>,</w:t>
      </w:r>
      <w:r w:rsidRPr="00AA5F00">
        <w:rPr>
          <w:rFonts w:ascii="Times New Roman" w:hAnsi="Times New Roman" w:cs="Times New Roman"/>
          <w:snapToGrid w:val="0"/>
          <w:sz w:val="28"/>
          <w:szCs w:val="28"/>
        </w:rPr>
        <w:t xml:space="preserve"> ассистентов, экзаменаторов-собеседников.</w:t>
      </w:r>
    </w:p>
    <w:p w:rsidR="00EA4F39" w:rsidRPr="00615660" w:rsidRDefault="006F5339" w:rsidP="00AA5F0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  <w:t>2</w:t>
      </w:r>
      <w:r w:rsidR="00EA4F39" w:rsidRPr="00615660"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  <w:t xml:space="preserve">.6. </w:t>
      </w:r>
      <w:r w:rsidR="00EA4F39" w:rsidRPr="00615660"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  <w:tab/>
        <w:t>ОО участ</w:t>
      </w:r>
      <w:r w:rsidR="00F803B0"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  <w:t>вуют</w:t>
      </w:r>
      <w:r w:rsidR="00EA4F39" w:rsidRPr="00615660"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  <w:t xml:space="preserve"> в</w:t>
      </w:r>
      <w:r w:rsidR="00F803B0">
        <w:rPr>
          <w:rStyle w:val="a5"/>
          <w:rFonts w:ascii="Times New Roman" w:hAnsi="Times New Roman" w:cs="Times New Roman"/>
          <w:b/>
          <w:spacing w:val="0"/>
          <w:sz w:val="28"/>
          <w:szCs w:val="28"/>
        </w:rPr>
        <w:t xml:space="preserve"> организации и проведении ГИА-9</w:t>
      </w:r>
    </w:p>
    <w:p w:rsidR="00EA4F39" w:rsidRPr="00AA5F00" w:rsidRDefault="006F5339" w:rsidP="00AA5F0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>2</w:t>
      </w:r>
      <w:r w:rsidR="006C7D0F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.6.1.  </w:t>
      </w:r>
      <w:r w:rsidR="00FB1E66"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Назначают ответственных специалистов для обеспечения условий проведения ГИА-9 в ОО.</w:t>
      </w:r>
    </w:p>
    <w:p w:rsidR="00EA4F39" w:rsidRPr="00AA5F00" w:rsidRDefault="00362B08" w:rsidP="00AA5F00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7D0F">
        <w:rPr>
          <w:rFonts w:ascii="Times New Roman" w:hAnsi="Times New Roman" w:cs="Times New Roman"/>
          <w:sz w:val="28"/>
          <w:szCs w:val="28"/>
        </w:rPr>
        <w:t xml:space="preserve">.6.2.  </w:t>
      </w:r>
      <w:r w:rsidR="00FB1E66">
        <w:rPr>
          <w:rFonts w:ascii="Times New Roman" w:hAnsi="Times New Roman" w:cs="Times New Roman"/>
          <w:sz w:val="28"/>
          <w:szCs w:val="28"/>
        </w:rPr>
        <w:tab/>
      </w:r>
      <w:r w:rsidR="00EA4F39" w:rsidRPr="00AA5F00">
        <w:rPr>
          <w:rFonts w:ascii="Times New Roman" w:hAnsi="Times New Roman" w:cs="Times New Roman"/>
          <w:sz w:val="28"/>
          <w:szCs w:val="28"/>
        </w:rPr>
        <w:t xml:space="preserve">Информируют под подпись участников ГИА-9 и их родителей (законных представителей): </w:t>
      </w:r>
    </w:p>
    <w:p w:rsidR="00EA4F39" w:rsidRPr="00AA5F00" w:rsidRDefault="00EA4F39" w:rsidP="00AA5F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F00">
        <w:rPr>
          <w:rFonts w:ascii="Times New Roman" w:hAnsi="Times New Roman" w:cs="Times New Roman"/>
          <w:sz w:val="28"/>
          <w:szCs w:val="28"/>
        </w:rPr>
        <w:t xml:space="preserve">о сроках, местах и порядке проведения ГИА-9, в том числе об основаниях для удаления из ППЭ, о ведении в штабе ППЭ и аудиториях (при наличии) видеозаписи; </w:t>
      </w:r>
    </w:p>
    <w:p w:rsidR="00EA4F39" w:rsidRPr="00AA5F00" w:rsidRDefault="00EA4F39" w:rsidP="00AA5F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F00">
        <w:rPr>
          <w:rFonts w:ascii="Times New Roman" w:hAnsi="Times New Roman" w:cs="Times New Roman"/>
          <w:sz w:val="28"/>
          <w:szCs w:val="28"/>
        </w:rPr>
        <w:t xml:space="preserve">о сроках, местах подачи заявлений на сдачу ГИА-9 по учебным предметам; </w:t>
      </w:r>
    </w:p>
    <w:p w:rsidR="00EA4F39" w:rsidRPr="00AA5F00" w:rsidRDefault="00EA4F39" w:rsidP="00AA5F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F00">
        <w:rPr>
          <w:rFonts w:ascii="Times New Roman" w:hAnsi="Times New Roman" w:cs="Times New Roman"/>
          <w:sz w:val="28"/>
          <w:szCs w:val="28"/>
        </w:rPr>
        <w:t xml:space="preserve">о сроках, местах и порядке подачи и рассмотрения апелляций о нарушении Порядка ГИА-9 и о несогласии с выставленными баллами; </w:t>
      </w:r>
    </w:p>
    <w:p w:rsidR="00EA4F39" w:rsidRPr="00AA5F00" w:rsidRDefault="00EA4F39" w:rsidP="00AA5F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F00">
        <w:rPr>
          <w:rFonts w:ascii="Times New Roman" w:hAnsi="Times New Roman" w:cs="Times New Roman"/>
          <w:sz w:val="28"/>
          <w:szCs w:val="28"/>
        </w:rPr>
        <w:t xml:space="preserve">о времени и месте ознакомления с результатами ГИА-9, о результатах ГИА-9, полученных участниками ГИА-9.  </w:t>
      </w:r>
    </w:p>
    <w:p w:rsidR="00EA4F39" w:rsidRPr="00AA5F00" w:rsidRDefault="00362B08" w:rsidP="00AA5F0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>2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.6.3.</w:t>
      </w:r>
      <w:r w:rsidR="006C7D0F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FB1E66"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Обеспечивают прием заявлений обучающихся на участие в ГИА-9 до 1 марта (включительно).</w:t>
      </w:r>
    </w:p>
    <w:p w:rsidR="00EA4F39" w:rsidRPr="00AA5F00" w:rsidRDefault="00362B08" w:rsidP="00F803B0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>2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.6.4.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  <w:t xml:space="preserve">Назначают лиц, ответственных </w:t>
      </w:r>
      <w:r w:rsidR="00EA4F39" w:rsidRPr="0010082F">
        <w:rPr>
          <w:rStyle w:val="a5"/>
          <w:rFonts w:ascii="Times New Roman" w:hAnsi="Times New Roman" w:cs="Times New Roman"/>
          <w:spacing w:val="0"/>
          <w:sz w:val="28"/>
          <w:szCs w:val="28"/>
        </w:rPr>
        <w:t>за</w:t>
      </w:r>
      <w:r w:rsidR="00F803B0" w:rsidRPr="0010082F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своевременную передачу в РИС</w:t>
      </w:r>
      <w:r w:rsidR="00EA4F39" w:rsidRPr="0010082F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F803B0" w:rsidRPr="0010082F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достоверной информации 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в установленные сроки</w:t>
      </w:r>
      <w:r w:rsidR="00412EED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об участниках ГИА-9 с указанием выбранных ими учебных предметов, форм и периодов проведения ГИА-9 для дальнейшей передачи в МОУО.</w:t>
      </w:r>
    </w:p>
    <w:p w:rsidR="00EA4F39" w:rsidRPr="00AA5F00" w:rsidRDefault="00A25D3D" w:rsidP="00AA5F00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1E66">
        <w:rPr>
          <w:rFonts w:ascii="Times New Roman" w:hAnsi="Times New Roman" w:cs="Times New Roman"/>
          <w:sz w:val="28"/>
          <w:szCs w:val="28"/>
        </w:rPr>
        <w:t>.6.5.</w:t>
      </w:r>
      <w:r w:rsidR="00FB1E66">
        <w:rPr>
          <w:rFonts w:ascii="Times New Roman" w:hAnsi="Times New Roman" w:cs="Times New Roman"/>
          <w:sz w:val="28"/>
          <w:szCs w:val="28"/>
        </w:rPr>
        <w:tab/>
      </w:r>
      <w:r w:rsidR="00EA4F39" w:rsidRPr="00AA5F00">
        <w:rPr>
          <w:rFonts w:ascii="Times New Roman" w:hAnsi="Times New Roman" w:cs="Times New Roman"/>
          <w:sz w:val="28"/>
          <w:szCs w:val="28"/>
        </w:rPr>
        <w:t>В целях содействия проведению ГИА-9 ОО:</w:t>
      </w:r>
    </w:p>
    <w:p w:rsidR="00EA4F39" w:rsidRPr="00AA5F00" w:rsidRDefault="00EA4F39" w:rsidP="00AA5F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F00">
        <w:rPr>
          <w:rFonts w:ascii="Times New Roman" w:hAnsi="Times New Roman" w:cs="Times New Roman"/>
          <w:sz w:val="28"/>
          <w:szCs w:val="28"/>
        </w:rPr>
        <w:t xml:space="preserve">направляют своих работников для работы в качестве руководителей и организаторов ППЭ, членов ГЭК, ПК (ТПП), </w:t>
      </w:r>
      <w:r w:rsidR="006C7D0F">
        <w:rPr>
          <w:rFonts w:ascii="Times New Roman" w:hAnsi="Times New Roman" w:cs="Times New Roman"/>
          <w:sz w:val="28"/>
          <w:szCs w:val="28"/>
        </w:rPr>
        <w:t>КК</w:t>
      </w:r>
      <w:r w:rsidRPr="00AA5F00">
        <w:rPr>
          <w:rFonts w:ascii="Times New Roman" w:hAnsi="Times New Roman" w:cs="Times New Roman"/>
          <w:sz w:val="28"/>
          <w:szCs w:val="28"/>
        </w:rPr>
        <w:t xml:space="preserve"> (ТКП), технических специалистов, специалистов по проведению инструктажа и обеспечению лабораторных работ, </w:t>
      </w:r>
      <w:r w:rsidR="00FC41B0" w:rsidRPr="00412EED">
        <w:rPr>
          <w:rFonts w:ascii="Times New Roman" w:hAnsi="Times New Roman" w:cs="Times New Roman"/>
          <w:snapToGrid w:val="0"/>
          <w:sz w:val="28"/>
          <w:szCs w:val="28"/>
        </w:rPr>
        <w:t xml:space="preserve">экспертов, </w:t>
      </w:r>
      <w:r w:rsidR="00FC41B0" w:rsidRPr="00412EED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оценивающих выполнение </w:t>
      </w:r>
      <w:r w:rsidR="00DE69D8" w:rsidRPr="00412EED">
        <w:rPr>
          <w:rStyle w:val="a5"/>
          <w:rFonts w:ascii="Times New Roman" w:hAnsi="Times New Roman" w:cs="Times New Roman"/>
          <w:spacing w:val="0"/>
          <w:sz w:val="28"/>
          <w:szCs w:val="28"/>
        </w:rPr>
        <w:t>лабораторных работ</w:t>
      </w:r>
      <w:r w:rsidR="00FC41B0" w:rsidRPr="00412EED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по химии, </w:t>
      </w:r>
      <w:r w:rsidRPr="00412EED">
        <w:rPr>
          <w:rFonts w:ascii="Times New Roman" w:hAnsi="Times New Roman" w:cs="Times New Roman"/>
          <w:sz w:val="28"/>
          <w:szCs w:val="28"/>
        </w:rPr>
        <w:t>экзаменат</w:t>
      </w:r>
      <w:r w:rsidRPr="00AA5F00">
        <w:rPr>
          <w:rFonts w:ascii="Times New Roman" w:hAnsi="Times New Roman" w:cs="Times New Roman"/>
          <w:sz w:val="28"/>
          <w:szCs w:val="28"/>
        </w:rPr>
        <w:t>оров-собеседников, ассистентов и осуществляют контроль за участием своих работников в проведении ГИА-9;</w:t>
      </w:r>
    </w:p>
    <w:p w:rsidR="00EA4F39" w:rsidRPr="00C543D5" w:rsidRDefault="00EA4F39" w:rsidP="00AA5F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F00">
        <w:rPr>
          <w:rFonts w:ascii="Times New Roman" w:hAnsi="Times New Roman" w:cs="Times New Roman"/>
          <w:sz w:val="28"/>
          <w:szCs w:val="28"/>
        </w:rPr>
        <w:t xml:space="preserve">информируют под подпись работников, привлекаемых к проведению </w:t>
      </w:r>
      <w:r w:rsidR="00A25D3D">
        <w:rPr>
          <w:rFonts w:ascii="Times New Roman" w:hAnsi="Times New Roman" w:cs="Times New Roman"/>
          <w:sz w:val="28"/>
          <w:szCs w:val="28"/>
        </w:rPr>
        <w:t xml:space="preserve"> </w:t>
      </w:r>
      <w:r w:rsidRPr="00AA5F00">
        <w:rPr>
          <w:rFonts w:ascii="Times New Roman" w:hAnsi="Times New Roman" w:cs="Times New Roman"/>
          <w:sz w:val="28"/>
          <w:szCs w:val="28"/>
        </w:rPr>
        <w:t xml:space="preserve">ГИА-9, о сроках, местах и порядке проведения ГИА-9, в том числе о ведении видеорегистрации в ППЭ и аудиториях (при наличии), о применении мер дисциплинарного </w:t>
      </w:r>
      <w:r w:rsidRPr="00C543D5">
        <w:rPr>
          <w:rFonts w:ascii="Times New Roman" w:hAnsi="Times New Roman" w:cs="Times New Roman"/>
          <w:sz w:val="28"/>
          <w:szCs w:val="28"/>
        </w:rPr>
        <w:t>и административного воздействия в отношении лиц, привлекаемых к проведению ГИА-9 и нарушивших Порядок</w:t>
      </w:r>
      <w:r w:rsidR="00236BA9" w:rsidRPr="00C543D5">
        <w:rPr>
          <w:rFonts w:ascii="Times New Roman" w:hAnsi="Times New Roman" w:cs="Times New Roman"/>
          <w:sz w:val="28"/>
          <w:szCs w:val="28"/>
        </w:rPr>
        <w:t xml:space="preserve"> проведения ГИА-9</w:t>
      </w:r>
      <w:r w:rsidRPr="00C543D5">
        <w:rPr>
          <w:rFonts w:ascii="Times New Roman" w:hAnsi="Times New Roman" w:cs="Times New Roman"/>
          <w:sz w:val="28"/>
          <w:szCs w:val="28"/>
        </w:rPr>
        <w:t>.</w:t>
      </w:r>
    </w:p>
    <w:p w:rsidR="00EA4F39" w:rsidRPr="00C543D5" w:rsidRDefault="00A25D3D" w:rsidP="002A3A1E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C543D5">
        <w:rPr>
          <w:rStyle w:val="a5"/>
          <w:rFonts w:ascii="Times New Roman" w:hAnsi="Times New Roman" w:cs="Times New Roman"/>
          <w:spacing w:val="0"/>
          <w:sz w:val="28"/>
          <w:szCs w:val="28"/>
        </w:rPr>
        <w:t>2</w:t>
      </w:r>
      <w:r w:rsidR="002A3A1E" w:rsidRPr="00C543D5">
        <w:rPr>
          <w:rStyle w:val="a5"/>
          <w:rFonts w:ascii="Times New Roman" w:hAnsi="Times New Roman" w:cs="Times New Roman"/>
          <w:spacing w:val="0"/>
          <w:sz w:val="28"/>
          <w:szCs w:val="28"/>
        </w:rPr>
        <w:t>.6.6.</w:t>
      </w:r>
      <w:r w:rsidR="00412EED" w:rsidRPr="00C543D5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20206C" w:rsidRPr="00C543D5"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</w:r>
      <w:r w:rsidR="00EA4F39" w:rsidRPr="00C543D5">
        <w:rPr>
          <w:rStyle w:val="a5"/>
          <w:rFonts w:ascii="Times New Roman" w:hAnsi="Times New Roman" w:cs="Times New Roman"/>
          <w:spacing w:val="0"/>
          <w:sz w:val="28"/>
          <w:szCs w:val="28"/>
        </w:rPr>
        <w:t>Закрепляют лиц (из числа педагогических работников), сопровождающих обучающихся в ППЭ и не являющихся учителями по сдаваем</w:t>
      </w:r>
      <w:r w:rsidR="006C7D0F" w:rsidRPr="00C543D5">
        <w:rPr>
          <w:rStyle w:val="a5"/>
          <w:rFonts w:ascii="Times New Roman" w:hAnsi="Times New Roman" w:cs="Times New Roman"/>
          <w:spacing w:val="0"/>
          <w:sz w:val="28"/>
          <w:szCs w:val="28"/>
        </w:rPr>
        <w:t>ым</w:t>
      </w:r>
      <w:r w:rsidR="00EA4F39" w:rsidRPr="00C543D5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учебн</w:t>
      </w:r>
      <w:r w:rsidR="006C7D0F" w:rsidRPr="00C543D5">
        <w:rPr>
          <w:rStyle w:val="a5"/>
          <w:rFonts w:ascii="Times New Roman" w:hAnsi="Times New Roman" w:cs="Times New Roman"/>
          <w:spacing w:val="0"/>
          <w:sz w:val="28"/>
          <w:szCs w:val="28"/>
        </w:rPr>
        <w:t>ым</w:t>
      </w:r>
      <w:r w:rsidR="00EA4F39" w:rsidRPr="00C543D5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предмет</w:t>
      </w:r>
      <w:r w:rsidR="006C7D0F" w:rsidRPr="00C543D5">
        <w:rPr>
          <w:rStyle w:val="a5"/>
          <w:rFonts w:ascii="Times New Roman" w:hAnsi="Times New Roman" w:cs="Times New Roman"/>
          <w:spacing w:val="0"/>
          <w:sz w:val="28"/>
          <w:szCs w:val="28"/>
        </w:rPr>
        <w:t>ам в данном ППЭ</w:t>
      </w:r>
      <w:r w:rsidR="00EA4F39" w:rsidRPr="00C543D5">
        <w:rPr>
          <w:rStyle w:val="a5"/>
          <w:rFonts w:ascii="Times New Roman" w:hAnsi="Times New Roman" w:cs="Times New Roman"/>
          <w:spacing w:val="0"/>
          <w:sz w:val="28"/>
          <w:szCs w:val="28"/>
        </w:rPr>
        <w:t>.</w:t>
      </w:r>
    </w:p>
    <w:p w:rsidR="007C00CA" w:rsidRPr="00C543D5" w:rsidRDefault="007C00CA" w:rsidP="00A25D3D">
      <w:pPr>
        <w:pStyle w:val="a6"/>
        <w:numPr>
          <w:ilvl w:val="2"/>
          <w:numId w:val="44"/>
        </w:numPr>
        <w:shd w:val="clear" w:color="auto" w:fill="auto"/>
        <w:tabs>
          <w:tab w:val="left" w:pos="156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pacing w:val="0"/>
          <w:sz w:val="28"/>
          <w:szCs w:val="28"/>
          <w:shd w:val="clear" w:color="auto" w:fill="FFFFFF"/>
        </w:rPr>
      </w:pPr>
      <w:r w:rsidRPr="00C543D5">
        <w:rPr>
          <w:rFonts w:ascii="Times New Roman" w:hAnsi="Times New Roman" w:cs="Times New Roman"/>
          <w:spacing w:val="0"/>
          <w:sz w:val="28"/>
          <w:szCs w:val="28"/>
        </w:rPr>
        <w:t xml:space="preserve">Обеспечивают учёт участников ГИА–9, которым необходимы особые условия проведения экзаменов и сбор подтверждающих документов об </w:t>
      </w:r>
      <w:r w:rsidRPr="00C543D5">
        <w:rPr>
          <w:rFonts w:ascii="Times New Roman" w:hAnsi="Times New Roman" w:cs="Times New Roman"/>
          <w:spacing w:val="0"/>
          <w:sz w:val="28"/>
          <w:szCs w:val="28"/>
        </w:rPr>
        <w:lastRenderedPageBreak/>
        <w:t xml:space="preserve">особых условиях проведения экзамена для последующего предоставления в </w:t>
      </w:r>
      <w:r w:rsidR="00A77591" w:rsidRPr="00C543D5">
        <w:rPr>
          <w:rFonts w:ascii="Times New Roman" w:hAnsi="Times New Roman" w:cs="Times New Roman"/>
          <w:spacing w:val="0"/>
          <w:sz w:val="28"/>
          <w:szCs w:val="28"/>
        </w:rPr>
        <w:t>министерство</w:t>
      </w:r>
      <w:r w:rsidRPr="00C543D5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2A3A1E" w:rsidRPr="00C543D5" w:rsidRDefault="002A3A1E" w:rsidP="00A77591">
      <w:pPr>
        <w:pStyle w:val="a6"/>
        <w:numPr>
          <w:ilvl w:val="2"/>
          <w:numId w:val="44"/>
        </w:numPr>
        <w:shd w:val="clear" w:color="auto" w:fill="auto"/>
        <w:tabs>
          <w:tab w:val="left" w:pos="156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C543D5">
        <w:rPr>
          <w:rFonts w:ascii="Times New Roman" w:hAnsi="Times New Roman" w:cs="Times New Roman"/>
          <w:spacing w:val="0"/>
          <w:sz w:val="28"/>
          <w:szCs w:val="28"/>
        </w:rPr>
        <w:t>В случае, если на базе данного ОО организуется ППЭ</w:t>
      </w:r>
      <w:r w:rsidR="004715B0" w:rsidRPr="00C543D5">
        <w:rPr>
          <w:rFonts w:ascii="Times New Roman" w:hAnsi="Times New Roman" w:cs="Times New Roman"/>
          <w:spacing w:val="0"/>
          <w:sz w:val="28"/>
          <w:szCs w:val="28"/>
        </w:rPr>
        <w:t>,</w:t>
      </w:r>
      <w:r w:rsidRPr="00C543D5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4715B0" w:rsidRPr="00C543D5">
        <w:rPr>
          <w:rFonts w:ascii="Times New Roman" w:hAnsi="Times New Roman" w:cs="Times New Roman"/>
          <w:spacing w:val="0"/>
          <w:sz w:val="28"/>
          <w:szCs w:val="28"/>
        </w:rPr>
        <w:t>о</w:t>
      </w:r>
      <w:r w:rsidRPr="00C543D5">
        <w:rPr>
          <w:rFonts w:ascii="Times New Roman" w:hAnsi="Times New Roman" w:cs="Times New Roman"/>
          <w:spacing w:val="0"/>
          <w:sz w:val="28"/>
          <w:szCs w:val="28"/>
        </w:rPr>
        <w:t>беспечива</w:t>
      </w:r>
      <w:r w:rsidR="004715B0" w:rsidRPr="00C543D5">
        <w:rPr>
          <w:rFonts w:ascii="Times New Roman" w:hAnsi="Times New Roman" w:cs="Times New Roman"/>
          <w:spacing w:val="0"/>
          <w:sz w:val="28"/>
          <w:szCs w:val="28"/>
        </w:rPr>
        <w:t>ю</w:t>
      </w:r>
      <w:r w:rsidRPr="00C543D5">
        <w:rPr>
          <w:rFonts w:ascii="Times New Roman" w:hAnsi="Times New Roman" w:cs="Times New Roman"/>
          <w:spacing w:val="0"/>
          <w:sz w:val="28"/>
          <w:szCs w:val="28"/>
        </w:rPr>
        <w:t xml:space="preserve">т подготовку к функционированию ППЭ в соответствии с Порядком </w:t>
      </w:r>
      <w:r w:rsidR="00236BA9" w:rsidRPr="00C543D5">
        <w:rPr>
          <w:rFonts w:ascii="Times New Roman" w:hAnsi="Times New Roman" w:cs="Times New Roman"/>
          <w:spacing w:val="0"/>
          <w:sz w:val="28"/>
          <w:szCs w:val="28"/>
        </w:rPr>
        <w:t>проведения ГИА-9</w:t>
      </w:r>
      <w:r w:rsidR="004715B0" w:rsidRPr="00C543D5">
        <w:rPr>
          <w:rFonts w:ascii="Times New Roman" w:hAnsi="Times New Roman" w:cs="Times New Roman"/>
          <w:spacing w:val="0"/>
          <w:sz w:val="28"/>
          <w:szCs w:val="28"/>
        </w:rPr>
        <w:t>.</w:t>
      </w:r>
      <w:r w:rsidRPr="00C543D5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EA4F39" w:rsidRPr="00C543D5" w:rsidRDefault="00EA4F39" w:rsidP="0020206C">
      <w:pPr>
        <w:pStyle w:val="a6"/>
        <w:numPr>
          <w:ilvl w:val="2"/>
          <w:numId w:val="44"/>
        </w:numPr>
        <w:shd w:val="clear" w:color="auto" w:fill="auto"/>
        <w:tabs>
          <w:tab w:val="left" w:pos="1560"/>
        </w:tabs>
        <w:spacing w:after="0" w:line="240" w:lineRule="auto"/>
        <w:ind w:left="0" w:firstLine="710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C543D5">
        <w:rPr>
          <w:rStyle w:val="a5"/>
          <w:rFonts w:ascii="Times New Roman" w:hAnsi="Times New Roman" w:cs="Times New Roman"/>
          <w:spacing w:val="0"/>
          <w:sz w:val="28"/>
          <w:szCs w:val="28"/>
        </w:rPr>
        <w:t>Обеспечивают явку обучающихся и работников в ППЭ в день экзамена.</w:t>
      </w:r>
    </w:p>
    <w:p w:rsidR="00EA4F39" w:rsidRPr="00AA5F00" w:rsidRDefault="00BA0B92" w:rsidP="007C00CA">
      <w:pPr>
        <w:pStyle w:val="a6"/>
        <w:shd w:val="clear" w:color="auto" w:fill="auto"/>
        <w:tabs>
          <w:tab w:val="left" w:pos="1560"/>
        </w:tabs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>2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.6.</w:t>
      </w:r>
      <w:r w:rsidR="002A3A1E">
        <w:rPr>
          <w:rStyle w:val="a5"/>
          <w:rFonts w:ascii="Times New Roman" w:hAnsi="Times New Roman" w:cs="Times New Roman"/>
          <w:spacing w:val="0"/>
          <w:sz w:val="28"/>
          <w:szCs w:val="28"/>
        </w:rPr>
        <w:t>10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.</w:t>
      </w:r>
      <w:r w:rsidR="006C7D0F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20206C"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Принимают апелляции о несогласии с выставленными баллами участников ГИА-9 и передают их в КК (ТКП) в </w:t>
      </w:r>
      <w:r w:rsidR="00EA4F39" w:rsidRPr="00AA5F00">
        <w:rPr>
          <w:rFonts w:ascii="Times New Roman" w:hAnsi="Times New Roman" w:cs="Times New Roman"/>
          <w:spacing w:val="0"/>
          <w:sz w:val="28"/>
          <w:szCs w:val="28"/>
        </w:rPr>
        <w:t>течение одного рабочего дня после их получения</w:t>
      </w:r>
      <w:r w:rsidR="00EA4F39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.</w:t>
      </w:r>
    </w:p>
    <w:p w:rsidR="00EA4F39" w:rsidRPr="00AA5F00" w:rsidRDefault="00EA4F39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</w:p>
    <w:p w:rsidR="00EA4F39" w:rsidRPr="00AA5F00" w:rsidRDefault="00BA0B92" w:rsidP="00BA0B92">
      <w:pPr>
        <w:pStyle w:val="a6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  <w:r>
        <w:rPr>
          <w:rFonts w:ascii="Times New Roman" w:hAnsi="Times New Roman" w:cs="Times New Roman"/>
          <w:b/>
          <w:spacing w:val="0"/>
          <w:sz w:val="28"/>
          <w:szCs w:val="28"/>
        </w:rPr>
        <w:t>3</w:t>
      </w:r>
      <w:r w:rsidR="00EA4F39" w:rsidRPr="00AA5F00">
        <w:rPr>
          <w:rFonts w:ascii="Times New Roman" w:hAnsi="Times New Roman" w:cs="Times New Roman"/>
          <w:b/>
          <w:spacing w:val="0"/>
          <w:sz w:val="28"/>
          <w:szCs w:val="28"/>
        </w:rPr>
        <w:t>. Информирование граждан</w:t>
      </w:r>
    </w:p>
    <w:p w:rsidR="00EA4F39" w:rsidRPr="00AA5F00" w:rsidRDefault="00EA4F39" w:rsidP="00AA5F00">
      <w:pPr>
        <w:pStyle w:val="a6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pacing w:val="0"/>
          <w:sz w:val="28"/>
          <w:szCs w:val="28"/>
        </w:rPr>
      </w:pPr>
    </w:p>
    <w:p w:rsidR="00EA4F39" w:rsidRPr="00AA5F00" w:rsidRDefault="00EA4F39" w:rsidP="00AA5F00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5F00">
        <w:rPr>
          <w:rStyle w:val="a5"/>
          <w:rFonts w:ascii="Times New Roman" w:hAnsi="Times New Roman"/>
          <w:spacing w:val="0"/>
          <w:sz w:val="28"/>
          <w:szCs w:val="28"/>
        </w:rPr>
        <w:t xml:space="preserve">В целях информирования граждан о </w:t>
      </w:r>
      <w:r w:rsidR="00694541">
        <w:rPr>
          <w:rStyle w:val="a5"/>
          <w:rFonts w:ascii="Times New Roman" w:hAnsi="Times New Roman"/>
          <w:spacing w:val="0"/>
          <w:sz w:val="28"/>
          <w:szCs w:val="28"/>
        </w:rPr>
        <w:t>П</w:t>
      </w:r>
      <w:r w:rsidRPr="00AA5F00">
        <w:rPr>
          <w:rStyle w:val="a5"/>
          <w:rFonts w:ascii="Times New Roman" w:hAnsi="Times New Roman"/>
          <w:spacing w:val="0"/>
          <w:sz w:val="28"/>
          <w:szCs w:val="28"/>
        </w:rPr>
        <w:t>орядке проведения ГИА-9 министерство, ЦОКО, ИРО, МОУО и ОО проводят информационно- разъяснительную работу с обучающимися, их родителями (законными представителями) и лицами, п</w:t>
      </w:r>
      <w:r w:rsidR="00B9032B">
        <w:rPr>
          <w:rStyle w:val="a5"/>
          <w:rFonts w:ascii="Times New Roman" w:hAnsi="Times New Roman"/>
          <w:spacing w:val="0"/>
          <w:sz w:val="28"/>
          <w:szCs w:val="28"/>
        </w:rPr>
        <w:t>ривлекаемыми к проведению ГИА-9</w:t>
      </w:r>
      <w:r w:rsidRPr="00AA5F00">
        <w:rPr>
          <w:rFonts w:ascii="Times New Roman" w:hAnsi="Times New Roman"/>
          <w:sz w:val="28"/>
          <w:szCs w:val="28"/>
        </w:rPr>
        <w:t>.</w:t>
      </w:r>
    </w:p>
    <w:p w:rsidR="00EA4F39" w:rsidRDefault="00EA4F39" w:rsidP="00AA5F00">
      <w:pPr>
        <w:pStyle w:val="a6"/>
        <w:shd w:val="clear" w:color="auto" w:fill="auto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В министерстве, ЦОКО (РЦОИ), МОУО и ОО работают телефоны «горячей линии» для разъяснения основных положений и правил ГИА-9. Информационная поддержка участникам ГИА-9 оказывается через </w:t>
      </w:r>
      <w:r w:rsidR="0057640F"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СМИ</w:t>
      </w:r>
      <w:r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, сайты министерства, ЦОКО (РЦОИ), ИРО</w:t>
      </w:r>
      <w:r w:rsidR="00B9032B">
        <w:rPr>
          <w:rStyle w:val="a5"/>
          <w:rFonts w:ascii="Times New Roman" w:hAnsi="Times New Roman" w:cs="Times New Roman"/>
          <w:spacing w:val="0"/>
          <w:sz w:val="28"/>
          <w:szCs w:val="28"/>
        </w:rPr>
        <w:t>, МОУО, ОО</w:t>
      </w:r>
      <w:r w:rsidRPr="00AA5F00">
        <w:rPr>
          <w:rStyle w:val="a5"/>
          <w:rFonts w:ascii="Times New Roman" w:hAnsi="Times New Roman" w:cs="Times New Roman"/>
          <w:spacing w:val="0"/>
          <w:sz w:val="28"/>
          <w:szCs w:val="28"/>
        </w:rPr>
        <w:t>.</w:t>
      </w:r>
    </w:p>
    <w:p w:rsidR="007C00CA" w:rsidRDefault="007C00CA" w:rsidP="0020206C">
      <w:pPr>
        <w:pStyle w:val="a6"/>
        <w:shd w:val="clear" w:color="auto" w:fill="auto"/>
        <w:spacing w:after="0" w:line="240" w:lineRule="auto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</w:p>
    <w:p w:rsidR="0020206C" w:rsidRDefault="0020206C" w:rsidP="0020206C">
      <w:pPr>
        <w:pStyle w:val="a6"/>
        <w:shd w:val="clear" w:color="auto" w:fill="auto"/>
        <w:spacing w:after="0" w:line="240" w:lineRule="auto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</w:p>
    <w:p w:rsidR="0020206C" w:rsidRDefault="0020206C" w:rsidP="0020206C">
      <w:pPr>
        <w:pStyle w:val="a6"/>
        <w:shd w:val="clear" w:color="auto" w:fill="auto"/>
        <w:spacing w:after="0" w:line="240" w:lineRule="auto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Начальник отдела государственной </w:t>
      </w:r>
    </w:p>
    <w:p w:rsidR="0020206C" w:rsidRDefault="0020206C" w:rsidP="0020206C">
      <w:pPr>
        <w:pStyle w:val="a6"/>
        <w:shd w:val="clear" w:color="auto" w:fill="auto"/>
        <w:spacing w:after="0" w:line="240" w:lineRule="auto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итоговой аттестации в управлении </w:t>
      </w:r>
    </w:p>
    <w:p w:rsidR="0020206C" w:rsidRPr="00601CFA" w:rsidRDefault="0020206C" w:rsidP="0020206C">
      <w:pPr>
        <w:pStyle w:val="a6"/>
        <w:shd w:val="clear" w:color="auto" w:fill="auto"/>
        <w:spacing w:after="0" w:line="240" w:lineRule="auto"/>
        <w:jc w:val="both"/>
        <w:rPr>
          <w:rStyle w:val="a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 xml:space="preserve">общего образования </w:t>
      </w: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</w: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</w: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</w: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</w: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</w: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</w:r>
      <w:r>
        <w:rPr>
          <w:rStyle w:val="a5"/>
          <w:rFonts w:ascii="Times New Roman" w:hAnsi="Times New Roman" w:cs="Times New Roman"/>
          <w:spacing w:val="0"/>
          <w:sz w:val="28"/>
          <w:szCs w:val="28"/>
        </w:rPr>
        <w:tab/>
        <w:t xml:space="preserve">         Р.А. Гардымова</w:t>
      </w:r>
    </w:p>
    <w:sectPr w:rsidR="0020206C" w:rsidRPr="00601CFA" w:rsidSect="00C83DA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4A6" w:rsidRDefault="00EA24A6" w:rsidP="00EA4F39">
      <w:r>
        <w:separator/>
      </w:r>
    </w:p>
  </w:endnote>
  <w:endnote w:type="continuationSeparator" w:id="0">
    <w:p w:rsidR="00EA24A6" w:rsidRDefault="00EA24A6" w:rsidP="00EA4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4A6" w:rsidRDefault="00EA24A6" w:rsidP="00EA4F39">
      <w:r>
        <w:separator/>
      </w:r>
    </w:p>
  </w:footnote>
  <w:footnote w:type="continuationSeparator" w:id="0">
    <w:p w:rsidR="00EA24A6" w:rsidRDefault="00EA24A6" w:rsidP="00EA4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06547867"/>
      <w:docPartObj>
        <w:docPartGallery w:val="Page Numbers (Top of Page)"/>
        <w:docPartUnique/>
      </w:docPartObj>
    </w:sdtPr>
    <w:sdtContent>
      <w:p w:rsidR="00D66D4D" w:rsidRDefault="009C0046">
        <w:pPr>
          <w:pStyle w:val="a7"/>
          <w:jc w:val="center"/>
        </w:pPr>
        <w:r w:rsidRPr="00D66D4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66D4D" w:rsidRPr="00D66D4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66D4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7D17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D66D4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66D4D" w:rsidRDefault="00D66D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0611"/>
    <w:multiLevelType w:val="multilevel"/>
    <w:tmpl w:val="D01440F0"/>
    <w:lvl w:ilvl="0">
      <w:start w:val="1"/>
      <w:numFmt w:val="decimal"/>
      <w:lvlText w:val="%1."/>
      <w:lvlJc w:val="left"/>
      <w:pPr>
        <w:ind w:left="1128" w:hanging="408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584" w:hanging="864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584" w:hanging="864"/>
      </w:pPr>
      <w:rPr>
        <w:rFonts w:hint="default"/>
      </w:rPr>
    </w:lvl>
    <w:lvl w:ilvl="3">
      <w:start w:val="9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B8E7CDD"/>
    <w:multiLevelType w:val="multilevel"/>
    <w:tmpl w:val="C03A16E2"/>
    <w:lvl w:ilvl="0">
      <w:start w:val="4"/>
      <w:numFmt w:val="decimal"/>
      <w:lvlText w:val="%1."/>
      <w:lvlJc w:val="left"/>
      <w:pPr>
        <w:ind w:left="1283" w:hanging="432"/>
      </w:pPr>
      <w:rPr>
        <w:rFonts w:hint="default"/>
        <w:strike w:val="0"/>
        <w:sz w:val="28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sz w:val="28"/>
      </w:rPr>
    </w:lvl>
  </w:abstractNum>
  <w:abstractNum w:abstractNumId="2">
    <w:nsid w:val="12016D1E"/>
    <w:multiLevelType w:val="hybridMultilevel"/>
    <w:tmpl w:val="0D2216EA"/>
    <w:lvl w:ilvl="0" w:tplc="6D1419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C42A4A"/>
    <w:multiLevelType w:val="hybridMultilevel"/>
    <w:tmpl w:val="27E2690E"/>
    <w:lvl w:ilvl="0" w:tplc="EF4A8718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3387E5F"/>
    <w:multiLevelType w:val="hybridMultilevel"/>
    <w:tmpl w:val="8D989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71453"/>
    <w:multiLevelType w:val="hybridMultilevel"/>
    <w:tmpl w:val="DCF439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FB857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66AE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74D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924B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C21B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9EBD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4D1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FA82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97CB6"/>
    <w:multiLevelType w:val="multilevel"/>
    <w:tmpl w:val="D0DABCA8"/>
    <w:lvl w:ilvl="0">
      <w:start w:val="6"/>
      <w:numFmt w:val="decimal"/>
      <w:lvlText w:val="%1."/>
      <w:lvlJc w:val="left"/>
      <w:pPr>
        <w:ind w:left="1567" w:hanging="432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57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E6B2BDA"/>
    <w:multiLevelType w:val="hybridMultilevel"/>
    <w:tmpl w:val="7136886A"/>
    <w:lvl w:ilvl="0" w:tplc="DEAE345C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647" w:hanging="360"/>
      </w:pPr>
    </w:lvl>
    <w:lvl w:ilvl="2" w:tplc="0419001B" w:tentative="1">
      <w:start w:val="1"/>
      <w:numFmt w:val="lowerRoman"/>
      <w:lvlText w:val="%3."/>
      <w:lvlJc w:val="right"/>
      <w:pPr>
        <w:ind w:left="3367" w:hanging="180"/>
      </w:pPr>
    </w:lvl>
    <w:lvl w:ilvl="3" w:tplc="0419000F" w:tentative="1">
      <w:start w:val="1"/>
      <w:numFmt w:val="decimal"/>
      <w:lvlText w:val="%4."/>
      <w:lvlJc w:val="left"/>
      <w:pPr>
        <w:ind w:left="4087" w:hanging="360"/>
      </w:pPr>
    </w:lvl>
    <w:lvl w:ilvl="4" w:tplc="04190019" w:tentative="1">
      <w:start w:val="1"/>
      <w:numFmt w:val="lowerLetter"/>
      <w:lvlText w:val="%5."/>
      <w:lvlJc w:val="left"/>
      <w:pPr>
        <w:ind w:left="4807" w:hanging="360"/>
      </w:pPr>
    </w:lvl>
    <w:lvl w:ilvl="5" w:tplc="0419001B" w:tentative="1">
      <w:start w:val="1"/>
      <w:numFmt w:val="lowerRoman"/>
      <w:lvlText w:val="%6."/>
      <w:lvlJc w:val="right"/>
      <w:pPr>
        <w:ind w:left="5527" w:hanging="180"/>
      </w:pPr>
    </w:lvl>
    <w:lvl w:ilvl="6" w:tplc="0419000F" w:tentative="1">
      <w:start w:val="1"/>
      <w:numFmt w:val="decimal"/>
      <w:lvlText w:val="%7."/>
      <w:lvlJc w:val="left"/>
      <w:pPr>
        <w:ind w:left="6247" w:hanging="360"/>
      </w:pPr>
    </w:lvl>
    <w:lvl w:ilvl="7" w:tplc="04190019" w:tentative="1">
      <w:start w:val="1"/>
      <w:numFmt w:val="lowerLetter"/>
      <w:lvlText w:val="%8."/>
      <w:lvlJc w:val="left"/>
      <w:pPr>
        <w:ind w:left="6967" w:hanging="360"/>
      </w:pPr>
    </w:lvl>
    <w:lvl w:ilvl="8" w:tplc="0419001B" w:tentative="1">
      <w:start w:val="1"/>
      <w:numFmt w:val="lowerRoman"/>
      <w:lvlText w:val="%9."/>
      <w:lvlJc w:val="right"/>
      <w:pPr>
        <w:ind w:left="7687" w:hanging="180"/>
      </w:pPr>
    </w:lvl>
  </w:abstractNum>
  <w:abstractNum w:abstractNumId="9">
    <w:nsid w:val="211B3E20"/>
    <w:multiLevelType w:val="multilevel"/>
    <w:tmpl w:val="45FE8398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0" w:hanging="86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36" w:hanging="864"/>
      </w:pPr>
      <w:rPr>
        <w:rFonts w:hint="default"/>
      </w:rPr>
    </w:lvl>
    <w:lvl w:ilvl="3">
      <w:start w:val="8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0">
    <w:nsid w:val="21EA5480"/>
    <w:multiLevelType w:val="multilevel"/>
    <w:tmpl w:val="52584C62"/>
    <w:lvl w:ilvl="0">
      <w:start w:val="6"/>
      <w:numFmt w:val="decimal"/>
      <w:lvlText w:val="%1."/>
      <w:lvlJc w:val="left"/>
      <w:pPr>
        <w:ind w:left="5111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1">
    <w:nsid w:val="266A711E"/>
    <w:multiLevelType w:val="hybridMultilevel"/>
    <w:tmpl w:val="E836149C"/>
    <w:lvl w:ilvl="0" w:tplc="7A965B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80A4163"/>
    <w:multiLevelType w:val="hybridMultilevel"/>
    <w:tmpl w:val="09AC80EA"/>
    <w:lvl w:ilvl="0" w:tplc="3CF6F484">
      <w:start w:val="3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2A17642F"/>
    <w:multiLevelType w:val="multilevel"/>
    <w:tmpl w:val="66CE6D1A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14">
    <w:nsid w:val="2C0A3CEE"/>
    <w:multiLevelType w:val="hybridMultilevel"/>
    <w:tmpl w:val="A9B885F0"/>
    <w:lvl w:ilvl="0" w:tplc="9E48D7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C19089C"/>
    <w:multiLevelType w:val="hybridMultilevel"/>
    <w:tmpl w:val="8B6AFDE4"/>
    <w:lvl w:ilvl="0" w:tplc="DBC47010">
      <w:start w:val="2"/>
      <w:numFmt w:val="decimal"/>
      <w:lvlText w:val="%1)"/>
      <w:lvlJc w:val="left"/>
      <w:pPr>
        <w:ind w:left="6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3424761C"/>
    <w:multiLevelType w:val="hybridMultilevel"/>
    <w:tmpl w:val="CF08FB34"/>
    <w:lvl w:ilvl="0" w:tplc="5BB6BE4A">
      <w:start w:val="1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4944C8D"/>
    <w:multiLevelType w:val="multilevel"/>
    <w:tmpl w:val="0ED42E58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864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26" w:hanging="864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8" w:hanging="2160"/>
      </w:pPr>
      <w:rPr>
        <w:rFonts w:hint="default"/>
      </w:rPr>
    </w:lvl>
  </w:abstractNum>
  <w:abstractNum w:abstractNumId="18">
    <w:nsid w:val="34F0297F"/>
    <w:multiLevelType w:val="hybridMultilevel"/>
    <w:tmpl w:val="773E1DFC"/>
    <w:lvl w:ilvl="0" w:tplc="CF3A5C1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910B09"/>
    <w:multiLevelType w:val="multilevel"/>
    <w:tmpl w:val="EDD221E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0">
    <w:nsid w:val="40B763FA"/>
    <w:multiLevelType w:val="multilevel"/>
    <w:tmpl w:val="82F0BD18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0704" w:hanging="2160"/>
      </w:pPr>
      <w:rPr>
        <w:rFonts w:hint="default"/>
      </w:rPr>
    </w:lvl>
  </w:abstractNum>
  <w:abstractNum w:abstractNumId="21">
    <w:nsid w:val="40F361FC"/>
    <w:multiLevelType w:val="hybridMultilevel"/>
    <w:tmpl w:val="535C43E6"/>
    <w:lvl w:ilvl="0" w:tplc="4B48A194">
      <w:start w:val="1"/>
      <w:numFmt w:val="decimal"/>
      <w:lvlText w:val="%1)"/>
      <w:lvlJc w:val="left"/>
      <w:pPr>
        <w:ind w:left="1159" w:hanging="4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1546C40"/>
    <w:multiLevelType w:val="hybridMultilevel"/>
    <w:tmpl w:val="791497C2"/>
    <w:lvl w:ilvl="0" w:tplc="797616EA">
      <w:start w:val="12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2E92673"/>
    <w:multiLevelType w:val="multilevel"/>
    <w:tmpl w:val="6F5EEF06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  <w:u w:val="none"/>
      </w:rPr>
    </w:lvl>
    <w:lvl w:ilvl="2">
      <w:start w:val="3"/>
      <w:numFmt w:val="decimal"/>
      <w:lvlText w:val="%1.%2.%3."/>
      <w:lvlJc w:val="left"/>
      <w:pPr>
        <w:ind w:left="22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  <w:u w:val="none"/>
      </w:rPr>
    </w:lvl>
  </w:abstractNum>
  <w:abstractNum w:abstractNumId="24">
    <w:nsid w:val="46322196"/>
    <w:multiLevelType w:val="hybridMultilevel"/>
    <w:tmpl w:val="23BA0940"/>
    <w:lvl w:ilvl="0" w:tplc="47B099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7472178"/>
    <w:multiLevelType w:val="hybridMultilevel"/>
    <w:tmpl w:val="6AAA708E"/>
    <w:lvl w:ilvl="0" w:tplc="B69E7C14">
      <w:start w:val="2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DEE7432"/>
    <w:multiLevelType w:val="hybridMultilevel"/>
    <w:tmpl w:val="F4DC1F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FC69AE"/>
    <w:multiLevelType w:val="hybridMultilevel"/>
    <w:tmpl w:val="215899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2A351A"/>
    <w:multiLevelType w:val="multilevel"/>
    <w:tmpl w:val="7FAEB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00" w:hanging="924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516" w:hanging="924"/>
      </w:pPr>
      <w:rPr>
        <w:rFonts w:hint="default"/>
      </w:rPr>
    </w:lvl>
    <w:lvl w:ilvl="3">
      <w:start w:val="6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29">
    <w:nsid w:val="5F131669"/>
    <w:multiLevelType w:val="multilevel"/>
    <w:tmpl w:val="B8762E9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72" w:hanging="2160"/>
      </w:pPr>
      <w:rPr>
        <w:rFonts w:hint="default"/>
      </w:rPr>
    </w:lvl>
  </w:abstractNum>
  <w:abstractNum w:abstractNumId="30">
    <w:nsid w:val="60D355B0"/>
    <w:multiLevelType w:val="multilevel"/>
    <w:tmpl w:val="8482D9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663F3CA3"/>
    <w:multiLevelType w:val="multilevel"/>
    <w:tmpl w:val="6FEE678E"/>
    <w:lvl w:ilvl="0">
      <w:start w:val="1"/>
      <w:numFmt w:val="decimal"/>
      <w:lvlText w:val="%1."/>
      <w:lvlJc w:val="left"/>
      <w:pPr>
        <w:ind w:left="1717" w:hanging="1008"/>
      </w:pPr>
      <w:rPr>
        <w:rFonts w:hint="default"/>
        <w:b w:val="0"/>
        <w:strike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6F061BA8"/>
    <w:multiLevelType w:val="multilevel"/>
    <w:tmpl w:val="83C0C1E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>
    <w:nsid w:val="6FA3111E"/>
    <w:multiLevelType w:val="multilevel"/>
    <w:tmpl w:val="4E22E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3133" w:hanging="864"/>
      </w:pPr>
      <w:rPr>
        <w:rFonts w:ascii="Times New Roman" w:hAnsi="Times New Roman" w:cs="Times New Roman" w:hint="default"/>
        <w:b/>
      </w:rPr>
    </w:lvl>
    <w:lvl w:ilvl="2">
      <w:start w:val="3"/>
      <w:numFmt w:val="decimal"/>
      <w:isLgl/>
      <w:lvlText w:val="%1.%2.%3."/>
      <w:lvlJc w:val="left"/>
      <w:pPr>
        <w:ind w:left="1456" w:hanging="864"/>
      </w:pPr>
      <w:rPr>
        <w:rFonts w:hint="default"/>
      </w:rPr>
    </w:lvl>
    <w:lvl w:ilvl="3">
      <w:start w:val="9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34">
    <w:nsid w:val="741B099A"/>
    <w:multiLevelType w:val="hybridMultilevel"/>
    <w:tmpl w:val="C052BF6A"/>
    <w:name w:val="WW8Num3223"/>
    <w:lvl w:ilvl="0" w:tplc="C360DF5A">
      <w:start w:val="1"/>
      <w:numFmt w:val="bullet"/>
      <w:pStyle w:val="a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5">
    <w:nsid w:val="744667EB"/>
    <w:multiLevelType w:val="multilevel"/>
    <w:tmpl w:val="DB98088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36">
    <w:nsid w:val="747D1E68"/>
    <w:multiLevelType w:val="multilevel"/>
    <w:tmpl w:val="7090BD7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7">
    <w:nsid w:val="77AA0EFA"/>
    <w:multiLevelType w:val="hybridMultilevel"/>
    <w:tmpl w:val="BE682BCA"/>
    <w:lvl w:ilvl="0" w:tplc="18C0F710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8">
    <w:nsid w:val="78AD4C6C"/>
    <w:multiLevelType w:val="hybridMultilevel"/>
    <w:tmpl w:val="A03A6998"/>
    <w:lvl w:ilvl="0" w:tplc="8214AA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9241C0E"/>
    <w:multiLevelType w:val="hybridMultilevel"/>
    <w:tmpl w:val="2786A65C"/>
    <w:lvl w:ilvl="0" w:tplc="6734A0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BB63E17"/>
    <w:multiLevelType w:val="hybridMultilevel"/>
    <w:tmpl w:val="F33CE892"/>
    <w:lvl w:ilvl="0" w:tplc="96D25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CDD6B55"/>
    <w:multiLevelType w:val="hybridMultilevel"/>
    <w:tmpl w:val="48020A98"/>
    <w:lvl w:ilvl="0" w:tplc="B32881E6">
      <w:start w:val="1"/>
      <w:numFmt w:val="decimal"/>
      <w:lvlText w:val="%1)"/>
      <w:lvlJc w:val="left"/>
      <w:pPr>
        <w:ind w:left="81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2">
    <w:nsid w:val="7F151833"/>
    <w:multiLevelType w:val="multilevel"/>
    <w:tmpl w:val="4A02BFE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313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  <w:u w:val="none"/>
      </w:rPr>
    </w:lvl>
  </w:abstractNum>
  <w:abstractNum w:abstractNumId="43">
    <w:nsid w:val="7F5540E8"/>
    <w:multiLevelType w:val="hybridMultilevel"/>
    <w:tmpl w:val="E0E43D4A"/>
    <w:lvl w:ilvl="0" w:tplc="FFFC22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4"/>
  </w:num>
  <w:num w:numId="3">
    <w:abstractNumId w:val="7"/>
  </w:num>
  <w:num w:numId="4">
    <w:abstractNumId w:val="5"/>
  </w:num>
  <w:num w:numId="5">
    <w:abstractNumId w:val="15"/>
  </w:num>
  <w:num w:numId="6">
    <w:abstractNumId w:val="26"/>
  </w:num>
  <w:num w:numId="7">
    <w:abstractNumId w:val="3"/>
  </w:num>
  <w:num w:numId="8">
    <w:abstractNumId w:val="2"/>
  </w:num>
  <w:num w:numId="9">
    <w:abstractNumId w:val="12"/>
  </w:num>
  <w:num w:numId="10">
    <w:abstractNumId w:val="31"/>
  </w:num>
  <w:num w:numId="11">
    <w:abstractNumId w:val="8"/>
  </w:num>
  <w:num w:numId="12">
    <w:abstractNumId w:val="41"/>
  </w:num>
  <w:num w:numId="13">
    <w:abstractNumId w:val="37"/>
  </w:num>
  <w:num w:numId="14">
    <w:abstractNumId w:val="22"/>
  </w:num>
  <w:num w:numId="15">
    <w:abstractNumId w:val="33"/>
  </w:num>
  <w:num w:numId="16">
    <w:abstractNumId w:val="30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8"/>
  </w:num>
  <w:num w:numId="20">
    <w:abstractNumId w:val="1"/>
  </w:num>
  <w:num w:numId="21">
    <w:abstractNumId w:val="27"/>
  </w:num>
  <w:num w:numId="22">
    <w:abstractNumId w:val="0"/>
  </w:num>
  <w:num w:numId="23">
    <w:abstractNumId w:val="24"/>
  </w:num>
  <w:num w:numId="24">
    <w:abstractNumId w:val="35"/>
  </w:num>
  <w:num w:numId="25">
    <w:abstractNumId w:val="29"/>
  </w:num>
  <w:num w:numId="26">
    <w:abstractNumId w:val="42"/>
  </w:num>
  <w:num w:numId="27">
    <w:abstractNumId w:val="9"/>
  </w:num>
  <w:num w:numId="28">
    <w:abstractNumId w:val="14"/>
  </w:num>
  <w:num w:numId="29">
    <w:abstractNumId w:val="17"/>
  </w:num>
  <w:num w:numId="30">
    <w:abstractNumId w:val="39"/>
  </w:num>
  <w:num w:numId="31">
    <w:abstractNumId w:val="38"/>
  </w:num>
  <w:num w:numId="32">
    <w:abstractNumId w:val="18"/>
  </w:num>
  <w:num w:numId="33">
    <w:abstractNumId w:val="4"/>
  </w:num>
  <w:num w:numId="34">
    <w:abstractNumId w:val="25"/>
  </w:num>
  <w:num w:numId="35">
    <w:abstractNumId w:val="23"/>
  </w:num>
  <w:num w:numId="36">
    <w:abstractNumId w:val="13"/>
  </w:num>
  <w:num w:numId="37">
    <w:abstractNumId w:val="11"/>
  </w:num>
  <w:num w:numId="38">
    <w:abstractNumId w:val="40"/>
  </w:num>
  <w:num w:numId="39">
    <w:abstractNumId w:val="16"/>
  </w:num>
  <w:num w:numId="40">
    <w:abstractNumId w:val="43"/>
  </w:num>
  <w:num w:numId="41">
    <w:abstractNumId w:val="20"/>
  </w:num>
  <w:num w:numId="42">
    <w:abstractNumId w:val="36"/>
  </w:num>
  <w:num w:numId="43">
    <w:abstractNumId w:val="32"/>
  </w:num>
  <w:num w:numId="44">
    <w:abstractNumId w:val="19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A4F39"/>
    <w:rsid w:val="000019DF"/>
    <w:rsid w:val="00001B45"/>
    <w:rsid w:val="000043EA"/>
    <w:rsid w:val="0000467A"/>
    <w:rsid w:val="0000656D"/>
    <w:rsid w:val="000071FA"/>
    <w:rsid w:val="00011CE4"/>
    <w:rsid w:val="00012A2C"/>
    <w:rsid w:val="0002219B"/>
    <w:rsid w:val="000221CF"/>
    <w:rsid w:val="00030922"/>
    <w:rsid w:val="00031773"/>
    <w:rsid w:val="0003310B"/>
    <w:rsid w:val="00035B1C"/>
    <w:rsid w:val="000400CB"/>
    <w:rsid w:val="000471CC"/>
    <w:rsid w:val="00052D6E"/>
    <w:rsid w:val="00054F34"/>
    <w:rsid w:val="000622C9"/>
    <w:rsid w:val="000655B3"/>
    <w:rsid w:val="00066C6D"/>
    <w:rsid w:val="000676E7"/>
    <w:rsid w:val="0007597D"/>
    <w:rsid w:val="00076AB5"/>
    <w:rsid w:val="00083036"/>
    <w:rsid w:val="00084F63"/>
    <w:rsid w:val="00093C30"/>
    <w:rsid w:val="00096E37"/>
    <w:rsid w:val="000A3DCF"/>
    <w:rsid w:val="000B1197"/>
    <w:rsid w:val="000B1633"/>
    <w:rsid w:val="000B1943"/>
    <w:rsid w:val="000B4ADE"/>
    <w:rsid w:val="000B4DBC"/>
    <w:rsid w:val="000B5ABE"/>
    <w:rsid w:val="000B6922"/>
    <w:rsid w:val="000C1272"/>
    <w:rsid w:val="000C77AA"/>
    <w:rsid w:val="000D5A76"/>
    <w:rsid w:val="000D5B7E"/>
    <w:rsid w:val="000E3E6C"/>
    <w:rsid w:val="0010082F"/>
    <w:rsid w:val="00101565"/>
    <w:rsid w:val="00101E86"/>
    <w:rsid w:val="0010474F"/>
    <w:rsid w:val="00105A87"/>
    <w:rsid w:val="0011090E"/>
    <w:rsid w:val="00113F1C"/>
    <w:rsid w:val="001160FF"/>
    <w:rsid w:val="00124349"/>
    <w:rsid w:val="0013025A"/>
    <w:rsid w:val="0013029D"/>
    <w:rsid w:val="0013279D"/>
    <w:rsid w:val="0013495C"/>
    <w:rsid w:val="00146F0A"/>
    <w:rsid w:val="00150F77"/>
    <w:rsid w:val="00154BE5"/>
    <w:rsid w:val="00163805"/>
    <w:rsid w:val="001674A7"/>
    <w:rsid w:val="00167C44"/>
    <w:rsid w:val="00171BB7"/>
    <w:rsid w:val="001766D9"/>
    <w:rsid w:val="00187955"/>
    <w:rsid w:val="00187EE3"/>
    <w:rsid w:val="0019296D"/>
    <w:rsid w:val="00192A2A"/>
    <w:rsid w:val="001938E7"/>
    <w:rsid w:val="001A265D"/>
    <w:rsid w:val="001A2F27"/>
    <w:rsid w:val="001B6F46"/>
    <w:rsid w:val="001C17FE"/>
    <w:rsid w:val="001D224A"/>
    <w:rsid w:val="001D33BB"/>
    <w:rsid w:val="001D7E34"/>
    <w:rsid w:val="001E0E6A"/>
    <w:rsid w:val="001E3AB3"/>
    <w:rsid w:val="001F1467"/>
    <w:rsid w:val="001F16B6"/>
    <w:rsid w:val="001F6F9C"/>
    <w:rsid w:val="002010B8"/>
    <w:rsid w:val="0020206C"/>
    <w:rsid w:val="00206AC5"/>
    <w:rsid w:val="002150CA"/>
    <w:rsid w:val="0022119C"/>
    <w:rsid w:val="00224ED6"/>
    <w:rsid w:val="00225117"/>
    <w:rsid w:val="0023006C"/>
    <w:rsid w:val="002309C7"/>
    <w:rsid w:val="00230B46"/>
    <w:rsid w:val="002351D3"/>
    <w:rsid w:val="00236BA9"/>
    <w:rsid w:val="0024053A"/>
    <w:rsid w:val="002446E2"/>
    <w:rsid w:val="002462FD"/>
    <w:rsid w:val="0024702C"/>
    <w:rsid w:val="00257E0A"/>
    <w:rsid w:val="002621F7"/>
    <w:rsid w:val="00264193"/>
    <w:rsid w:val="002648DE"/>
    <w:rsid w:val="00265D48"/>
    <w:rsid w:val="00267CCA"/>
    <w:rsid w:val="00270B22"/>
    <w:rsid w:val="00272276"/>
    <w:rsid w:val="00272501"/>
    <w:rsid w:val="0027307F"/>
    <w:rsid w:val="00276D42"/>
    <w:rsid w:val="00280BC2"/>
    <w:rsid w:val="002865D6"/>
    <w:rsid w:val="002A3A1E"/>
    <w:rsid w:val="002D1F8E"/>
    <w:rsid w:val="002D757F"/>
    <w:rsid w:val="002F11DA"/>
    <w:rsid w:val="002F6D5C"/>
    <w:rsid w:val="00303C14"/>
    <w:rsid w:val="003077F5"/>
    <w:rsid w:val="00310940"/>
    <w:rsid w:val="00311AF8"/>
    <w:rsid w:val="00311CEC"/>
    <w:rsid w:val="00331CB5"/>
    <w:rsid w:val="00343E2B"/>
    <w:rsid w:val="003477D7"/>
    <w:rsid w:val="003555FB"/>
    <w:rsid w:val="00356F3B"/>
    <w:rsid w:val="00361719"/>
    <w:rsid w:val="00362B08"/>
    <w:rsid w:val="00364336"/>
    <w:rsid w:val="0037093D"/>
    <w:rsid w:val="00377FD0"/>
    <w:rsid w:val="00380D80"/>
    <w:rsid w:val="00381645"/>
    <w:rsid w:val="00383DD8"/>
    <w:rsid w:val="00383FFB"/>
    <w:rsid w:val="00384D9B"/>
    <w:rsid w:val="003A2B0D"/>
    <w:rsid w:val="003A4470"/>
    <w:rsid w:val="003A4B7D"/>
    <w:rsid w:val="003A77B1"/>
    <w:rsid w:val="003C2CEF"/>
    <w:rsid w:val="003C5048"/>
    <w:rsid w:val="003D1E1A"/>
    <w:rsid w:val="003D2E09"/>
    <w:rsid w:val="003E2B22"/>
    <w:rsid w:val="003E64E3"/>
    <w:rsid w:val="003F1C0A"/>
    <w:rsid w:val="003F3D95"/>
    <w:rsid w:val="003F3DAC"/>
    <w:rsid w:val="003F5899"/>
    <w:rsid w:val="003F7C18"/>
    <w:rsid w:val="00406DCC"/>
    <w:rsid w:val="00412EED"/>
    <w:rsid w:val="0042342A"/>
    <w:rsid w:val="0042471C"/>
    <w:rsid w:val="00432943"/>
    <w:rsid w:val="00433D53"/>
    <w:rsid w:val="004341F8"/>
    <w:rsid w:val="00447A28"/>
    <w:rsid w:val="0046304B"/>
    <w:rsid w:val="0046418D"/>
    <w:rsid w:val="0046636B"/>
    <w:rsid w:val="004715B0"/>
    <w:rsid w:val="00483904"/>
    <w:rsid w:val="00485839"/>
    <w:rsid w:val="00486394"/>
    <w:rsid w:val="0049114E"/>
    <w:rsid w:val="00493585"/>
    <w:rsid w:val="00495FD5"/>
    <w:rsid w:val="004A162C"/>
    <w:rsid w:val="004A3F5B"/>
    <w:rsid w:val="004A6845"/>
    <w:rsid w:val="004B144E"/>
    <w:rsid w:val="004B634F"/>
    <w:rsid w:val="004B7191"/>
    <w:rsid w:val="004B7900"/>
    <w:rsid w:val="004C4263"/>
    <w:rsid w:val="004C58F6"/>
    <w:rsid w:val="004C79DF"/>
    <w:rsid w:val="004D7411"/>
    <w:rsid w:val="004E598E"/>
    <w:rsid w:val="004F04DE"/>
    <w:rsid w:val="004F0B9E"/>
    <w:rsid w:val="00505423"/>
    <w:rsid w:val="00507FEA"/>
    <w:rsid w:val="00514BEA"/>
    <w:rsid w:val="00516CB6"/>
    <w:rsid w:val="005234E4"/>
    <w:rsid w:val="00523C05"/>
    <w:rsid w:val="00523C0A"/>
    <w:rsid w:val="00524A5D"/>
    <w:rsid w:val="005252DE"/>
    <w:rsid w:val="00525DA9"/>
    <w:rsid w:val="00533B11"/>
    <w:rsid w:val="005354C8"/>
    <w:rsid w:val="00537A5F"/>
    <w:rsid w:val="00543E17"/>
    <w:rsid w:val="0054677A"/>
    <w:rsid w:val="00546CF6"/>
    <w:rsid w:val="00547AE2"/>
    <w:rsid w:val="0055005B"/>
    <w:rsid w:val="0055023A"/>
    <w:rsid w:val="00554F34"/>
    <w:rsid w:val="00564753"/>
    <w:rsid w:val="00564FE9"/>
    <w:rsid w:val="00571A9A"/>
    <w:rsid w:val="0057640F"/>
    <w:rsid w:val="00576F2D"/>
    <w:rsid w:val="00580734"/>
    <w:rsid w:val="005827D0"/>
    <w:rsid w:val="00587807"/>
    <w:rsid w:val="005916F7"/>
    <w:rsid w:val="0059254E"/>
    <w:rsid w:val="005A208A"/>
    <w:rsid w:val="005B3BC4"/>
    <w:rsid w:val="005D00BD"/>
    <w:rsid w:val="005E054E"/>
    <w:rsid w:val="005E6502"/>
    <w:rsid w:val="005F1E75"/>
    <w:rsid w:val="006001C8"/>
    <w:rsid w:val="00601CFA"/>
    <w:rsid w:val="00605319"/>
    <w:rsid w:val="00612E03"/>
    <w:rsid w:val="00613839"/>
    <w:rsid w:val="006140B5"/>
    <w:rsid w:val="00615660"/>
    <w:rsid w:val="00617770"/>
    <w:rsid w:val="00620DE1"/>
    <w:rsid w:val="006212FB"/>
    <w:rsid w:val="00621330"/>
    <w:rsid w:val="00624D3D"/>
    <w:rsid w:val="00627F23"/>
    <w:rsid w:val="00631189"/>
    <w:rsid w:val="006358BD"/>
    <w:rsid w:val="00637CEB"/>
    <w:rsid w:val="00640427"/>
    <w:rsid w:val="00645199"/>
    <w:rsid w:val="0065294A"/>
    <w:rsid w:val="00654DEF"/>
    <w:rsid w:val="00663103"/>
    <w:rsid w:val="006636B3"/>
    <w:rsid w:val="00664423"/>
    <w:rsid w:val="00664E4C"/>
    <w:rsid w:val="006747B9"/>
    <w:rsid w:val="00681D10"/>
    <w:rsid w:val="00682AE1"/>
    <w:rsid w:val="00683210"/>
    <w:rsid w:val="0068348C"/>
    <w:rsid w:val="006834CB"/>
    <w:rsid w:val="00685F25"/>
    <w:rsid w:val="0068736A"/>
    <w:rsid w:val="00693F70"/>
    <w:rsid w:val="00694541"/>
    <w:rsid w:val="00695751"/>
    <w:rsid w:val="006970B8"/>
    <w:rsid w:val="006A54EE"/>
    <w:rsid w:val="006B268B"/>
    <w:rsid w:val="006C34F1"/>
    <w:rsid w:val="006C61B0"/>
    <w:rsid w:val="006C7A10"/>
    <w:rsid w:val="006C7D0F"/>
    <w:rsid w:val="006D49B7"/>
    <w:rsid w:val="006E3DF1"/>
    <w:rsid w:val="006E4751"/>
    <w:rsid w:val="006F004D"/>
    <w:rsid w:val="006F048A"/>
    <w:rsid w:val="006F1336"/>
    <w:rsid w:val="006F5339"/>
    <w:rsid w:val="006F5FFB"/>
    <w:rsid w:val="007009C9"/>
    <w:rsid w:val="00701233"/>
    <w:rsid w:val="007027B1"/>
    <w:rsid w:val="00704284"/>
    <w:rsid w:val="007069F6"/>
    <w:rsid w:val="00715DED"/>
    <w:rsid w:val="00723209"/>
    <w:rsid w:val="00733694"/>
    <w:rsid w:val="00735CB8"/>
    <w:rsid w:val="0074180B"/>
    <w:rsid w:val="00742D81"/>
    <w:rsid w:val="0074496C"/>
    <w:rsid w:val="0074764C"/>
    <w:rsid w:val="00755DB3"/>
    <w:rsid w:val="00756971"/>
    <w:rsid w:val="007605A9"/>
    <w:rsid w:val="007651B7"/>
    <w:rsid w:val="00784508"/>
    <w:rsid w:val="007871C2"/>
    <w:rsid w:val="007906F1"/>
    <w:rsid w:val="007958EF"/>
    <w:rsid w:val="00796006"/>
    <w:rsid w:val="007A1809"/>
    <w:rsid w:val="007A192D"/>
    <w:rsid w:val="007A7885"/>
    <w:rsid w:val="007B5D79"/>
    <w:rsid w:val="007C00CA"/>
    <w:rsid w:val="007C3C25"/>
    <w:rsid w:val="007C3F76"/>
    <w:rsid w:val="007D6B78"/>
    <w:rsid w:val="007E1C2D"/>
    <w:rsid w:val="007E23DF"/>
    <w:rsid w:val="007E3364"/>
    <w:rsid w:val="007E41C2"/>
    <w:rsid w:val="007F0962"/>
    <w:rsid w:val="007F5716"/>
    <w:rsid w:val="007F7276"/>
    <w:rsid w:val="00804E12"/>
    <w:rsid w:val="00812CDC"/>
    <w:rsid w:val="00814689"/>
    <w:rsid w:val="00814DB6"/>
    <w:rsid w:val="00817988"/>
    <w:rsid w:val="00817A58"/>
    <w:rsid w:val="00821358"/>
    <w:rsid w:val="00823B2F"/>
    <w:rsid w:val="00823DA6"/>
    <w:rsid w:val="008257FE"/>
    <w:rsid w:val="00835D65"/>
    <w:rsid w:val="00837D91"/>
    <w:rsid w:val="00844EE1"/>
    <w:rsid w:val="00846125"/>
    <w:rsid w:val="0084633A"/>
    <w:rsid w:val="00851428"/>
    <w:rsid w:val="00861226"/>
    <w:rsid w:val="00863C3E"/>
    <w:rsid w:val="0086544C"/>
    <w:rsid w:val="00876D22"/>
    <w:rsid w:val="00882ABA"/>
    <w:rsid w:val="00882CD1"/>
    <w:rsid w:val="00883B66"/>
    <w:rsid w:val="008851AF"/>
    <w:rsid w:val="00887956"/>
    <w:rsid w:val="00892F0E"/>
    <w:rsid w:val="00893F57"/>
    <w:rsid w:val="00896F83"/>
    <w:rsid w:val="008A284C"/>
    <w:rsid w:val="008A4F21"/>
    <w:rsid w:val="008A752E"/>
    <w:rsid w:val="008B3F6A"/>
    <w:rsid w:val="008B571A"/>
    <w:rsid w:val="008D234F"/>
    <w:rsid w:val="008D318B"/>
    <w:rsid w:val="008D5C42"/>
    <w:rsid w:val="008E3740"/>
    <w:rsid w:val="008E4FB0"/>
    <w:rsid w:val="008E6E99"/>
    <w:rsid w:val="008E77FA"/>
    <w:rsid w:val="008E7949"/>
    <w:rsid w:val="008F27FA"/>
    <w:rsid w:val="008F2D87"/>
    <w:rsid w:val="008F33DE"/>
    <w:rsid w:val="008F45CB"/>
    <w:rsid w:val="00910C0F"/>
    <w:rsid w:val="00915F44"/>
    <w:rsid w:val="009165B6"/>
    <w:rsid w:val="009251D6"/>
    <w:rsid w:val="00931EB4"/>
    <w:rsid w:val="00933974"/>
    <w:rsid w:val="00941410"/>
    <w:rsid w:val="00941EDA"/>
    <w:rsid w:val="0094207C"/>
    <w:rsid w:val="0094510C"/>
    <w:rsid w:val="009460C0"/>
    <w:rsid w:val="009469EC"/>
    <w:rsid w:val="009512C8"/>
    <w:rsid w:val="00953A71"/>
    <w:rsid w:val="00960DF7"/>
    <w:rsid w:val="009625C3"/>
    <w:rsid w:val="00963831"/>
    <w:rsid w:val="00964D93"/>
    <w:rsid w:val="009747CF"/>
    <w:rsid w:val="00982846"/>
    <w:rsid w:val="00985695"/>
    <w:rsid w:val="00987D0E"/>
    <w:rsid w:val="00990ED2"/>
    <w:rsid w:val="00994050"/>
    <w:rsid w:val="009945F2"/>
    <w:rsid w:val="009A02E3"/>
    <w:rsid w:val="009A1E10"/>
    <w:rsid w:val="009B0E14"/>
    <w:rsid w:val="009B3812"/>
    <w:rsid w:val="009C0046"/>
    <w:rsid w:val="009C1FE6"/>
    <w:rsid w:val="009C7BCD"/>
    <w:rsid w:val="009D0B4A"/>
    <w:rsid w:val="009D186A"/>
    <w:rsid w:val="009D248C"/>
    <w:rsid w:val="009D5D84"/>
    <w:rsid w:val="009D675E"/>
    <w:rsid w:val="009E1D75"/>
    <w:rsid w:val="009E38CC"/>
    <w:rsid w:val="009E59A1"/>
    <w:rsid w:val="009F183A"/>
    <w:rsid w:val="00A0288F"/>
    <w:rsid w:val="00A068AA"/>
    <w:rsid w:val="00A1199E"/>
    <w:rsid w:val="00A146F1"/>
    <w:rsid w:val="00A168A2"/>
    <w:rsid w:val="00A1739C"/>
    <w:rsid w:val="00A1768E"/>
    <w:rsid w:val="00A215E8"/>
    <w:rsid w:val="00A25D3D"/>
    <w:rsid w:val="00A263DB"/>
    <w:rsid w:val="00A26738"/>
    <w:rsid w:val="00A40691"/>
    <w:rsid w:val="00A52C41"/>
    <w:rsid w:val="00A5485C"/>
    <w:rsid w:val="00A57674"/>
    <w:rsid w:val="00A61B4B"/>
    <w:rsid w:val="00A6640B"/>
    <w:rsid w:val="00A66DAE"/>
    <w:rsid w:val="00A677C5"/>
    <w:rsid w:val="00A67B4C"/>
    <w:rsid w:val="00A67E18"/>
    <w:rsid w:val="00A7507E"/>
    <w:rsid w:val="00A77591"/>
    <w:rsid w:val="00A800E3"/>
    <w:rsid w:val="00A902AD"/>
    <w:rsid w:val="00A94508"/>
    <w:rsid w:val="00A9507A"/>
    <w:rsid w:val="00A96F89"/>
    <w:rsid w:val="00AA5473"/>
    <w:rsid w:val="00AA5F00"/>
    <w:rsid w:val="00AB2776"/>
    <w:rsid w:val="00AB4ECA"/>
    <w:rsid w:val="00AC010F"/>
    <w:rsid w:val="00AC3999"/>
    <w:rsid w:val="00AD31B1"/>
    <w:rsid w:val="00AD4301"/>
    <w:rsid w:val="00AD6A4C"/>
    <w:rsid w:val="00AF2F06"/>
    <w:rsid w:val="00AF31C6"/>
    <w:rsid w:val="00AF34F1"/>
    <w:rsid w:val="00AF75EE"/>
    <w:rsid w:val="00B06E1F"/>
    <w:rsid w:val="00B13349"/>
    <w:rsid w:val="00B135E3"/>
    <w:rsid w:val="00B216B3"/>
    <w:rsid w:val="00B21AB9"/>
    <w:rsid w:val="00B23593"/>
    <w:rsid w:val="00B248DD"/>
    <w:rsid w:val="00B32B2C"/>
    <w:rsid w:val="00B40B1B"/>
    <w:rsid w:val="00B40E46"/>
    <w:rsid w:val="00B43194"/>
    <w:rsid w:val="00B444D1"/>
    <w:rsid w:val="00B506E3"/>
    <w:rsid w:val="00B528E9"/>
    <w:rsid w:val="00B550AB"/>
    <w:rsid w:val="00B559EA"/>
    <w:rsid w:val="00B60C0E"/>
    <w:rsid w:val="00B6372B"/>
    <w:rsid w:val="00B70067"/>
    <w:rsid w:val="00B83016"/>
    <w:rsid w:val="00B83C86"/>
    <w:rsid w:val="00B8741B"/>
    <w:rsid w:val="00B87748"/>
    <w:rsid w:val="00B87EA5"/>
    <w:rsid w:val="00B9032B"/>
    <w:rsid w:val="00BA0B92"/>
    <w:rsid w:val="00BB3221"/>
    <w:rsid w:val="00BC1D41"/>
    <w:rsid w:val="00BC430E"/>
    <w:rsid w:val="00BC4688"/>
    <w:rsid w:val="00BC74CD"/>
    <w:rsid w:val="00BD6DC7"/>
    <w:rsid w:val="00BD7A39"/>
    <w:rsid w:val="00BD7F08"/>
    <w:rsid w:val="00BE3431"/>
    <w:rsid w:val="00BE7A9D"/>
    <w:rsid w:val="00BF0E35"/>
    <w:rsid w:val="00BF4C5F"/>
    <w:rsid w:val="00BF5B7F"/>
    <w:rsid w:val="00BF67AA"/>
    <w:rsid w:val="00C0600D"/>
    <w:rsid w:val="00C10E96"/>
    <w:rsid w:val="00C24D7B"/>
    <w:rsid w:val="00C343C6"/>
    <w:rsid w:val="00C422B2"/>
    <w:rsid w:val="00C423F5"/>
    <w:rsid w:val="00C440D5"/>
    <w:rsid w:val="00C457F5"/>
    <w:rsid w:val="00C46900"/>
    <w:rsid w:val="00C52813"/>
    <w:rsid w:val="00C52DE0"/>
    <w:rsid w:val="00C54358"/>
    <w:rsid w:val="00C543D5"/>
    <w:rsid w:val="00C569B8"/>
    <w:rsid w:val="00C71221"/>
    <w:rsid w:val="00C82B80"/>
    <w:rsid w:val="00C83DA8"/>
    <w:rsid w:val="00C844AA"/>
    <w:rsid w:val="00C859D6"/>
    <w:rsid w:val="00C87CCD"/>
    <w:rsid w:val="00C92752"/>
    <w:rsid w:val="00CA4F02"/>
    <w:rsid w:val="00CA693E"/>
    <w:rsid w:val="00CB0604"/>
    <w:rsid w:val="00CB0628"/>
    <w:rsid w:val="00CB0A28"/>
    <w:rsid w:val="00CC0472"/>
    <w:rsid w:val="00CC42F3"/>
    <w:rsid w:val="00CC61B4"/>
    <w:rsid w:val="00CD4393"/>
    <w:rsid w:val="00CD4E72"/>
    <w:rsid w:val="00CE0E4D"/>
    <w:rsid w:val="00CE6F78"/>
    <w:rsid w:val="00CF61D6"/>
    <w:rsid w:val="00D03DB8"/>
    <w:rsid w:val="00D06420"/>
    <w:rsid w:val="00D067F0"/>
    <w:rsid w:val="00D20826"/>
    <w:rsid w:val="00D259AD"/>
    <w:rsid w:val="00D27C79"/>
    <w:rsid w:val="00D27FCA"/>
    <w:rsid w:val="00D3793B"/>
    <w:rsid w:val="00D37B4E"/>
    <w:rsid w:val="00D44768"/>
    <w:rsid w:val="00D4514B"/>
    <w:rsid w:val="00D45DEC"/>
    <w:rsid w:val="00D51626"/>
    <w:rsid w:val="00D528A6"/>
    <w:rsid w:val="00D5310A"/>
    <w:rsid w:val="00D53462"/>
    <w:rsid w:val="00D575FA"/>
    <w:rsid w:val="00D611A8"/>
    <w:rsid w:val="00D6132E"/>
    <w:rsid w:val="00D661B7"/>
    <w:rsid w:val="00D66D4D"/>
    <w:rsid w:val="00D701FB"/>
    <w:rsid w:val="00D769D7"/>
    <w:rsid w:val="00D80A67"/>
    <w:rsid w:val="00D83C8C"/>
    <w:rsid w:val="00D83DB3"/>
    <w:rsid w:val="00D86130"/>
    <w:rsid w:val="00DB452B"/>
    <w:rsid w:val="00DB619F"/>
    <w:rsid w:val="00DC24E0"/>
    <w:rsid w:val="00DD5482"/>
    <w:rsid w:val="00DD6931"/>
    <w:rsid w:val="00DE042F"/>
    <w:rsid w:val="00DE32D2"/>
    <w:rsid w:val="00DE56C4"/>
    <w:rsid w:val="00DE63B8"/>
    <w:rsid w:val="00DE69D8"/>
    <w:rsid w:val="00DE74D5"/>
    <w:rsid w:val="00DF188F"/>
    <w:rsid w:val="00DF1D0F"/>
    <w:rsid w:val="00E0027E"/>
    <w:rsid w:val="00E00E9C"/>
    <w:rsid w:val="00E05B7C"/>
    <w:rsid w:val="00E05EC9"/>
    <w:rsid w:val="00E1066D"/>
    <w:rsid w:val="00E11948"/>
    <w:rsid w:val="00E13540"/>
    <w:rsid w:val="00E2712A"/>
    <w:rsid w:val="00E271D3"/>
    <w:rsid w:val="00E3380C"/>
    <w:rsid w:val="00E3604E"/>
    <w:rsid w:val="00E37BF2"/>
    <w:rsid w:val="00E41E1E"/>
    <w:rsid w:val="00E42CDE"/>
    <w:rsid w:val="00E43E34"/>
    <w:rsid w:val="00E50528"/>
    <w:rsid w:val="00E5133E"/>
    <w:rsid w:val="00E53A97"/>
    <w:rsid w:val="00E555EE"/>
    <w:rsid w:val="00E623F6"/>
    <w:rsid w:val="00E6241D"/>
    <w:rsid w:val="00E72F52"/>
    <w:rsid w:val="00E83244"/>
    <w:rsid w:val="00E9063A"/>
    <w:rsid w:val="00E9117E"/>
    <w:rsid w:val="00E94B91"/>
    <w:rsid w:val="00E95EE9"/>
    <w:rsid w:val="00E96A6F"/>
    <w:rsid w:val="00EA24A6"/>
    <w:rsid w:val="00EA4F39"/>
    <w:rsid w:val="00EA5B3E"/>
    <w:rsid w:val="00EA747E"/>
    <w:rsid w:val="00EB2635"/>
    <w:rsid w:val="00EB3656"/>
    <w:rsid w:val="00EC4D03"/>
    <w:rsid w:val="00ED4641"/>
    <w:rsid w:val="00ED65AF"/>
    <w:rsid w:val="00EE0CD5"/>
    <w:rsid w:val="00EE3AC7"/>
    <w:rsid w:val="00EF401E"/>
    <w:rsid w:val="00EF457E"/>
    <w:rsid w:val="00EF4D5F"/>
    <w:rsid w:val="00EF7DE5"/>
    <w:rsid w:val="00F01D33"/>
    <w:rsid w:val="00F035E7"/>
    <w:rsid w:val="00F0575E"/>
    <w:rsid w:val="00F071E8"/>
    <w:rsid w:val="00F141C9"/>
    <w:rsid w:val="00F15A7B"/>
    <w:rsid w:val="00F17126"/>
    <w:rsid w:val="00F304CC"/>
    <w:rsid w:val="00F42FB4"/>
    <w:rsid w:val="00F46819"/>
    <w:rsid w:val="00F538D5"/>
    <w:rsid w:val="00F64E9C"/>
    <w:rsid w:val="00F70226"/>
    <w:rsid w:val="00F70C4F"/>
    <w:rsid w:val="00F72B82"/>
    <w:rsid w:val="00F753DA"/>
    <w:rsid w:val="00F803B0"/>
    <w:rsid w:val="00F83B20"/>
    <w:rsid w:val="00F92328"/>
    <w:rsid w:val="00F92FC5"/>
    <w:rsid w:val="00F93F68"/>
    <w:rsid w:val="00FA7D17"/>
    <w:rsid w:val="00FB0B8B"/>
    <w:rsid w:val="00FB170E"/>
    <w:rsid w:val="00FB1E66"/>
    <w:rsid w:val="00FC0224"/>
    <w:rsid w:val="00FC41B0"/>
    <w:rsid w:val="00FD13A4"/>
    <w:rsid w:val="00FD20AB"/>
    <w:rsid w:val="00FD76C5"/>
    <w:rsid w:val="00FD78CD"/>
    <w:rsid w:val="00FE0F04"/>
    <w:rsid w:val="00FE183F"/>
    <w:rsid w:val="00FF0396"/>
    <w:rsid w:val="00FF086C"/>
    <w:rsid w:val="00FF2583"/>
    <w:rsid w:val="00FF3DBA"/>
    <w:rsid w:val="00FF551B"/>
    <w:rsid w:val="00FF5F76"/>
    <w:rsid w:val="00FF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A4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autoRedefine/>
    <w:uiPriority w:val="99"/>
    <w:qFormat/>
    <w:rsid w:val="009D248C"/>
    <w:pPr>
      <w:keepNext/>
      <w:keepLines/>
      <w:widowControl w:val="0"/>
      <w:tabs>
        <w:tab w:val="left" w:pos="157"/>
      </w:tabs>
      <w:jc w:val="center"/>
      <w:outlineLvl w:val="0"/>
    </w:pPr>
    <w:rPr>
      <w:rFonts w:eastAsia="Calibri" w:cstheme="majorBidi"/>
      <w:b/>
      <w:sz w:val="28"/>
      <w:szCs w:val="28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4234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qFormat/>
    <w:rsid w:val="00B40B1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9D248C"/>
    <w:rPr>
      <w:rFonts w:ascii="Times New Roman" w:eastAsia="Calibri" w:hAnsi="Times New Roman" w:cstheme="majorBidi"/>
      <w:b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4234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rsid w:val="00B40B1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EA4F39"/>
    <w:rPr>
      <w:rFonts w:cs="Times New Roman"/>
      <w:color w:val="0000FF"/>
      <w:u w:val="single"/>
    </w:rPr>
  </w:style>
  <w:style w:type="paragraph" w:styleId="12">
    <w:name w:val="toc 1"/>
    <w:basedOn w:val="a0"/>
    <w:next w:val="a0"/>
    <w:autoRedefine/>
    <w:uiPriority w:val="39"/>
    <w:qFormat/>
    <w:rsid w:val="00DE63B8"/>
    <w:rPr>
      <w:sz w:val="28"/>
      <w:szCs w:val="28"/>
    </w:rPr>
  </w:style>
  <w:style w:type="paragraph" w:styleId="3">
    <w:name w:val="toc 3"/>
    <w:basedOn w:val="a0"/>
    <w:next w:val="a0"/>
    <w:autoRedefine/>
    <w:uiPriority w:val="39"/>
    <w:rsid w:val="00EA4F39"/>
    <w:pPr>
      <w:ind w:left="240"/>
    </w:pPr>
    <w:rPr>
      <w:rFonts w:ascii="Calibri" w:hAnsi="Calibri" w:cs="Calibri"/>
      <w:sz w:val="20"/>
      <w:szCs w:val="20"/>
    </w:rPr>
  </w:style>
  <w:style w:type="paragraph" w:styleId="21">
    <w:name w:val="toc 2"/>
    <w:basedOn w:val="a0"/>
    <w:next w:val="a0"/>
    <w:autoRedefine/>
    <w:uiPriority w:val="39"/>
    <w:unhideWhenUsed/>
    <w:qFormat/>
    <w:rsid w:val="00EA4F39"/>
    <w:pPr>
      <w:tabs>
        <w:tab w:val="left" w:pos="0"/>
        <w:tab w:val="right" w:leader="dot" w:pos="9781"/>
      </w:tabs>
    </w:pPr>
    <w:rPr>
      <w:bCs/>
      <w:sz w:val="26"/>
      <w:szCs w:val="20"/>
    </w:rPr>
  </w:style>
  <w:style w:type="character" w:customStyle="1" w:styleId="a5">
    <w:name w:val="Основной текст Знак"/>
    <w:link w:val="a6"/>
    <w:rsid w:val="00EA4F39"/>
    <w:rPr>
      <w:spacing w:val="10"/>
      <w:shd w:val="clear" w:color="auto" w:fill="FFFFFF"/>
    </w:rPr>
  </w:style>
  <w:style w:type="paragraph" w:styleId="a6">
    <w:name w:val="Body Text"/>
    <w:basedOn w:val="a0"/>
    <w:link w:val="a5"/>
    <w:rsid w:val="00EA4F39"/>
    <w:pPr>
      <w:widowControl w:val="0"/>
      <w:shd w:val="clear" w:color="auto" w:fill="FFFFFF"/>
      <w:spacing w:after="300" w:line="307" w:lineRule="exact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character" w:customStyle="1" w:styleId="13">
    <w:name w:val="Основной текст Знак1"/>
    <w:basedOn w:val="a1"/>
    <w:uiPriority w:val="99"/>
    <w:semiHidden/>
    <w:rsid w:val="00EA4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rsid w:val="00EA4F39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</w:rPr>
  </w:style>
  <w:style w:type="character" w:customStyle="1" w:styleId="a8">
    <w:name w:val="Верхний колонтитул Знак"/>
    <w:basedOn w:val="a1"/>
    <w:link w:val="a7"/>
    <w:uiPriority w:val="99"/>
    <w:rsid w:val="00EA4F3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9">
    <w:name w:val="page number"/>
    <w:basedOn w:val="a1"/>
    <w:rsid w:val="00EA4F39"/>
  </w:style>
  <w:style w:type="character" w:customStyle="1" w:styleId="51">
    <w:name w:val="Основной текст (5)_"/>
    <w:link w:val="52"/>
    <w:rsid w:val="00EA4F39"/>
    <w:rPr>
      <w:b/>
      <w:bCs/>
      <w:spacing w:val="20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EA4F39"/>
    <w:pPr>
      <w:widowControl w:val="0"/>
      <w:shd w:val="clear" w:color="auto" w:fill="FFFFFF"/>
      <w:spacing w:before="960" w:after="120" w:line="240" w:lineRule="atLeast"/>
      <w:jc w:val="center"/>
    </w:pPr>
    <w:rPr>
      <w:rFonts w:asciiTheme="minorHAnsi" w:eastAsiaTheme="minorHAnsi" w:hAnsiTheme="minorHAnsi" w:cstheme="minorBidi"/>
      <w:b/>
      <w:bCs/>
      <w:spacing w:val="20"/>
      <w:sz w:val="22"/>
      <w:szCs w:val="22"/>
      <w:lang w:eastAsia="en-US"/>
    </w:rPr>
  </w:style>
  <w:style w:type="character" w:customStyle="1" w:styleId="30">
    <w:name w:val="Заголовок №3_"/>
    <w:link w:val="31"/>
    <w:rsid w:val="00EA4F39"/>
    <w:rPr>
      <w:b/>
      <w:bCs/>
      <w:spacing w:val="10"/>
      <w:shd w:val="clear" w:color="auto" w:fill="FFFFFF"/>
    </w:rPr>
  </w:style>
  <w:style w:type="paragraph" w:customStyle="1" w:styleId="31">
    <w:name w:val="Заголовок №3"/>
    <w:basedOn w:val="a0"/>
    <w:link w:val="30"/>
    <w:rsid w:val="00EA4F39"/>
    <w:pPr>
      <w:widowControl w:val="0"/>
      <w:shd w:val="clear" w:color="auto" w:fill="FFFFFF"/>
      <w:spacing w:before="120" w:after="600" w:line="317" w:lineRule="exact"/>
      <w:outlineLvl w:val="2"/>
    </w:pPr>
    <w:rPr>
      <w:rFonts w:asciiTheme="minorHAnsi" w:eastAsiaTheme="minorHAnsi" w:hAnsiTheme="minorHAnsi" w:cstheme="minorBidi"/>
      <w:b/>
      <w:bCs/>
      <w:spacing w:val="10"/>
      <w:sz w:val="22"/>
      <w:szCs w:val="22"/>
      <w:lang w:eastAsia="en-US"/>
    </w:rPr>
  </w:style>
  <w:style w:type="character" w:customStyle="1" w:styleId="11pt">
    <w:name w:val="Основной текст + 11 pt"/>
    <w:aliases w:val="Полужирный,Интервал 0 pt"/>
    <w:rsid w:val="00EA4F39"/>
    <w:rPr>
      <w:b/>
      <w:bCs/>
      <w:spacing w:val="0"/>
      <w:sz w:val="22"/>
      <w:szCs w:val="22"/>
      <w:lang w:bidi="ar-SA"/>
    </w:rPr>
  </w:style>
  <w:style w:type="character" w:customStyle="1" w:styleId="-1pt">
    <w:name w:val="Основной текст + Интервал -1 pt"/>
    <w:rsid w:val="00EA4F39"/>
    <w:rPr>
      <w:spacing w:val="-20"/>
      <w:lang w:bidi="ar-SA"/>
    </w:rPr>
  </w:style>
  <w:style w:type="paragraph" w:styleId="aa">
    <w:name w:val="footer"/>
    <w:basedOn w:val="a0"/>
    <w:link w:val="ab"/>
    <w:rsid w:val="00EA4F39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</w:rPr>
  </w:style>
  <w:style w:type="character" w:customStyle="1" w:styleId="ab">
    <w:name w:val="Нижний колонтитул Знак"/>
    <w:basedOn w:val="a1"/>
    <w:link w:val="aa"/>
    <w:rsid w:val="00EA4F3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c">
    <w:name w:val="Table Grid"/>
    <w:basedOn w:val="a2"/>
    <w:uiPriority w:val="39"/>
    <w:rsid w:val="00EA4F3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сновной текст1"/>
    <w:basedOn w:val="a0"/>
    <w:rsid w:val="00EA4F39"/>
    <w:pPr>
      <w:widowControl w:val="0"/>
      <w:shd w:val="clear" w:color="auto" w:fill="FFFFFF"/>
      <w:spacing w:before="300" w:line="319" w:lineRule="exact"/>
      <w:ind w:hanging="640"/>
      <w:jc w:val="both"/>
    </w:pPr>
    <w:rPr>
      <w:spacing w:val="-3"/>
      <w:sz w:val="26"/>
      <w:szCs w:val="20"/>
      <w:shd w:val="clear" w:color="auto" w:fill="FFFFFF"/>
    </w:rPr>
  </w:style>
  <w:style w:type="paragraph" w:styleId="ad">
    <w:name w:val="Balloon Text"/>
    <w:basedOn w:val="a0"/>
    <w:link w:val="ae"/>
    <w:rsid w:val="00EA4F39"/>
    <w:pPr>
      <w:widowControl w:val="0"/>
    </w:pPr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ae">
    <w:name w:val="Текст выноски Знак"/>
    <w:basedOn w:val="a1"/>
    <w:link w:val="ad"/>
    <w:rsid w:val="00EA4F39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customStyle="1" w:styleId="ConsPlusNormal">
    <w:name w:val="ConsPlusNormal"/>
    <w:rsid w:val="00EA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A4F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Знак Знак2"/>
    <w:rsid w:val="00EA4F39"/>
    <w:rPr>
      <w:rFonts w:ascii="Tahoma" w:hAnsi="Tahoma" w:cs="Tahoma"/>
      <w:sz w:val="16"/>
      <w:szCs w:val="16"/>
    </w:rPr>
  </w:style>
  <w:style w:type="paragraph" w:styleId="af">
    <w:name w:val="List Paragraph"/>
    <w:basedOn w:val="a0"/>
    <w:link w:val="af0"/>
    <w:uiPriority w:val="34"/>
    <w:qFormat/>
    <w:rsid w:val="00EA4F3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34"/>
    <w:locked/>
    <w:rsid w:val="003D2E09"/>
    <w:rPr>
      <w:rFonts w:ascii="Calibri" w:eastAsia="Calibri" w:hAnsi="Calibri" w:cs="Times New Roman"/>
    </w:rPr>
  </w:style>
  <w:style w:type="character" w:customStyle="1" w:styleId="7">
    <w:name w:val="Основной текст (7)_"/>
    <w:link w:val="70"/>
    <w:rsid w:val="00EA4F39"/>
    <w:rPr>
      <w:b/>
      <w:bCs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A4F39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23">
    <w:name w:val="Body Text Indent 2"/>
    <w:basedOn w:val="a0"/>
    <w:link w:val="24"/>
    <w:unhideWhenUsed/>
    <w:rsid w:val="008F2D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8F2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Без интервала1"/>
    <w:rsid w:val="008F2D87"/>
    <w:pPr>
      <w:spacing w:after="0" w:line="240" w:lineRule="auto"/>
    </w:pPr>
    <w:rPr>
      <w:rFonts w:ascii="Calibri" w:eastAsia="Times New Roman" w:hAnsi="Calibri" w:cs="Times New Roman"/>
    </w:rPr>
  </w:style>
  <w:style w:type="paragraph" w:styleId="af1">
    <w:name w:val="Body Text Indent"/>
    <w:basedOn w:val="a0"/>
    <w:link w:val="af2"/>
    <w:rsid w:val="008F2D87"/>
    <w:pPr>
      <w:spacing w:after="120" w:line="388" w:lineRule="auto"/>
      <w:ind w:left="283" w:right="25" w:firstLine="710"/>
      <w:jc w:val="both"/>
    </w:pPr>
    <w:rPr>
      <w:color w:val="000000"/>
      <w:sz w:val="26"/>
      <w:szCs w:val="22"/>
    </w:rPr>
  </w:style>
  <w:style w:type="character" w:customStyle="1" w:styleId="af2">
    <w:name w:val="Основной текст с отступом Знак"/>
    <w:basedOn w:val="a1"/>
    <w:link w:val="af1"/>
    <w:rsid w:val="008F2D87"/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styleId="af3">
    <w:name w:val="Book Title"/>
    <w:uiPriority w:val="33"/>
    <w:qFormat/>
    <w:rsid w:val="008F2D87"/>
    <w:rPr>
      <w:b/>
      <w:bCs/>
      <w:smallCaps/>
      <w:spacing w:val="5"/>
    </w:rPr>
  </w:style>
  <w:style w:type="paragraph" w:customStyle="1" w:styleId="16">
    <w:name w:val="Абзац списка1"/>
    <w:basedOn w:val="a0"/>
    <w:rsid w:val="00892F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4">
    <w:name w:val="footnote text"/>
    <w:basedOn w:val="a0"/>
    <w:link w:val="af5"/>
    <w:uiPriority w:val="99"/>
    <w:rsid w:val="0042342A"/>
    <w:rPr>
      <w:rFonts w:eastAsia="Calibri"/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42342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2342A"/>
    <w:rPr>
      <w:rFonts w:ascii="Times New Roman" w:hAnsi="Times New Roman" w:cs="Times New Roman"/>
      <w:sz w:val="22"/>
      <w:vertAlign w:val="superscript"/>
    </w:rPr>
  </w:style>
  <w:style w:type="character" w:customStyle="1" w:styleId="af7">
    <w:name w:val="Основной текст_"/>
    <w:basedOn w:val="a1"/>
    <w:link w:val="4"/>
    <w:rsid w:val="001E0E6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0"/>
    <w:link w:val="af7"/>
    <w:rsid w:val="001E0E6A"/>
    <w:pPr>
      <w:widowControl w:val="0"/>
      <w:shd w:val="clear" w:color="auto" w:fill="FFFFFF"/>
      <w:spacing w:line="374" w:lineRule="exact"/>
    </w:pPr>
    <w:rPr>
      <w:sz w:val="22"/>
      <w:szCs w:val="22"/>
      <w:lang w:eastAsia="en-US"/>
    </w:rPr>
  </w:style>
  <w:style w:type="character" w:customStyle="1" w:styleId="14pt0pt">
    <w:name w:val="Основной текст + 14 pt;Интервал 0 pt"/>
    <w:basedOn w:val="af7"/>
    <w:rsid w:val="001E0E6A"/>
    <w:rPr>
      <w:rFonts w:ascii="Times New Roman" w:eastAsia="Times New Roman" w:hAnsi="Times New Roman" w:cs="Times New Roman"/>
      <w:color w:val="000000"/>
      <w:spacing w:val="-1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8">
    <w:name w:val="Колонтитул"/>
    <w:basedOn w:val="a1"/>
    <w:rsid w:val="001E0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9">
    <w:name w:val="Основной текст + Полужирный"/>
    <w:basedOn w:val="af7"/>
    <w:rsid w:val="001E0E6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1">
    <w:name w:val="Основной текст (7) + Не полужирный"/>
    <w:basedOn w:val="7"/>
    <w:rsid w:val="001E0E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a">
    <w:name w:val="перечисление"/>
    <w:basedOn w:val="a0"/>
    <w:link w:val="afa"/>
    <w:uiPriority w:val="99"/>
    <w:rsid w:val="003D2E09"/>
    <w:pPr>
      <w:numPr>
        <w:numId w:val="2"/>
      </w:numPr>
      <w:tabs>
        <w:tab w:val="left" w:pos="1120"/>
      </w:tabs>
      <w:suppressAutoHyphens/>
      <w:jc w:val="both"/>
    </w:pPr>
    <w:rPr>
      <w:rFonts w:eastAsia="Calibri"/>
      <w:sz w:val="20"/>
      <w:szCs w:val="20"/>
      <w:lang w:eastAsia="ar-SA"/>
    </w:rPr>
  </w:style>
  <w:style w:type="character" w:customStyle="1" w:styleId="afa">
    <w:name w:val="перечисление Знак"/>
    <w:link w:val="a"/>
    <w:uiPriority w:val="99"/>
    <w:locked/>
    <w:rsid w:val="003D2E09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">
    <w:name w:val="МР заголовок1"/>
    <w:basedOn w:val="af"/>
    <w:next w:val="25"/>
    <w:qFormat/>
    <w:rsid w:val="006E3DF1"/>
    <w:pPr>
      <w:keepNext/>
      <w:keepLines/>
      <w:pageBreakBefore/>
      <w:numPr>
        <w:numId w:val="3"/>
      </w:numPr>
      <w:tabs>
        <w:tab w:val="num" w:pos="360"/>
      </w:tabs>
      <w:spacing w:after="120" w:line="240" w:lineRule="auto"/>
      <w:ind w:left="357" w:hanging="357"/>
      <w:outlineLvl w:val="0"/>
    </w:pPr>
    <w:rPr>
      <w:rFonts w:ascii="Times New Roman" w:eastAsiaTheme="minorHAnsi" w:hAnsi="Times New Roman"/>
      <w:b/>
      <w:sz w:val="32"/>
      <w:szCs w:val="28"/>
    </w:rPr>
  </w:style>
  <w:style w:type="paragraph" w:customStyle="1" w:styleId="25">
    <w:name w:val="МР заголовок2"/>
    <w:basedOn w:val="af"/>
    <w:next w:val="a0"/>
    <w:link w:val="26"/>
    <w:qFormat/>
    <w:rsid w:val="006E3DF1"/>
    <w:pPr>
      <w:keepNext/>
      <w:keepLines/>
      <w:spacing w:before="120" w:after="120" w:line="240" w:lineRule="auto"/>
      <w:ind w:left="788" w:hanging="431"/>
      <w:outlineLvl w:val="1"/>
    </w:pPr>
    <w:rPr>
      <w:rFonts w:ascii="Times New Roman" w:eastAsiaTheme="minorHAnsi" w:hAnsi="Times New Roman"/>
      <w:b/>
      <w:sz w:val="28"/>
      <w:szCs w:val="28"/>
    </w:rPr>
  </w:style>
  <w:style w:type="character" w:customStyle="1" w:styleId="26">
    <w:name w:val="МР заголовок2 Знак"/>
    <w:basedOn w:val="a1"/>
    <w:link w:val="25"/>
    <w:rsid w:val="006E3DF1"/>
    <w:rPr>
      <w:rFonts w:ascii="Times New Roman" w:hAnsi="Times New Roman" w:cs="Times New Roman"/>
      <w:b/>
      <w:sz w:val="28"/>
      <w:szCs w:val="28"/>
    </w:rPr>
  </w:style>
  <w:style w:type="paragraph" w:customStyle="1" w:styleId="Default">
    <w:name w:val="Default"/>
    <w:rsid w:val="008D31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32">
    <w:name w:val="Body Text 3"/>
    <w:basedOn w:val="a0"/>
    <w:link w:val="33"/>
    <w:rsid w:val="009F183A"/>
    <w:pPr>
      <w:spacing w:after="120" w:line="259" w:lineRule="auto"/>
    </w:pPr>
    <w:rPr>
      <w:rFonts w:ascii="Calibri" w:hAnsi="Calibri"/>
      <w:sz w:val="16"/>
      <w:szCs w:val="16"/>
      <w:lang w:eastAsia="en-US"/>
    </w:rPr>
  </w:style>
  <w:style w:type="character" w:customStyle="1" w:styleId="33">
    <w:name w:val="Основной текст 3 Знак"/>
    <w:basedOn w:val="a1"/>
    <w:link w:val="32"/>
    <w:semiHidden/>
    <w:rsid w:val="009F183A"/>
    <w:rPr>
      <w:rFonts w:ascii="Calibri" w:eastAsia="Times New Roman" w:hAnsi="Calibri" w:cs="Times New Roman"/>
      <w:sz w:val="16"/>
      <w:szCs w:val="16"/>
    </w:rPr>
  </w:style>
  <w:style w:type="paragraph" w:customStyle="1" w:styleId="afb">
    <w:name w:val="Знак"/>
    <w:basedOn w:val="a0"/>
    <w:rsid w:val="00E271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c">
    <w:name w:val="Title"/>
    <w:basedOn w:val="a0"/>
    <w:link w:val="afd"/>
    <w:qFormat/>
    <w:rsid w:val="00B40B1B"/>
    <w:pPr>
      <w:jc w:val="center"/>
    </w:pPr>
    <w:rPr>
      <w:sz w:val="28"/>
    </w:rPr>
  </w:style>
  <w:style w:type="character" w:customStyle="1" w:styleId="afd">
    <w:name w:val="Название Знак"/>
    <w:basedOn w:val="a1"/>
    <w:link w:val="afc"/>
    <w:rsid w:val="00B40B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7">
    <w:name w:val="Body Text 2"/>
    <w:basedOn w:val="a0"/>
    <w:link w:val="28"/>
    <w:rsid w:val="00B40B1B"/>
    <w:pPr>
      <w:jc w:val="both"/>
    </w:pPr>
    <w:rPr>
      <w:sz w:val="28"/>
    </w:rPr>
  </w:style>
  <w:style w:type="character" w:customStyle="1" w:styleId="28">
    <w:name w:val="Основной текст 2 Знак"/>
    <w:basedOn w:val="a1"/>
    <w:link w:val="27"/>
    <w:rsid w:val="00B40B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4">
    <w:name w:val="Body Text Indent 3"/>
    <w:basedOn w:val="a0"/>
    <w:link w:val="35"/>
    <w:rsid w:val="00B40B1B"/>
    <w:pPr>
      <w:tabs>
        <w:tab w:val="num" w:pos="0"/>
      </w:tabs>
      <w:ind w:firstLine="700"/>
      <w:jc w:val="both"/>
    </w:pPr>
    <w:rPr>
      <w:b/>
      <w:bCs/>
      <w:i/>
      <w:iCs/>
      <w:sz w:val="28"/>
      <w:szCs w:val="28"/>
    </w:rPr>
  </w:style>
  <w:style w:type="character" w:customStyle="1" w:styleId="35">
    <w:name w:val="Основной текст с отступом 3 Знак"/>
    <w:basedOn w:val="a1"/>
    <w:link w:val="34"/>
    <w:rsid w:val="00B40B1B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afe">
    <w:name w:val="Знак Знак Знак Знак"/>
    <w:basedOn w:val="a0"/>
    <w:rsid w:val="00B40B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">
    <w:name w:val="annotation text"/>
    <w:basedOn w:val="a0"/>
    <w:link w:val="aff0"/>
    <w:semiHidden/>
    <w:rsid w:val="00B40B1B"/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semiHidden/>
    <w:rsid w:val="00B40B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Знак"/>
    <w:basedOn w:val="a0"/>
    <w:rsid w:val="00B40B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7">
    <w:name w:val="Знак Знак1"/>
    <w:locked/>
    <w:rsid w:val="00B40B1B"/>
    <w:rPr>
      <w:sz w:val="24"/>
      <w:szCs w:val="24"/>
      <w:lang w:val="ru-RU" w:eastAsia="ru-RU" w:bidi="ar-SA"/>
    </w:rPr>
  </w:style>
  <w:style w:type="character" w:styleId="aff2">
    <w:name w:val="annotation reference"/>
    <w:rsid w:val="00B40B1B"/>
    <w:rPr>
      <w:sz w:val="16"/>
      <w:szCs w:val="16"/>
    </w:rPr>
  </w:style>
  <w:style w:type="paragraph" w:styleId="aff3">
    <w:name w:val="annotation subject"/>
    <w:basedOn w:val="aff"/>
    <w:next w:val="aff"/>
    <w:link w:val="aff4"/>
    <w:rsid w:val="00B40B1B"/>
    <w:rPr>
      <w:b/>
      <w:bCs/>
    </w:rPr>
  </w:style>
  <w:style w:type="character" w:customStyle="1" w:styleId="aff4">
    <w:name w:val="Тема примечания Знак"/>
    <w:basedOn w:val="aff0"/>
    <w:link w:val="aff3"/>
    <w:rsid w:val="00B40B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53">
    <w:name w:val="Сетка таблицы5"/>
    <w:uiPriority w:val="59"/>
    <w:rsid w:val="006053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Абзац списка2"/>
    <w:basedOn w:val="a0"/>
    <w:rsid w:val="00CD4E72"/>
    <w:pPr>
      <w:ind w:left="720"/>
      <w:contextualSpacing/>
    </w:pPr>
    <w:rPr>
      <w:rFonts w:eastAsia="Calibri"/>
    </w:rPr>
  </w:style>
  <w:style w:type="character" w:styleId="aff5">
    <w:name w:val="Strong"/>
    <w:uiPriority w:val="22"/>
    <w:qFormat/>
    <w:rsid w:val="00837D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4060</Words>
  <Characters>23143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Каретникова Людмила Николаевна</cp:lastModifiedBy>
  <cp:revision>2</cp:revision>
  <cp:lastPrinted>2020-01-21T09:34:00Z</cp:lastPrinted>
  <dcterms:created xsi:type="dcterms:W3CDTF">2020-02-05T05:43:00Z</dcterms:created>
  <dcterms:modified xsi:type="dcterms:W3CDTF">2020-02-05T05:43:00Z</dcterms:modified>
</cp:coreProperties>
</file>