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42" w:rsidRPr="00465B4B" w:rsidRDefault="00595142" w:rsidP="00465B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ОБЗОР</w:t>
      </w:r>
    </w:p>
    <w:p w:rsidR="00465B4B" w:rsidRPr="00465B4B" w:rsidRDefault="00465B4B" w:rsidP="00465B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обобщения практики осуществления муниципального контроля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 Павловского сельского поселения Павловского района</w:t>
      </w:r>
      <w:r w:rsidRPr="00465B4B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2020 год</w:t>
      </w:r>
    </w:p>
    <w:p w:rsidR="00465B4B" w:rsidRDefault="00465B4B" w:rsidP="00465B4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 xml:space="preserve">Настоящий Обзор обобщения практики администрации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 при осуществлении муниципального контроля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 xml:space="preserve">населенных пунктов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sz w:val="24"/>
          <w:szCs w:val="24"/>
        </w:rPr>
        <w:t xml:space="preserve"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2020 год (далее – Обзор практики) разработан в соответствии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25.09.2020</w:t>
      </w:r>
      <w:r w:rsidRPr="00465B4B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303</w:t>
      </w:r>
      <w:r w:rsidRPr="00465B4B">
        <w:rPr>
          <w:rFonts w:ascii="Times New Roman" w:hAnsi="Times New Roman" w:cs="Times New Roman"/>
          <w:sz w:val="24"/>
          <w:szCs w:val="24"/>
        </w:rPr>
        <w:t xml:space="preserve"> «Об утверждении программы профилактики нарушений обязательных требований законодательства в сфере муниципального контроля, осуществляемого администрацией 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sz w:val="24"/>
          <w:szCs w:val="24"/>
        </w:rPr>
        <w:t xml:space="preserve"> на 2020 год и плановый период 2021-2022 годы».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 xml:space="preserve">Целями обобщения практики осуществления муниципального контроля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Краснодарского края,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 xml:space="preserve">-обеспечение доступности сведений о практике осуществления муниципального контроля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 xml:space="preserve">Задачами обобщения практики осуществления муниципального контроля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Краснодарского края, а также муниципальными правовыми актами в области сохранности автомобильных дорог;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-выявление и устранение причин, порождающих нарушения обязательных требований, и условий, способствующих совершению таких нарушений или облегчающих их совершение;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-укрепление системы профилактики нарушений обязательных требований путём активизации профилактической деятельности;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Программа профилактики нарушений обязательных требований законодательства в сфере муниципального контроля,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осуществляемого администрацией 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района,</w:t>
      </w:r>
      <w:r>
        <w:rPr>
          <w:rFonts w:ascii="Times New Roman" w:hAnsi="Times New Roman" w:cs="Times New Roman"/>
          <w:sz w:val="24"/>
          <w:szCs w:val="24"/>
        </w:rPr>
        <w:t xml:space="preserve"> утверждается ежегодно</w:t>
      </w:r>
      <w:r w:rsidRPr="00465B4B">
        <w:rPr>
          <w:rFonts w:ascii="Times New Roman" w:hAnsi="Times New Roman" w:cs="Times New Roman"/>
          <w:sz w:val="24"/>
          <w:szCs w:val="24"/>
        </w:rPr>
        <w:t>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 xml:space="preserve">В ревизионную деятельность муниципального контроля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sz w:val="24"/>
          <w:szCs w:val="24"/>
        </w:rPr>
        <w:t xml:space="preserve"> </w:t>
      </w:r>
      <w:r w:rsidRPr="00465B4B">
        <w:rPr>
          <w:rFonts w:ascii="Times New Roman" w:hAnsi="Times New Roman" w:cs="Times New Roman"/>
          <w:sz w:val="24"/>
          <w:szCs w:val="24"/>
        </w:rPr>
        <w:lastRenderedPageBreak/>
        <w:t>входят плановые и внеплановые проверки, выездные и (или) документарные, профилактические мероприятия, проводимые в установленном порядке.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В 2020 году плановые контрольные мероприятия по муниципальному контролю за сохранностью автомобильных дорог местного значения не осуществлялись, т.к. в соответствии с Федеральным законом от 25 декабря 2018 г.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35 Федерального закона «О водоснабжении и водоотведении», плановые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B4B">
        <w:rPr>
          <w:rFonts w:ascii="Times New Roman" w:hAnsi="Times New Roman" w:cs="Times New Roman"/>
          <w:sz w:val="24"/>
          <w:szCs w:val="24"/>
        </w:rPr>
        <w:t>в отношении юридических лиц, индивидуальных предпринимателей, отнесенных в соответствии со статьей 4 Федерального закона от 24 июля 2007 года № 209-ФЗ №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Законным основанием для незапланированных мероприятий могут стать: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-обращения или жалобы граждан и юридических лиц;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-информация, полученная от государственных органов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-самостоятельно обнаруженные нарушения закона.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Входящая информация принимается в письменном и в электронном виде.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В 2020 году в отношении юридических лиц и индивидуальных предпринимателей внеплановые выездные и документарные проверки в соответствии с ФЗ-№294 не проводились в связи с отсутствием оснований.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Протоколы об административных правонарушениях не составлялись.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В органы прокуратуры не обращались.</w:t>
      </w:r>
    </w:p>
    <w:p w:rsid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В судебные органы не обращались.</w:t>
      </w:r>
    </w:p>
    <w:p w:rsidR="00997B75" w:rsidRPr="00465B4B" w:rsidRDefault="00465B4B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мероприятий по</w:t>
      </w:r>
      <w:r w:rsidRPr="00465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5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муниципальному контролю за сохранностью автомобильных дорог местного значения в границах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Павловского</w:t>
      </w:r>
      <w:r w:rsidRPr="00465B4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65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65B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привлекались.</w:t>
      </w:r>
    </w:p>
    <w:p w:rsidR="00465B4B" w:rsidRDefault="00465B4B" w:rsidP="00465B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97B75" w:rsidRPr="00465B4B" w:rsidRDefault="00997B75" w:rsidP="00465B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Заместитель главы</w:t>
      </w:r>
    </w:p>
    <w:p w:rsidR="00997B75" w:rsidRPr="00465B4B" w:rsidRDefault="00997B75" w:rsidP="00465B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>Павловского сельского поселения</w:t>
      </w:r>
    </w:p>
    <w:p w:rsidR="00997B75" w:rsidRPr="00465B4B" w:rsidRDefault="00997B75" w:rsidP="00465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B4B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                                   </w:t>
      </w:r>
      <w:r w:rsidR="00465B4B">
        <w:rPr>
          <w:rFonts w:ascii="Times New Roman" w:hAnsi="Times New Roman" w:cs="Times New Roman"/>
          <w:sz w:val="24"/>
          <w:szCs w:val="24"/>
        </w:rPr>
        <w:t>А.С. Курилов</w:t>
      </w:r>
      <w:bookmarkStart w:id="0" w:name="_GoBack"/>
      <w:bookmarkEnd w:id="0"/>
    </w:p>
    <w:sectPr w:rsidR="00997B75" w:rsidRPr="00465B4B" w:rsidSect="0092449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D33"/>
    <w:multiLevelType w:val="hybridMultilevel"/>
    <w:tmpl w:val="F5321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D3"/>
    <w:rsid w:val="00031E1C"/>
    <w:rsid w:val="0004361A"/>
    <w:rsid w:val="0007482D"/>
    <w:rsid w:val="00142BCF"/>
    <w:rsid w:val="00155609"/>
    <w:rsid w:val="00173CA8"/>
    <w:rsid w:val="001778A4"/>
    <w:rsid w:val="001D27E5"/>
    <w:rsid w:val="001E544F"/>
    <w:rsid w:val="001F0FE6"/>
    <w:rsid w:val="001F4773"/>
    <w:rsid w:val="00202D95"/>
    <w:rsid w:val="00204642"/>
    <w:rsid w:val="002117D8"/>
    <w:rsid w:val="002133E8"/>
    <w:rsid w:val="00216BF3"/>
    <w:rsid w:val="0022180A"/>
    <w:rsid w:val="00235139"/>
    <w:rsid w:val="002607B4"/>
    <w:rsid w:val="0026163B"/>
    <w:rsid w:val="00265A87"/>
    <w:rsid w:val="00271C82"/>
    <w:rsid w:val="0028412C"/>
    <w:rsid w:val="002869CE"/>
    <w:rsid w:val="002C2688"/>
    <w:rsid w:val="00324363"/>
    <w:rsid w:val="00336492"/>
    <w:rsid w:val="00377296"/>
    <w:rsid w:val="00391773"/>
    <w:rsid w:val="003F3428"/>
    <w:rsid w:val="00411DB3"/>
    <w:rsid w:val="00411F3F"/>
    <w:rsid w:val="00445685"/>
    <w:rsid w:val="00465B4B"/>
    <w:rsid w:val="004A5AED"/>
    <w:rsid w:val="004F5568"/>
    <w:rsid w:val="005401AF"/>
    <w:rsid w:val="005707E0"/>
    <w:rsid w:val="00595142"/>
    <w:rsid w:val="005A7D01"/>
    <w:rsid w:val="005B0E0E"/>
    <w:rsid w:val="005F5936"/>
    <w:rsid w:val="006149E9"/>
    <w:rsid w:val="00632455"/>
    <w:rsid w:val="00633CA4"/>
    <w:rsid w:val="00664C99"/>
    <w:rsid w:val="00674A19"/>
    <w:rsid w:val="006C3AD0"/>
    <w:rsid w:val="006D1A93"/>
    <w:rsid w:val="00705E88"/>
    <w:rsid w:val="007241D9"/>
    <w:rsid w:val="007556C1"/>
    <w:rsid w:val="007644EC"/>
    <w:rsid w:val="00765117"/>
    <w:rsid w:val="007B4ED3"/>
    <w:rsid w:val="007D4364"/>
    <w:rsid w:val="007D4E3F"/>
    <w:rsid w:val="007D542A"/>
    <w:rsid w:val="00812CA7"/>
    <w:rsid w:val="00863D94"/>
    <w:rsid w:val="008665AE"/>
    <w:rsid w:val="008715C1"/>
    <w:rsid w:val="00921F42"/>
    <w:rsid w:val="00924499"/>
    <w:rsid w:val="00936F62"/>
    <w:rsid w:val="00963E59"/>
    <w:rsid w:val="00984B80"/>
    <w:rsid w:val="00997B75"/>
    <w:rsid w:val="009B11C8"/>
    <w:rsid w:val="009E02F4"/>
    <w:rsid w:val="009F05EC"/>
    <w:rsid w:val="00A15A69"/>
    <w:rsid w:val="00A24436"/>
    <w:rsid w:val="00A31A0E"/>
    <w:rsid w:val="00A33DEC"/>
    <w:rsid w:val="00A36B70"/>
    <w:rsid w:val="00A45D98"/>
    <w:rsid w:val="00A54951"/>
    <w:rsid w:val="00AD6934"/>
    <w:rsid w:val="00AF5907"/>
    <w:rsid w:val="00B22FE0"/>
    <w:rsid w:val="00B37F6C"/>
    <w:rsid w:val="00B4304D"/>
    <w:rsid w:val="00B4698F"/>
    <w:rsid w:val="00B61BDC"/>
    <w:rsid w:val="00B95D96"/>
    <w:rsid w:val="00BC5171"/>
    <w:rsid w:val="00C0763D"/>
    <w:rsid w:val="00C4352C"/>
    <w:rsid w:val="00C72FF5"/>
    <w:rsid w:val="00C74ADD"/>
    <w:rsid w:val="00CB612F"/>
    <w:rsid w:val="00CD5310"/>
    <w:rsid w:val="00CE782A"/>
    <w:rsid w:val="00D2104E"/>
    <w:rsid w:val="00D31F95"/>
    <w:rsid w:val="00D55487"/>
    <w:rsid w:val="00D55858"/>
    <w:rsid w:val="00D61B7F"/>
    <w:rsid w:val="00D71295"/>
    <w:rsid w:val="00D80C56"/>
    <w:rsid w:val="00D94D4B"/>
    <w:rsid w:val="00DD2E5E"/>
    <w:rsid w:val="00E02301"/>
    <w:rsid w:val="00E2726D"/>
    <w:rsid w:val="00E417AD"/>
    <w:rsid w:val="00E66A66"/>
    <w:rsid w:val="00E82D53"/>
    <w:rsid w:val="00ED7704"/>
    <w:rsid w:val="00EE574C"/>
    <w:rsid w:val="00F30A1B"/>
    <w:rsid w:val="00F76BFB"/>
    <w:rsid w:val="00F770C2"/>
    <w:rsid w:val="00FD38F0"/>
    <w:rsid w:val="00FD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73B0"/>
  <w15:docId w15:val="{494121FD-F991-43D3-B590-94DACDE9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951"/>
    <w:pPr>
      <w:ind w:left="720"/>
      <w:contextualSpacing/>
    </w:pPr>
  </w:style>
  <w:style w:type="paragraph" w:customStyle="1" w:styleId="ConsPlusNormal">
    <w:name w:val="ConsPlusNormal"/>
    <w:link w:val="ConsPlusNormal0"/>
    <w:rsid w:val="008715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FD4E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0A1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FD38F0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8B740-4553-4B67-B99C-F9D1B244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Ирина Ивановна</dc:creator>
  <cp:keywords/>
  <dc:description/>
  <cp:lastModifiedBy>Колесникова Лидия Сергеевна</cp:lastModifiedBy>
  <cp:revision>2</cp:revision>
  <cp:lastPrinted>2017-11-24T10:02:00Z</cp:lastPrinted>
  <dcterms:created xsi:type="dcterms:W3CDTF">2021-07-06T11:58:00Z</dcterms:created>
  <dcterms:modified xsi:type="dcterms:W3CDTF">2021-07-06T11:58:00Z</dcterms:modified>
</cp:coreProperties>
</file>