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Pr="00FF6B55" w:rsidRDefault="0074518A" w:rsidP="00AF2AAF">
      <w:pPr>
        <w:pStyle w:val="2"/>
        <w:rPr>
          <w:rStyle w:val="af9"/>
        </w:rPr>
      </w:pPr>
    </w:p>
    <w:p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6B8203" wp14:editId="79677924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404BCF" w:rsidRPr="001A2F96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A2F96">
        <w:rPr>
          <w:b/>
          <w:sz w:val="36"/>
          <w:szCs w:val="36"/>
        </w:rPr>
        <w:t xml:space="preserve">                                             </w:t>
      </w:r>
    </w:p>
    <w:p w:rsidR="00F74BD5" w:rsidRPr="001A2F96" w:rsidRDefault="00F74BD5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EE33EB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 xml:space="preserve">1) общий объем доходов в </w:t>
      </w:r>
      <w:r w:rsidRPr="007E163A">
        <w:rPr>
          <w:sz w:val="28"/>
          <w:szCs w:val="28"/>
        </w:rPr>
        <w:t>сумме</w:t>
      </w:r>
      <w:r w:rsidR="008914BC" w:rsidRPr="007E163A">
        <w:rPr>
          <w:sz w:val="28"/>
          <w:szCs w:val="28"/>
        </w:rPr>
        <w:t xml:space="preserve"> </w:t>
      </w:r>
      <w:r w:rsidR="00CA002D" w:rsidRPr="00961C9B">
        <w:rPr>
          <w:color w:val="FF0000"/>
          <w:sz w:val="28"/>
          <w:szCs w:val="28"/>
        </w:rPr>
        <w:t>467</w:t>
      </w:r>
      <w:r w:rsidR="00C923C9">
        <w:rPr>
          <w:color w:val="FF0000"/>
          <w:sz w:val="28"/>
          <w:szCs w:val="28"/>
        </w:rPr>
        <w:t> </w:t>
      </w:r>
      <w:r w:rsidR="00CA002D" w:rsidRPr="00961C9B">
        <w:rPr>
          <w:color w:val="FF0000"/>
          <w:sz w:val="28"/>
          <w:szCs w:val="28"/>
        </w:rPr>
        <w:t>3</w:t>
      </w:r>
      <w:r w:rsidR="00C923C9">
        <w:rPr>
          <w:color w:val="FF0000"/>
          <w:sz w:val="28"/>
          <w:szCs w:val="28"/>
        </w:rPr>
        <w:t>54,1</w:t>
      </w:r>
      <w:r w:rsidR="004E4DA0" w:rsidRPr="00961C9B">
        <w:rPr>
          <w:color w:val="FF0000"/>
          <w:sz w:val="28"/>
          <w:szCs w:val="28"/>
        </w:rPr>
        <w:t xml:space="preserve"> </w:t>
      </w:r>
      <w:r w:rsidR="004A0495" w:rsidRPr="00EE33EB">
        <w:rPr>
          <w:sz w:val="28"/>
          <w:szCs w:val="28"/>
        </w:rPr>
        <w:t>т</w:t>
      </w:r>
      <w:r w:rsidRPr="00EE33EB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EE33EB">
        <w:rPr>
          <w:sz w:val="28"/>
          <w:szCs w:val="28"/>
        </w:rPr>
        <w:t>2</w:t>
      </w:r>
      <w:r w:rsidR="007D40E8" w:rsidRPr="00EE33EB">
        <w:rPr>
          <w:sz w:val="28"/>
          <w:szCs w:val="28"/>
        </w:rPr>
        <w:t xml:space="preserve">) общий объем расходов в сумме </w:t>
      </w:r>
      <w:r w:rsidR="000F34BF" w:rsidRPr="00EE33EB">
        <w:rPr>
          <w:sz w:val="28"/>
          <w:szCs w:val="28"/>
        </w:rPr>
        <w:t xml:space="preserve"> </w:t>
      </w:r>
      <w:r w:rsidR="00A96052" w:rsidRPr="00961C9B">
        <w:rPr>
          <w:color w:val="FF0000"/>
          <w:sz w:val="28"/>
          <w:szCs w:val="28"/>
        </w:rPr>
        <w:t>504</w:t>
      </w:r>
      <w:r w:rsidR="009B31ED">
        <w:rPr>
          <w:color w:val="FF0000"/>
          <w:sz w:val="28"/>
          <w:szCs w:val="28"/>
        </w:rPr>
        <w:t> </w:t>
      </w:r>
      <w:r w:rsidR="00A96052" w:rsidRPr="00961C9B">
        <w:rPr>
          <w:color w:val="FF0000"/>
          <w:sz w:val="28"/>
          <w:szCs w:val="28"/>
        </w:rPr>
        <w:t>5</w:t>
      </w:r>
      <w:r w:rsidR="009B31ED">
        <w:rPr>
          <w:color w:val="FF0000"/>
          <w:sz w:val="28"/>
          <w:szCs w:val="28"/>
        </w:rPr>
        <w:t>98,5</w:t>
      </w:r>
      <w:r w:rsidR="000F40A3" w:rsidRPr="00961C9B">
        <w:rPr>
          <w:color w:val="FF0000"/>
          <w:sz w:val="28"/>
          <w:szCs w:val="28"/>
        </w:rPr>
        <w:t xml:space="preserve">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5E1F2F">
        <w:rPr>
          <w:sz w:val="28"/>
          <w:szCs w:val="28"/>
        </w:rPr>
        <w:t>37 244,4</w:t>
      </w:r>
      <w:r w:rsidRPr="001A2F96">
        <w:rPr>
          <w:color w:val="FF0000"/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5944D0" w:rsidRPr="005944D0" w:rsidRDefault="006E6CAD" w:rsidP="005944D0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 xml:space="preserve">3.  </w:t>
      </w:r>
      <w:r w:rsidR="005944D0" w:rsidRPr="005944D0">
        <w:rPr>
          <w:sz w:val="28"/>
          <w:szCs w:val="28"/>
        </w:rPr>
        <w:t>Статью 5 изложить в следующей редакции:</w:t>
      </w:r>
    </w:p>
    <w:p w:rsidR="006E6CAD" w:rsidRDefault="005944D0" w:rsidP="005944D0">
      <w:pPr>
        <w:ind w:firstLine="709"/>
        <w:jc w:val="both"/>
        <w:rPr>
          <w:sz w:val="28"/>
          <w:szCs w:val="28"/>
        </w:rPr>
      </w:pPr>
      <w:r w:rsidRPr="005944D0">
        <w:rPr>
          <w:sz w:val="28"/>
          <w:szCs w:val="28"/>
        </w:rPr>
        <w:t>«Утвердить объем бюджетных ассигнований дорожного фонда Павловск</w:t>
      </w:r>
      <w:r w:rsidRPr="005944D0">
        <w:rPr>
          <w:sz w:val="28"/>
          <w:szCs w:val="28"/>
        </w:rPr>
        <w:t>о</w:t>
      </w:r>
      <w:r w:rsidRPr="005944D0">
        <w:rPr>
          <w:sz w:val="28"/>
          <w:szCs w:val="28"/>
        </w:rPr>
        <w:t xml:space="preserve">го сельского поселения Павловского района на 2025 год в сумме </w:t>
      </w:r>
      <w:r w:rsidRPr="005944D0">
        <w:rPr>
          <w:color w:val="FF0000"/>
          <w:sz w:val="28"/>
          <w:szCs w:val="28"/>
        </w:rPr>
        <w:t>117</w:t>
      </w:r>
      <w:r>
        <w:rPr>
          <w:color w:val="FF0000"/>
          <w:sz w:val="28"/>
          <w:szCs w:val="28"/>
        </w:rPr>
        <w:t> 367,9</w:t>
      </w:r>
      <w:r w:rsidRPr="005944D0">
        <w:rPr>
          <w:sz w:val="28"/>
          <w:szCs w:val="28"/>
        </w:rPr>
        <w:t xml:space="preserve"> тыс. рублей».</w:t>
      </w:r>
    </w:p>
    <w:p w:rsidR="00B96B63" w:rsidRPr="00B96B63" w:rsidRDefault="006E6CA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:rsidR="00B96B63" w:rsidRPr="00B96B63" w:rsidRDefault="006E6CA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.1. </w:t>
      </w:r>
      <w:proofErr w:type="gramStart"/>
      <w:r w:rsidR="00B96B63" w:rsidRPr="00B96B63">
        <w:rPr>
          <w:sz w:val="28"/>
          <w:szCs w:val="28"/>
        </w:rPr>
        <w:t>Разместить</w:t>
      </w:r>
      <w:proofErr w:type="gramEnd"/>
      <w:r w:rsidR="00B96B63" w:rsidRPr="00B96B63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6E6CA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lastRenderedPageBreak/>
        <w:t>ловский район в информационно - телекоммуникационной сети «Интернет» www.pavl23.ru.</w:t>
      </w:r>
    </w:p>
    <w:p w:rsidR="00D865DF" w:rsidRDefault="006E6CAD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 w:rsidR="00A072C7">
        <w:rPr>
          <w:sz w:val="28"/>
          <w:szCs w:val="28"/>
        </w:rPr>
        <w:t>.</w:t>
      </w:r>
    </w:p>
    <w:p w:rsidR="00DF625A" w:rsidRDefault="00DF625A" w:rsidP="0051204B">
      <w:pPr>
        <w:ind w:firstLine="709"/>
        <w:jc w:val="both"/>
      </w:pPr>
    </w:p>
    <w:p w:rsidR="00A072C7" w:rsidRDefault="00A072C7" w:rsidP="0051204B">
      <w:pPr>
        <w:ind w:firstLine="709"/>
        <w:jc w:val="both"/>
      </w:pPr>
    </w:p>
    <w:p w:rsidR="00973B5E" w:rsidRPr="0051204B" w:rsidRDefault="00973B5E" w:rsidP="0051204B">
      <w:pPr>
        <w:ind w:firstLine="709"/>
        <w:jc w:val="both"/>
      </w:pPr>
    </w:p>
    <w:p w:rsidR="00C728F7" w:rsidRDefault="00851C5E" w:rsidP="00A23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BE25BF">
        <w:rPr>
          <w:sz w:val="28"/>
          <w:szCs w:val="28"/>
        </w:rPr>
        <w:t xml:space="preserve">  </w:t>
      </w:r>
      <w:r w:rsidR="00851C5E">
        <w:rPr>
          <w:sz w:val="28"/>
          <w:szCs w:val="28"/>
        </w:rPr>
        <w:t xml:space="preserve"> </w:t>
      </w:r>
      <w:proofErr w:type="spellStart"/>
      <w:r w:rsidR="00851C5E">
        <w:rPr>
          <w:sz w:val="28"/>
          <w:szCs w:val="28"/>
        </w:rPr>
        <w:t>А.В.Браславец</w:t>
      </w:r>
      <w:proofErr w:type="spellEnd"/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413"/>
        <w:gridCol w:w="1134"/>
      </w:tblGrid>
      <w:tr w:rsidR="005D6975" w:rsidRPr="003822E8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B9B" w:rsidRDefault="00446B9B"/>
          <w:p w:rsidR="00446B9B" w:rsidRDefault="00446B9B"/>
          <w:p w:rsidR="00446B9B" w:rsidRDefault="00446B9B"/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7026"/>
              <w:gridCol w:w="1055"/>
              <w:gridCol w:w="6"/>
              <w:gridCol w:w="67"/>
              <w:gridCol w:w="100"/>
              <w:gridCol w:w="1385"/>
              <w:gridCol w:w="74"/>
            </w:tblGrid>
            <w:tr w:rsidR="00404F14" w:rsidRPr="00404F14" w:rsidTr="00474799">
              <w:trPr>
                <w:trHeight w:val="375"/>
              </w:trPr>
              <w:tc>
                <w:tcPr>
                  <w:tcW w:w="81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04F14" w:rsidRPr="005A2658" w:rsidRDefault="00404F14" w:rsidP="00404F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A2658">
                    <w:rPr>
                      <w:b/>
                      <w:sz w:val="28"/>
                      <w:szCs w:val="28"/>
                    </w:rPr>
                    <w:t>Изменение доходов</w:t>
                  </w:r>
                </w:p>
                <w:p w:rsidR="00404F14" w:rsidRPr="00404F14" w:rsidRDefault="00404F14" w:rsidP="00404F14">
                  <w:pPr>
                    <w:rPr>
                      <w:b/>
                    </w:rPr>
                  </w:pPr>
                </w:p>
              </w:tc>
              <w:tc>
                <w:tcPr>
                  <w:tcW w:w="1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04F14" w:rsidRPr="00404F14" w:rsidRDefault="00404F14" w:rsidP="00404F14">
                  <w:pPr>
                    <w:rPr>
                      <w:b/>
                    </w:rPr>
                  </w:pPr>
                  <w:r w:rsidRPr="00404F14">
                    <w:rPr>
                      <w:b/>
                    </w:rPr>
                    <w:t>тыс. рублей</w:t>
                  </w:r>
                </w:p>
              </w:tc>
            </w:tr>
            <w:tr w:rsidR="00404F14" w:rsidRPr="00404F14" w:rsidTr="00474799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4F14" w:rsidRPr="00B902F7" w:rsidRDefault="00404F14" w:rsidP="00404F14">
                  <w:pPr>
                    <w:rPr>
                      <w:b/>
                      <w:sz w:val="28"/>
                      <w:szCs w:val="28"/>
                    </w:rPr>
                  </w:pPr>
                  <w:r w:rsidRPr="00B902F7">
                    <w:rPr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4F14" w:rsidRPr="00404F14" w:rsidRDefault="00404F14" w:rsidP="00404F14">
                  <w:r w:rsidRPr="00404F14">
                    <w:t>Сумма</w:t>
                  </w:r>
                </w:p>
              </w:tc>
            </w:tr>
            <w:tr w:rsidR="00404F14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F14" w:rsidRPr="00404F14" w:rsidRDefault="004055C9" w:rsidP="00404F14">
                  <w:pPr>
                    <w:rPr>
                      <w:bCs/>
                    </w:rPr>
                  </w:pPr>
                  <w:r w:rsidRPr="004055C9">
                    <w:rPr>
                      <w:bCs/>
                    </w:rPr>
                    <w:t>Земельный налог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4F14" w:rsidRPr="00404F14" w:rsidRDefault="004055C9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-2 600,0</w:t>
                  </w:r>
                </w:p>
              </w:tc>
            </w:tr>
            <w:tr w:rsidR="00530B0B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B0B" w:rsidRPr="004055C9" w:rsidRDefault="00530B0B" w:rsidP="00404F14">
                  <w:pPr>
                    <w:rPr>
                      <w:bCs/>
                    </w:rPr>
                  </w:pPr>
                  <w:r w:rsidRPr="00530B0B">
                    <w:rPr>
                      <w:bCs/>
                    </w:rPr>
                    <w:t>Единый сельскохозяйственный налог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0B0B" w:rsidRDefault="00530B0B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2 600,0</w:t>
                  </w:r>
                </w:p>
              </w:tc>
            </w:tr>
            <w:tr w:rsidR="00607D84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84" w:rsidRPr="00607D84" w:rsidRDefault="00607D84" w:rsidP="009A272A">
                  <w:pPr>
                    <w:rPr>
                      <w:bCs/>
                    </w:rPr>
                  </w:pPr>
                  <w:proofErr w:type="gramStart"/>
                  <w:r w:rsidRPr="00607D84">
                    <w:rPr>
                      <w:bCs/>
                    </w:rPr>
                    <w:t>Доходы  от сдачи в аренду имущества, находящегося в оперативном управл</w:t>
                  </w:r>
                  <w:r w:rsidRPr="00607D84">
                    <w:rPr>
                      <w:bCs/>
                    </w:rPr>
                    <w:t>е</w:t>
                  </w:r>
                  <w:r w:rsidRPr="00607D84">
                    <w:rPr>
                      <w:bCs/>
                    </w:rPr>
                    <w:t>нии органов управления сельских поселений и созданных ими учреждений (за исключением имущества муниципальных бюджетных и автономных учр</w:t>
                  </w:r>
                  <w:r w:rsidRPr="00607D84">
                    <w:rPr>
                      <w:bCs/>
                    </w:rPr>
                    <w:t>е</w:t>
                  </w:r>
                  <w:r w:rsidRPr="00607D84">
                    <w:rPr>
                      <w:bCs/>
                    </w:rPr>
                    <w:t>ждений)</w:t>
                  </w:r>
                  <w:r w:rsidR="00B87B30">
                    <w:rPr>
                      <w:bCs/>
                    </w:rPr>
                    <w:t xml:space="preserve"> (не</w:t>
                  </w:r>
                  <w:bookmarkStart w:id="16" w:name="_GoBack"/>
                  <w:bookmarkEnd w:id="16"/>
                  <w:r w:rsidR="00B87B30">
                    <w:rPr>
                      <w:bCs/>
                    </w:rPr>
                    <w:t>передача объектов газоснабжения АО «</w:t>
                  </w:r>
                  <w:proofErr w:type="spellStart"/>
                  <w:r w:rsidR="00B87B30">
                    <w:rPr>
                      <w:bCs/>
                    </w:rPr>
                    <w:t>Павловскаярайгаз</w:t>
                  </w:r>
                  <w:proofErr w:type="spellEnd"/>
                  <w:r w:rsidR="00B87B30">
                    <w:rPr>
                      <w:bCs/>
                    </w:rPr>
                    <w:t>»</w:t>
                  </w:r>
                  <w:proofErr w:type="gramEnd"/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D84" w:rsidRPr="00607D84" w:rsidRDefault="00607D84" w:rsidP="00E65B7C">
                  <w:pPr>
                    <w:jc w:val="right"/>
                    <w:rPr>
                      <w:bCs/>
                    </w:rPr>
                  </w:pPr>
                  <w:r w:rsidRPr="00607D84">
                    <w:rPr>
                      <w:bCs/>
                    </w:rPr>
                    <w:t>-295,5</w:t>
                  </w:r>
                </w:p>
              </w:tc>
            </w:tr>
            <w:tr w:rsidR="00E25F22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F22" w:rsidRPr="00762FDD" w:rsidRDefault="002F2B04" w:rsidP="00607D84">
                  <w:pPr>
                    <w:rPr>
                      <w:bCs/>
                    </w:rPr>
                  </w:pPr>
                  <w:r w:rsidRPr="002F2B04">
                    <w:rPr>
                      <w:bCs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</w:t>
                  </w:r>
                  <w:r w:rsidRPr="002F2B04">
                    <w:rPr>
                      <w:bCs/>
                    </w:rPr>
                    <w:t>о</w:t>
                  </w:r>
                  <w:r w:rsidRPr="002F2B04">
                    <w:rPr>
                      <w:bCs/>
                    </w:rPr>
                    <w:t>зданных сельскими поселениями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5F22" w:rsidRDefault="002F2B04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-100,0</w:t>
                  </w:r>
                </w:p>
              </w:tc>
            </w:tr>
            <w:tr w:rsidR="00607D84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84" w:rsidRPr="00607D84" w:rsidRDefault="00762FDD" w:rsidP="00607D84">
                  <w:pPr>
                    <w:rPr>
                      <w:bCs/>
                    </w:rPr>
                  </w:pPr>
                  <w:r w:rsidRPr="00762FDD">
                    <w:rPr>
                      <w:bCs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7D84" w:rsidRPr="00607D84" w:rsidRDefault="00762FDD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47,5</w:t>
                  </w:r>
                </w:p>
              </w:tc>
            </w:tr>
            <w:tr w:rsidR="0040197A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97A" w:rsidRPr="00762FDD" w:rsidRDefault="00474799" w:rsidP="00607D84">
                  <w:pPr>
                    <w:rPr>
                      <w:bCs/>
                    </w:rPr>
                  </w:pPr>
                  <w:r w:rsidRPr="00474799">
                    <w:rPr>
                      <w:bCs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97A" w:rsidRDefault="00476F9F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B1783">
                    <w:rPr>
                      <w:bCs/>
                    </w:rPr>
                    <w:t>24</w:t>
                  </w:r>
                  <w:r w:rsidR="00DC094D">
                    <w:rPr>
                      <w:bCs/>
                    </w:rPr>
                    <w:t>,</w:t>
                  </w:r>
                  <w:r w:rsidR="000B1783">
                    <w:rPr>
                      <w:bCs/>
                    </w:rPr>
                    <w:t>8</w:t>
                  </w:r>
                </w:p>
              </w:tc>
            </w:tr>
            <w:tr w:rsidR="0040197A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97A" w:rsidRPr="00762FDD" w:rsidRDefault="00734673" w:rsidP="00607D84">
                  <w:pPr>
                    <w:rPr>
                      <w:bCs/>
                    </w:rPr>
                  </w:pPr>
                  <w:r w:rsidRPr="00734673">
                    <w:rPr>
                      <w:bCs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97A" w:rsidRDefault="00734673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8,5</w:t>
                  </w:r>
                </w:p>
              </w:tc>
            </w:tr>
            <w:tr w:rsidR="0040197A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97A" w:rsidRPr="00762FDD" w:rsidRDefault="004E1FAB" w:rsidP="00607D84">
                  <w:pPr>
                    <w:rPr>
                      <w:bCs/>
                    </w:rPr>
                  </w:pPr>
                  <w:proofErr w:type="gramStart"/>
                  <w:r w:rsidRPr="004E1FAB">
                    <w:rPr>
                      <w:bCs/>
                    </w:rPr>
                    <w:t>Штрафы, неустойки, пени, уплаченные в случае просрочки исполнения п</w:t>
                  </w:r>
                  <w:r w:rsidRPr="004E1FAB">
                    <w:rPr>
                      <w:bCs/>
                    </w:rPr>
                    <w:t>о</w:t>
                  </w:r>
                  <w:r w:rsidRPr="004E1FAB">
                    <w:rPr>
                      <w:bCs/>
                    </w:rPr>
                    <w:t>ставщиком (подрядчиком, исполнителем) обязательств, предусмотренных муниципальным контрактом, заключенным муниципальным органом, казе</w:t>
                  </w:r>
                  <w:r w:rsidRPr="004E1FAB">
                    <w:rPr>
                      <w:bCs/>
                    </w:rPr>
                    <w:t>н</w:t>
                  </w:r>
                  <w:r w:rsidRPr="004E1FAB">
                    <w:rPr>
                      <w:bCs/>
                    </w:rPr>
                    <w:t>ным учреждением сельского поселения</w:t>
                  </w:r>
                  <w:proofErr w:type="gramEnd"/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97A" w:rsidRDefault="003C335B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18,4</w:t>
                  </w:r>
                </w:p>
              </w:tc>
            </w:tr>
            <w:tr w:rsidR="0040197A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97A" w:rsidRPr="00762FDD" w:rsidRDefault="00BE3644" w:rsidP="00607D84">
                  <w:pPr>
                    <w:rPr>
                      <w:bCs/>
                    </w:rPr>
                  </w:pPr>
                  <w:r w:rsidRPr="00BE3644">
                    <w:rPr>
                      <w:bCs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97A" w:rsidRDefault="00BE3644" w:rsidP="00E65B7C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33,7</w:t>
                  </w:r>
                </w:p>
              </w:tc>
            </w:tr>
            <w:tr w:rsidR="00404F14" w:rsidRPr="00404F14" w:rsidTr="00E65B7C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4F14" w:rsidRPr="00404F14" w:rsidRDefault="00404F14" w:rsidP="00404F14">
                  <w:pPr>
                    <w:rPr>
                      <w:b/>
                      <w:bCs/>
                    </w:rPr>
                  </w:pPr>
                  <w:r w:rsidRPr="00404F14">
                    <w:rPr>
                      <w:b/>
                      <w:bCs/>
                    </w:rPr>
                    <w:t>ИТОГО</w:t>
                  </w:r>
                  <w:r w:rsidRPr="00404F14">
                    <w:rPr>
                      <w:b/>
                      <w:bCs/>
                    </w:rPr>
                    <w:tab/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4F14" w:rsidRPr="00404F14" w:rsidRDefault="00C13321" w:rsidP="00E65B7C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37,4</w:t>
                  </w:r>
                </w:p>
              </w:tc>
            </w:tr>
            <w:tr w:rsidR="00404F14" w:rsidRPr="00404F14" w:rsidTr="00474799">
              <w:trPr>
                <w:gridBefore w:val="1"/>
                <w:wBefore w:w="34" w:type="dxa"/>
                <w:trHeight w:val="375"/>
              </w:trPr>
              <w:tc>
                <w:tcPr>
                  <w:tcW w:w="80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04F14" w:rsidRPr="00404F14" w:rsidRDefault="00404F14" w:rsidP="00404F14">
                  <w:pPr>
                    <w:rPr>
                      <w:b/>
                    </w:rPr>
                  </w:pPr>
                </w:p>
              </w:tc>
              <w:tc>
                <w:tcPr>
                  <w:tcW w:w="1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04F14" w:rsidRPr="00404F14" w:rsidRDefault="00404F14" w:rsidP="00404F14">
                  <w:pPr>
                    <w:rPr>
                      <w:b/>
                    </w:rPr>
                  </w:pPr>
                </w:p>
              </w:tc>
            </w:tr>
            <w:tr w:rsidR="00404F14" w:rsidRPr="00404F14" w:rsidTr="00474799">
              <w:trPr>
                <w:gridAfter w:val="1"/>
                <w:wAfter w:w="74" w:type="dxa"/>
                <w:trHeight w:val="375"/>
              </w:trPr>
              <w:tc>
                <w:tcPr>
                  <w:tcW w:w="7060" w:type="dxa"/>
                  <w:gridSpan w:val="2"/>
                  <w:noWrap/>
                  <w:vAlign w:val="bottom"/>
                  <w:hideMark/>
                </w:tcPr>
                <w:p w:rsidR="00404F14" w:rsidRPr="005A2658" w:rsidRDefault="00404F14" w:rsidP="00404F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                </w:t>
                  </w:r>
                  <w:r w:rsidRPr="005A2658">
                    <w:rPr>
                      <w:b/>
                      <w:sz w:val="28"/>
                      <w:szCs w:val="28"/>
                    </w:rPr>
                    <w:t>Изменения расходов</w:t>
                  </w:r>
                </w:p>
              </w:tc>
              <w:tc>
                <w:tcPr>
                  <w:tcW w:w="2613" w:type="dxa"/>
                  <w:gridSpan w:val="5"/>
                  <w:noWrap/>
                  <w:vAlign w:val="bottom"/>
                </w:tcPr>
                <w:p w:rsidR="00404F14" w:rsidRPr="00404F14" w:rsidRDefault="00404F14" w:rsidP="00404F14"/>
              </w:tc>
            </w:tr>
            <w:tr w:rsidR="00404F14" w:rsidRPr="00404F14" w:rsidTr="00474799">
              <w:trPr>
                <w:gridAfter w:val="1"/>
                <w:wAfter w:w="74" w:type="dxa"/>
                <w:trHeight w:val="255"/>
              </w:trPr>
              <w:tc>
                <w:tcPr>
                  <w:tcW w:w="967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404F14" w:rsidRPr="00404F14" w:rsidRDefault="00404F14" w:rsidP="00404F14"/>
              </w:tc>
            </w:tr>
            <w:tr w:rsidR="00404F14" w:rsidRPr="00404F14" w:rsidTr="00474799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4F14" w:rsidRPr="00B902F7" w:rsidRDefault="00404F14" w:rsidP="00404F14">
                  <w:pPr>
                    <w:rPr>
                      <w:b/>
                      <w:sz w:val="28"/>
                      <w:szCs w:val="28"/>
                    </w:rPr>
                  </w:pPr>
                  <w:r w:rsidRPr="00B902F7">
                    <w:rPr>
                      <w:b/>
                      <w:sz w:val="28"/>
                      <w:szCs w:val="28"/>
                    </w:rPr>
                    <w:t>Назначение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04F14" w:rsidRPr="00404F14" w:rsidRDefault="00404F14" w:rsidP="00404F14">
                  <w:r w:rsidRPr="00404F14">
                    <w:t>Сумма</w:t>
                  </w:r>
                </w:p>
              </w:tc>
            </w:tr>
            <w:tr w:rsidR="00404F14" w:rsidRPr="00404F14" w:rsidTr="003B0942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4F14" w:rsidRPr="00404F14" w:rsidRDefault="008520E2" w:rsidP="00404F14">
                  <w:r w:rsidRPr="008520E2">
                    <w:t>Дорожное хозяйство (дорожные фонды)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4F14" w:rsidRPr="00404F14" w:rsidRDefault="00C823BF" w:rsidP="003B0942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-295,5</w:t>
                  </w:r>
                </w:p>
              </w:tc>
            </w:tr>
            <w:tr w:rsidR="00320117" w:rsidRPr="00404F14" w:rsidTr="003B0942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0117" w:rsidRPr="008520E2" w:rsidRDefault="00D025F1" w:rsidP="00D025F1">
                  <w:r w:rsidRPr="00D025F1">
                    <w:t>Подпрограмма «Укрепление материал</w:t>
                  </w:r>
                  <w:r>
                    <w:t>ьно-технической базы админи</w:t>
                  </w:r>
                  <w:r w:rsidRPr="00D025F1">
                    <w:t>страции Павловского сельского поселения Павловского района» на 2025 год</w:t>
                  </w:r>
                  <w:r>
                    <w:t xml:space="preserve"> (бумага А</w:t>
                  </w:r>
                  <w:proofErr w:type="gramStart"/>
                  <w:r>
                    <w:t>4</w:t>
                  </w:r>
                  <w:proofErr w:type="gramEnd"/>
                  <w:r>
                    <w:t xml:space="preserve"> – 25т.р., конверты 13,5т.р.)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117" w:rsidRDefault="00D025F1" w:rsidP="003B0942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38,5</w:t>
                  </w:r>
                </w:p>
              </w:tc>
            </w:tr>
            <w:tr w:rsidR="00320117" w:rsidRPr="00404F14" w:rsidTr="003B0942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0117" w:rsidRPr="008520E2" w:rsidRDefault="00ED4BE1" w:rsidP="00262312">
                  <w:r w:rsidRPr="00ED4BE1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  <w:r>
                    <w:t xml:space="preserve"> (МКУ, </w:t>
                  </w:r>
                  <w:r>
                    <w:lastRenderedPageBreak/>
                    <w:t xml:space="preserve">работники получающие доплату </w:t>
                  </w:r>
                  <w:proofErr w:type="gramStart"/>
                  <w:r>
                    <w:t>до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МРОТ</w:t>
                  </w:r>
                  <w:proofErr w:type="gramEnd"/>
                  <w:r>
                    <w:t xml:space="preserve"> 4 оклада к отпуску)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117" w:rsidRDefault="00ED4BE1" w:rsidP="003B0942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294,4</w:t>
                  </w:r>
                </w:p>
              </w:tc>
            </w:tr>
            <w:tr w:rsidR="00404F14" w:rsidRPr="00404F14" w:rsidTr="003B0942">
              <w:trPr>
                <w:gridAfter w:val="1"/>
                <w:wAfter w:w="74" w:type="dxa"/>
                <w:trHeight w:val="430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F14" w:rsidRPr="00404F14" w:rsidRDefault="00404F14" w:rsidP="00404F14">
                  <w:pPr>
                    <w:rPr>
                      <w:b/>
                      <w:bCs/>
                    </w:rPr>
                  </w:pPr>
                  <w:r w:rsidRPr="00404F14">
                    <w:rPr>
                      <w:b/>
                      <w:bCs/>
                    </w:rPr>
                    <w:lastRenderedPageBreak/>
                    <w:t>ИТОГО</w:t>
                  </w:r>
                  <w:r w:rsidRPr="00404F14">
                    <w:rPr>
                      <w:b/>
                      <w:bCs/>
                    </w:rPr>
                    <w:tab/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4F14" w:rsidRPr="00404F14" w:rsidRDefault="00DC7618" w:rsidP="003B094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37,4</w:t>
                  </w:r>
                </w:p>
              </w:tc>
            </w:tr>
          </w:tbl>
          <w:p w:rsidR="00446B9B" w:rsidRDefault="00446B9B"/>
          <w:p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40AE" w:rsidRDefault="008C40AE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</w:t>
            </w:r>
            <w:proofErr w:type="gramStart"/>
            <w:r w:rsidRPr="000735A1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</w:t>
            </w:r>
            <w:proofErr w:type="gramStart"/>
            <w:r w:rsidRPr="000735A1">
              <w:rPr>
                <w:sz w:val="28"/>
                <w:szCs w:val="28"/>
              </w:rPr>
              <w:t xml:space="preserve"> (+)</w:t>
            </w:r>
            <w:proofErr w:type="gramEnd"/>
          </w:p>
        </w:tc>
      </w:tr>
      <w:tr w:rsidR="000735A1" w:rsidRPr="000735A1" w:rsidTr="00C64719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BD4EEE" w:rsidRPr="000735A1" w:rsidTr="008B5E49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EE" w:rsidRDefault="00D14FEC" w:rsidP="008730D9">
            <w:r>
              <w:t>0409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Pr="009150A5" w:rsidRDefault="007F1F29" w:rsidP="002961F4">
            <w:r w:rsidRPr="007F1F29">
              <w:t>Подпрограмма «Кап</w:t>
            </w:r>
            <w:r w:rsidRPr="007F1F29">
              <w:t>и</w:t>
            </w:r>
            <w:r>
              <w:t>таль</w:t>
            </w:r>
            <w:r w:rsidRPr="007F1F29">
              <w:t>ный ремонт и р</w:t>
            </w:r>
            <w:r w:rsidRPr="007F1F29">
              <w:t>е</w:t>
            </w:r>
            <w:r w:rsidRPr="007F1F29">
              <w:t>монт автомобильных дорог местного знач</w:t>
            </w:r>
            <w:r w:rsidRPr="007F1F29">
              <w:t>е</w:t>
            </w:r>
            <w:r w:rsidRPr="007F1F29">
              <w:t>ния Павловского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EE" w:rsidRDefault="007F1F29" w:rsidP="000506AD">
            <w:pPr>
              <w:jc w:val="right"/>
            </w:pPr>
            <w:r>
              <w:t>-1 </w:t>
            </w:r>
            <w:r w:rsidR="000506AD">
              <w:t>105</w:t>
            </w:r>
            <w:r>
              <w:t>,</w:t>
            </w:r>
            <w:r w:rsidR="000506AD"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Pr="003C4097" w:rsidRDefault="00BD4EE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Pr="008609C0" w:rsidRDefault="00D14FEC" w:rsidP="009C5AE0">
            <w:r>
              <w:t>0409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Default="00390165" w:rsidP="009C5AE0">
            <w:r w:rsidRPr="00390165">
              <w:t>Подпрограмма «Безопа</w:t>
            </w:r>
            <w:r w:rsidRPr="00390165">
              <w:t>с</w:t>
            </w:r>
            <w:r w:rsidRPr="00390165">
              <w:t>ность дорожного движ</w:t>
            </w:r>
            <w:r w:rsidRPr="00390165">
              <w:t>е</w:t>
            </w:r>
            <w:r w:rsidRPr="00390165">
              <w:t>ния»</w:t>
            </w:r>
            <w:r w:rsidR="000565A6">
              <w:t xml:space="preserve"> (ремонты тротуаров</w:t>
            </w:r>
            <w:r w:rsidR="00800DC2">
              <w:t xml:space="preserve"> 1 050,7 </w:t>
            </w:r>
            <w:proofErr w:type="spellStart"/>
            <w:r w:rsidR="00800DC2">
              <w:t>т</w:t>
            </w:r>
            <w:proofErr w:type="gramStart"/>
            <w:r w:rsidR="00800DC2">
              <w:t>.р</w:t>
            </w:r>
            <w:proofErr w:type="gramEnd"/>
            <w:r w:rsidR="00800DC2">
              <w:t>уб</w:t>
            </w:r>
            <w:proofErr w:type="spellEnd"/>
            <w:r w:rsidR="00800DC2">
              <w:t xml:space="preserve">, </w:t>
            </w:r>
            <w:r w:rsidR="00800DC2" w:rsidRPr="00800DC2">
              <w:t>очистка вод</w:t>
            </w:r>
            <w:r w:rsidR="00800DC2" w:rsidRPr="00800DC2">
              <w:t>о</w:t>
            </w:r>
            <w:r w:rsidR="00800DC2" w:rsidRPr="00800DC2">
              <w:t>пропускной трубы гидр</w:t>
            </w:r>
            <w:r w:rsidR="00800DC2" w:rsidRPr="00800DC2">
              <w:t>о</w:t>
            </w:r>
            <w:r w:rsidR="00800DC2" w:rsidRPr="00800DC2">
              <w:t>динамическим способом</w:t>
            </w:r>
            <w:r w:rsidR="00800DC2">
              <w:t xml:space="preserve"> 54,6 </w:t>
            </w:r>
            <w:proofErr w:type="spellStart"/>
            <w:r w:rsidR="00800DC2">
              <w:t>т.р</w:t>
            </w:r>
            <w:proofErr w:type="spellEnd"/>
            <w:r w:rsidR="00800DC2">
              <w:t xml:space="preserve"> </w:t>
            </w:r>
            <w:r w:rsidR="000565A6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EE" w:rsidRDefault="005351C2" w:rsidP="00800DC2">
            <w:pPr>
              <w:tabs>
                <w:tab w:val="center" w:pos="530"/>
                <w:tab w:val="right" w:pos="1060"/>
              </w:tabs>
              <w:jc w:val="right"/>
            </w:pPr>
            <w:r>
              <w:t>1</w:t>
            </w:r>
            <w:r w:rsidR="00800DC2">
              <w:t> 105,3</w:t>
            </w:r>
          </w:p>
        </w:tc>
      </w:tr>
      <w:tr w:rsidR="00C17868" w:rsidRPr="000735A1" w:rsidTr="00B555C0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68" w:rsidRDefault="00C17868" w:rsidP="008730D9">
            <w:r>
              <w:t>0502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7378E9" w:rsidRDefault="00B03441" w:rsidP="00B03441">
            <w:r w:rsidRPr="00B03441">
              <w:t>Подпрограмма "Ра</w:t>
            </w:r>
            <w:r w:rsidRPr="00B03441">
              <w:t>з</w:t>
            </w:r>
            <w:r w:rsidRPr="00B03441">
              <w:t>витие канализацио</w:t>
            </w:r>
            <w:r w:rsidRPr="00B03441">
              <w:t>н</w:t>
            </w:r>
            <w:r w:rsidRPr="00B03441">
              <w:t>ного комплекса Па</w:t>
            </w:r>
            <w:r w:rsidRPr="00B03441">
              <w:t>в</w:t>
            </w:r>
            <w:r w:rsidRPr="00B03441">
              <w:t xml:space="preserve">ловского сельского поселения </w:t>
            </w:r>
            <w:proofErr w:type="gramStart"/>
            <w:r w:rsidRPr="00B03441">
              <w:t>Павлов-</w:t>
            </w:r>
            <w:proofErr w:type="spellStart"/>
            <w:r w:rsidRPr="00B03441">
              <w:t>ского</w:t>
            </w:r>
            <w:proofErr w:type="spellEnd"/>
            <w:proofErr w:type="gramEnd"/>
            <w:r w:rsidRPr="00B03441">
              <w:t xml:space="preserve"> района"</w:t>
            </w:r>
            <w:r w:rsidR="007A28B2">
              <w:t xml:space="preserve"> (заку</w:t>
            </w:r>
            <w:r w:rsidR="007A28B2">
              <w:t>п</w:t>
            </w:r>
            <w:r w:rsidR="007A28B2">
              <w:t>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868" w:rsidRDefault="00E2401F" w:rsidP="009B4933">
            <w:pPr>
              <w:jc w:val="right"/>
            </w:pPr>
            <w:r>
              <w:t>-2 000,0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3C4097" w:rsidRDefault="00C17868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C7782D" w:rsidRDefault="00C17868" w:rsidP="00474799">
            <w:r>
              <w:t>0502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C7782D" w:rsidRDefault="007A28B2" w:rsidP="007A28B2">
            <w:r w:rsidRPr="007A28B2">
              <w:t xml:space="preserve">Подпрограмма "Развитие канализационного </w:t>
            </w:r>
            <w:proofErr w:type="gramStart"/>
            <w:r w:rsidRPr="007A28B2">
              <w:t>ком-</w:t>
            </w:r>
            <w:proofErr w:type="spellStart"/>
            <w:r w:rsidRPr="007A28B2">
              <w:t>плекса</w:t>
            </w:r>
            <w:proofErr w:type="spellEnd"/>
            <w:proofErr w:type="gramEnd"/>
            <w:r w:rsidRPr="007A28B2">
              <w:t xml:space="preserve"> Павловского сель-</w:t>
            </w:r>
            <w:proofErr w:type="spellStart"/>
            <w:r w:rsidRPr="007A28B2">
              <w:t>ского</w:t>
            </w:r>
            <w:proofErr w:type="spellEnd"/>
            <w:r w:rsidRPr="007A28B2">
              <w:t xml:space="preserve"> поселения Павлов-</w:t>
            </w:r>
            <w:proofErr w:type="spellStart"/>
            <w:r w:rsidRPr="007A28B2">
              <w:t>ского</w:t>
            </w:r>
            <w:proofErr w:type="spellEnd"/>
            <w:r w:rsidRPr="007A28B2">
              <w:t xml:space="preserve"> района"</w:t>
            </w:r>
            <w:r>
              <w:t xml:space="preserve"> (Субсидия МУП ЖКХ)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868" w:rsidRDefault="00913963" w:rsidP="00B555C0">
            <w:pPr>
              <w:tabs>
                <w:tab w:val="center" w:pos="530"/>
                <w:tab w:val="right" w:pos="1060"/>
              </w:tabs>
              <w:jc w:val="right"/>
            </w:pPr>
            <w:r>
              <w:t>2 000,0</w:t>
            </w:r>
          </w:p>
        </w:tc>
      </w:tr>
      <w:tr w:rsidR="00F15D8B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B" w:rsidRPr="0042157B" w:rsidRDefault="0042157B" w:rsidP="008730D9">
            <w:pPr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2C4DA6" w:rsidRDefault="00D32A7F" w:rsidP="00D32A7F">
            <w:r w:rsidRPr="00D32A7F">
              <w:t>Подпрограмма «С</w:t>
            </w:r>
            <w:r w:rsidRPr="00D32A7F">
              <w:t>о</w:t>
            </w:r>
            <w:r w:rsidRPr="00D32A7F">
              <w:t>держание и обустро</w:t>
            </w:r>
            <w:r w:rsidRPr="00D32A7F">
              <w:t>й</w:t>
            </w:r>
            <w:r w:rsidRPr="00D32A7F">
              <w:t>ство   территории кладбищ Павловского сельского посе</w:t>
            </w:r>
            <w:r>
              <w:t>ления Павловского района (Администрация)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D8B" w:rsidRPr="0042157B" w:rsidRDefault="00D32A7F" w:rsidP="0042157B">
            <w:pPr>
              <w:jc w:val="right"/>
            </w:pPr>
            <w:r>
              <w:t>20,0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3C4097" w:rsidRDefault="00F15D8B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42157B" w:rsidRDefault="0042157B" w:rsidP="00474799">
            <w:r w:rsidRPr="0042157B">
              <w:t>0503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690FD7" w:rsidRDefault="00D32A7F" w:rsidP="00D32A7F">
            <w:r w:rsidRPr="00D32A7F">
              <w:t>Подпрограмма «</w:t>
            </w:r>
            <w:proofErr w:type="gramStart"/>
            <w:r w:rsidRPr="00D32A7F">
              <w:t>Содержа-</w:t>
            </w:r>
            <w:proofErr w:type="spellStart"/>
            <w:r w:rsidRPr="00D32A7F">
              <w:t>ние</w:t>
            </w:r>
            <w:proofErr w:type="spellEnd"/>
            <w:proofErr w:type="gramEnd"/>
            <w:r w:rsidRPr="00D32A7F">
              <w:t xml:space="preserve"> и обустройство   терр</w:t>
            </w:r>
            <w:r w:rsidRPr="00D32A7F">
              <w:t>и</w:t>
            </w:r>
            <w:r w:rsidRPr="00D32A7F">
              <w:t>тории кладбищ Павловск</w:t>
            </w:r>
            <w:r w:rsidRPr="00D32A7F">
              <w:t>о</w:t>
            </w:r>
            <w:r w:rsidRPr="00D32A7F">
              <w:t>го сельского поселения Павловского района»</w:t>
            </w:r>
            <w:r>
              <w:t xml:space="preserve"> (МКУ приобретение вращающи</w:t>
            </w:r>
            <w:r>
              <w:t>х</w:t>
            </w:r>
            <w:r>
              <w:t>ся колесных опор для м</w:t>
            </w:r>
            <w:r>
              <w:t>у</w:t>
            </w:r>
            <w:r>
              <w:t>сорных контейнеров)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D8B" w:rsidRDefault="00D32A7F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20,0</w:t>
            </w:r>
          </w:p>
        </w:tc>
      </w:tr>
      <w:tr w:rsidR="00FF4509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09" w:rsidRDefault="00FF4509" w:rsidP="008730D9">
            <w:pPr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509" w:rsidRPr="000A5F8F" w:rsidRDefault="00FF4509" w:rsidP="00806B45">
            <w:r w:rsidRPr="00FF4509">
              <w:t>Подпрограмма «Ч</w:t>
            </w:r>
            <w:r w:rsidRPr="00FF4509">
              <w:t>и</w:t>
            </w:r>
            <w:r w:rsidRPr="00FF4509">
              <w:t>стая станица» на 2025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4509" w:rsidRDefault="00F75080" w:rsidP="003466B7">
            <w:pPr>
              <w:jc w:val="right"/>
            </w:pPr>
            <w:r>
              <w:t>-</w:t>
            </w:r>
            <w:r w:rsidR="003466B7">
              <w:t>4 3</w:t>
            </w:r>
            <w:r w:rsidR="00E60227">
              <w:t>37,4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509" w:rsidRPr="003C4097" w:rsidRDefault="00FF4509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509" w:rsidRPr="00F36341" w:rsidRDefault="00F36341" w:rsidP="00474799">
            <w:pPr>
              <w:rPr>
                <w:lang w:val="en-US"/>
              </w:rPr>
            </w:pPr>
            <w:r>
              <w:rPr>
                <w:lang w:val="en-US"/>
              </w:rPr>
              <w:t>0801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509" w:rsidRPr="00F75080" w:rsidRDefault="00F75080" w:rsidP="00806CA8">
            <w:r w:rsidRPr="00F75080">
              <w:t>Муниципальная программа «Развитие культуры в Пав-</w:t>
            </w:r>
            <w:proofErr w:type="spellStart"/>
            <w:r w:rsidRPr="00F75080">
              <w:t>ловском</w:t>
            </w:r>
            <w:proofErr w:type="spellEnd"/>
            <w:r w:rsidRPr="00F75080">
              <w:t xml:space="preserve"> сельском </w:t>
            </w:r>
            <w:proofErr w:type="spellStart"/>
            <w:r w:rsidRPr="00F75080">
              <w:t>поселе-нии</w:t>
            </w:r>
            <w:proofErr w:type="spellEnd"/>
            <w:r w:rsidRPr="00F75080">
              <w:t xml:space="preserve"> Павловского района» на 2025 год (</w:t>
            </w:r>
            <w:r>
              <w:t>муниципал</w:t>
            </w:r>
            <w:r>
              <w:t>ь</w:t>
            </w:r>
            <w:r>
              <w:t xml:space="preserve">ное задание </w:t>
            </w:r>
            <w:r w:rsidR="00FF1853">
              <w:t xml:space="preserve"> </w:t>
            </w:r>
            <w:r w:rsidR="00EE0BA0">
              <w:t xml:space="preserve">СКЦ -912,7 </w:t>
            </w:r>
            <w:proofErr w:type="spellStart"/>
            <w:r w:rsidR="00EE0BA0">
              <w:t>т</w:t>
            </w:r>
            <w:proofErr w:type="gramStart"/>
            <w:r w:rsidR="00EE0BA0">
              <w:t>.р</w:t>
            </w:r>
            <w:proofErr w:type="gramEnd"/>
            <w:r w:rsidR="00EE0BA0">
              <w:t>уб</w:t>
            </w:r>
            <w:proofErr w:type="spellEnd"/>
            <w:r w:rsidR="00EE0BA0">
              <w:t xml:space="preserve">., </w:t>
            </w:r>
            <w:r w:rsidR="00FF1853">
              <w:t>ДЦК -</w:t>
            </w:r>
            <w:r w:rsidR="00EE0BA0">
              <w:t>781,1</w:t>
            </w:r>
            <w:r w:rsidR="00FF1853">
              <w:t xml:space="preserve"> </w:t>
            </w:r>
            <w:proofErr w:type="spellStart"/>
            <w:r w:rsidR="00FF1853">
              <w:t>т.руб</w:t>
            </w:r>
            <w:proofErr w:type="spellEnd"/>
            <w:r w:rsidR="00FF1853">
              <w:t>., ПИКМ -</w:t>
            </w:r>
            <w:r w:rsidR="000F5573">
              <w:t>730,4</w:t>
            </w:r>
            <w:r w:rsidR="00FF1853">
              <w:t xml:space="preserve"> </w:t>
            </w:r>
            <w:proofErr w:type="spellStart"/>
            <w:r w:rsidR="00FF1853">
              <w:t>тыс.руб</w:t>
            </w:r>
            <w:proofErr w:type="spellEnd"/>
            <w:r w:rsidR="00FF1853">
              <w:t>., БС -</w:t>
            </w:r>
            <w:r w:rsidR="00806CA8">
              <w:t>1 113,2</w:t>
            </w:r>
            <w:r w:rsidR="00FF1853">
              <w:t xml:space="preserve"> </w:t>
            </w:r>
            <w:proofErr w:type="spellStart"/>
            <w:r w:rsidR="00FF1853">
              <w:t>т.руб</w:t>
            </w:r>
            <w:proofErr w:type="spellEnd"/>
            <w:r w:rsidR="00FF1853">
              <w:t>.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4509" w:rsidRDefault="000E4E4D" w:rsidP="000E4E4D">
            <w:pPr>
              <w:tabs>
                <w:tab w:val="center" w:pos="530"/>
                <w:tab w:val="right" w:pos="1060"/>
              </w:tabs>
              <w:jc w:val="right"/>
            </w:pPr>
            <w:r>
              <w:t>3 </w:t>
            </w:r>
            <w:r w:rsidR="00F75080">
              <w:t>5</w:t>
            </w:r>
            <w:r>
              <w:t>37,4</w:t>
            </w:r>
          </w:p>
        </w:tc>
      </w:tr>
      <w:tr w:rsidR="00F44E2B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2B" w:rsidRDefault="00F44E2B" w:rsidP="008730D9">
            <w:pPr>
              <w:rPr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2B" w:rsidRPr="00FF4509" w:rsidRDefault="00F44E2B" w:rsidP="00806B4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E2B" w:rsidRDefault="00F44E2B" w:rsidP="003466B7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2B" w:rsidRPr="003C4097" w:rsidRDefault="00F44E2B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2B" w:rsidRPr="00F44E2B" w:rsidRDefault="00F44E2B" w:rsidP="00474799">
            <w:r>
              <w:t>0503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2B" w:rsidRPr="00F75080" w:rsidRDefault="00FC5EC7" w:rsidP="00FC5EC7">
            <w:r w:rsidRPr="00FC5EC7">
              <w:t>Обслуживание сети ули</w:t>
            </w:r>
            <w:r w:rsidRPr="00FC5EC7">
              <w:t>ч</w:t>
            </w:r>
            <w:r w:rsidRPr="00FC5EC7">
              <w:t>ного освещения на терр</w:t>
            </w:r>
            <w:r w:rsidRPr="00FC5EC7">
              <w:t>и</w:t>
            </w:r>
            <w:r w:rsidRPr="00FC5EC7">
              <w:t>тории  Павловского сел</w:t>
            </w:r>
            <w:r w:rsidRPr="00FC5EC7">
              <w:t>ь</w:t>
            </w:r>
            <w:r w:rsidRPr="00FC5EC7">
              <w:t xml:space="preserve">ского поселения </w:t>
            </w:r>
            <w:r>
              <w:t>– 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E2B" w:rsidRDefault="00FC5EC7" w:rsidP="000E4E4D">
            <w:pPr>
              <w:tabs>
                <w:tab w:val="center" w:pos="530"/>
                <w:tab w:val="right" w:pos="1060"/>
              </w:tabs>
              <w:jc w:val="right"/>
            </w:pPr>
            <w:r>
              <w:t>800,0</w:t>
            </w:r>
          </w:p>
        </w:tc>
      </w:tr>
      <w:tr w:rsidR="005B2B5E" w:rsidRPr="000735A1" w:rsidTr="00C326ED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E" w:rsidRPr="003C4097" w:rsidRDefault="000D1691" w:rsidP="008730D9">
            <w:r>
              <w:t>0505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3C4097" w:rsidRDefault="00EA2CDF" w:rsidP="00147253">
            <w:r w:rsidRPr="00EA2CDF">
              <w:t>Другие вопросы в о</w:t>
            </w:r>
            <w:r w:rsidRPr="00EA2CDF">
              <w:t>б</w:t>
            </w:r>
            <w:r w:rsidRPr="00EA2CDF">
              <w:t>ласти жилищно-коммунального хозя</w:t>
            </w:r>
            <w:r w:rsidRPr="00EA2CDF">
              <w:t>й</w:t>
            </w:r>
            <w:r w:rsidRPr="00EA2CDF">
              <w:t>ства (МКУ</w:t>
            </w:r>
            <w:r w:rsidR="00C366A2">
              <w:t xml:space="preserve"> </w:t>
            </w:r>
            <w:r w:rsidR="00D06593">
              <w:t xml:space="preserve">изменение штатного расписания </w:t>
            </w:r>
            <w:proofErr w:type="gramStart"/>
            <w:r w:rsidR="00D06593">
              <w:t>–у</w:t>
            </w:r>
            <w:proofErr w:type="gramEnd"/>
            <w:r w:rsidR="00D06593">
              <w:t>брали мастера участка</w:t>
            </w:r>
            <w:r w:rsidR="00147253">
              <w:t xml:space="preserve">, ввели </w:t>
            </w:r>
            <w:r w:rsidR="00D06593">
              <w:t>раб</w:t>
            </w:r>
            <w:r w:rsidR="00D06593">
              <w:t>о</w:t>
            </w:r>
            <w:r w:rsidR="00D06593">
              <w:lastRenderedPageBreak/>
              <w:t>чего зеленого хозя</w:t>
            </w:r>
            <w:r w:rsidR="00D06593">
              <w:t>й</w:t>
            </w:r>
            <w:r w:rsidR="00D06593">
              <w:t>ства</w:t>
            </w:r>
            <w:r w:rsidR="00C366A2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B5E" w:rsidRPr="003C4097" w:rsidRDefault="00C366A2" w:rsidP="00D06593">
            <w:pPr>
              <w:jc w:val="right"/>
            </w:pPr>
            <w:r>
              <w:lastRenderedPageBreak/>
              <w:t>-</w:t>
            </w:r>
            <w:r w:rsidR="00836E62">
              <w:t>4</w:t>
            </w:r>
            <w:r w:rsidR="00D06593">
              <w:t>3,3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3C4097" w:rsidRDefault="005B2B5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9A7321" w:rsidRDefault="00C25386" w:rsidP="00474799">
            <w:r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Default="00C25386" w:rsidP="00C366A2">
            <w:r w:rsidRPr="00C25386">
              <w:t xml:space="preserve">Расходы на выплаты </w:t>
            </w:r>
            <w:proofErr w:type="gramStart"/>
            <w:r w:rsidRPr="00C25386">
              <w:t>пер-</w:t>
            </w:r>
            <w:proofErr w:type="spellStart"/>
            <w:r w:rsidRPr="00C25386">
              <w:t>соналу</w:t>
            </w:r>
            <w:proofErr w:type="spellEnd"/>
            <w:proofErr w:type="gramEnd"/>
            <w:r w:rsidRPr="00C25386">
              <w:t xml:space="preserve"> в целях обеспечения выполнения функций </w:t>
            </w:r>
            <w:proofErr w:type="spellStart"/>
            <w:r w:rsidRPr="00C25386">
              <w:t>госу</w:t>
            </w:r>
            <w:proofErr w:type="spellEnd"/>
            <w:r w:rsidRPr="00C25386">
              <w:t>-дарственными (</w:t>
            </w:r>
            <w:proofErr w:type="spellStart"/>
            <w:r w:rsidRPr="00C25386">
              <w:t>муници-пальными</w:t>
            </w:r>
            <w:proofErr w:type="spellEnd"/>
            <w:r w:rsidRPr="00C25386">
              <w:t>) органами, ка-</w:t>
            </w:r>
            <w:proofErr w:type="spellStart"/>
            <w:r w:rsidRPr="00C25386">
              <w:t>зенными</w:t>
            </w:r>
            <w:proofErr w:type="spellEnd"/>
            <w:r w:rsidRPr="00C25386">
              <w:t xml:space="preserve"> учреждениями, органами управления </w:t>
            </w:r>
            <w:proofErr w:type="spellStart"/>
            <w:r w:rsidRPr="00C25386">
              <w:t>госу</w:t>
            </w:r>
            <w:proofErr w:type="spellEnd"/>
            <w:r w:rsidRPr="00C25386">
              <w:t>-</w:t>
            </w:r>
            <w:r w:rsidRPr="00C25386">
              <w:lastRenderedPageBreak/>
              <w:t xml:space="preserve">дарственными </w:t>
            </w:r>
            <w:proofErr w:type="spellStart"/>
            <w:r w:rsidRPr="00C25386">
              <w:t>внебюджет-ными</w:t>
            </w:r>
            <w:proofErr w:type="spellEnd"/>
            <w:r w:rsidRPr="00C25386">
              <w:t xml:space="preserve"> фондами</w:t>
            </w:r>
            <w:r w:rsidR="00554679">
              <w:t xml:space="preserve"> (МКУ-ввели должность инженера по электрохозяйству, убрали инженера)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B5E" w:rsidRDefault="00C25386" w:rsidP="00C326ED">
            <w:pPr>
              <w:tabs>
                <w:tab w:val="center" w:pos="530"/>
                <w:tab w:val="right" w:pos="1060"/>
              </w:tabs>
              <w:jc w:val="right"/>
            </w:pPr>
            <w:r>
              <w:lastRenderedPageBreak/>
              <w:t>43,3</w:t>
            </w:r>
          </w:p>
        </w:tc>
      </w:tr>
      <w:tr w:rsidR="000735A1" w:rsidRPr="000735A1" w:rsidTr="00C6471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3905EA" w:rsidRDefault="003905EA" w:rsidP="005B1660">
            <w:pPr>
              <w:jc w:val="right"/>
              <w:rPr>
                <w:b/>
                <w:bCs/>
                <w:sz w:val="26"/>
                <w:szCs w:val="26"/>
              </w:rPr>
            </w:pPr>
            <w:r w:rsidRPr="003905EA">
              <w:rPr>
                <w:b/>
                <w:bCs/>
                <w:sz w:val="26"/>
                <w:szCs w:val="26"/>
              </w:rPr>
              <w:t>-</w:t>
            </w:r>
            <w:r w:rsidR="005B1660">
              <w:rPr>
                <w:b/>
                <w:bCs/>
                <w:sz w:val="26"/>
                <w:szCs w:val="26"/>
              </w:rPr>
              <w:t>7 506,0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5A1" w:rsidRPr="00B555C0" w:rsidRDefault="000735A1" w:rsidP="000735A1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B555C0" w:rsidRDefault="000735A1" w:rsidP="000735A1">
            <w:pPr>
              <w:rPr>
                <w:bCs/>
                <w:sz w:val="28"/>
                <w:szCs w:val="28"/>
              </w:rPr>
            </w:pPr>
            <w:r w:rsidRPr="00B555C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BB2F1E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BB2F1E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163990" w:rsidRDefault="00BA6264" w:rsidP="005A0F59">
            <w:pPr>
              <w:jc w:val="center"/>
              <w:rPr>
                <w:b/>
                <w:bCs/>
                <w:sz w:val="26"/>
                <w:szCs w:val="26"/>
              </w:rPr>
            </w:pPr>
            <w:r w:rsidRPr="00BA6264">
              <w:rPr>
                <w:b/>
                <w:bCs/>
                <w:sz w:val="26"/>
                <w:szCs w:val="26"/>
              </w:rPr>
              <w:t xml:space="preserve"> 7</w:t>
            </w:r>
            <w:r w:rsidR="005A0F59">
              <w:rPr>
                <w:b/>
                <w:bCs/>
                <w:sz w:val="26"/>
                <w:szCs w:val="26"/>
              </w:rPr>
              <w:t xml:space="preserve"> 5</w:t>
            </w:r>
            <w:r w:rsidRPr="00BA6264">
              <w:rPr>
                <w:b/>
                <w:bCs/>
                <w:sz w:val="26"/>
                <w:szCs w:val="26"/>
              </w:rPr>
              <w:t>06,</w:t>
            </w:r>
            <w:r w:rsidR="005A0F59"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A43267" w:rsidRDefault="00A43267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 xml:space="preserve">администрации </w:t>
      </w:r>
      <w:proofErr w:type="gramStart"/>
      <w:r w:rsidRPr="003804AC">
        <w:rPr>
          <w:color w:val="000000"/>
          <w:sz w:val="28"/>
          <w:szCs w:val="28"/>
        </w:rPr>
        <w:t>Павловского</w:t>
      </w:r>
      <w:proofErr w:type="gramEnd"/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CA" w:rsidRDefault="007278CA">
      <w:r>
        <w:separator/>
      </w:r>
    </w:p>
  </w:endnote>
  <w:endnote w:type="continuationSeparator" w:id="0">
    <w:p w:rsidR="007278CA" w:rsidRDefault="0072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CA" w:rsidRDefault="007278CA">
      <w:r>
        <w:separator/>
      </w:r>
    </w:p>
  </w:footnote>
  <w:footnote w:type="continuationSeparator" w:id="0">
    <w:p w:rsidR="007278CA" w:rsidRDefault="00727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1E73"/>
    <w:rsid w:val="00012F7F"/>
    <w:rsid w:val="00012FA4"/>
    <w:rsid w:val="00013A5B"/>
    <w:rsid w:val="00013B0A"/>
    <w:rsid w:val="00013B23"/>
    <w:rsid w:val="00014F31"/>
    <w:rsid w:val="0001588D"/>
    <w:rsid w:val="000158CB"/>
    <w:rsid w:val="000168B8"/>
    <w:rsid w:val="00016C65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6AD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5A6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01F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19B"/>
    <w:rsid w:val="000659DB"/>
    <w:rsid w:val="00066A16"/>
    <w:rsid w:val="00066CBD"/>
    <w:rsid w:val="0006709F"/>
    <w:rsid w:val="00070488"/>
    <w:rsid w:val="00070523"/>
    <w:rsid w:val="0007074E"/>
    <w:rsid w:val="00070A7B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1CE3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9CD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5F8F"/>
    <w:rsid w:val="000A77A1"/>
    <w:rsid w:val="000A7ACE"/>
    <w:rsid w:val="000A7B4A"/>
    <w:rsid w:val="000B029E"/>
    <w:rsid w:val="000B072C"/>
    <w:rsid w:val="000B1783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B6503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1CB2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1691"/>
    <w:rsid w:val="000D17C9"/>
    <w:rsid w:val="000D183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C8"/>
    <w:rsid w:val="000E09F0"/>
    <w:rsid w:val="000E198E"/>
    <w:rsid w:val="000E232D"/>
    <w:rsid w:val="000E3ED9"/>
    <w:rsid w:val="000E46AD"/>
    <w:rsid w:val="000E4E4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40A3"/>
    <w:rsid w:val="000F44B6"/>
    <w:rsid w:val="000F5018"/>
    <w:rsid w:val="000F5573"/>
    <w:rsid w:val="000F5738"/>
    <w:rsid w:val="000F67DA"/>
    <w:rsid w:val="000F77FC"/>
    <w:rsid w:val="000F78AB"/>
    <w:rsid w:val="000F7C0D"/>
    <w:rsid w:val="00100FB0"/>
    <w:rsid w:val="00101641"/>
    <w:rsid w:val="00102312"/>
    <w:rsid w:val="0010256A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253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3990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941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A05"/>
    <w:rsid w:val="00185CD6"/>
    <w:rsid w:val="00185E09"/>
    <w:rsid w:val="001863EE"/>
    <w:rsid w:val="00186E52"/>
    <w:rsid w:val="00187161"/>
    <w:rsid w:val="001875AB"/>
    <w:rsid w:val="00187D86"/>
    <w:rsid w:val="00190545"/>
    <w:rsid w:val="00190E89"/>
    <w:rsid w:val="00191697"/>
    <w:rsid w:val="00191AFE"/>
    <w:rsid w:val="00191FE1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33B"/>
    <w:rsid w:val="001A0620"/>
    <w:rsid w:val="001A0E58"/>
    <w:rsid w:val="001A1591"/>
    <w:rsid w:val="001A165C"/>
    <w:rsid w:val="001A1941"/>
    <w:rsid w:val="001A19CE"/>
    <w:rsid w:val="001A2F96"/>
    <w:rsid w:val="001A309D"/>
    <w:rsid w:val="001A34D7"/>
    <w:rsid w:val="001A3661"/>
    <w:rsid w:val="001A3BF9"/>
    <w:rsid w:val="001A3EC7"/>
    <w:rsid w:val="001A4ACB"/>
    <w:rsid w:val="001A4D44"/>
    <w:rsid w:val="001A5153"/>
    <w:rsid w:val="001A5180"/>
    <w:rsid w:val="001A6F6A"/>
    <w:rsid w:val="001A70CA"/>
    <w:rsid w:val="001B090B"/>
    <w:rsid w:val="001B14B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447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E7F46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894"/>
    <w:rsid w:val="002039FB"/>
    <w:rsid w:val="00203E2F"/>
    <w:rsid w:val="00204A96"/>
    <w:rsid w:val="00205CAC"/>
    <w:rsid w:val="00206D1B"/>
    <w:rsid w:val="00207AA2"/>
    <w:rsid w:val="00207FD9"/>
    <w:rsid w:val="0021026E"/>
    <w:rsid w:val="00210486"/>
    <w:rsid w:val="002105C1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1FF7"/>
    <w:rsid w:val="002222D3"/>
    <w:rsid w:val="00222310"/>
    <w:rsid w:val="00224183"/>
    <w:rsid w:val="00224265"/>
    <w:rsid w:val="0022481C"/>
    <w:rsid w:val="002250DC"/>
    <w:rsid w:val="00225EA9"/>
    <w:rsid w:val="0022620D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47D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1CFD"/>
    <w:rsid w:val="00261F78"/>
    <w:rsid w:val="00262312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8E9"/>
    <w:rsid w:val="00270BB3"/>
    <w:rsid w:val="00270F87"/>
    <w:rsid w:val="002716C9"/>
    <w:rsid w:val="00271C83"/>
    <w:rsid w:val="0027307E"/>
    <w:rsid w:val="002733E4"/>
    <w:rsid w:val="00273C53"/>
    <w:rsid w:val="0027427F"/>
    <w:rsid w:val="00274965"/>
    <w:rsid w:val="00274DE9"/>
    <w:rsid w:val="00275768"/>
    <w:rsid w:val="0027653F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1F4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4DA6"/>
    <w:rsid w:val="002C529B"/>
    <w:rsid w:val="002C5615"/>
    <w:rsid w:val="002C594D"/>
    <w:rsid w:val="002C6A98"/>
    <w:rsid w:val="002C6DE1"/>
    <w:rsid w:val="002C711F"/>
    <w:rsid w:val="002C7A43"/>
    <w:rsid w:val="002D03DB"/>
    <w:rsid w:val="002D07F5"/>
    <w:rsid w:val="002D0950"/>
    <w:rsid w:val="002D1916"/>
    <w:rsid w:val="002D25E5"/>
    <w:rsid w:val="002D3001"/>
    <w:rsid w:val="002D442D"/>
    <w:rsid w:val="002D52A4"/>
    <w:rsid w:val="002D543A"/>
    <w:rsid w:val="002D56D0"/>
    <w:rsid w:val="002D595E"/>
    <w:rsid w:val="002D5F8A"/>
    <w:rsid w:val="002D64C1"/>
    <w:rsid w:val="002E0017"/>
    <w:rsid w:val="002E02CA"/>
    <w:rsid w:val="002E0513"/>
    <w:rsid w:val="002E0B92"/>
    <w:rsid w:val="002E142C"/>
    <w:rsid w:val="002E1A78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B04"/>
    <w:rsid w:val="002F2C46"/>
    <w:rsid w:val="002F2D7B"/>
    <w:rsid w:val="002F5724"/>
    <w:rsid w:val="002F7614"/>
    <w:rsid w:val="002F76B0"/>
    <w:rsid w:val="002F7739"/>
    <w:rsid w:val="003003AC"/>
    <w:rsid w:val="00300469"/>
    <w:rsid w:val="003004B7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6F5A"/>
    <w:rsid w:val="0030760B"/>
    <w:rsid w:val="00310B08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117"/>
    <w:rsid w:val="00320A68"/>
    <w:rsid w:val="00320ED0"/>
    <w:rsid w:val="00320F38"/>
    <w:rsid w:val="00322AC3"/>
    <w:rsid w:val="00322BE2"/>
    <w:rsid w:val="00322D30"/>
    <w:rsid w:val="00324C9E"/>
    <w:rsid w:val="00324DFA"/>
    <w:rsid w:val="003258D4"/>
    <w:rsid w:val="003268F6"/>
    <w:rsid w:val="00326DC1"/>
    <w:rsid w:val="00327E5D"/>
    <w:rsid w:val="003300C2"/>
    <w:rsid w:val="0033078E"/>
    <w:rsid w:val="00331196"/>
    <w:rsid w:val="00331924"/>
    <w:rsid w:val="00331C93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37C2A"/>
    <w:rsid w:val="00340066"/>
    <w:rsid w:val="00340DFD"/>
    <w:rsid w:val="00341782"/>
    <w:rsid w:val="00341A5E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66B7"/>
    <w:rsid w:val="00347245"/>
    <w:rsid w:val="00347E06"/>
    <w:rsid w:val="0035063B"/>
    <w:rsid w:val="003507E3"/>
    <w:rsid w:val="003525BF"/>
    <w:rsid w:val="00353327"/>
    <w:rsid w:val="00353A44"/>
    <w:rsid w:val="00353D48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11B"/>
    <w:rsid w:val="00361736"/>
    <w:rsid w:val="00361876"/>
    <w:rsid w:val="00361B5B"/>
    <w:rsid w:val="003622E2"/>
    <w:rsid w:val="003627ED"/>
    <w:rsid w:val="00362F47"/>
    <w:rsid w:val="003635A2"/>
    <w:rsid w:val="00363A44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74F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884"/>
    <w:rsid w:val="00386D4F"/>
    <w:rsid w:val="00387CC7"/>
    <w:rsid w:val="00387CD6"/>
    <w:rsid w:val="00390165"/>
    <w:rsid w:val="003905EA"/>
    <w:rsid w:val="0039068F"/>
    <w:rsid w:val="00391F00"/>
    <w:rsid w:val="00392855"/>
    <w:rsid w:val="00392878"/>
    <w:rsid w:val="00392C66"/>
    <w:rsid w:val="00392EE0"/>
    <w:rsid w:val="00393884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5EC2"/>
    <w:rsid w:val="003A61A2"/>
    <w:rsid w:val="003A69E2"/>
    <w:rsid w:val="003A6AB2"/>
    <w:rsid w:val="003A6C17"/>
    <w:rsid w:val="003A7139"/>
    <w:rsid w:val="003B068A"/>
    <w:rsid w:val="003B0942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B7D4C"/>
    <w:rsid w:val="003C0095"/>
    <w:rsid w:val="003C0594"/>
    <w:rsid w:val="003C090D"/>
    <w:rsid w:val="003C0E16"/>
    <w:rsid w:val="003C146F"/>
    <w:rsid w:val="003C190E"/>
    <w:rsid w:val="003C1A8E"/>
    <w:rsid w:val="003C238E"/>
    <w:rsid w:val="003C2648"/>
    <w:rsid w:val="003C335B"/>
    <w:rsid w:val="003C3687"/>
    <w:rsid w:val="003C3F84"/>
    <w:rsid w:val="003C4097"/>
    <w:rsid w:val="003C441C"/>
    <w:rsid w:val="003C4DDF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0CE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360F"/>
    <w:rsid w:val="003E4281"/>
    <w:rsid w:val="003E50EE"/>
    <w:rsid w:val="003E5F72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5782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97A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4F14"/>
    <w:rsid w:val="0040516C"/>
    <w:rsid w:val="004053F9"/>
    <w:rsid w:val="004055C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9AF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57B"/>
    <w:rsid w:val="0042174C"/>
    <w:rsid w:val="00421DB4"/>
    <w:rsid w:val="0042221F"/>
    <w:rsid w:val="004225AB"/>
    <w:rsid w:val="00422D6B"/>
    <w:rsid w:val="00422D7F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0DDD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1D9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B9B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239"/>
    <w:rsid w:val="00472E53"/>
    <w:rsid w:val="00473CF1"/>
    <w:rsid w:val="00473E12"/>
    <w:rsid w:val="00474430"/>
    <w:rsid w:val="00474495"/>
    <w:rsid w:val="00474531"/>
    <w:rsid w:val="00474799"/>
    <w:rsid w:val="004748A1"/>
    <w:rsid w:val="00475140"/>
    <w:rsid w:val="004754B8"/>
    <w:rsid w:val="00475953"/>
    <w:rsid w:val="004762FC"/>
    <w:rsid w:val="00476BB0"/>
    <w:rsid w:val="00476D6B"/>
    <w:rsid w:val="00476F37"/>
    <w:rsid w:val="00476F9F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7AA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9E0"/>
    <w:rsid w:val="004B7EEA"/>
    <w:rsid w:val="004C1049"/>
    <w:rsid w:val="004C1281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1FAB"/>
    <w:rsid w:val="004E2234"/>
    <w:rsid w:val="004E24C2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9C"/>
    <w:rsid w:val="004F16F3"/>
    <w:rsid w:val="004F19B1"/>
    <w:rsid w:val="004F2068"/>
    <w:rsid w:val="004F3CD8"/>
    <w:rsid w:val="004F4DD6"/>
    <w:rsid w:val="004F4EF5"/>
    <w:rsid w:val="004F5081"/>
    <w:rsid w:val="004F5371"/>
    <w:rsid w:val="004F538F"/>
    <w:rsid w:val="004F6104"/>
    <w:rsid w:val="004F66FC"/>
    <w:rsid w:val="004F6858"/>
    <w:rsid w:val="004F6EB3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0E37"/>
    <w:rsid w:val="0051204B"/>
    <w:rsid w:val="00513575"/>
    <w:rsid w:val="00513664"/>
    <w:rsid w:val="005137D1"/>
    <w:rsid w:val="00513934"/>
    <w:rsid w:val="005161D1"/>
    <w:rsid w:val="0051662D"/>
    <w:rsid w:val="00516E49"/>
    <w:rsid w:val="00517A66"/>
    <w:rsid w:val="00517A93"/>
    <w:rsid w:val="00520D06"/>
    <w:rsid w:val="00520F81"/>
    <w:rsid w:val="00521168"/>
    <w:rsid w:val="005212E4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27CE8"/>
    <w:rsid w:val="00530B0B"/>
    <w:rsid w:val="00530E8B"/>
    <w:rsid w:val="005313BF"/>
    <w:rsid w:val="00532167"/>
    <w:rsid w:val="0053266F"/>
    <w:rsid w:val="00532E57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51C2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2D0A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679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5476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4141"/>
    <w:rsid w:val="005944D0"/>
    <w:rsid w:val="0059504C"/>
    <w:rsid w:val="005956F9"/>
    <w:rsid w:val="00595B0D"/>
    <w:rsid w:val="005963A4"/>
    <w:rsid w:val="005964D6"/>
    <w:rsid w:val="00596841"/>
    <w:rsid w:val="00596E64"/>
    <w:rsid w:val="0059754A"/>
    <w:rsid w:val="005979AB"/>
    <w:rsid w:val="005A0BDF"/>
    <w:rsid w:val="005A0D2C"/>
    <w:rsid w:val="005A0F59"/>
    <w:rsid w:val="005A1011"/>
    <w:rsid w:val="005A186C"/>
    <w:rsid w:val="005A2658"/>
    <w:rsid w:val="005A3794"/>
    <w:rsid w:val="005A39E4"/>
    <w:rsid w:val="005A3B64"/>
    <w:rsid w:val="005A3C58"/>
    <w:rsid w:val="005A3E0B"/>
    <w:rsid w:val="005A4BB5"/>
    <w:rsid w:val="005A4F23"/>
    <w:rsid w:val="005A53B5"/>
    <w:rsid w:val="005A53E3"/>
    <w:rsid w:val="005A58F3"/>
    <w:rsid w:val="005A6575"/>
    <w:rsid w:val="005A7AF4"/>
    <w:rsid w:val="005A7B39"/>
    <w:rsid w:val="005A7D39"/>
    <w:rsid w:val="005B053A"/>
    <w:rsid w:val="005B14A7"/>
    <w:rsid w:val="005B1660"/>
    <w:rsid w:val="005B20B3"/>
    <w:rsid w:val="005B20CA"/>
    <w:rsid w:val="005B26C2"/>
    <w:rsid w:val="005B2B5E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180"/>
    <w:rsid w:val="005D6975"/>
    <w:rsid w:val="005E04CD"/>
    <w:rsid w:val="005E0982"/>
    <w:rsid w:val="005E17F3"/>
    <w:rsid w:val="005E1F2F"/>
    <w:rsid w:val="005E3459"/>
    <w:rsid w:val="005E36CD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533"/>
    <w:rsid w:val="005F366D"/>
    <w:rsid w:val="005F3913"/>
    <w:rsid w:val="005F3F9D"/>
    <w:rsid w:val="005F4645"/>
    <w:rsid w:val="005F4EFC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3A6B"/>
    <w:rsid w:val="0060461C"/>
    <w:rsid w:val="00604C30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07D84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EC9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028"/>
    <w:rsid w:val="00642186"/>
    <w:rsid w:val="00642C10"/>
    <w:rsid w:val="0064300A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57EFC"/>
    <w:rsid w:val="00660693"/>
    <w:rsid w:val="00660766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0FD7"/>
    <w:rsid w:val="00691935"/>
    <w:rsid w:val="00691B26"/>
    <w:rsid w:val="00692156"/>
    <w:rsid w:val="0069228C"/>
    <w:rsid w:val="006935DE"/>
    <w:rsid w:val="0069363F"/>
    <w:rsid w:val="00693C2C"/>
    <w:rsid w:val="00693DC0"/>
    <w:rsid w:val="00693FF1"/>
    <w:rsid w:val="00694A8D"/>
    <w:rsid w:val="00695483"/>
    <w:rsid w:val="00695C88"/>
    <w:rsid w:val="00695CBB"/>
    <w:rsid w:val="00696307"/>
    <w:rsid w:val="00696DC6"/>
    <w:rsid w:val="00696E22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2BC0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1E2B"/>
    <w:rsid w:val="006B3F87"/>
    <w:rsid w:val="006B40F1"/>
    <w:rsid w:val="006B4656"/>
    <w:rsid w:val="006B494C"/>
    <w:rsid w:val="006B52F5"/>
    <w:rsid w:val="006B6201"/>
    <w:rsid w:val="006B676B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891"/>
    <w:rsid w:val="006C4AE1"/>
    <w:rsid w:val="006C52A1"/>
    <w:rsid w:val="006C79EC"/>
    <w:rsid w:val="006C7A27"/>
    <w:rsid w:val="006D0085"/>
    <w:rsid w:val="006D05D6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6CAD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21A"/>
    <w:rsid w:val="006F69B8"/>
    <w:rsid w:val="006F6ABD"/>
    <w:rsid w:val="006F7121"/>
    <w:rsid w:val="006F7A24"/>
    <w:rsid w:val="006F7C79"/>
    <w:rsid w:val="006F7EC3"/>
    <w:rsid w:val="00700682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6B91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CA"/>
    <w:rsid w:val="007278E6"/>
    <w:rsid w:val="007311BA"/>
    <w:rsid w:val="00731831"/>
    <w:rsid w:val="0073269A"/>
    <w:rsid w:val="007327BE"/>
    <w:rsid w:val="0073343F"/>
    <w:rsid w:val="007343EF"/>
    <w:rsid w:val="00734673"/>
    <w:rsid w:val="00734881"/>
    <w:rsid w:val="00734C2B"/>
    <w:rsid w:val="00735200"/>
    <w:rsid w:val="00735C94"/>
    <w:rsid w:val="00735CBB"/>
    <w:rsid w:val="007362A5"/>
    <w:rsid w:val="0073735C"/>
    <w:rsid w:val="007378E9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80D"/>
    <w:rsid w:val="00757B06"/>
    <w:rsid w:val="007614F4"/>
    <w:rsid w:val="0076194E"/>
    <w:rsid w:val="00761D56"/>
    <w:rsid w:val="0076226E"/>
    <w:rsid w:val="00762C65"/>
    <w:rsid w:val="00762FDD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364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1CC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1D0A"/>
    <w:rsid w:val="00792669"/>
    <w:rsid w:val="00793891"/>
    <w:rsid w:val="00793F60"/>
    <w:rsid w:val="0079444B"/>
    <w:rsid w:val="0079461A"/>
    <w:rsid w:val="007965B4"/>
    <w:rsid w:val="00797211"/>
    <w:rsid w:val="00797246"/>
    <w:rsid w:val="00797517"/>
    <w:rsid w:val="0079757F"/>
    <w:rsid w:val="007A067C"/>
    <w:rsid w:val="007A0B7E"/>
    <w:rsid w:val="007A10FD"/>
    <w:rsid w:val="007A142B"/>
    <w:rsid w:val="007A20E7"/>
    <w:rsid w:val="007A2867"/>
    <w:rsid w:val="007A289F"/>
    <w:rsid w:val="007A28B2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CB"/>
    <w:rsid w:val="007B15F7"/>
    <w:rsid w:val="007B2409"/>
    <w:rsid w:val="007B28A8"/>
    <w:rsid w:val="007B33E0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4E2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39A"/>
    <w:rsid w:val="007D15CC"/>
    <w:rsid w:val="007D19DE"/>
    <w:rsid w:val="007D1B64"/>
    <w:rsid w:val="007D1F48"/>
    <w:rsid w:val="007D2AD7"/>
    <w:rsid w:val="007D40E8"/>
    <w:rsid w:val="007D41E3"/>
    <w:rsid w:val="007D4B4A"/>
    <w:rsid w:val="007D4C87"/>
    <w:rsid w:val="007D594F"/>
    <w:rsid w:val="007D5A9D"/>
    <w:rsid w:val="007D6C3E"/>
    <w:rsid w:val="007D7190"/>
    <w:rsid w:val="007E0293"/>
    <w:rsid w:val="007E07A6"/>
    <w:rsid w:val="007E0A11"/>
    <w:rsid w:val="007E14DF"/>
    <w:rsid w:val="007E154D"/>
    <w:rsid w:val="007E163A"/>
    <w:rsid w:val="007E2232"/>
    <w:rsid w:val="007E2EDF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1F29"/>
    <w:rsid w:val="007F2575"/>
    <w:rsid w:val="007F3490"/>
    <w:rsid w:val="007F3E90"/>
    <w:rsid w:val="007F513A"/>
    <w:rsid w:val="007F69E5"/>
    <w:rsid w:val="007F75F6"/>
    <w:rsid w:val="00800212"/>
    <w:rsid w:val="008008B1"/>
    <w:rsid w:val="00800DC2"/>
    <w:rsid w:val="00800FA7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6B45"/>
    <w:rsid w:val="00806CA8"/>
    <w:rsid w:val="0080740B"/>
    <w:rsid w:val="008074E3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646"/>
    <w:rsid w:val="0082570A"/>
    <w:rsid w:val="008257CF"/>
    <w:rsid w:val="00826410"/>
    <w:rsid w:val="00826691"/>
    <w:rsid w:val="00826773"/>
    <w:rsid w:val="00826E6F"/>
    <w:rsid w:val="00827F9B"/>
    <w:rsid w:val="008300E9"/>
    <w:rsid w:val="008315EA"/>
    <w:rsid w:val="008316CF"/>
    <w:rsid w:val="00832D85"/>
    <w:rsid w:val="0083480D"/>
    <w:rsid w:val="00834E2D"/>
    <w:rsid w:val="008354B0"/>
    <w:rsid w:val="00835950"/>
    <w:rsid w:val="00835B9D"/>
    <w:rsid w:val="00836E62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1C5E"/>
    <w:rsid w:val="008520E2"/>
    <w:rsid w:val="00852369"/>
    <w:rsid w:val="0085248A"/>
    <w:rsid w:val="00852763"/>
    <w:rsid w:val="00852C90"/>
    <w:rsid w:val="00853D8E"/>
    <w:rsid w:val="00854508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1F7B"/>
    <w:rsid w:val="008836E4"/>
    <w:rsid w:val="008846BA"/>
    <w:rsid w:val="00884B8F"/>
    <w:rsid w:val="00884EC3"/>
    <w:rsid w:val="00884F50"/>
    <w:rsid w:val="00885667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ADD"/>
    <w:rsid w:val="008A7BA7"/>
    <w:rsid w:val="008B0180"/>
    <w:rsid w:val="008B03FF"/>
    <w:rsid w:val="008B059B"/>
    <w:rsid w:val="008B0FC1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5E49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377C"/>
    <w:rsid w:val="008C40AE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A2D"/>
    <w:rsid w:val="008D6AC6"/>
    <w:rsid w:val="008D6C6B"/>
    <w:rsid w:val="008D6E0B"/>
    <w:rsid w:val="008D703D"/>
    <w:rsid w:val="008D706A"/>
    <w:rsid w:val="008D7092"/>
    <w:rsid w:val="008D7839"/>
    <w:rsid w:val="008D7C51"/>
    <w:rsid w:val="008E0537"/>
    <w:rsid w:val="008E05B4"/>
    <w:rsid w:val="008E0723"/>
    <w:rsid w:val="008E1C61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159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2E4F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478F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4F6"/>
    <w:rsid w:val="00913963"/>
    <w:rsid w:val="00913DB5"/>
    <w:rsid w:val="009140C8"/>
    <w:rsid w:val="0091467A"/>
    <w:rsid w:val="009150A5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795"/>
    <w:rsid w:val="00934E28"/>
    <w:rsid w:val="009355C0"/>
    <w:rsid w:val="009361BF"/>
    <w:rsid w:val="009362A7"/>
    <w:rsid w:val="00937D89"/>
    <w:rsid w:val="00937E86"/>
    <w:rsid w:val="009409A3"/>
    <w:rsid w:val="00940B34"/>
    <w:rsid w:val="0094112D"/>
    <w:rsid w:val="009417B5"/>
    <w:rsid w:val="009429AB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1C9B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A6A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5E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577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77E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2A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6D90"/>
    <w:rsid w:val="009A7989"/>
    <w:rsid w:val="009A7EA5"/>
    <w:rsid w:val="009B0F43"/>
    <w:rsid w:val="009B1F58"/>
    <w:rsid w:val="009B31ED"/>
    <w:rsid w:val="009B3B0B"/>
    <w:rsid w:val="009B4933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5AE0"/>
    <w:rsid w:val="009C6106"/>
    <w:rsid w:val="009C6418"/>
    <w:rsid w:val="009C652B"/>
    <w:rsid w:val="009C6661"/>
    <w:rsid w:val="009C687D"/>
    <w:rsid w:val="009C6BE4"/>
    <w:rsid w:val="009C6E07"/>
    <w:rsid w:val="009C6E5A"/>
    <w:rsid w:val="009C71C8"/>
    <w:rsid w:val="009C779B"/>
    <w:rsid w:val="009C7861"/>
    <w:rsid w:val="009C7D15"/>
    <w:rsid w:val="009C7FAD"/>
    <w:rsid w:val="009D03B2"/>
    <w:rsid w:val="009D0740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13B6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2C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53F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3398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54F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346"/>
    <w:rsid w:val="00A42BA4"/>
    <w:rsid w:val="00A43267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7B3"/>
    <w:rsid w:val="00A60A37"/>
    <w:rsid w:val="00A60F2E"/>
    <w:rsid w:val="00A61B98"/>
    <w:rsid w:val="00A61FC3"/>
    <w:rsid w:val="00A62A65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D9F"/>
    <w:rsid w:val="00A73F28"/>
    <w:rsid w:val="00A74133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720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6052"/>
    <w:rsid w:val="00A97075"/>
    <w:rsid w:val="00A97C83"/>
    <w:rsid w:val="00AA00F6"/>
    <w:rsid w:val="00AA0668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931"/>
    <w:rsid w:val="00AA6A6C"/>
    <w:rsid w:val="00AA7E09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221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5C1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492"/>
    <w:rsid w:val="00AE1B13"/>
    <w:rsid w:val="00AE1F9B"/>
    <w:rsid w:val="00AE1FE4"/>
    <w:rsid w:val="00AE3031"/>
    <w:rsid w:val="00AE31C0"/>
    <w:rsid w:val="00AE410B"/>
    <w:rsid w:val="00AE437B"/>
    <w:rsid w:val="00AE4DB7"/>
    <w:rsid w:val="00AE53FC"/>
    <w:rsid w:val="00AE5CBA"/>
    <w:rsid w:val="00AE5F31"/>
    <w:rsid w:val="00AE6D02"/>
    <w:rsid w:val="00AE767A"/>
    <w:rsid w:val="00AE782B"/>
    <w:rsid w:val="00AE7B09"/>
    <w:rsid w:val="00AF0F28"/>
    <w:rsid w:val="00AF18AB"/>
    <w:rsid w:val="00AF18E5"/>
    <w:rsid w:val="00AF190E"/>
    <w:rsid w:val="00AF1983"/>
    <w:rsid w:val="00AF1A99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5FA"/>
    <w:rsid w:val="00AF6CB9"/>
    <w:rsid w:val="00AF6ED2"/>
    <w:rsid w:val="00AF7F7F"/>
    <w:rsid w:val="00B0097D"/>
    <w:rsid w:val="00B0140B"/>
    <w:rsid w:val="00B018D3"/>
    <w:rsid w:val="00B03441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CCB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56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A17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5C0"/>
    <w:rsid w:val="00B557E2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AF3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B30"/>
    <w:rsid w:val="00B87F59"/>
    <w:rsid w:val="00B902F7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548"/>
    <w:rsid w:val="00BA1A37"/>
    <w:rsid w:val="00BA2E56"/>
    <w:rsid w:val="00BA3878"/>
    <w:rsid w:val="00BA4577"/>
    <w:rsid w:val="00BA48CC"/>
    <w:rsid w:val="00BA4D0F"/>
    <w:rsid w:val="00BA60A6"/>
    <w:rsid w:val="00BA6264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2F1E"/>
    <w:rsid w:val="00BB30B2"/>
    <w:rsid w:val="00BB3729"/>
    <w:rsid w:val="00BB3F1D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4EEE"/>
    <w:rsid w:val="00BD5277"/>
    <w:rsid w:val="00BD55B7"/>
    <w:rsid w:val="00BD6319"/>
    <w:rsid w:val="00BD6834"/>
    <w:rsid w:val="00BD68AB"/>
    <w:rsid w:val="00BD6DB4"/>
    <w:rsid w:val="00BD7FC8"/>
    <w:rsid w:val="00BE073E"/>
    <w:rsid w:val="00BE1D98"/>
    <w:rsid w:val="00BE1E3F"/>
    <w:rsid w:val="00BE25BF"/>
    <w:rsid w:val="00BE2A35"/>
    <w:rsid w:val="00BE3644"/>
    <w:rsid w:val="00BE4BAB"/>
    <w:rsid w:val="00BE55A2"/>
    <w:rsid w:val="00BE6137"/>
    <w:rsid w:val="00BE6655"/>
    <w:rsid w:val="00BE6E9D"/>
    <w:rsid w:val="00BE71CE"/>
    <w:rsid w:val="00BE7B5A"/>
    <w:rsid w:val="00BF1C1E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37"/>
    <w:rsid w:val="00BF6F4F"/>
    <w:rsid w:val="00BF7124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321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1786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5386"/>
    <w:rsid w:val="00C26560"/>
    <w:rsid w:val="00C26AEC"/>
    <w:rsid w:val="00C27CE7"/>
    <w:rsid w:val="00C30574"/>
    <w:rsid w:val="00C30FC7"/>
    <w:rsid w:val="00C319E0"/>
    <w:rsid w:val="00C320B4"/>
    <w:rsid w:val="00C32637"/>
    <w:rsid w:val="00C326ED"/>
    <w:rsid w:val="00C32997"/>
    <w:rsid w:val="00C33290"/>
    <w:rsid w:val="00C333C6"/>
    <w:rsid w:val="00C33544"/>
    <w:rsid w:val="00C33807"/>
    <w:rsid w:val="00C33C31"/>
    <w:rsid w:val="00C33C48"/>
    <w:rsid w:val="00C349C3"/>
    <w:rsid w:val="00C356E0"/>
    <w:rsid w:val="00C359BF"/>
    <w:rsid w:val="00C366A2"/>
    <w:rsid w:val="00C36A3D"/>
    <w:rsid w:val="00C374FE"/>
    <w:rsid w:val="00C40EA8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16A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982"/>
    <w:rsid w:val="00C61D6E"/>
    <w:rsid w:val="00C62847"/>
    <w:rsid w:val="00C62C4D"/>
    <w:rsid w:val="00C62FC8"/>
    <w:rsid w:val="00C63316"/>
    <w:rsid w:val="00C642E3"/>
    <w:rsid w:val="00C64719"/>
    <w:rsid w:val="00C6576D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3BF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87656"/>
    <w:rsid w:val="00C905B0"/>
    <w:rsid w:val="00C90E07"/>
    <w:rsid w:val="00C9184F"/>
    <w:rsid w:val="00C91D1A"/>
    <w:rsid w:val="00C91EE4"/>
    <w:rsid w:val="00C92017"/>
    <w:rsid w:val="00C923C9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66A"/>
    <w:rsid w:val="00C9588E"/>
    <w:rsid w:val="00C95A11"/>
    <w:rsid w:val="00C960CF"/>
    <w:rsid w:val="00C965E6"/>
    <w:rsid w:val="00C96DD6"/>
    <w:rsid w:val="00C97530"/>
    <w:rsid w:val="00CA002D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4CA4"/>
    <w:rsid w:val="00CA59F9"/>
    <w:rsid w:val="00CA5AE2"/>
    <w:rsid w:val="00CA6524"/>
    <w:rsid w:val="00CA6AD9"/>
    <w:rsid w:val="00CA7176"/>
    <w:rsid w:val="00CA7560"/>
    <w:rsid w:val="00CA7683"/>
    <w:rsid w:val="00CA76C1"/>
    <w:rsid w:val="00CB0338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B7FB0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3411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25F1"/>
    <w:rsid w:val="00D037AB"/>
    <w:rsid w:val="00D04D48"/>
    <w:rsid w:val="00D050CD"/>
    <w:rsid w:val="00D05C48"/>
    <w:rsid w:val="00D06593"/>
    <w:rsid w:val="00D065F8"/>
    <w:rsid w:val="00D06F53"/>
    <w:rsid w:val="00D0712B"/>
    <w:rsid w:val="00D07193"/>
    <w:rsid w:val="00D07E0B"/>
    <w:rsid w:val="00D10842"/>
    <w:rsid w:val="00D1101A"/>
    <w:rsid w:val="00D117C3"/>
    <w:rsid w:val="00D1240F"/>
    <w:rsid w:val="00D12A49"/>
    <w:rsid w:val="00D12ADD"/>
    <w:rsid w:val="00D12C40"/>
    <w:rsid w:val="00D12F03"/>
    <w:rsid w:val="00D12F42"/>
    <w:rsid w:val="00D12F9D"/>
    <w:rsid w:val="00D1452B"/>
    <w:rsid w:val="00D14552"/>
    <w:rsid w:val="00D14D0D"/>
    <w:rsid w:val="00D14DBD"/>
    <w:rsid w:val="00D14FEC"/>
    <w:rsid w:val="00D15A5A"/>
    <w:rsid w:val="00D15C0B"/>
    <w:rsid w:val="00D1708D"/>
    <w:rsid w:val="00D2001E"/>
    <w:rsid w:val="00D20405"/>
    <w:rsid w:val="00D21769"/>
    <w:rsid w:val="00D22B4A"/>
    <w:rsid w:val="00D22FA0"/>
    <w:rsid w:val="00D23F9D"/>
    <w:rsid w:val="00D25F41"/>
    <w:rsid w:val="00D260A7"/>
    <w:rsid w:val="00D264CB"/>
    <w:rsid w:val="00D26590"/>
    <w:rsid w:val="00D27221"/>
    <w:rsid w:val="00D27668"/>
    <w:rsid w:val="00D2770B"/>
    <w:rsid w:val="00D27B7D"/>
    <w:rsid w:val="00D315AD"/>
    <w:rsid w:val="00D31B98"/>
    <w:rsid w:val="00D31C4F"/>
    <w:rsid w:val="00D32117"/>
    <w:rsid w:val="00D326AB"/>
    <w:rsid w:val="00D32707"/>
    <w:rsid w:val="00D32A7F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163C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3EB8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5EE0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4C9D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0B1"/>
    <w:rsid w:val="00DB3A3C"/>
    <w:rsid w:val="00DB4F16"/>
    <w:rsid w:val="00DB4FE6"/>
    <w:rsid w:val="00DB5CCF"/>
    <w:rsid w:val="00DB614C"/>
    <w:rsid w:val="00DB67E2"/>
    <w:rsid w:val="00DB6B65"/>
    <w:rsid w:val="00DB778A"/>
    <w:rsid w:val="00DB7D28"/>
    <w:rsid w:val="00DC094D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618"/>
    <w:rsid w:val="00DC7EA2"/>
    <w:rsid w:val="00DD00A8"/>
    <w:rsid w:val="00DD0C01"/>
    <w:rsid w:val="00DD1BD3"/>
    <w:rsid w:val="00DD1D7E"/>
    <w:rsid w:val="00DD242D"/>
    <w:rsid w:val="00DD26F3"/>
    <w:rsid w:val="00DD2998"/>
    <w:rsid w:val="00DD3029"/>
    <w:rsid w:val="00DD3D6F"/>
    <w:rsid w:val="00DD3E66"/>
    <w:rsid w:val="00DD43C1"/>
    <w:rsid w:val="00DD52D8"/>
    <w:rsid w:val="00DD54AA"/>
    <w:rsid w:val="00DD5734"/>
    <w:rsid w:val="00DD5AEF"/>
    <w:rsid w:val="00DD5BC4"/>
    <w:rsid w:val="00DD6AA7"/>
    <w:rsid w:val="00DD6AEE"/>
    <w:rsid w:val="00DD6EE3"/>
    <w:rsid w:val="00DD7090"/>
    <w:rsid w:val="00DD7B19"/>
    <w:rsid w:val="00DE0795"/>
    <w:rsid w:val="00DE08B1"/>
    <w:rsid w:val="00DE193B"/>
    <w:rsid w:val="00DE1A3E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36E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6A89"/>
    <w:rsid w:val="00E17539"/>
    <w:rsid w:val="00E17B48"/>
    <w:rsid w:val="00E20118"/>
    <w:rsid w:val="00E20466"/>
    <w:rsid w:val="00E21A2E"/>
    <w:rsid w:val="00E235D3"/>
    <w:rsid w:val="00E2401F"/>
    <w:rsid w:val="00E24791"/>
    <w:rsid w:val="00E250CB"/>
    <w:rsid w:val="00E253F2"/>
    <w:rsid w:val="00E25F22"/>
    <w:rsid w:val="00E26004"/>
    <w:rsid w:val="00E26E33"/>
    <w:rsid w:val="00E2784B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36A6"/>
    <w:rsid w:val="00E541BC"/>
    <w:rsid w:val="00E542FA"/>
    <w:rsid w:val="00E549A1"/>
    <w:rsid w:val="00E54BA1"/>
    <w:rsid w:val="00E55277"/>
    <w:rsid w:val="00E55E76"/>
    <w:rsid w:val="00E5690C"/>
    <w:rsid w:val="00E56E41"/>
    <w:rsid w:val="00E56F3A"/>
    <w:rsid w:val="00E574A2"/>
    <w:rsid w:val="00E576F2"/>
    <w:rsid w:val="00E600DF"/>
    <w:rsid w:val="00E60227"/>
    <w:rsid w:val="00E6114D"/>
    <w:rsid w:val="00E6142E"/>
    <w:rsid w:val="00E61675"/>
    <w:rsid w:val="00E6217A"/>
    <w:rsid w:val="00E62B6A"/>
    <w:rsid w:val="00E63156"/>
    <w:rsid w:val="00E63535"/>
    <w:rsid w:val="00E63965"/>
    <w:rsid w:val="00E6489B"/>
    <w:rsid w:val="00E64E8F"/>
    <w:rsid w:val="00E6509A"/>
    <w:rsid w:val="00E65768"/>
    <w:rsid w:val="00E65B7C"/>
    <w:rsid w:val="00E65E02"/>
    <w:rsid w:val="00E676D7"/>
    <w:rsid w:val="00E67E12"/>
    <w:rsid w:val="00E67F16"/>
    <w:rsid w:val="00E70174"/>
    <w:rsid w:val="00E7069F"/>
    <w:rsid w:val="00E7079F"/>
    <w:rsid w:val="00E721DB"/>
    <w:rsid w:val="00E72308"/>
    <w:rsid w:val="00E72712"/>
    <w:rsid w:val="00E7303E"/>
    <w:rsid w:val="00E7556F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8E7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CDF"/>
    <w:rsid w:val="00EA2EB2"/>
    <w:rsid w:val="00EA2F1D"/>
    <w:rsid w:val="00EA3851"/>
    <w:rsid w:val="00EA3AEF"/>
    <w:rsid w:val="00EA3D73"/>
    <w:rsid w:val="00EA4686"/>
    <w:rsid w:val="00EA6799"/>
    <w:rsid w:val="00EA6CE6"/>
    <w:rsid w:val="00EA6F3D"/>
    <w:rsid w:val="00EA72F8"/>
    <w:rsid w:val="00EB0977"/>
    <w:rsid w:val="00EB0D5C"/>
    <w:rsid w:val="00EB164E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45E2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4BE1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0BA0"/>
    <w:rsid w:val="00EE10FC"/>
    <w:rsid w:val="00EE1CD0"/>
    <w:rsid w:val="00EE2040"/>
    <w:rsid w:val="00EE2DF3"/>
    <w:rsid w:val="00EE33EB"/>
    <w:rsid w:val="00EE34F7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144"/>
    <w:rsid w:val="00EF6607"/>
    <w:rsid w:val="00EF76D1"/>
    <w:rsid w:val="00EF7BAD"/>
    <w:rsid w:val="00F002A4"/>
    <w:rsid w:val="00F01035"/>
    <w:rsid w:val="00F010C2"/>
    <w:rsid w:val="00F011AD"/>
    <w:rsid w:val="00F014EC"/>
    <w:rsid w:val="00F017F2"/>
    <w:rsid w:val="00F01CF5"/>
    <w:rsid w:val="00F01EA5"/>
    <w:rsid w:val="00F02108"/>
    <w:rsid w:val="00F02912"/>
    <w:rsid w:val="00F02A3C"/>
    <w:rsid w:val="00F02BB1"/>
    <w:rsid w:val="00F02D27"/>
    <w:rsid w:val="00F035A9"/>
    <w:rsid w:val="00F039F2"/>
    <w:rsid w:val="00F03DBD"/>
    <w:rsid w:val="00F04D95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5D8B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61EE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341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2B"/>
    <w:rsid w:val="00F44E81"/>
    <w:rsid w:val="00F46EE3"/>
    <w:rsid w:val="00F47723"/>
    <w:rsid w:val="00F477E5"/>
    <w:rsid w:val="00F50276"/>
    <w:rsid w:val="00F504D4"/>
    <w:rsid w:val="00F5176C"/>
    <w:rsid w:val="00F52114"/>
    <w:rsid w:val="00F52A46"/>
    <w:rsid w:val="00F5318E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6AC9"/>
    <w:rsid w:val="00F672DE"/>
    <w:rsid w:val="00F67767"/>
    <w:rsid w:val="00F7048B"/>
    <w:rsid w:val="00F70682"/>
    <w:rsid w:val="00F70F45"/>
    <w:rsid w:val="00F73AE2"/>
    <w:rsid w:val="00F74BD5"/>
    <w:rsid w:val="00F74BE7"/>
    <w:rsid w:val="00F74D89"/>
    <w:rsid w:val="00F75080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4C77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38E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61A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353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5EC7"/>
    <w:rsid w:val="00FC623C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AFA"/>
    <w:rsid w:val="00FD7BEB"/>
    <w:rsid w:val="00FE020F"/>
    <w:rsid w:val="00FE0715"/>
    <w:rsid w:val="00FE2078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1853"/>
    <w:rsid w:val="00FF2E2F"/>
    <w:rsid w:val="00FF3B39"/>
    <w:rsid w:val="00FF4509"/>
    <w:rsid w:val="00FF586A"/>
    <w:rsid w:val="00FF59A2"/>
    <w:rsid w:val="00FF623A"/>
    <w:rsid w:val="00FF6749"/>
    <w:rsid w:val="00FF6B2D"/>
    <w:rsid w:val="00FF6B55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2B174C-BBFD-414B-9629-A9EFBDA1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sergei</dc:creator>
  <cp:keywords/>
  <dc:description/>
  <cp:lastModifiedBy>Орёл Ольга Алексеевн</cp:lastModifiedBy>
  <cp:revision>86</cp:revision>
  <cp:lastPrinted>2025-08-19T15:59:00Z</cp:lastPrinted>
  <dcterms:created xsi:type="dcterms:W3CDTF">2025-02-26T05:41:00Z</dcterms:created>
  <dcterms:modified xsi:type="dcterms:W3CDTF">2025-10-09T07:20:00Z</dcterms:modified>
</cp:coreProperties>
</file>