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67" w:rsidRDefault="0030386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Федеральный проект «Формирование комфортной городской среды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AB763" id="Прямоугольник 4" o:spid="_x0000_s1026" alt="Федеральный проект «Формирование комфортной городской среды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JWt6nDcDAABEBgAADgAAAAAAAAAAAAAAAAAuAgAAZHJzL2Uyb0RvYy54bWxQSwECLQAUAAYACAAA&#10;ACEATKDpLNgAAAADAQAADwAAAAAAAAAAAAAAAACR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</w:p>
    <w:p w:rsidR="004549BE" w:rsidRPr="004549BE" w:rsidRDefault="004549BE" w:rsidP="004549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9BE">
        <w:rPr>
          <w:rFonts w:ascii="Times New Roman" w:hAnsi="Times New Roman" w:cs="Times New Roman"/>
          <w:b/>
          <w:sz w:val="32"/>
          <w:szCs w:val="32"/>
        </w:rPr>
        <w:t>Уважаемые жители Павловского сельского поселения Павловского района здесь и сейчас решаете какие территории больше всего требуют благоустройства и внимания. Вы эксперты своей станицы и никто другой, знаете какую территорию нужно благоустроить в первую очередь.                Голосуйте!</w:t>
      </w:r>
    </w:p>
    <w:p w:rsidR="00303867" w:rsidRPr="00303867" w:rsidRDefault="00303867" w:rsidP="00303867"/>
    <w:p w:rsidR="00303867" w:rsidRDefault="00303867" w:rsidP="00303867"/>
    <w:p w:rsidR="00303867" w:rsidRPr="004549BE" w:rsidRDefault="00303867" w:rsidP="00303867">
      <w:pPr>
        <w:pStyle w:val="a4"/>
        <w:rPr>
          <w:rFonts w:ascii="Times New Roman" w:hAnsi="Times New Roman" w:cs="Times New Roman"/>
          <w:b/>
          <w:lang w:eastAsia="ru-RU"/>
        </w:rPr>
      </w:pPr>
      <w:r w:rsidRPr="004549BE">
        <w:rPr>
          <w:rFonts w:ascii="Times New Roman" w:hAnsi="Times New Roman" w:cs="Times New Roman"/>
          <w:b/>
          <w:lang w:eastAsia="ru-RU"/>
        </w:rPr>
        <w:t>Как проголосовать?</w:t>
      </w:r>
    </w:p>
    <w:p w:rsidR="00303867" w:rsidRPr="00CE6BF4" w:rsidRDefault="0057666B" w:rsidP="00303867">
      <w:pPr>
        <w:pStyle w:val="a4"/>
        <w:rPr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С 15 апреля по 31 мая 2023</w:t>
      </w:r>
      <w:r w:rsidR="00303867" w:rsidRPr="004549BE">
        <w:rPr>
          <w:color w:val="000000" w:themeColor="text1"/>
          <w:lang w:eastAsia="ru-RU"/>
        </w:rPr>
        <w:t xml:space="preserve"> </w:t>
      </w:r>
      <w:r w:rsidR="00303867" w:rsidRPr="00CE6BF4">
        <w:rPr>
          <w:color w:val="000000" w:themeColor="text1"/>
          <w:lang w:eastAsia="ru-RU"/>
        </w:rPr>
        <w:t>года проходит рейтинговое голосование по отбору общественных территорий для благоустройства в 202</w:t>
      </w:r>
      <w:r>
        <w:rPr>
          <w:color w:val="000000" w:themeColor="text1"/>
          <w:lang w:eastAsia="ru-RU"/>
        </w:rPr>
        <w:t>4</w:t>
      </w:r>
      <w:r w:rsidR="00303867" w:rsidRPr="00CE6BF4">
        <w:rPr>
          <w:color w:val="000000" w:themeColor="text1"/>
          <w:lang w:eastAsia="ru-RU"/>
        </w:rPr>
        <w:t xml:space="preserve"> году. В голосовании могут принять участие жители муниципальных образований с населением более 20 000 человек.</w:t>
      </w:r>
    </w:p>
    <w:p w:rsidR="00303867" w:rsidRPr="00CE6BF4" w:rsidRDefault="00303867" w:rsidP="00303867">
      <w:pPr>
        <w:pStyle w:val="a4"/>
        <w:rPr>
          <w:color w:val="000000" w:themeColor="text1"/>
          <w:lang w:eastAsia="ru-RU"/>
        </w:rPr>
      </w:pPr>
      <w:r w:rsidRPr="00CE6BF4">
        <w:rPr>
          <w:color w:val="000000" w:themeColor="text1"/>
          <w:lang w:eastAsia="ru-RU"/>
        </w:rPr>
        <w:t>Минимальный возраст гражданина, допущенного до голосования, — 14 лет.</w:t>
      </w:r>
    </w:p>
    <w:p w:rsidR="00303867" w:rsidRPr="00CE6BF4" w:rsidRDefault="00303867" w:rsidP="00303867">
      <w:pPr>
        <w:pStyle w:val="a4"/>
        <w:rPr>
          <w:color w:val="000000" w:themeColor="text1"/>
          <w:lang w:eastAsia="ru-RU"/>
        </w:rPr>
      </w:pPr>
      <w:r w:rsidRPr="00CE6BF4">
        <w:rPr>
          <w:color w:val="000000" w:themeColor="text1"/>
          <w:lang w:eastAsia="ru-RU"/>
        </w:rPr>
        <w:t>Каждый участник голосования может выбрать одну территорию для благоустройства или проголосовать за дизайн-проекты ранее отобранных территорий.</w:t>
      </w:r>
    </w:p>
    <w:p w:rsidR="00303867" w:rsidRPr="00231766" w:rsidRDefault="00303867" w:rsidP="00303867">
      <w:pPr>
        <w:pStyle w:val="a4"/>
        <w:rPr>
          <w:b/>
          <w:sz w:val="32"/>
          <w:szCs w:val="32"/>
        </w:rPr>
      </w:pPr>
      <w:r w:rsidRPr="00FD63BA">
        <w:rPr>
          <w:b/>
          <w:sz w:val="32"/>
          <w:szCs w:val="32"/>
        </w:rPr>
        <w:t>Онлайн-голосование на портале проекта</w:t>
      </w:r>
      <w:r w:rsidR="00FD63BA">
        <w:rPr>
          <w:b/>
          <w:sz w:val="32"/>
          <w:szCs w:val="32"/>
        </w:rPr>
        <w:t xml:space="preserve">: </w:t>
      </w:r>
      <w:r w:rsidR="00FD63BA">
        <w:rPr>
          <w:b/>
          <w:sz w:val="32"/>
          <w:szCs w:val="32"/>
          <w:lang w:val="en-US"/>
        </w:rPr>
        <w:t>www</w:t>
      </w:r>
      <w:r w:rsidR="00FD63BA" w:rsidRPr="00231766">
        <w:rPr>
          <w:b/>
          <w:sz w:val="32"/>
          <w:szCs w:val="32"/>
        </w:rPr>
        <w:t>.</w:t>
      </w:r>
      <w:proofErr w:type="spellStart"/>
      <w:r w:rsidR="00FD63BA">
        <w:rPr>
          <w:b/>
          <w:sz w:val="32"/>
          <w:szCs w:val="32"/>
          <w:lang w:val="en-US"/>
        </w:rPr>
        <w:t>za</w:t>
      </w:r>
      <w:proofErr w:type="spellEnd"/>
      <w:r w:rsidR="00FD63BA" w:rsidRPr="00231766">
        <w:rPr>
          <w:b/>
          <w:sz w:val="32"/>
          <w:szCs w:val="32"/>
        </w:rPr>
        <w:t>.</w:t>
      </w:r>
      <w:proofErr w:type="spellStart"/>
      <w:r w:rsidR="00FD63BA">
        <w:rPr>
          <w:b/>
          <w:sz w:val="32"/>
          <w:szCs w:val="32"/>
          <w:lang w:val="en-US"/>
        </w:rPr>
        <w:t>gorodsreda</w:t>
      </w:r>
      <w:proofErr w:type="spellEnd"/>
    </w:p>
    <w:p w:rsidR="00303867" w:rsidRPr="00303867" w:rsidRDefault="00303867" w:rsidP="00303867">
      <w:pPr>
        <w:pStyle w:val="a4"/>
        <w:rPr>
          <w:color w:val="687582"/>
          <w:sz w:val="27"/>
          <w:szCs w:val="27"/>
        </w:rPr>
      </w:pPr>
      <w:r w:rsidRPr="00CE6BF4">
        <w:rPr>
          <w:color w:val="000000" w:themeColor="text1"/>
          <w:sz w:val="27"/>
          <w:szCs w:val="27"/>
        </w:rPr>
        <w:t>Все объекты для голосования определяются относительно адреса проживания, который вы укажете при регистрации</w:t>
      </w:r>
      <w:r w:rsidRPr="00303867">
        <w:rPr>
          <w:color w:val="687582"/>
          <w:sz w:val="27"/>
          <w:szCs w:val="27"/>
        </w:rPr>
        <w:t>.</w:t>
      </w:r>
    </w:p>
    <w:p w:rsidR="00303867" w:rsidRDefault="00303867" w:rsidP="00303867">
      <w:pPr>
        <w:pStyle w:val="a4"/>
        <w:rPr>
          <w:rFonts w:ascii="Times New Roman" w:hAnsi="Times New Roman" w:cs="Times New Roman"/>
          <w:b/>
          <w:caps/>
          <w:spacing w:val="12"/>
          <w:sz w:val="30"/>
          <w:szCs w:val="30"/>
        </w:rPr>
      </w:pPr>
      <w:r w:rsidRPr="009A4664">
        <w:rPr>
          <w:rFonts w:ascii="Times New Roman" w:hAnsi="Times New Roman" w:cs="Times New Roman"/>
          <w:b/>
          <w:caps/>
          <w:spacing w:val="12"/>
          <w:sz w:val="30"/>
          <w:szCs w:val="30"/>
        </w:rPr>
        <w:t>ПОСЛЕДОВАТЕЛЬНОСТЬ ГОЛОСОВАНИЯ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9A4664" w:rsidTr="006F22C3">
        <w:trPr>
          <w:trHeight w:val="2525"/>
        </w:trPr>
        <w:tc>
          <w:tcPr>
            <w:tcW w:w="4759" w:type="dxa"/>
          </w:tcPr>
          <w:p w:rsidR="009A4664" w:rsidRPr="00303867" w:rsidRDefault="009A4664" w:rsidP="009A4664">
            <w:pPr>
              <w:pStyle w:val="a4"/>
              <w:rPr>
                <w:b/>
                <w:bCs/>
                <w:color w:val="00C850"/>
                <w:sz w:val="78"/>
                <w:szCs w:val="78"/>
              </w:rPr>
            </w:pPr>
            <w:r>
              <w:rPr>
                <w:b/>
                <w:bCs/>
                <w:color w:val="00C850"/>
                <w:sz w:val="78"/>
                <w:szCs w:val="78"/>
              </w:rPr>
              <w:t xml:space="preserve">           </w:t>
            </w:r>
            <w:r w:rsidRPr="00303867">
              <w:rPr>
                <w:b/>
                <w:bCs/>
                <w:color w:val="00C850"/>
                <w:sz w:val="78"/>
                <w:szCs w:val="78"/>
              </w:rPr>
              <w:t>1</w:t>
            </w:r>
          </w:p>
          <w:p w:rsidR="00A0016D" w:rsidRDefault="00A0016D" w:rsidP="009A4664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Перейдите на платформу обратной связи «</w:t>
            </w:r>
            <w:proofErr w:type="spellStart"/>
            <w:r>
              <w:rPr>
                <w:color w:val="000000" w:themeColor="text1"/>
              </w:rPr>
              <w:t>Госуслуги</w:t>
            </w:r>
            <w:proofErr w:type="spellEnd"/>
            <w:r w:rsidRPr="00A0016D">
              <w:rPr>
                <w:color w:val="000000" w:themeColor="text1"/>
              </w:rPr>
              <w:t>.</w:t>
            </w:r>
            <w:r w:rsidR="00E906FE" w:rsidRPr="00E906F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Решаем вместе»</w:t>
            </w:r>
            <w:r w:rsidRPr="00A0016D">
              <w:rPr>
                <w:color w:val="000000" w:themeColor="text1"/>
              </w:rPr>
              <w:t>.</w:t>
            </w:r>
          </w:p>
          <w:p w:rsidR="009A4664" w:rsidRDefault="009A4664" w:rsidP="00C42404">
            <w:pPr>
              <w:pStyle w:val="a4"/>
              <w:rPr>
                <w:rFonts w:ascii="Times New Roman" w:hAnsi="Times New Roman" w:cs="Times New Roman"/>
                <w:b/>
                <w:caps/>
                <w:spacing w:val="12"/>
                <w:sz w:val="30"/>
                <w:szCs w:val="30"/>
              </w:rPr>
            </w:pPr>
            <w:r w:rsidRPr="006F22C3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59" w:type="dxa"/>
          </w:tcPr>
          <w:p w:rsidR="009A4664" w:rsidRPr="00303867" w:rsidRDefault="009A4664" w:rsidP="009A4664">
            <w:pPr>
              <w:pStyle w:val="a4"/>
              <w:rPr>
                <w:b/>
                <w:bCs/>
                <w:color w:val="00C850"/>
                <w:sz w:val="78"/>
                <w:szCs w:val="78"/>
              </w:rPr>
            </w:pPr>
            <w:r>
              <w:rPr>
                <w:b/>
                <w:bCs/>
                <w:color w:val="00C850"/>
                <w:sz w:val="78"/>
                <w:szCs w:val="78"/>
              </w:rPr>
              <w:t xml:space="preserve">          </w:t>
            </w:r>
            <w:r w:rsidRPr="00303867">
              <w:rPr>
                <w:b/>
                <w:bCs/>
                <w:color w:val="00C850"/>
                <w:sz w:val="78"/>
                <w:szCs w:val="78"/>
              </w:rPr>
              <w:t>2</w:t>
            </w:r>
          </w:p>
          <w:p w:rsidR="009A4664" w:rsidRPr="00A0016D" w:rsidRDefault="009A4664" w:rsidP="009A4664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6F22C3">
              <w:rPr>
                <w:color w:val="000000" w:themeColor="text1"/>
              </w:rPr>
              <w:t xml:space="preserve">Авторизуйтесь на сайте через </w:t>
            </w:r>
            <w:proofErr w:type="spellStart"/>
            <w:r w:rsidRPr="006F22C3">
              <w:rPr>
                <w:color w:val="000000" w:themeColor="text1"/>
              </w:rPr>
              <w:t>Госуслуги</w:t>
            </w:r>
            <w:proofErr w:type="spellEnd"/>
            <w:r w:rsidRPr="006F22C3">
              <w:rPr>
                <w:color w:val="000000" w:themeColor="text1"/>
              </w:rPr>
              <w:t>. Если Вы не зарегистри</w:t>
            </w:r>
            <w:r w:rsidR="00A0016D">
              <w:rPr>
                <w:color w:val="000000" w:themeColor="text1"/>
              </w:rPr>
              <w:t xml:space="preserve">рованы на </w:t>
            </w:r>
            <w:proofErr w:type="spellStart"/>
            <w:r w:rsidR="00A0016D">
              <w:rPr>
                <w:color w:val="000000" w:themeColor="text1"/>
              </w:rPr>
              <w:t>Госуслугах</w:t>
            </w:r>
            <w:proofErr w:type="spellEnd"/>
            <w:r w:rsidR="00A0016D">
              <w:rPr>
                <w:color w:val="000000" w:themeColor="text1"/>
              </w:rPr>
              <w:t>, нажмите “Зарегистрироваться</w:t>
            </w:r>
            <w:r w:rsidRPr="006F22C3">
              <w:rPr>
                <w:color w:val="000000" w:themeColor="text1"/>
              </w:rPr>
              <w:t>” для создания учетной записи.</w:t>
            </w:r>
            <w:r w:rsidR="00E906FE" w:rsidRPr="00E906FE">
              <w:rPr>
                <w:color w:val="000000" w:themeColor="text1"/>
              </w:rPr>
              <w:t xml:space="preserve"> </w:t>
            </w:r>
            <w:r w:rsidR="00A0016D">
              <w:rPr>
                <w:color w:val="000000" w:themeColor="text1"/>
              </w:rPr>
              <w:t xml:space="preserve">Выберите </w:t>
            </w:r>
            <w:proofErr w:type="gramStart"/>
            <w:r w:rsidR="00A0016D">
              <w:rPr>
                <w:color w:val="000000" w:themeColor="text1"/>
              </w:rPr>
              <w:t>для  голосования</w:t>
            </w:r>
            <w:proofErr w:type="gramEnd"/>
            <w:r w:rsidR="00A0016D">
              <w:rPr>
                <w:color w:val="000000" w:themeColor="text1"/>
              </w:rPr>
              <w:t xml:space="preserve"> муниципалитет в регионе проживания или регистрации</w:t>
            </w:r>
            <w:r w:rsidR="00A0016D" w:rsidRPr="00A0016D">
              <w:rPr>
                <w:color w:val="000000" w:themeColor="text1"/>
              </w:rPr>
              <w:t>.</w:t>
            </w:r>
          </w:p>
          <w:p w:rsidR="009A4664" w:rsidRDefault="009A4664" w:rsidP="00303867">
            <w:pPr>
              <w:pStyle w:val="a4"/>
              <w:rPr>
                <w:rFonts w:ascii="Times New Roman" w:hAnsi="Times New Roman" w:cs="Times New Roman"/>
                <w:b/>
                <w:caps/>
                <w:spacing w:val="12"/>
                <w:sz w:val="30"/>
                <w:szCs w:val="30"/>
              </w:rPr>
            </w:pPr>
          </w:p>
        </w:tc>
        <w:tc>
          <w:tcPr>
            <w:tcW w:w="4759" w:type="dxa"/>
          </w:tcPr>
          <w:p w:rsidR="009A4664" w:rsidRPr="00303867" w:rsidRDefault="009A4664" w:rsidP="009A4664">
            <w:pPr>
              <w:pStyle w:val="a4"/>
              <w:rPr>
                <w:b/>
                <w:bCs/>
                <w:color w:val="00C850"/>
                <w:sz w:val="78"/>
                <w:szCs w:val="78"/>
              </w:rPr>
            </w:pPr>
            <w:r>
              <w:rPr>
                <w:b/>
                <w:bCs/>
                <w:color w:val="00C850"/>
                <w:sz w:val="78"/>
                <w:szCs w:val="78"/>
              </w:rPr>
              <w:t xml:space="preserve">          </w:t>
            </w:r>
            <w:r w:rsidRPr="00303867">
              <w:rPr>
                <w:b/>
                <w:bCs/>
                <w:color w:val="00C850"/>
                <w:sz w:val="78"/>
                <w:szCs w:val="78"/>
              </w:rPr>
              <w:t>3</w:t>
            </w:r>
          </w:p>
          <w:p w:rsidR="009A4664" w:rsidRPr="006F22C3" w:rsidRDefault="009A4664" w:rsidP="009A4664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6F22C3">
              <w:rPr>
                <w:color w:val="000000" w:themeColor="text1"/>
              </w:rPr>
              <w:t>Выберите из списка одну общественную территорию, которая, по вашему мнению, должна быть благоустроена в первую очередь. В случае голосования за дизайн-проекты выберите из списка один проект реализации</w:t>
            </w:r>
          </w:p>
          <w:p w:rsidR="009A4664" w:rsidRPr="006F22C3" w:rsidRDefault="009A4664" w:rsidP="009A4664">
            <w:pPr>
              <w:pStyle w:val="a4"/>
              <w:rPr>
                <w:color w:val="000000" w:themeColor="text1"/>
              </w:rPr>
            </w:pPr>
          </w:p>
          <w:p w:rsidR="009A4664" w:rsidRDefault="009A4664" w:rsidP="00303867">
            <w:pPr>
              <w:pStyle w:val="a4"/>
              <w:rPr>
                <w:rFonts w:ascii="Times New Roman" w:hAnsi="Times New Roman" w:cs="Times New Roman"/>
                <w:b/>
                <w:caps/>
                <w:spacing w:val="12"/>
                <w:sz w:val="30"/>
                <w:szCs w:val="30"/>
              </w:rPr>
            </w:pPr>
          </w:p>
        </w:tc>
      </w:tr>
    </w:tbl>
    <w:p w:rsidR="009A4664" w:rsidRDefault="009A4664" w:rsidP="00303867">
      <w:pPr>
        <w:pStyle w:val="a4"/>
        <w:rPr>
          <w:rFonts w:ascii="Times New Roman" w:hAnsi="Times New Roman" w:cs="Times New Roman"/>
          <w:b/>
          <w:caps/>
          <w:spacing w:val="12"/>
          <w:sz w:val="30"/>
          <w:szCs w:val="30"/>
        </w:rPr>
      </w:pPr>
    </w:p>
    <w:p w:rsidR="009A4664" w:rsidRPr="00B65EA1" w:rsidRDefault="00B65EA1" w:rsidP="00303867">
      <w:pPr>
        <w:pStyle w:val="a4"/>
        <w:rPr>
          <w:rFonts w:ascii="Times New Roman" w:hAnsi="Times New Roman" w:cs="Times New Roman"/>
          <w:b/>
          <w:caps/>
          <w:spacing w:val="12"/>
          <w:sz w:val="30"/>
          <w:szCs w:val="30"/>
        </w:rPr>
      </w:pPr>
      <w:r>
        <w:rPr>
          <w:rFonts w:ascii="Times New Roman" w:hAnsi="Times New Roman" w:cs="Times New Roman"/>
          <w:b/>
          <w:caps/>
          <w:spacing w:val="12"/>
          <w:sz w:val="30"/>
          <w:szCs w:val="30"/>
        </w:rPr>
        <w:t>Подведение итогов</w:t>
      </w:r>
    </w:p>
    <w:p w:rsidR="009A4664" w:rsidRPr="009A4664" w:rsidRDefault="009A4664" w:rsidP="00303867">
      <w:pPr>
        <w:pStyle w:val="a4"/>
        <w:rPr>
          <w:rFonts w:ascii="Times New Roman" w:hAnsi="Times New Roman" w:cs="Times New Roman"/>
          <w:b/>
          <w:caps/>
          <w:spacing w:val="12"/>
          <w:sz w:val="30"/>
          <w:szCs w:val="30"/>
        </w:rPr>
      </w:pPr>
    </w:p>
    <w:p w:rsidR="00303867" w:rsidRPr="009A4664" w:rsidRDefault="00303867" w:rsidP="009A4664">
      <w:pPr>
        <w:rPr>
          <w:rFonts w:ascii="Times New Roman" w:hAnsi="Times New Roman" w:cs="Times New Roman"/>
          <w:sz w:val="28"/>
          <w:szCs w:val="28"/>
        </w:rPr>
      </w:pPr>
      <w:r w:rsidRPr="009A4664">
        <w:rPr>
          <w:rFonts w:ascii="Times New Roman" w:hAnsi="Times New Roman" w:cs="Times New Roman"/>
          <w:sz w:val="28"/>
          <w:szCs w:val="28"/>
        </w:rPr>
        <w:t>Итоги голосования будут опубликованы на портале проекта «Формирование комфортной городской среды». Общественные территории, набравшие наибольшее количество г</w:t>
      </w:r>
      <w:r w:rsidR="00732A03">
        <w:rPr>
          <w:rFonts w:ascii="Times New Roman" w:hAnsi="Times New Roman" w:cs="Times New Roman"/>
          <w:sz w:val="28"/>
          <w:szCs w:val="28"/>
        </w:rPr>
        <w:t>олосов, благоустроят уже в 2024</w:t>
      </w:r>
      <w:r w:rsidR="00321A18" w:rsidRPr="00321A18">
        <w:rPr>
          <w:rFonts w:ascii="Times New Roman" w:hAnsi="Times New Roman" w:cs="Times New Roman"/>
          <w:sz w:val="28"/>
          <w:szCs w:val="28"/>
        </w:rPr>
        <w:t xml:space="preserve"> </w:t>
      </w:r>
      <w:r w:rsidRPr="009A4664">
        <w:rPr>
          <w:rFonts w:ascii="Times New Roman" w:hAnsi="Times New Roman" w:cs="Times New Roman"/>
          <w:sz w:val="28"/>
          <w:szCs w:val="28"/>
        </w:rPr>
        <w:t>году.</w:t>
      </w:r>
    </w:p>
    <w:p w:rsidR="00303867" w:rsidRPr="009A4664" w:rsidRDefault="00303867" w:rsidP="009A4664">
      <w:pPr>
        <w:rPr>
          <w:rFonts w:ascii="Times New Roman" w:hAnsi="Times New Roman" w:cs="Times New Roman"/>
          <w:sz w:val="28"/>
          <w:szCs w:val="28"/>
        </w:rPr>
      </w:pPr>
    </w:p>
    <w:p w:rsidR="00303867" w:rsidRPr="00303867" w:rsidRDefault="00303867" w:rsidP="00303867">
      <w:pPr>
        <w:tabs>
          <w:tab w:val="left" w:pos="865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1409700" cy="1409700"/>
            <wp:effectExtent l="0" t="0" r="0" b="0"/>
            <wp:docPr id="5" name="Рисунок 5" descr="http://qrcoder.ru/code/?http%3A%2F%2F23.gorodsreda.ru%2Fpage%2Fvoting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qrcoder.ru/code/?http%3A%2F%2F23.gorodsreda.ru%2Fpage%2Fvoting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867" w:rsidRPr="00303867" w:rsidSect="00303867">
      <w:pgSz w:w="16838" w:h="23811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67"/>
    <w:rsid w:val="00231766"/>
    <w:rsid w:val="00303867"/>
    <w:rsid w:val="00321A18"/>
    <w:rsid w:val="004549BE"/>
    <w:rsid w:val="0057666B"/>
    <w:rsid w:val="006F22C3"/>
    <w:rsid w:val="00732A03"/>
    <w:rsid w:val="009267D4"/>
    <w:rsid w:val="009A4664"/>
    <w:rsid w:val="00A0016D"/>
    <w:rsid w:val="00B65EA1"/>
    <w:rsid w:val="00C42404"/>
    <w:rsid w:val="00C65F03"/>
    <w:rsid w:val="00CE6BF4"/>
    <w:rsid w:val="00D64B95"/>
    <w:rsid w:val="00E906FE"/>
    <w:rsid w:val="00EE47DE"/>
    <w:rsid w:val="00FD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252E2-5719-4ADE-8A93-B9FD4887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3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8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8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386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3038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038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ep-blockelement-text">
    <w:name w:val="step-block_element-text"/>
    <w:basedOn w:val="a"/>
    <w:rsid w:val="0030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A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7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5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54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2444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3663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2788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57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5508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Курилов Алексей Сергеевич</dc:creator>
  <cp:keywords/>
  <dc:description/>
  <cp:lastModifiedBy>Kvasha</cp:lastModifiedBy>
  <cp:revision>17</cp:revision>
  <cp:lastPrinted>2022-04-13T07:22:00Z</cp:lastPrinted>
  <dcterms:created xsi:type="dcterms:W3CDTF">2022-04-12T09:13:00Z</dcterms:created>
  <dcterms:modified xsi:type="dcterms:W3CDTF">2023-04-13T12:43:00Z</dcterms:modified>
</cp:coreProperties>
</file>