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82" w:rsidRPr="00626D66" w:rsidRDefault="009C3C01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 </w:t>
      </w: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lang w:bidi="ar-SA"/>
        </w:rPr>
      </w:pPr>
      <w:r w:rsidRPr="00966EEB">
        <w:rPr>
          <w:rFonts w:ascii="Times New Roman" w:eastAsia="Times New Roman" w:hAnsi="Times New Roman" w:cs="Times New Roman"/>
          <w:b/>
          <w:noProof/>
          <w:lang w:bidi="ar-S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-62865</wp:posOffset>
            </wp:positionV>
            <wp:extent cx="698500" cy="866775"/>
            <wp:effectExtent l="19050" t="0" r="6350" b="0"/>
            <wp:wrapTight wrapText="bothSides">
              <wp:wrapPolygon edited="0">
                <wp:start x="-589" y="0"/>
                <wp:lineTo x="-589" y="21363"/>
                <wp:lineTo x="21796" y="21363"/>
                <wp:lineTo x="21796" y="0"/>
                <wp:lineTo x="-589" y="0"/>
              </wp:wrapPolygon>
            </wp:wrapTight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lang w:bidi="ar-SA"/>
        </w:rPr>
      </w:pP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lang w:bidi="ar-SA"/>
        </w:rPr>
      </w:pP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lang w:bidi="ar-SA"/>
        </w:rPr>
      </w:pP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lang w:bidi="ar-SA"/>
        </w:rPr>
      </w:pP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966EEB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АДМИНИСТРАЦИЯ ПАВЛОВСКОГО СЕЛЬСКОГО ПОСЕЛЕНИЯ</w:t>
      </w:r>
    </w:p>
    <w:p w:rsidR="00FC5B86" w:rsidRPr="00966EEB" w:rsidRDefault="00FC5B86" w:rsidP="00FC5B86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966EEB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ПАВЛОВСКОГО РАЙОНА</w:t>
      </w:r>
    </w:p>
    <w:p w:rsidR="00FC5B86" w:rsidRPr="00966EEB" w:rsidRDefault="00FC5B86" w:rsidP="00FC5B86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bidi="ar-SA"/>
        </w:rPr>
      </w:pPr>
      <w:r w:rsidRPr="00966EEB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>ПОСТАНОВЛЕНИЕ</w:t>
      </w:r>
    </w:p>
    <w:p w:rsidR="00FC5B86" w:rsidRPr="00966EEB" w:rsidRDefault="00FC5B86" w:rsidP="00FC5B86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FC5B86" w:rsidRPr="00966EEB" w:rsidRDefault="00FC5B86" w:rsidP="00FC5B86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bCs/>
          <w:lang w:bidi="ar-SA"/>
        </w:rPr>
      </w:pPr>
      <w:r w:rsidRPr="00966EEB">
        <w:rPr>
          <w:rFonts w:ascii="Times New Roman" w:eastAsia="Times New Roman" w:hAnsi="Times New Roman" w:cs="Times New Roman"/>
          <w:b/>
          <w:bCs/>
          <w:lang w:bidi="ar-SA"/>
        </w:rPr>
        <w:t>от  _____________________                                                                                      №___________</w:t>
      </w:r>
    </w:p>
    <w:p w:rsidR="00FC5B86" w:rsidRPr="00966EEB" w:rsidRDefault="00FC5B86" w:rsidP="00D0410B">
      <w:pPr>
        <w:keepNext/>
        <w:widowControl/>
        <w:suppressAutoHyphens w:val="0"/>
        <w:autoSpaceD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6EEB">
        <w:rPr>
          <w:rFonts w:ascii="Times New Roman" w:eastAsia="Times New Roman" w:hAnsi="Times New Roman" w:cs="Times New Roman"/>
          <w:bCs/>
          <w:lang w:bidi="ar-SA"/>
        </w:rPr>
        <w:t>станица Павловская</w:t>
      </w:r>
    </w:p>
    <w:p w:rsidR="00012198" w:rsidRDefault="00012198" w:rsidP="00FC5B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410B" w:rsidRDefault="00D0410B" w:rsidP="00FC5B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126021" w:rsidRPr="00126021" w:rsidRDefault="00126021" w:rsidP="00126021">
      <w:pPr>
        <w:widowControl/>
        <w:autoSpaceDE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 w:rsidRPr="00126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Порядок осуществления органами местного самоуправления муниципального образования Павловское поселение Павловского района</w:t>
      </w:r>
    </w:p>
    <w:p w:rsidR="007F6063" w:rsidRPr="00126021" w:rsidRDefault="00126021" w:rsidP="00126021">
      <w:pPr>
        <w:widowControl/>
        <w:autoSpaceDE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 w:rsidRPr="00126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 xml:space="preserve"> и  находящимися в их ведении казенными учреждениями бюджетных </w:t>
      </w:r>
      <w:proofErr w:type="gramStart"/>
      <w:r w:rsidRPr="00126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7F6063" w:rsidRPr="007F6063" w:rsidRDefault="007F6063" w:rsidP="007F6063">
      <w:pPr>
        <w:widowControl/>
        <w:autoSpaceDE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7F606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 </w:t>
      </w:r>
    </w:p>
    <w:p w:rsidR="007F6063" w:rsidRPr="007F6063" w:rsidRDefault="007D5A34" w:rsidP="007F6063">
      <w:pPr>
        <w:widowControl/>
        <w:autoSpaceDE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7D5A3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В целях реализации положений статьи 160.1 Бюджетного кодекса Российской Федерации и совершенствования правового регулирования вопросов осуществления администрацией муниципального образования Павловский район бюджетных полномочий главных администраторов доходов бюджетов бюджетной системы Российской Федерации, а также формирования единообразного подхода к работе с дебиторской задолженностью по доходам бюджетов бюджетной системы </w:t>
      </w:r>
      <w:proofErr w:type="gramStart"/>
      <w:r w:rsidRPr="007D5A3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</w:t>
      </w:r>
      <w:proofErr w:type="gramEnd"/>
      <w:r w:rsidRPr="007D5A34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о с т а н о в л я ю:</w:t>
      </w:r>
    </w:p>
    <w:p w:rsidR="007F6063" w:rsidRPr="007F6063" w:rsidRDefault="007F6063" w:rsidP="00B353E0">
      <w:pPr>
        <w:widowControl/>
        <w:autoSpaceDE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7F606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1. Утвердить Порядок </w:t>
      </w:r>
      <w:r w:rsidR="00B353E0" w:rsidRPr="00B353E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осуществления органами местного самоуправления муниципального образования Павловское поселение Павловского района</w:t>
      </w:r>
      <w:bookmarkStart w:id="0" w:name="_GoBack"/>
      <w:bookmarkEnd w:id="0"/>
      <w:r w:rsidR="00B353E0" w:rsidRPr="00B353E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и 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 w:rsidR="00B353E0" w:rsidRPr="00B353E0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 w:rsidRPr="007F6063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(прилагается).</w:t>
      </w:r>
    </w:p>
    <w:p w:rsidR="00FC5B86" w:rsidRPr="003973C1" w:rsidRDefault="007F6063" w:rsidP="008A7608">
      <w:pPr>
        <w:tabs>
          <w:tab w:val="left" w:pos="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5B86" w:rsidRPr="00966EEB">
        <w:rPr>
          <w:rFonts w:ascii="Times New Roman" w:hAnsi="Times New Roman" w:cs="Times New Roman"/>
          <w:sz w:val="28"/>
          <w:szCs w:val="28"/>
        </w:rPr>
        <w:t>2.</w:t>
      </w:r>
      <w:r w:rsidR="00FC5B86" w:rsidRPr="00966E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FC5B86" w:rsidRPr="00966EEB">
        <w:rPr>
          <w:rFonts w:ascii="Times New Roman" w:hAnsi="Times New Roman" w:cs="Times New Roman"/>
          <w:sz w:val="28"/>
          <w:szCs w:val="28"/>
        </w:rPr>
        <w:t xml:space="preserve">Муниципальному казённому учреждению «Административно-эксплуатационное управление» Павловского сельского поселения Павловского района </w:t>
      </w:r>
      <w:r w:rsidR="00B24222">
        <w:rPr>
          <w:rFonts w:ascii="Times New Roman" w:hAnsi="Times New Roman" w:cs="Times New Roman"/>
          <w:sz w:val="28"/>
          <w:szCs w:val="28"/>
        </w:rPr>
        <w:t>(</w:t>
      </w:r>
      <w:r w:rsidR="00C11218">
        <w:rPr>
          <w:rFonts w:ascii="Times New Roman" w:hAnsi="Times New Roman" w:cs="Times New Roman"/>
          <w:sz w:val="28"/>
          <w:szCs w:val="28"/>
        </w:rPr>
        <w:t>Лукаш</w:t>
      </w:r>
      <w:r w:rsidR="00FC5B86" w:rsidRPr="00966EEB"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официальном</w:t>
      </w:r>
      <w:r w:rsidR="00C11218">
        <w:rPr>
          <w:rFonts w:ascii="Times New Roman" w:hAnsi="Times New Roman" w:cs="Times New Roman"/>
          <w:sz w:val="28"/>
          <w:szCs w:val="28"/>
        </w:rPr>
        <w:t xml:space="preserve">       </w:t>
      </w:r>
      <w:r w:rsidR="00FC5B86" w:rsidRPr="00966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5B86" w:rsidRPr="00966EEB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FC5B86" w:rsidRPr="00966EEB">
        <w:rPr>
          <w:rFonts w:ascii="Times New Roman" w:hAnsi="Times New Roman" w:cs="Times New Roman"/>
          <w:sz w:val="28"/>
          <w:szCs w:val="28"/>
        </w:rPr>
        <w:t>-сайте Павловского сельского поселения Павловского района (</w:t>
      </w:r>
      <w:hyperlink r:id="rId9" w:history="1">
        <w:r w:rsidR="003973C1" w:rsidRPr="004A6035">
          <w:rPr>
            <w:rStyle w:val="a7"/>
            <w:rFonts w:ascii="Times New Roman" w:hAnsi="Times New Roman" w:cs="Times New Roman"/>
            <w:sz w:val="28"/>
            <w:szCs w:val="28"/>
          </w:rPr>
          <w:t>www.pavlovskoe-sp.ru</w:t>
        </w:r>
      </w:hyperlink>
      <w:r w:rsidR="00FC5B86" w:rsidRPr="00966EEB">
        <w:rPr>
          <w:rFonts w:ascii="Times New Roman" w:hAnsi="Times New Roman" w:cs="Times New Roman"/>
          <w:sz w:val="28"/>
          <w:szCs w:val="28"/>
        </w:rPr>
        <w:t>).</w:t>
      </w:r>
    </w:p>
    <w:p w:rsidR="00FC5B86" w:rsidRPr="00966EEB" w:rsidRDefault="00B871A4" w:rsidP="00FC5B86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5B86" w:rsidRPr="00966EEB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FC5B86" w:rsidRPr="00966EEB" w:rsidRDefault="00B871A4" w:rsidP="00FC5B86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C5B86" w:rsidRPr="00966E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_Hlk519239998"/>
      <w:r w:rsidR="00FC5B86" w:rsidRPr="00966EEB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официального о</w:t>
      </w:r>
      <w:r w:rsidR="00A01CB0" w:rsidRPr="00966EEB">
        <w:rPr>
          <w:rFonts w:ascii="Times New Roman" w:eastAsia="Times New Roman" w:hAnsi="Times New Roman" w:cs="Times New Roman"/>
          <w:sz w:val="28"/>
          <w:szCs w:val="28"/>
        </w:rPr>
        <w:t>бнародования</w:t>
      </w:r>
      <w:r w:rsidR="00FC5B86" w:rsidRPr="00966E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5B86" w:rsidRDefault="00FC5B86" w:rsidP="00FC5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4187" w:rsidRDefault="00534187" w:rsidP="00FC5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2B54" w:rsidRDefault="00AB2B54" w:rsidP="00FC5B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FC5B86" w:rsidRPr="00966EEB" w:rsidRDefault="00FC5B86" w:rsidP="00FC5B86">
      <w:pPr>
        <w:rPr>
          <w:rFonts w:ascii="Times New Roman" w:hAnsi="Times New Roman" w:cs="Times New Roman"/>
          <w:sz w:val="28"/>
          <w:szCs w:val="28"/>
        </w:rPr>
      </w:pPr>
      <w:r w:rsidRPr="00966EEB">
        <w:rPr>
          <w:rFonts w:ascii="Times New Roman" w:hAnsi="Times New Roman" w:cs="Times New Roman"/>
          <w:sz w:val="28"/>
          <w:szCs w:val="28"/>
        </w:rPr>
        <w:t>Глава Павловского сельского</w:t>
      </w:r>
    </w:p>
    <w:p w:rsidR="00F16082" w:rsidRPr="00966EEB" w:rsidRDefault="00FC5B86">
      <w:pPr>
        <w:rPr>
          <w:rFonts w:ascii="Times New Roman" w:hAnsi="Times New Roman" w:cs="Times New Roman"/>
          <w:sz w:val="28"/>
          <w:szCs w:val="28"/>
        </w:rPr>
        <w:sectPr w:rsidR="00F16082" w:rsidRPr="00966EEB" w:rsidSect="00CF42E0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66EEB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proofErr w:type="spellStart"/>
      <w:r w:rsidR="00B871A4">
        <w:rPr>
          <w:rFonts w:ascii="Times New Roman" w:hAnsi="Times New Roman" w:cs="Times New Roman"/>
          <w:sz w:val="28"/>
          <w:szCs w:val="28"/>
        </w:rPr>
        <w:t>А.С.Курилов</w:t>
      </w:r>
      <w:proofErr w:type="spellEnd"/>
    </w:p>
    <w:p w:rsidR="00204F81" w:rsidRDefault="00204F81" w:rsidP="0016131E">
      <w:pPr>
        <w:ind w:left="5100"/>
        <w:jc w:val="center"/>
        <w:rPr>
          <w:rFonts w:ascii="Times New Roman" w:hAnsi="Times New Roman" w:cs="Times New Roman"/>
          <w:sz w:val="28"/>
          <w:szCs w:val="28"/>
        </w:rPr>
      </w:pPr>
    </w:p>
    <w:sectPr w:rsidR="00204F81" w:rsidSect="00E61F52">
      <w:pgSz w:w="11906" w:h="16800"/>
      <w:pgMar w:top="1059" w:right="567" w:bottom="1134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50" w:rsidRDefault="00510450" w:rsidP="007504E8">
      <w:r>
        <w:separator/>
      </w:r>
    </w:p>
  </w:endnote>
  <w:endnote w:type="continuationSeparator" w:id="0">
    <w:p w:rsidR="00510450" w:rsidRDefault="00510450" w:rsidP="0075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50" w:rsidRDefault="00510450" w:rsidP="007504E8">
      <w:r>
        <w:separator/>
      </w:r>
    </w:p>
  </w:footnote>
  <w:footnote w:type="continuationSeparator" w:id="0">
    <w:p w:rsidR="00510450" w:rsidRDefault="00510450" w:rsidP="00750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5694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36AF" w:rsidRPr="00CF42E0" w:rsidRDefault="006436A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42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42E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F42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53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F42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36AF" w:rsidRDefault="00643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AF" w:rsidRDefault="006436AF">
    <w:pPr>
      <w:pStyle w:val="a5"/>
      <w:jc w:val="center"/>
    </w:pPr>
  </w:p>
  <w:p w:rsidR="006436AF" w:rsidRDefault="006436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5" w:hanging="121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5" w:hanging="121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5" w:hanging="121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5" w:hanging="1215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95" w:hanging="1215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157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35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5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5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5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15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15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375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175250D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215" w:hanging="121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5" w:hanging="121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5" w:hanging="121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5" w:hanging="1215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95" w:hanging="1215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2B8B22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215" w:hanging="121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5" w:hanging="121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5" w:hanging="121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5" w:hanging="1215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95" w:hanging="1215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86"/>
    <w:rsid w:val="00000904"/>
    <w:rsid w:val="000012FF"/>
    <w:rsid w:val="0000397E"/>
    <w:rsid w:val="00011471"/>
    <w:rsid w:val="00012198"/>
    <w:rsid w:val="0002431D"/>
    <w:rsid w:val="00027823"/>
    <w:rsid w:val="00032553"/>
    <w:rsid w:val="00033B3E"/>
    <w:rsid w:val="0003433E"/>
    <w:rsid w:val="000B4A84"/>
    <w:rsid w:val="000D40E1"/>
    <w:rsid w:val="000D498C"/>
    <w:rsid w:val="00126021"/>
    <w:rsid w:val="00132A92"/>
    <w:rsid w:val="00133C82"/>
    <w:rsid w:val="0014645B"/>
    <w:rsid w:val="0016131E"/>
    <w:rsid w:val="00166503"/>
    <w:rsid w:val="001A200A"/>
    <w:rsid w:val="001A4DF4"/>
    <w:rsid w:val="001C4DB3"/>
    <w:rsid w:val="001C58FE"/>
    <w:rsid w:val="001C65F7"/>
    <w:rsid w:val="001C78DC"/>
    <w:rsid w:val="001C7A60"/>
    <w:rsid w:val="001D5EC3"/>
    <w:rsid w:val="001E3B3D"/>
    <w:rsid w:val="001E44BE"/>
    <w:rsid w:val="001F0B99"/>
    <w:rsid w:val="00204F81"/>
    <w:rsid w:val="002126FF"/>
    <w:rsid w:val="00241CDE"/>
    <w:rsid w:val="00293FAB"/>
    <w:rsid w:val="00295ED9"/>
    <w:rsid w:val="002B438B"/>
    <w:rsid w:val="002B788B"/>
    <w:rsid w:val="002C29CB"/>
    <w:rsid w:val="002D20ED"/>
    <w:rsid w:val="002E35C2"/>
    <w:rsid w:val="002F52FA"/>
    <w:rsid w:val="0030442E"/>
    <w:rsid w:val="00317163"/>
    <w:rsid w:val="003302A2"/>
    <w:rsid w:val="00332BD9"/>
    <w:rsid w:val="00333CE7"/>
    <w:rsid w:val="003352EF"/>
    <w:rsid w:val="00353AF8"/>
    <w:rsid w:val="00361779"/>
    <w:rsid w:val="00365871"/>
    <w:rsid w:val="00377EB6"/>
    <w:rsid w:val="003973C1"/>
    <w:rsid w:val="003B1694"/>
    <w:rsid w:val="003B6226"/>
    <w:rsid w:val="003B7C10"/>
    <w:rsid w:val="003C0604"/>
    <w:rsid w:val="003C3502"/>
    <w:rsid w:val="003D617D"/>
    <w:rsid w:val="003E1F80"/>
    <w:rsid w:val="003F0C21"/>
    <w:rsid w:val="003F1BD6"/>
    <w:rsid w:val="00423AD8"/>
    <w:rsid w:val="00455449"/>
    <w:rsid w:val="00456B11"/>
    <w:rsid w:val="004652D0"/>
    <w:rsid w:val="0048330E"/>
    <w:rsid w:val="00487A3C"/>
    <w:rsid w:val="004A2C6B"/>
    <w:rsid w:val="004C4BE6"/>
    <w:rsid w:val="004D38E1"/>
    <w:rsid w:val="004D7337"/>
    <w:rsid w:val="004F3030"/>
    <w:rsid w:val="00503CDA"/>
    <w:rsid w:val="00510450"/>
    <w:rsid w:val="005130F7"/>
    <w:rsid w:val="00521493"/>
    <w:rsid w:val="00521FDC"/>
    <w:rsid w:val="00527C87"/>
    <w:rsid w:val="00534187"/>
    <w:rsid w:val="005457E0"/>
    <w:rsid w:val="00561384"/>
    <w:rsid w:val="00574F42"/>
    <w:rsid w:val="00576E84"/>
    <w:rsid w:val="00587822"/>
    <w:rsid w:val="00595B61"/>
    <w:rsid w:val="005B2A70"/>
    <w:rsid w:val="005C2811"/>
    <w:rsid w:val="005D1D7A"/>
    <w:rsid w:val="005D44E7"/>
    <w:rsid w:val="005F0F14"/>
    <w:rsid w:val="005F5DD6"/>
    <w:rsid w:val="0061489F"/>
    <w:rsid w:val="006168CF"/>
    <w:rsid w:val="00624D5B"/>
    <w:rsid w:val="00626D66"/>
    <w:rsid w:val="00635AB2"/>
    <w:rsid w:val="006436AF"/>
    <w:rsid w:val="006450C1"/>
    <w:rsid w:val="00653E56"/>
    <w:rsid w:val="00671734"/>
    <w:rsid w:val="00676180"/>
    <w:rsid w:val="00685547"/>
    <w:rsid w:val="00691EA0"/>
    <w:rsid w:val="0069320C"/>
    <w:rsid w:val="006C6F02"/>
    <w:rsid w:val="006E015B"/>
    <w:rsid w:val="006E5FCA"/>
    <w:rsid w:val="006F1B78"/>
    <w:rsid w:val="006F6AC5"/>
    <w:rsid w:val="007009F1"/>
    <w:rsid w:val="0070526B"/>
    <w:rsid w:val="00712F2A"/>
    <w:rsid w:val="00712F44"/>
    <w:rsid w:val="007207BC"/>
    <w:rsid w:val="00732C90"/>
    <w:rsid w:val="00737072"/>
    <w:rsid w:val="00743B45"/>
    <w:rsid w:val="007504E8"/>
    <w:rsid w:val="007617B1"/>
    <w:rsid w:val="007622B3"/>
    <w:rsid w:val="00763906"/>
    <w:rsid w:val="007773F4"/>
    <w:rsid w:val="007822A0"/>
    <w:rsid w:val="0079152F"/>
    <w:rsid w:val="00793DB5"/>
    <w:rsid w:val="00795F7F"/>
    <w:rsid w:val="007A4B92"/>
    <w:rsid w:val="007C22EA"/>
    <w:rsid w:val="007C4E42"/>
    <w:rsid w:val="007D5681"/>
    <w:rsid w:val="007D5A34"/>
    <w:rsid w:val="007F6063"/>
    <w:rsid w:val="00826FDF"/>
    <w:rsid w:val="00830A59"/>
    <w:rsid w:val="00832F23"/>
    <w:rsid w:val="008676AD"/>
    <w:rsid w:val="00875E6E"/>
    <w:rsid w:val="00882557"/>
    <w:rsid w:val="008904E2"/>
    <w:rsid w:val="008A7608"/>
    <w:rsid w:val="008E1CA0"/>
    <w:rsid w:val="00904B87"/>
    <w:rsid w:val="00917B65"/>
    <w:rsid w:val="0092181F"/>
    <w:rsid w:val="009228A4"/>
    <w:rsid w:val="00927D92"/>
    <w:rsid w:val="00930C96"/>
    <w:rsid w:val="00947048"/>
    <w:rsid w:val="00956CF1"/>
    <w:rsid w:val="00966A07"/>
    <w:rsid w:val="00966EEB"/>
    <w:rsid w:val="00993095"/>
    <w:rsid w:val="009A0297"/>
    <w:rsid w:val="009B6608"/>
    <w:rsid w:val="009C2860"/>
    <w:rsid w:val="009C3C01"/>
    <w:rsid w:val="009F37D0"/>
    <w:rsid w:val="009F4172"/>
    <w:rsid w:val="00A01CB0"/>
    <w:rsid w:val="00A04BA0"/>
    <w:rsid w:val="00A16DB8"/>
    <w:rsid w:val="00A24546"/>
    <w:rsid w:val="00A3002B"/>
    <w:rsid w:val="00A3568B"/>
    <w:rsid w:val="00A6575B"/>
    <w:rsid w:val="00A73992"/>
    <w:rsid w:val="00A806AC"/>
    <w:rsid w:val="00A86C5E"/>
    <w:rsid w:val="00A977A5"/>
    <w:rsid w:val="00A97B9F"/>
    <w:rsid w:val="00AB2B54"/>
    <w:rsid w:val="00AB56AA"/>
    <w:rsid w:val="00AB7932"/>
    <w:rsid w:val="00AD465B"/>
    <w:rsid w:val="00AD71F5"/>
    <w:rsid w:val="00B029EE"/>
    <w:rsid w:val="00B03E94"/>
    <w:rsid w:val="00B15FAC"/>
    <w:rsid w:val="00B16739"/>
    <w:rsid w:val="00B2059F"/>
    <w:rsid w:val="00B24222"/>
    <w:rsid w:val="00B304C5"/>
    <w:rsid w:val="00B353E0"/>
    <w:rsid w:val="00B40C0F"/>
    <w:rsid w:val="00B45CE4"/>
    <w:rsid w:val="00B6077E"/>
    <w:rsid w:val="00B7766F"/>
    <w:rsid w:val="00B871A4"/>
    <w:rsid w:val="00B97EC7"/>
    <w:rsid w:val="00BA1071"/>
    <w:rsid w:val="00BC6570"/>
    <w:rsid w:val="00BE0E98"/>
    <w:rsid w:val="00BF7780"/>
    <w:rsid w:val="00C10F83"/>
    <w:rsid w:val="00C11218"/>
    <w:rsid w:val="00C3028F"/>
    <w:rsid w:val="00C35B21"/>
    <w:rsid w:val="00C43F7E"/>
    <w:rsid w:val="00C600C8"/>
    <w:rsid w:val="00C62AF6"/>
    <w:rsid w:val="00C702F3"/>
    <w:rsid w:val="00C73A78"/>
    <w:rsid w:val="00C90728"/>
    <w:rsid w:val="00C925B4"/>
    <w:rsid w:val="00CA254D"/>
    <w:rsid w:val="00CA353D"/>
    <w:rsid w:val="00CA53E3"/>
    <w:rsid w:val="00CA6B67"/>
    <w:rsid w:val="00CA7970"/>
    <w:rsid w:val="00CB73BB"/>
    <w:rsid w:val="00CB7D58"/>
    <w:rsid w:val="00CD0B75"/>
    <w:rsid w:val="00CD54D4"/>
    <w:rsid w:val="00CE03E5"/>
    <w:rsid w:val="00CF42E0"/>
    <w:rsid w:val="00CF7BA9"/>
    <w:rsid w:val="00D020AF"/>
    <w:rsid w:val="00D0410B"/>
    <w:rsid w:val="00D24BED"/>
    <w:rsid w:val="00D26CE9"/>
    <w:rsid w:val="00D41D3B"/>
    <w:rsid w:val="00D41E32"/>
    <w:rsid w:val="00D843E4"/>
    <w:rsid w:val="00DC0976"/>
    <w:rsid w:val="00DC3510"/>
    <w:rsid w:val="00DE1B54"/>
    <w:rsid w:val="00DE6AFC"/>
    <w:rsid w:val="00E0623D"/>
    <w:rsid w:val="00E11A5A"/>
    <w:rsid w:val="00E31114"/>
    <w:rsid w:val="00E464DD"/>
    <w:rsid w:val="00E54C9F"/>
    <w:rsid w:val="00E61F52"/>
    <w:rsid w:val="00E637E4"/>
    <w:rsid w:val="00E662A8"/>
    <w:rsid w:val="00E71CC0"/>
    <w:rsid w:val="00E73E36"/>
    <w:rsid w:val="00E83E5E"/>
    <w:rsid w:val="00E951EB"/>
    <w:rsid w:val="00EA262D"/>
    <w:rsid w:val="00EA3B7E"/>
    <w:rsid w:val="00EB30BB"/>
    <w:rsid w:val="00EC1A8F"/>
    <w:rsid w:val="00ED16BB"/>
    <w:rsid w:val="00ED228E"/>
    <w:rsid w:val="00EE0AAE"/>
    <w:rsid w:val="00EF2131"/>
    <w:rsid w:val="00EF38BA"/>
    <w:rsid w:val="00EF5112"/>
    <w:rsid w:val="00EF6FD5"/>
    <w:rsid w:val="00F03154"/>
    <w:rsid w:val="00F05382"/>
    <w:rsid w:val="00F16082"/>
    <w:rsid w:val="00F245E3"/>
    <w:rsid w:val="00F359CA"/>
    <w:rsid w:val="00F40908"/>
    <w:rsid w:val="00F57E0E"/>
    <w:rsid w:val="00F631DC"/>
    <w:rsid w:val="00F66D52"/>
    <w:rsid w:val="00F80FCF"/>
    <w:rsid w:val="00F9052B"/>
    <w:rsid w:val="00F92294"/>
    <w:rsid w:val="00F931CC"/>
    <w:rsid w:val="00F9353D"/>
    <w:rsid w:val="00F95A76"/>
    <w:rsid w:val="00FA4D38"/>
    <w:rsid w:val="00FB54DA"/>
    <w:rsid w:val="00FB5E2D"/>
    <w:rsid w:val="00FC3F5A"/>
    <w:rsid w:val="00FC5B86"/>
    <w:rsid w:val="00FE4728"/>
    <w:rsid w:val="00FE6C7E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8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341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B0"/>
    <w:rPr>
      <w:rFonts w:ascii="Tahoma" w:eastAsia="Arial" w:hAnsi="Tahoma" w:cs="Tahoma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F160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6082"/>
    <w:rPr>
      <w:rFonts w:ascii="Arial" w:eastAsia="Arial" w:hAnsi="Arial" w:cs="Arial"/>
      <w:sz w:val="24"/>
      <w:szCs w:val="24"/>
      <w:lang w:eastAsia="ru-RU" w:bidi="ru-RU"/>
    </w:rPr>
  </w:style>
  <w:style w:type="character" w:styleId="a7">
    <w:name w:val="Hyperlink"/>
    <w:rsid w:val="00F16082"/>
    <w:rPr>
      <w:color w:val="000080"/>
      <w:u w:val="single"/>
    </w:rPr>
  </w:style>
  <w:style w:type="paragraph" w:styleId="a8">
    <w:name w:val="Body Text"/>
    <w:basedOn w:val="a"/>
    <w:link w:val="a9"/>
    <w:rsid w:val="00F16082"/>
    <w:pPr>
      <w:spacing w:after="120"/>
    </w:pPr>
  </w:style>
  <w:style w:type="character" w:customStyle="1" w:styleId="a9">
    <w:name w:val="Основной текст Знак"/>
    <w:basedOn w:val="a0"/>
    <w:link w:val="a8"/>
    <w:rsid w:val="00F16082"/>
    <w:rPr>
      <w:rFonts w:ascii="Arial" w:eastAsia="Arial" w:hAnsi="Arial" w:cs="Arial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7504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04E8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c">
    <w:name w:val="Цветовое выделение"/>
    <w:rsid w:val="00966EEB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966EEB"/>
    <w:rPr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966EEB"/>
    <w:pPr>
      <w:widowControl/>
      <w:suppressAutoHyphens w:val="0"/>
      <w:autoSpaceDN w:val="0"/>
      <w:adjustRightInd w:val="0"/>
      <w:ind w:left="170" w:right="170"/>
    </w:pPr>
    <w:rPr>
      <w:rFonts w:eastAsiaTheme="minorHAnsi"/>
      <w:lang w:eastAsia="en-US" w:bidi="ar-SA"/>
    </w:rPr>
  </w:style>
  <w:style w:type="paragraph" w:customStyle="1" w:styleId="af">
    <w:name w:val="Комментарий"/>
    <w:basedOn w:val="ae"/>
    <w:next w:val="a"/>
    <w:uiPriority w:val="99"/>
    <w:rsid w:val="00966EE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966EEB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966EEB"/>
    <w:pPr>
      <w:widowControl/>
      <w:suppressAutoHyphens w:val="0"/>
      <w:autoSpaceDN w:val="0"/>
      <w:adjustRightInd w:val="0"/>
      <w:jc w:val="both"/>
    </w:pPr>
    <w:rPr>
      <w:rFonts w:eastAsiaTheme="minorHAnsi"/>
      <w:lang w:eastAsia="en-US" w:bidi="ar-SA"/>
    </w:rPr>
  </w:style>
  <w:style w:type="paragraph" w:customStyle="1" w:styleId="af2">
    <w:name w:val="Таблицы (моноширинный)"/>
    <w:basedOn w:val="a"/>
    <w:next w:val="a"/>
    <w:uiPriority w:val="99"/>
    <w:rsid w:val="00966EEB"/>
    <w:pPr>
      <w:widowControl/>
      <w:suppressAutoHyphens w:val="0"/>
      <w:autoSpaceDN w:val="0"/>
      <w:adjustRightInd w:val="0"/>
    </w:pPr>
    <w:rPr>
      <w:rFonts w:ascii="Courier New" w:eastAsiaTheme="minorHAnsi" w:hAnsi="Courier New" w:cs="Courier New"/>
      <w:lang w:eastAsia="en-US" w:bidi="ar-SA"/>
    </w:rPr>
  </w:style>
  <w:style w:type="paragraph" w:customStyle="1" w:styleId="af3">
    <w:name w:val="Прижатый влево"/>
    <w:basedOn w:val="a"/>
    <w:next w:val="a"/>
    <w:uiPriority w:val="99"/>
    <w:rsid w:val="00966EEB"/>
    <w:pPr>
      <w:widowControl/>
      <w:suppressAutoHyphens w:val="0"/>
      <w:autoSpaceDN w:val="0"/>
      <w:adjustRightInd w:val="0"/>
    </w:pPr>
    <w:rPr>
      <w:rFonts w:eastAsiaTheme="minorHAnsi"/>
      <w:lang w:eastAsia="en-US" w:bidi="ar-SA"/>
    </w:rPr>
  </w:style>
  <w:style w:type="character" w:customStyle="1" w:styleId="af4">
    <w:name w:val="Продолжение ссылки"/>
    <w:basedOn w:val="ad"/>
    <w:uiPriority w:val="99"/>
    <w:rsid w:val="00966EEB"/>
    <w:rPr>
      <w:b/>
      <w:bCs/>
      <w:color w:val="106BBE"/>
    </w:rPr>
  </w:style>
  <w:style w:type="character" w:customStyle="1" w:styleId="af5">
    <w:name w:val="Цветовое выделение для Текст"/>
    <w:uiPriority w:val="99"/>
    <w:rsid w:val="00966EEB"/>
  </w:style>
  <w:style w:type="character" w:customStyle="1" w:styleId="10">
    <w:name w:val="Заголовок 1 Знак"/>
    <w:basedOn w:val="a0"/>
    <w:link w:val="1"/>
    <w:uiPriority w:val="9"/>
    <w:rsid w:val="00534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1A2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8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341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B0"/>
    <w:rPr>
      <w:rFonts w:ascii="Tahoma" w:eastAsia="Arial" w:hAnsi="Tahoma" w:cs="Tahoma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F160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6082"/>
    <w:rPr>
      <w:rFonts w:ascii="Arial" w:eastAsia="Arial" w:hAnsi="Arial" w:cs="Arial"/>
      <w:sz w:val="24"/>
      <w:szCs w:val="24"/>
      <w:lang w:eastAsia="ru-RU" w:bidi="ru-RU"/>
    </w:rPr>
  </w:style>
  <w:style w:type="character" w:styleId="a7">
    <w:name w:val="Hyperlink"/>
    <w:rsid w:val="00F16082"/>
    <w:rPr>
      <w:color w:val="000080"/>
      <w:u w:val="single"/>
    </w:rPr>
  </w:style>
  <w:style w:type="paragraph" w:styleId="a8">
    <w:name w:val="Body Text"/>
    <w:basedOn w:val="a"/>
    <w:link w:val="a9"/>
    <w:rsid w:val="00F16082"/>
    <w:pPr>
      <w:spacing w:after="120"/>
    </w:pPr>
  </w:style>
  <w:style w:type="character" w:customStyle="1" w:styleId="a9">
    <w:name w:val="Основной текст Знак"/>
    <w:basedOn w:val="a0"/>
    <w:link w:val="a8"/>
    <w:rsid w:val="00F16082"/>
    <w:rPr>
      <w:rFonts w:ascii="Arial" w:eastAsia="Arial" w:hAnsi="Arial" w:cs="Arial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7504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04E8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c">
    <w:name w:val="Цветовое выделение"/>
    <w:rsid w:val="00966EEB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966EEB"/>
    <w:rPr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966EEB"/>
    <w:pPr>
      <w:widowControl/>
      <w:suppressAutoHyphens w:val="0"/>
      <w:autoSpaceDN w:val="0"/>
      <w:adjustRightInd w:val="0"/>
      <w:ind w:left="170" w:right="170"/>
    </w:pPr>
    <w:rPr>
      <w:rFonts w:eastAsiaTheme="minorHAnsi"/>
      <w:lang w:eastAsia="en-US" w:bidi="ar-SA"/>
    </w:rPr>
  </w:style>
  <w:style w:type="paragraph" w:customStyle="1" w:styleId="af">
    <w:name w:val="Комментарий"/>
    <w:basedOn w:val="ae"/>
    <w:next w:val="a"/>
    <w:uiPriority w:val="99"/>
    <w:rsid w:val="00966EE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966EEB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966EEB"/>
    <w:pPr>
      <w:widowControl/>
      <w:suppressAutoHyphens w:val="0"/>
      <w:autoSpaceDN w:val="0"/>
      <w:adjustRightInd w:val="0"/>
      <w:jc w:val="both"/>
    </w:pPr>
    <w:rPr>
      <w:rFonts w:eastAsiaTheme="minorHAnsi"/>
      <w:lang w:eastAsia="en-US" w:bidi="ar-SA"/>
    </w:rPr>
  </w:style>
  <w:style w:type="paragraph" w:customStyle="1" w:styleId="af2">
    <w:name w:val="Таблицы (моноширинный)"/>
    <w:basedOn w:val="a"/>
    <w:next w:val="a"/>
    <w:uiPriority w:val="99"/>
    <w:rsid w:val="00966EEB"/>
    <w:pPr>
      <w:widowControl/>
      <w:suppressAutoHyphens w:val="0"/>
      <w:autoSpaceDN w:val="0"/>
      <w:adjustRightInd w:val="0"/>
    </w:pPr>
    <w:rPr>
      <w:rFonts w:ascii="Courier New" w:eastAsiaTheme="minorHAnsi" w:hAnsi="Courier New" w:cs="Courier New"/>
      <w:lang w:eastAsia="en-US" w:bidi="ar-SA"/>
    </w:rPr>
  </w:style>
  <w:style w:type="paragraph" w:customStyle="1" w:styleId="af3">
    <w:name w:val="Прижатый влево"/>
    <w:basedOn w:val="a"/>
    <w:next w:val="a"/>
    <w:uiPriority w:val="99"/>
    <w:rsid w:val="00966EEB"/>
    <w:pPr>
      <w:widowControl/>
      <w:suppressAutoHyphens w:val="0"/>
      <w:autoSpaceDN w:val="0"/>
      <w:adjustRightInd w:val="0"/>
    </w:pPr>
    <w:rPr>
      <w:rFonts w:eastAsiaTheme="minorHAnsi"/>
      <w:lang w:eastAsia="en-US" w:bidi="ar-SA"/>
    </w:rPr>
  </w:style>
  <w:style w:type="character" w:customStyle="1" w:styleId="af4">
    <w:name w:val="Продолжение ссылки"/>
    <w:basedOn w:val="ad"/>
    <w:uiPriority w:val="99"/>
    <w:rsid w:val="00966EEB"/>
    <w:rPr>
      <w:b/>
      <w:bCs/>
      <w:color w:val="106BBE"/>
    </w:rPr>
  </w:style>
  <w:style w:type="character" w:customStyle="1" w:styleId="af5">
    <w:name w:val="Цветовое выделение для Текст"/>
    <w:uiPriority w:val="99"/>
    <w:rsid w:val="00966EEB"/>
  </w:style>
  <w:style w:type="character" w:customStyle="1" w:styleId="10">
    <w:name w:val="Заголовок 1 Знак"/>
    <w:basedOn w:val="a0"/>
    <w:link w:val="1"/>
    <w:uiPriority w:val="9"/>
    <w:rsid w:val="00534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1A2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vlovskoe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Ванжа</dc:creator>
  <cp:lastModifiedBy>Михайлевский Александр Викторович</cp:lastModifiedBy>
  <cp:revision>20</cp:revision>
  <cp:lastPrinted>2023-03-24T07:47:00Z</cp:lastPrinted>
  <dcterms:created xsi:type="dcterms:W3CDTF">2023-03-24T06:37:00Z</dcterms:created>
  <dcterms:modified xsi:type="dcterms:W3CDTF">2023-07-31T06:36:00Z</dcterms:modified>
</cp:coreProperties>
</file>