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FD" w:rsidRPr="00705F75" w:rsidRDefault="004A7112" w:rsidP="008155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камеральной проверки по внутреннему муниципальному финансовому контролю в отношении </w:t>
      </w:r>
      <w:r w:rsidRPr="00705F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550F">
        <w:rPr>
          <w:rFonts w:ascii="Times New Roman" w:hAnsi="Times New Roman" w:cs="Times New Roman"/>
          <w:sz w:val="28"/>
          <w:szCs w:val="28"/>
        </w:rPr>
        <w:t>бюджетн</w:t>
      </w:r>
      <w:r w:rsidR="00BA0CF0">
        <w:rPr>
          <w:rFonts w:ascii="Times New Roman" w:hAnsi="Times New Roman" w:cs="Times New Roman"/>
          <w:sz w:val="28"/>
          <w:szCs w:val="28"/>
        </w:rPr>
        <w:t>ог</w:t>
      </w:r>
      <w:r w:rsidR="00F46602">
        <w:rPr>
          <w:rFonts w:ascii="Times New Roman" w:hAnsi="Times New Roman" w:cs="Times New Roman"/>
          <w:sz w:val="28"/>
          <w:szCs w:val="28"/>
        </w:rPr>
        <w:t>о учреждения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46602">
        <w:rPr>
          <w:rFonts w:ascii="Times New Roman" w:hAnsi="Times New Roman" w:cs="Times New Roman"/>
          <w:sz w:val="28"/>
          <w:szCs w:val="28"/>
        </w:rPr>
        <w:t>«</w:t>
      </w:r>
      <w:r w:rsidR="00D50C00">
        <w:rPr>
          <w:rFonts w:ascii="Times New Roman" w:hAnsi="Times New Roman" w:cs="Times New Roman"/>
          <w:sz w:val="28"/>
          <w:szCs w:val="28"/>
        </w:rPr>
        <w:t>Библиотечная система</w:t>
      </w:r>
      <w:r w:rsidR="00F46602">
        <w:rPr>
          <w:rFonts w:ascii="Times New Roman" w:hAnsi="Times New Roman" w:cs="Times New Roman"/>
          <w:sz w:val="28"/>
          <w:szCs w:val="28"/>
        </w:rPr>
        <w:t>»</w:t>
      </w:r>
      <w:r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72F" w:rsidRDefault="00B8572F" w:rsidP="005E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  <w:r w:rsidR="006610A8">
        <w:rPr>
          <w:rFonts w:ascii="Times New Roman" w:hAnsi="Times New Roman" w:cs="Times New Roman"/>
          <w:sz w:val="28"/>
          <w:szCs w:val="28"/>
        </w:rPr>
        <w:t>Н</w:t>
      </w:r>
      <w:r w:rsidRPr="00705F75">
        <w:rPr>
          <w:rFonts w:ascii="Times New Roman" w:hAnsi="Times New Roman" w:cs="Times New Roman"/>
          <w:sz w:val="28"/>
          <w:szCs w:val="28"/>
        </w:rPr>
        <w:t>а основании</w:t>
      </w:r>
      <w:r w:rsidR="00F46602">
        <w:rPr>
          <w:rFonts w:ascii="Times New Roman" w:hAnsi="Times New Roman" w:cs="Times New Roman"/>
          <w:sz w:val="28"/>
          <w:szCs w:val="28"/>
        </w:rPr>
        <w:t xml:space="preserve"> распоряжения от </w:t>
      </w:r>
      <w:r w:rsidR="009E59F4">
        <w:rPr>
          <w:rFonts w:ascii="Times New Roman" w:hAnsi="Times New Roman" w:cs="Times New Roman"/>
          <w:sz w:val="28"/>
          <w:szCs w:val="28"/>
        </w:rPr>
        <w:t>1</w:t>
      </w:r>
      <w:r w:rsidR="00D50C00">
        <w:rPr>
          <w:rFonts w:ascii="Times New Roman" w:hAnsi="Times New Roman" w:cs="Times New Roman"/>
          <w:sz w:val="28"/>
          <w:szCs w:val="28"/>
        </w:rPr>
        <w:t>7 февраля</w:t>
      </w:r>
      <w:r w:rsidR="009E59F4">
        <w:rPr>
          <w:rFonts w:ascii="Times New Roman" w:hAnsi="Times New Roman" w:cs="Times New Roman"/>
          <w:sz w:val="28"/>
          <w:szCs w:val="28"/>
        </w:rPr>
        <w:t xml:space="preserve"> 2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D50C00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 №71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планового контрольного мероприятия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71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6D31">
        <w:rPr>
          <w:rFonts w:ascii="Times New Roman" w:hAnsi="Times New Roman" w:cs="Times New Roman"/>
          <w:sz w:val="28"/>
          <w:szCs w:val="28"/>
        </w:rPr>
        <w:t>с планом проведения контрольных</w:t>
      </w:r>
      <w:r w:rsidR="004A71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F6D31">
        <w:rPr>
          <w:rFonts w:ascii="Times New Roman" w:hAnsi="Times New Roman" w:cs="Times New Roman"/>
          <w:sz w:val="28"/>
          <w:szCs w:val="28"/>
        </w:rPr>
        <w:t>й по внутреннему муниципальному финансовому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 на 202</w:t>
      </w:r>
      <w:r w:rsidR="00D50C00">
        <w:rPr>
          <w:rFonts w:ascii="Times New Roman" w:hAnsi="Times New Roman" w:cs="Times New Roman"/>
          <w:sz w:val="28"/>
          <w:szCs w:val="28"/>
        </w:rPr>
        <w:t>5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год, </w:t>
      </w:r>
      <w:r w:rsidR="00BA0CF0">
        <w:rPr>
          <w:rFonts w:ascii="Times New Roman" w:hAnsi="Times New Roman" w:cs="Times New Roman"/>
          <w:sz w:val="28"/>
          <w:szCs w:val="28"/>
        </w:rPr>
        <w:t xml:space="preserve">утвержденного распоряжением от </w:t>
      </w:r>
      <w:r w:rsidR="00D50C00">
        <w:rPr>
          <w:rFonts w:ascii="Times New Roman" w:hAnsi="Times New Roman" w:cs="Times New Roman"/>
          <w:sz w:val="28"/>
          <w:szCs w:val="28"/>
        </w:rPr>
        <w:t>20</w:t>
      </w:r>
      <w:r w:rsidR="00FF6D31">
        <w:rPr>
          <w:rFonts w:ascii="Times New Roman" w:hAnsi="Times New Roman" w:cs="Times New Roman"/>
          <w:sz w:val="28"/>
          <w:szCs w:val="28"/>
        </w:rPr>
        <w:t xml:space="preserve"> </w:t>
      </w:r>
      <w:r w:rsidR="00BA0CF0">
        <w:rPr>
          <w:rFonts w:ascii="Times New Roman" w:hAnsi="Times New Roman" w:cs="Times New Roman"/>
          <w:sz w:val="28"/>
          <w:szCs w:val="28"/>
        </w:rPr>
        <w:t>декабря</w:t>
      </w:r>
      <w:r w:rsidR="00FF6D31">
        <w:rPr>
          <w:rFonts w:ascii="Times New Roman" w:hAnsi="Times New Roman" w:cs="Times New Roman"/>
          <w:sz w:val="28"/>
          <w:szCs w:val="28"/>
        </w:rPr>
        <w:t xml:space="preserve"> 2</w:t>
      </w:r>
      <w:r w:rsidR="00BA0CF0">
        <w:rPr>
          <w:rFonts w:ascii="Times New Roman" w:hAnsi="Times New Roman" w:cs="Times New Roman"/>
          <w:sz w:val="28"/>
          <w:szCs w:val="28"/>
        </w:rPr>
        <w:t>02</w:t>
      </w:r>
      <w:r w:rsidR="00D50C00">
        <w:rPr>
          <w:rFonts w:ascii="Times New Roman" w:hAnsi="Times New Roman" w:cs="Times New Roman"/>
          <w:sz w:val="28"/>
          <w:szCs w:val="28"/>
        </w:rPr>
        <w:t>4</w:t>
      </w:r>
      <w:r w:rsidR="00BA0CF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50C00">
        <w:rPr>
          <w:rFonts w:ascii="Times New Roman" w:hAnsi="Times New Roman" w:cs="Times New Roman"/>
          <w:sz w:val="28"/>
          <w:szCs w:val="28"/>
        </w:rPr>
        <w:t>5</w:t>
      </w:r>
      <w:r w:rsidR="00BA0CF0">
        <w:rPr>
          <w:rFonts w:ascii="Times New Roman" w:hAnsi="Times New Roman" w:cs="Times New Roman"/>
          <w:sz w:val="28"/>
          <w:szCs w:val="28"/>
        </w:rPr>
        <w:t>6</w:t>
      </w:r>
      <w:r w:rsidR="00D50C00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>-р «Об утверждении плана</w:t>
      </w:r>
      <w:r w:rsidR="00BA0CF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FF6D31">
        <w:rPr>
          <w:rFonts w:ascii="Times New Roman" w:hAnsi="Times New Roman" w:cs="Times New Roman"/>
          <w:sz w:val="28"/>
          <w:szCs w:val="28"/>
        </w:rPr>
        <w:t xml:space="preserve"> контрольных мероприятий по внутреннему муниципальному финансовому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</w:t>
      </w:r>
      <w:r w:rsidR="003561A7">
        <w:rPr>
          <w:rFonts w:ascii="Times New Roman" w:hAnsi="Times New Roman" w:cs="Times New Roman"/>
          <w:sz w:val="28"/>
          <w:szCs w:val="28"/>
        </w:rPr>
        <w:t xml:space="preserve"> на</w:t>
      </w:r>
      <w:r w:rsidR="00FF6D31">
        <w:rPr>
          <w:rFonts w:ascii="Times New Roman" w:hAnsi="Times New Roman" w:cs="Times New Roman"/>
          <w:sz w:val="28"/>
          <w:szCs w:val="28"/>
        </w:rPr>
        <w:t xml:space="preserve"> 202</w:t>
      </w:r>
      <w:r w:rsidR="00D50C00">
        <w:rPr>
          <w:rFonts w:ascii="Times New Roman" w:hAnsi="Times New Roman" w:cs="Times New Roman"/>
          <w:sz w:val="28"/>
          <w:szCs w:val="28"/>
        </w:rPr>
        <w:t>5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F6D31" w:rsidRPr="00705F75">
        <w:rPr>
          <w:rFonts w:ascii="Times New Roman" w:hAnsi="Times New Roman" w:cs="Times New Roman"/>
          <w:sz w:val="28"/>
          <w:szCs w:val="28"/>
        </w:rPr>
        <w:t>проведена плановая камеральная выборочная</w:t>
      </w:r>
      <w:r w:rsidR="005E3C13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D50C00">
        <w:rPr>
          <w:rFonts w:ascii="Times New Roman" w:hAnsi="Times New Roman" w:cs="Times New Roman"/>
          <w:sz w:val="28"/>
          <w:szCs w:val="28"/>
        </w:rPr>
        <w:t>отдельных вопросов финансово-хозяйственной деятельности за 2024 год в</w:t>
      </w:r>
      <w:r w:rsidR="00FD4461">
        <w:rPr>
          <w:rFonts w:ascii="Times New Roman" w:hAnsi="Times New Roman" w:cs="Times New Roman"/>
          <w:sz w:val="28"/>
          <w:szCs w:val="28"/>
        </w:rPr>
        <w:t xml:space="preserve"> му</w:t>
      </w:r>
      <w:r w:rsidR="00FF6D31" w:rsidRPr="00705F75">
        <w:rPr>
          <w:rFonts w:ascii="Times New Roman" w:hAnsi="Times New Roman" w:cs="Times New Roman"/>
          <w:sz w:val="28"/>
          <w:szCs w:val="28"/>
        </w:rPr>
        <w:t>ниципально</w:t>
      </w:r>
      <w:r w:rsidR="00D50C00">
        <w:rPr>
          <w:rFonts w:ascii="Times New Roman" w:hAnsi="Times New Roman" w:cs="Times New Roman"/>
          <w:sz w:val="28"/>
          <w:szCs w:val="28"/>
        </w:rPr>
        <w:t>м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1550F">
        <w:rPr>
          <w:rFonts w:ascii="Times New Roman" w:hAnsi="Times New Roman" w:cs="Times New Roman"/>
          <w:sz w:val="28"/>
          <w:szCs w:val="28"/>
        </w:rPr>
        <w:t>бюджет</w:t>
      </w:r>
      <w:r w:rsidR="00BA0CF0">
        <w:rPr>
          <w:rFonts w:ascii="Times New Roman" w:hAnsi="Times New Roman" w:cs="Times New Roman"/>
          <w:sz w:val="28"/>
          <w:szCs w:val="28"/>
        </w:rPr>
        <w:t>но</w:t>
      </w:r>
      <w:r w:rsidR="00D50C00">
        <w:rPr>
          <w:rFonts w:ascii="Times New Roman" w:hAnsi="Times New Roman" w:cs="Times New Roman"/>
          <w:sz w:val="28"/>
          <w:szCs w:val="28"/>
        </w:rPr>
        <w:t>м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учреждени</w:t>
      </w:r>
      <w:r w:rsidR="00D50C00">
        <w:rPr>
          <w:rFonts w:ascii="Times New Roman" w:hAnsi="Times New Roman" w:cs="Times New Roman"/>
          <w:sz w:val="28"/>
          <w:szCs w:val="28"/>
        </w:rPr>
        <w:t>и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«</w:t>
      </w:r>
      <w:r w:rsidR="00D50C00">
        <w:rPr>
          <w:rFonts w:ascii="Times New Roman" w:hAnsi="Times New Roman" w:cs="Times New Roman"/>
          <w:sz w:val="28"/>
          <w:szCs w:val="28"/>
        </w:rPr>
        <w:t>Библиотечная система</w:t>
      </w:r>
      <w:r w:rsidR="00851E18">
        <w:rPr>
          <w:rFonts w:ascii="Times New Roman" w:hAnsi="Times New Roman" w:cs="Times New Roman"/>
          <w:sz w:val="28"/>
          <w:szCs w:val="28"/>
        </w:rPr>
        <w:t>»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F6D31" w:rsidRPr="00705F75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="00FD4461">
        <w:rPr>
          <w:rFonts w:ascii="Times New Roman" w:hAnsi="Times New Roman" w:cs="Times New Roman"/>
          <w:sz w:val="28"/>
          <w:szCs w:val="28"/>
        </w:rPr>
        <w:t>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Проверяемый период: с 1 января 202</w:t>
      </w:r>
      <w:r w:rsidR="00D50C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D50C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</w:t>
      </w:r>
      <w:r w:rsidR="006610A8">
        <w:rPr>
          <w:rFonts w:ascii="Times New Roman" w:hAnsi="Times New Roman" w:cs="Times New Roman"/>
          <w:sz w:val="28"/>
          <w:szCs w:val="28"/>
        </w:rPr>
        <w:t>дения конт</w:t>
      </w:r>
      <w:r w:rsidR="00851E18">
        <w:rPr>
          <w:rFonts w:ascii="Times New Roman" w:hAnsi="Times New Roman" w:cs="Times New Roman"/>
          <w:sz w:val="28"/>
          <w:szCs w:val="28"/>
        </w:rPr>
        <w:t xml:space="preserve">рольного мероприятия составил </w:t>
      </w:r>
      <w:r w:rsidR="00D50C00">
        <w:rPr>
          <w:rFonts w:ascii="Times New Roman" w:hAnsi="Times New Roman" w:cs="Times New Roman"/>
          <w:sz w:val="28"/>
          <w:szCs w:val="28"/>
        </w:rPr>
        <w:t>20</w:t>
      </w:r>
      <w:r w:rsidR="006610A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50C00">
        <w:rPr>
          <w:rFonts w:ascii="Times New Roman" w:hAnsi="Times New Roman" w:cs="Times New Roman"/>
          <w:sz w:val="28"/>
          <w:szCs w:val="28"/>
        </w:rPr>
        <w:t>24</w:t>
      </w:r>
      <w:r w:rsidR="009E59F4">
        <w:rPr>
          <w:rFonts w:ascii="Times New Roman" w:hAnsi="Times New Roman" w:cs="Times New Roman"/>
          <w:sz w:val="28"/>
          <w:szCs w:val="28"/>
        </w:rPr>
        <w:t>.0</w:t>
      </w:r>
      <w:r w:rsidR="00D50C00">
        <w:rPr>
          <w:rFonts w:ascii="Times New Roman" w:hAnsi="Times New Roman" w:cs="Times New Roman"/>
          <w:sz w:val="28"/>
          <w:szCs w:val="28"/>
        </w:rPr>
        <w:t>2</w:t>
      </w:r>
      <w:r w:rsidR="00BA0CF0">
        <w:rPr>
          <w:rFonts w:ascii="Times New Roman" w:hAnsi="Times New Roman" w:cs="Times New Roman"/>
          <w:sz w:val="28"/>
          <w:szCs w:val="28"/>
        </w:rPr>
        <w:t>.202</w:t>
      </w:r>
      <w:r w:rsidR="00D50C00">
        <w:rPr>
          <w:rFonts w:ascii="Times New Roman" w:hAnsi="Times New Roman" w:cs="Times New Roman"/>
          <w:sz w:val="28"/>
          <w:szCs w:val="28"/>
        </w:rPr>
        <w:t>5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D50C0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50C0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0C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4461" w:rsidRPr="00705F75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составлен акт</w:t>
      </w:r>
      <w:r w:rsidR="00851E18">
        <w:rPr>
          <w:rFonts w:ascii="Times New Roman" w:hAnsi="Times New Roman" w:cs="Times New Roman"/>
          <w:sz w:val="28"/>
          <w:szCs w:val="28"/>
        </w:rPr>
        <w:t xml:space="preserve"> от </w:t>
      </w:r>
      <w:r w:rsidR="00D50C00">
        <w:rPr>
          <w:rFonts w:ascii="Times New Roman" w:hAnsi="Times New Roman" w:cs="Times New Roman"/>
          <w:sz w:val="28"/>
          <w:szCs w:val="28"/>
        </w:rPr>
        <w:t>2</w:t>
      </w:r>
      <w:r w:rsidR="009E59F4">
        <w:rPr>
          <w:rFonts w:ascii="Times New Roman" w:hAnsi="Times New Roman" w:cs="Times New Roman"/>
          <w:sz w:val="28"/>
          <w:szCs w:val="28"/>
        </w:rPr>
        <w:t xml:space="preserve">7 </w:t>
      </w:r>
      <w:r w:rsidR="00D50C00">
        <w:rPr>
          <w:rFonts w:ascii="Times New Roman" w:hAnsi="Times New Roman" w:cs="Times New Roman"/>
          <w:sz w:val="28"/>
          <w:szCs w:val="28"/>
        </w:rPr>
        <w:t>марта</w:t>
      </w:r>
      <w:r w:rsidR="00993331">
        <w:rPr>
          <w:rFonts w:ascii="Times New Roman" w:hAnsi="Times New Roman" w:cs="Times New Roman"/>
          <w:sz w:val="28"/>
          <w:szCs w:val="28"/>
        </w:rPr>
        <w:t xml:space="preserve"> 202</w:t>
      </w:r>
      <w:r w:rsidR="00D50C00">
        <w:rPr>
          <w:rFonts w:ascii="Times New Roman" w:hAnsi="Times New Roman" w:cs="Times New Roman"/>
          <w:sz w:val="28"/>
          <w:szCs w:val="28"/>
        </w:rPr>
        <w:t>5</w:t>
      </w:r>
      <w:r w:rsidR="009933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1E18">
        <w:rPr>
          <w:rFonts w:ascii="Times New Roman" w:hAnsi="Times New Roman" w:cs="Times New Roman"/>
          <w:sz w:val="28"/>
          <w:szCs w:val="28"/>
        </w:rPr>
        <w:t>.</w:t>
      </w:r>
    </w:p>
    <w:p w:rsidR="00C34E59" w:rsidRPr="00705F75" w:rsidRDefault="00705F75" w:rsidP="00D2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</w:p>
    <w:p w:rsidR="00705F75" w:rsidRPr="00B8572F" w:rsidRDefault="00705F75" w:rsidP="00B857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F75" w:rsidRPr="00B8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2F"/>
    <w:rsid w:val="003212ED"/>
    <w:rsid w:val="003561A7"/>
    <w:rsid w:val="004A7112"/>
    <w:rsid w:val="00563422"/>
    <w:rsid w:val="00566FC6"/>
    <w:rsid w:val="005E3C13"/>
    <w:rsid w:val="006610A8"/>
    <w:rsid w:val="00705F75"/>
    <w:rsid w:val="007D3F2B"/>
    <w:rsid w:val="0081550F"/>
    <w:rsid w:val="00851E18"/>
    <w:rsid w:val="00993331"/>
    <w:rsid w:val="009E59F4"/>
    <w:rsid w:val="00B502FA"/>
    <w:rsid w:val="00B8572F"/>
    <w:rsid w:val="00BA0CF0"/>
    <w:rsid w:val="00C34E59"/>
    <w:rsid w:val="00D21846"/>
    <w:rsid w:val="00D50C00"/>
    <w:rsid w:val="00E62F42"/>
    <w:rsid w:val="00ED4697"/>
    <w:rsid w:val="00F46602"/>
    <w:rsid w:val="00FD446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DEFE-E70A-4E2A-A513-62CAB2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16</cp:revision>
  <cp:lastPrinted>2024-05-29T11:15:00Z</cp:lastPrinted>
  <dcterms:created xsi:type="dcterms:W3CDTF">2023-12-27T09:44:00Z</dcterms:created>
  <dcterms:modified xsi:type="dcterms:W3CDTF">2025-04-01T11:04:00Z</dcterms:modified>
</cp:coreProperties>
</file>