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0" w:name="sub_1000"/>
      <w:r w:rsidRPr="00335153">
        <w:rPr>
          <w:rFonts w:ascii="Arial" w:hAnsi="Arial" w:cs="Arial"/>
          <w:b/>
          <w:bCs/>
          <w:color w:val="26282F"/>
          <w:sz w:val="24"/>
          <w:szCs w:val="24"/>
        </w:rPr>
        <w:t>Приложение N 1</w:t>
      </w:r>
      <w:r w:rsidRPr="00335153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0" w:history="1">
        <w:r w:rsidRPr="00335153">
          <w:rPr>
            <w:rFonts w:ascii="Arial" w:hAnsi="Arial" w:cs="Arial"/>
            <w:color w:val="106BBE"/>
            <w:sz w:val="24"/>
            <w:szCs w:val="24"/>
          </w:rPr>
          <w:t>Указу</w:t>
        </w:r>
      </w:hyperlink>
      <w:r w:rsidRPr="00335153">
        <w:rPr>
          <w:rFonts w:ascii="Arial" w:hAnsi="Arial" w:cs="Arial"/>
          <w:b/>
          <w:bCs/>
          <w:color w:val="26282F"/>
          <w:sz w:val="24"/>
          <w:szCs w:val="24"/>
        </w:rPr>
        <w:t xml:space="preserve"> Президента</w:t>
      </w:r>
      <w:r w:rsidRPr="00335153">
        <w:rPr>
          <w:rFonts w:ascii="Arial" w:hAnsi="Arial" w:cs="Arial"/>
          <w:b/>
          <w:bCs/>
          <w:color w:val="26282F"/>
          <w:sz w:val="24"/>
          <w:szCs w:val="24"/>
        </w:rPr>
        <w:br/>
        <w:t>Российской Федерации</w:t>
      </w:r>
      <w:r w:rsidRPr="00335153">
        <w:rPr>
          <w:rFonts w:ascii="Arial" w:hAnsi="Arial" w:cs="Arial"/>
          <w:b/>
          <w:bCs/>
          <w:color w:val="26282F"/>
          <w:sz w:val="24"/>
          <w:szCs w:val="24"/>
        </w:rPr>
        <w:br/>
        <w:t>от 10 декабря 2020 г. N 778</w:t>
      </w:r>
    </w:p>
    <w:bookmarkEnd w:id="0"/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153">
        <w:rPr>
          <w:rFonts w:ascii="Courier New" w:hAnsi="Courier New" w:cs="Courier New"/>
          <w:b/>
          <w:bCs/>
          <w:color w:val="26282F"/>
        </w:rPr>
        <w:t xml:space="preserve">                                 </w:t>
      </w:r>
      <w:r w:rsidRPr="00335153">
        <w:rPr>
          <w:rFonts w:ascii="Courier New" w:hAnsi="Courier New" w:cs="Courier New"/>
          <w:b/>
          <w:bCs/>
          <w:color w:val="26282F"/>
          <w:sz w:val="24"/>
          <w:szCs w:val="24"/>
        </w:rPr>
        <w:t>Уведомление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153">
        <w:rPr>
          <w:rFonts w:ascii="Courier New" w:hAnsi="Courier New" w:cs="Courier New"/>
          <w:b/>
          <w:bCs/>
          <w:color w:val="26282F"/>
          <w:sz w:val="24"/>
          <w:szCs w:val="24"/>
        </w:rPr>
        <w:t xml:space="preserve">                    о наличии цифровых финансовых активов,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153">
        <w:rPr>
          <w:rFonts w:ascii="Courier New" w:hAnsi="Courier New" w:cs="Courier New"/>
          <w:b/>
          <w:bCs/>
          <w:color w:val="26282F"/>
          <w:sz w:val="24"/>
          <w:szCs w:val="24"/>
        </w:rPr>
        <w:t xml:space="preserve">               цифровых прав, включающих одновременно </w:t>
      </w:r>
      <w:proofErr w:type="gramStart"/>
      <w:r w:rsidRPr="00335153">
        <w:rPr>
          <w:rFonts w:ascii="Courier New" w:hAnsi="Courier New" w:cs="Courier New"/>
          <w:b/>
          <w:bCs/>
          <w:color w:val="26282F"/>
          <w:sz w:val="24"/>
          <w:szCs w:val="24"/>
        </w:rPr>
        <w:t>цифровые</w:t>
      </w:r>
      <w:proofErr w:type="gramEnd"/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153">
        <w:rPr>
          <w:rFonts w:ascii="Courier New" w:hAnsi="Courier New" w:cs="Courier New"/>
          <w:b/>
          <w:bCs/>
          <w:color w:val="26282F"/>
          <w:sz w:val="24"/>
          <w:szCs w:val="24"/>
        </w:rPr>
        <w:t xml:space="preserve">                   финансовые активы и иные цифровые права,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35153">
        <w:rPr>
          <w:rFonts w:ascii="Courier New" w:hAnsi="Courier New" w:cs="Courier New"/>
          <w:b/>
          <w:bCs/>
          <w:color w:val="26282F"/>
          <w:sz w:val="24"/>
          <w:szCs w:val="24"/>
        </w:rPr>
        <w:t xml:space="preserve">                  утилитарных цифровых прав, цифровой валюты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 xml:space="preserve">     Я,_______________________________________________________, уведомляю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 xml:space="preserve">                           (фамилия, имя, отчество)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о наличии у  меня,  моей  супруги  (моего  супруга),  несовершеннолетнего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ребенка (</w:t>
      </w:r>
      <w:proofErr w:type="gramStart"/>
      <w:r w:rsidRPr="00335153">
        <w:rPr>
          <w:rFonts w:ascii="Courier New" w:hAnsi="Courier New" w:cs="Courier New"/>
        </w:rPr>
        <w:t>нужное</w:t>
      </w:r>
      <w:proofErr w:type="gramEnd"/>
      <w:r w:rsidRPr="00335153">
        <w:rPr>
          <w:rFonts w:ascii="Courier New" w:hAnsi="Courier New" w:cs="Courier New"/>
        </w:rPr>
        <w:t xml:space="preserve"> подчеркнуть) следующего имущества: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2" w:name="sub_1001"/>
      <w:r w:rsidRPr="00335153">
        <w:rPr>
          <w:rFonts w:ascii="Courier New" w:hAnsi="Courier New" w:cs="Courier New"/>
        </w:rPr>
        <w:t xml:space="preserve">     1.  Цифровые   финансовые   активы,   цифровые   права,   включающие</w:t>
      </w:r>
    </w:p>
    <w:bookmarkEnd w:id="2"/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одновременно цифровые финансовые активы и иные цифровые права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99"/>
        <w:gridCol w:w="1977"/>
        <w:gridCol w:w="1672"/>
        <w:gridCol w:w="3489"/>
      </w:tblGrid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sub_10011"/>
            <w:r w:rsidRPr="0033515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33515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5153">
              <w:rPr>
                <w:rFonts w:ascii="Arial" w:hAnsi="Arial" w:cs="Arial"/>
                <w:sz w:val="24"/>
                <w:szCs w:val="24"/>
              </w:rPr>
              <w:t>/п</w:t>
            </w:r>
            <w:bookmarkEnd w:id="3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Наименование цифрового финансового актива или цифрового права</w:t>
            </w:r>
            <w:r w:rsidRPr="00335153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  <w:hyperlink w:anchor="sub_1011" w:history="1">
              <w:r w:rsidRPr="00335153">
                <w:rPr>
                  <w:rFonts w:ascii="Arial" w:hAnsi="Arial" w:cs="Arial"/>
                  <w:color w:val="106BBE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Дата приобретения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335153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  <w:hyperlink w:anchor="sub_1012" w:history="1">
              <w:r w:rsidRPr="00335153">
                <w:rPr>
                  <w:rFonts w:ascii="Arial" w:hAnsi="Arial" w:cs="Arial"/>
                  <w:color w:val="106BBE"/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11"/>
      <w:r w:rsidRPr="00335153"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 w:rsidRPr="00335153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335153">
        <w:rPr>
          <w:rFonts w:ascii="Arial" w:hAnsi="Arial" w:cs="Arial"/>
          <w:sz w:val="24"/>
          <w:szCs w:val="24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12"/>
      <w:bookmarkEnd w:id="4"/>
      <w:r w:rsidRPr="00335153"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 w:rsidRPr="00335153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335153">
        <w:rPr>
          <w:rFonts w:ascii="Arial" w:hAnsi="Arial" w:cs="Arial"/>
          <w:sz w:val="24"/>
          <w:szCs w:val="24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bookmarkEnd w:id="5"/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6" w:name="sub_1002"/>
      <w:r w:rsidRPr="00335153">
        <w:rPr>
          <w:rFonts w:ascii="Courier New" w:hAnsi="Courier New" w:cs="Courier New"/>
        </w:rPr>
        <w:t xml:space="preserve">     2. Утилитарные цифровые права</w:t>
      </w:r>
    </w:p>
    <w:bookmarkEnd w:id="6"/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99"/>
        <w:gridCol w:w="1977"/>
        <w:gridCol w:w="1672"/>
        <w:gridCol w:w="3489"/>
      </w:tblGrid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sub_10021"/>
            <w:r w:rsidRPr="0033515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33515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5153">
              <w:rPr>
                <w:rFonts w:ascii="Arial" w:hAnsi="Arial" w:cs="Arial"/>
                <w:sz w:val="24"/>
                <w:szCs w:val="24"/>
              </w:rPr>
              <w:t>/п</w:t>
            </w:r>
            <w:bookmarkEnd w:id="7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Уникальное условное обозначение</w:t>
            </w:r>
            <w:r w:rsidRPr="00335153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  <w:hyperlink w:anchor="sub_1021" w:history="1">
              <w:r w:rsidRPr="00335153">
                <w:rPr>
                  <w:rFonts w:ascii="Arial" w:hAnsi="Arial" w:cs="Arial"/>
                  <w:color w:val="106BBE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Дата приобретения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Объем инвестиций (руб.)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Сведения об операторе инвестиционной платформы</w:t>
            </w:r>
            <w:r w:rsidRPr="00335153">
              <w:rPr>
                <w:rFonts w:ascii="Arial" w:hAnsi="Arial" w:cs="Arial"/>
                <w:sz w:val="24"/>
                <w:szCs w:val="24"/>
                <w:vertAlign w:val="superscript"/>
              </w:rPr>
              <w:t> </w:t>
            </w:r>
            <w:hyperlink w:anchor="sub_1022" w:history="1">
              <w:r w:rsidRPr="00335153">
                <w:rPr>
                  <w:rFonts w:ascii="Arial" w:hAnsi="Arial" w:cs="Arial"/>
                  <w:color w:val="106BBE"/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21"/>
      <w:r w:rsidRPr="00335153">
        <w:rPr>
          <w:rFonts w:ascii="Arial" w:hAnsi="Arial" w:cs="Arial"/>
          <w:sz w:val="24"/>
          <w:szCs w:val="24"/>
          <w:vertAlign w:val="superscript"/>
        </w:rPr>
        <w:lastRenderedPageBreak/>
        <w:t>1</w:t>
      </w:r>
      <w:proofErr w:type="gramStart"/>
      <w:r w:rsidRPr="00335153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335153">
        <w:rPr>
          <w:rFonts w:ascii="Arial" w:hAnsi="Arial" w:cs="Arial"/>
          <w:sz w:val="24"/>
          <w:szCs w:val="24"/>
        </w:rPr>
        <w:t>казывается уникальное условное обозначение, идентифицирующее утилитарное цифровое право.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22"/>
      <w:bookmarkEnd w:id="8"/>
      <w:r w:rsidRPr="00335153">
        <w:rPr>
          <w:rFonts w:ascii="Arial" w:hAnsi="Arial" w:cs="Arial"/>
          <w:sz w:val="24"/>
          <w:szCs w:val="24"/>
          <w:vertAlign w:val="superscript"/>
        </w:rPr>
        <w:t>2</w:t>
      </w:r>
      <w:proofErr w:type="gramStart"/>
      <w:r w:rsidRPr="00335153">
        <w:rPr>
          <w:rFonts w:ascii="Arial" w:hAnsi="Arial" w:cs="Arial"/>
          <w:sz w:val="24"/>
          <w:szCs w:val="24"/>
        </w:rPr>
        <w:t xml:space="preserve"> У</w:t>
      </w:r>
      <w:proofErr w:type="gramEnd"/>
      <w:r w:rsidRPr="00335153">
        <w:rPr>
          <w:rFonts w:ascii="Arial" w:hAnsi="Arial" w:cs="Arial"/>
          <w:sz w:val="24"/>
          <w:szCs w:val="24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bookmarkEnd w:id="9"/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10" w:name="sub_1003"/>
      <w:r w:rsidRPr="00335153">
        <w:rPr>
          <w:rFonts w:ascii="Courier New" w:hAnsi="Courier New" w:cs="Courier New"/>
        </w:rPr>
        <w:t xml:space="preserve">     3. Цифровая валюта</w:t>
      </w:r>
    </w:p>
    <w:bookmarkEnd w:id="10"/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902"/>
        <w:gridCol w:w="3360"/>
        <w:gridCol w:w="3207"/>
      </w:tblGrid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1" w:name="sub_10031"/>
            <w:r w:rsidRPr="00335153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33515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35153">
              <w:rPr>
                <w:rFonts w:ascii="Arial" w:hAnsi="Arial" w:cs="Arial"/>
                <w:sz w:val="24"/>
                <w:szCs w:val="24"/>
              </w:rPr>
              <w:t>/п</w:t>
            </w:r>
            <w:bookmarkEnd w:id="11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Дата приобретения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153" w:rsidRPr="00335153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15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53" w:rsidRPr="00335153" w:rsidRDefault="00335153" w:rsidP="003351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 xml:space="preserve">                        по состоянию </w:t>
      </w:r>
      <w:proofErr w:type="gramStart"/>
      <w:r w:rsidRPr="00335153">
        <w:rPr>
          <w:rFonts w:ascii="Courier New" w:hAnsi="Courier New" w:cs="Courier New"/>
        </w:rPr>
        <w:t>на</w:t>
      </w:r>
      <w:proofErr w:type="gramEnd"/>
      <w:r w:rsidRPr="00335153">
        <w:rPr>
          <w:rFonts w:ascii="Courier New" w:hAnsi="Courier New" w:cs="Courier New"/>
        </w:rPr>
        <w:t>______________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>───────────────────────────────────────     ────────────────────</w:t>
      </w:r>
    </w:p>
    <w:p w:rsidR="00335153" w:rsidRPr="00335153" w:rsidRDefault="00335153" w:rsidP="0033515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335153">
        <w:rPr>
          <w:rFonts w:ascii="Courier New" w:hAnsi="Courier New" w:cs="Courier New"/>
        </w:rPr>
        <w:t xml:space="preserve">         (фамилия и инициалы)                 (подпись и дата)</w:t>
      </w:r>
    </w:p>
    <w:p w:rsidR="007D5F2F" w:rsidRDefault="007D5F2F"/>
    <w:sectPr w:rsidR="007D5F2F" w:rsidSect="00C1367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53"/>
    <w:rsid w:val="00335153"/>
    <w:rsid w:val="007D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3515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3515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351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351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35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3515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3515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351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3515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35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Ольга Александровна</dc:creator>
  <cp:lastModifiedBy>Кравченко Ольга Александровна</cp:lastModifiedBy>
  <cp:revision>1</cp:revision>
  <dcterms:created xsi:type="dcterms:W3CDTF">2021-04-02T08:03:00Z</dcterms:created>
  <dcterms:modified xsi:type="dcterms:W3CDTF">2021-04-02T08:05:00Z</dcterms:modified>
</cp:coreProperties>
</file>