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31" w:rsidRPr="008F0965" w:rsidRDefault="00AB2031" w:rsidP="00AB2031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0965">
        <w:rPr>
          <w:rFonts w:ascii="Times New Roman" w:hAnsi="Times New Roman" w:cs="Times New Roman"/>
          <w:sz w:val="28"/>
          <w:szCs w:val="28"/>
        </w:rPr>
        <w:t>План взаимодействия с детьми и родителями (удаленно)</w:t>
      </w:r>
    </w:p>
    <w:p w:rsidR="00AB2031" w:rsidRPr="008F0965" w:rsidRDefault="00AB2031" w:rsidP="00AB2031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0965">
        <w:rPr>
          <w:rFonts w:ascii="Times New Roman" w:hAnsi="Times New Roman" w:cs="Times New Roman"/>
          <w:sz w:val="28"/>
          <w:szCs w:val="28"/>
        </w:rPr>
        <w:t>По теме:</w:t>
      </w:r>
      <w:r w:rsidRPr="004B5E2B">
        <w:rPr>
          <w:rFonts w:ascii="Times New Roman" w:hAnsi="Times New Roman" w:cs="Times New Roman"/>
          <w:sz w:val="28"/>
          <w:szCs w:val="28"/>
        </w:rPr>
        <w:t xml:space="preserve"> «Этот день Победы!»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E2B">
        <w:rPr>
          <w:rFonts w:ascii="Times New Roman" w:hAnsi="Times New Roman" w:cs="Times New Roman"/>
          <w:sz w:val="28"/>
          <w:szCs w:val="28"/>
        </w:rPr>
        <w:t>(27.04 - 08.05. 2020)</w:t>
      </w:r>
    </w:p>
    <w:p w:rsidR="00AB2031" w:rsidRDefault="00AB2031" w:rsidP="00AB2031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0965">
        <w:rPr>
          <w:rFonts w:ascii="Times New Roman" w:hAnsi="Times New Roman" w:cs="Times New Roman"/>
          <w:sz w:val="28"/>
          <w:szCs w:val="28"/>
        </w:rPr>
        <w:t>Младшей группы №13</w:t>
      </w:r>
    </w:p>
    <w:tbl>
      <w:tblPr>
        <w:tblStyle w:val="a3"/>
        <w:tblW w:w="0" w:type="auto"/>
        <w:tblLook w:val="04A0"/>
      </w:tblPr>
      <w:tblGrid>
        <w:gridCol w:w="958"/>
        <w:gridCol w:w="1987"/>
        <w:gridCol w:w="6626"/>
      </w:tblGrid>
      <w:tr w:rsidR="00AB2031" w:rsidTr="00244163">
        <w:tc>
          <w:tcPr>
            <w:tcW w:w="959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  <w:gridSpan w:val="2"/>
          </w:tcPr>
          <w:p w:rsidR="00AB2031" w:rsidRDefault="00AB2031" w:rsidP="00244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AB2031" w:rsidTr="00244163">
        <w:tc>
          <w:tcPr>
            <w:tcW w:w="959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628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победы». «Кто такой герой?». «</w:t>
            </w:r>
            <w:r w:rsidRPr="00CA2400">
              <w:rPr>
                <w:rFonts w:ascii="Times New Roman" w:hAnsi="Times New Roman" w:cs="Times New Roman"/>
                <w:sz w:val="28"/>
                <w:szCs w:val="28"/>
              </w:rPr>
              <w:t>Они сражались за Родину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CA2400">
              <w:rPr>
                <w:rFonts w:ascii="Times New Roman" w:hAnsi="Times New Roman" w:cs="Times New Roman"/>
                <w:sz w:val="28"/>
                <w:szCs w:val="28"/>
              </w:rPr>
              <w:t>«Памятник советскому солдату»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2031" w:rsidTr="00244163">
        <w:tc>
          <w:tcPr>
            <w:tcW w:w="959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628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400">
              <w:rPr>
                <w:rFonts w:ascii="Times New Roman" w:hAnsi="Times New Roman" w:cs="Times New Roman"/>
                <w:sz w:val="28"/>
                <w:szCs w:val="28"/>
              </w:rPr>
              <w:t>Чтение Ю.Дмитриев «Синий шалашик»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A2400">
              <w:rPr>
                <w:rFonts w:ascii="Times New Roman" w:hAnsi="Times New Roman" w:cs="Times New Roman"/>
                <w:sz w:val="28"/>
                <w:szCs w:val="28"/>
              </w:rPr>
              <w:t>«Чтение рассказа Л. Кассиля «Памятник советскому солдату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t xml:space="preserve"> </w:t>
            </w:r>
            <w:r w:rsidRPr="00444F0B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</w:t>
            </w:r>
            <w:r w:rsidRPr="00763F05">
              <w:rPr>
                <w:rFonts w:ascii="Times New Roman" w:hAnsi="Times New Roman" w:cs="Times New Roman"/>
                <w:sz w:val="28"/>
                <w:szCs w:val="28"/>
              </w:rPr>
              <w:t xml:space="preserve">Н.Н. Носов </w:t>
            </w:r>
            <w:r w:rsidRPr="00444F0B">
              <w:rPr>
                <w:rFonts w:ascii="Times New Roman" w:hAnsi="Times New Roman" w:cs="Times New Roman"/>
                <w:sz w:val="28"/>
                <w:szCs w:val="28"/>
              </w:rPr>
              <w:t>«Затейники»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«Живая шляпа» </w:t>
            </w:r>
            <w:r w:rsidRPr="00763F05">
              <w:rPr>
                <w:rFonts w:ascii="Times New Roman" w:hAnsi="Times New Roman" w:cs="Times New Roman"/>
                <w:sz w:val="28"/>
                <w:szCs w:val="28"/>
              </w:rPr>
              <w:t xml:space="preserve">Е.Н. Орлова </w:t>
            </w:r>
            <w:r w:rsidRPr="00444F0B">
              <w:rPr>
                <w:rFonts w:ascii="Times New Roman" w:hAnsi="Times New Roman" w:cs="Times New Roman"/>
                <w:sz w:val="28"/>
                <w:szCs w:val="28"/>
              </w:rPr>
              <w:t>Сказка «Что такое Первомай»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444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031" w:rsidTr="00244163">
        <w:tc>
          <w:tcPr>
            <w:tcW w:w="959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</w:t>
            </w:r>
          </w:p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Поговорки,</w:t>
            </w:r>
          </w:p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6628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Победы», «Что за праздник?», «Победа», «В лучисто цвету неоглядные дали». Пословицы, загадки  и поговорки про месяц Май.</w:t>
            </w:r>
            <w:r>
              <w:t xml:space="preserve"> </w:t>
            </w:r>
            <w:r w:rsidRPr="00615F99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музыкального произведения «День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CA2400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400">
              <w:rPr>
                <w:rFonts w:ascii="Times New Roman" w:hAnsi="Times New Roman" w:cs="Times New Roman"/>
                <w:sz w:val="28"/>
                <w:szCs w:val="28"/>
              </w:rPr>
              <w:t>Белозерова «Майский праздник – день Победы»</w:t>
            </w:r>
          </w:p>
        </w:tc>
      </w:tr>
      <w:tr w:rsidR="00AB2031" w:rsidTr="00244163">
        <w:tc>
          <w:tcPr>
            <w:tcW w:w="959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628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облаками. «Развитие растений».</w:t>
            </w:r>
          </w:p>
        </w:tc>
      </w:tr>
      <w:tr w:rsidR="00AB2031" w:rsidTr="00244163">
        <w:tc>
          <w:tcPr>
            <w:tcW w:w="959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628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 «Праздничный салют».</w:t>
            </w:r>
            <w:r>
              <w:t xml:space="preserve"> </w:t>
            </w:r>
            <w:r w:rsidRPr="00CA240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t xml:space="preserve"> </w:t>
            </w:r>
            <w:r w:rsidRPr="00CA2400">
              <w:rPr>
                <w:rFonts w:ascii="Times New Roman" w:hAnsi="Times New Roman" w:cs="Times New Roman"/>
                <w:sz w:val="28"/>
                <w:szCs w:val="28"/>
              </w:rPr>
              <w:t>«Самолёты летят сквозь облака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t xml:space="preserve"> </w:t>
            </w:r>
            <w:r w:rsidRPr="00CA2400">
              <w:rPr>
                <w:rFonts w:ascii="Times New Roman" w:hAnsi="Times New Roman" w:cs="Times New Roman"/>
                <w:sz w:val="28"/>
                <w:szCs w:val="28"/>
              </w:rPr>
              <w:t>Раскраши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«Военная техника».</w:t>
            </w:r>
          </w:p>
        </w:tc>
      </w:tr>
      <w:tr w:rsidR="00AB2031" w:rsidTr="00244163">
        <w:tc>
          <w:tcPr>
            <w:tcW w:w="959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628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Pr="00CA2400">
              <w:rPr>
                <w:rFonts w:ascii="Times New Roman" w:hAnsi="Times New Roman" w:cs="Times New Roman"/>
                <w:sz w:val="28"/>
                <w:szCs w:val="28"/>
              </w:rPr>
              <w:t>«По реке плывёт кораблик»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Аппликация «Самолетов звенья», </w:t>
            </w:r>
          </w:p>
        </w:tc>
      </w:tr>
      <w:tr w:rsidR="00AB2031" w:rsidTr="00244163">
        <w:tc>
          <w:tcPr>
            <w:tcW w:w="959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6628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«День Победы» </w:t>
            </w:r>
            <w:hyperlink r:id="rId4" w:history="1">
              <w:r w:rsidRPr="00A430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https://www.maam.ru/detskijsad/prezentacija-na-temu-den-pobedy-dlja-detei-mladshego-doshkolnogo-vozrasta.html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«Все профессии нужны – все профессии важны…». </w:t>
            </w:r>
            <w:hyperlink r:id="rId5" w:history="1">
              <w:r w:rsidRPr="00A430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https://www.maam.ru/detskijsad/-vse-profesi-nuzhny-vse-profesi-vazhny-688437.html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031" w:rsidTr="00244163">
        <w:tc>
          <w:tcPr>
            <w:tcW w:w="959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628" w:type="dxa"/>
          </w:tcPr>
          <w:p w:rsidR="00AB2031" w:rsidRDefault="00AB2031" w:rsidP="002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«Кем я буду в армии служить?», игра 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и принеси», «Одинаковые предметы».</w:t>
            </w:r>
            <w:r>
              <w:t xml:space="preserve"> </w:t>
            </w:r>
            <w:r w:rsidRPr="00CA2400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CA24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A2400">
              <w:rPr>
                <w:rFonts w:ascii="Times New Roman" w:hAnsi="Times New Roman" w:cs="Times New Roman"/>
                <w:sz w:val="28"/>
                <w:szCs w:val="28"/>
              </w:rPr>
              <w:t xml:space="preserve"> игра «Разведчики»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 w:rsidRPr="00444F0B"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 w:rsidRPr="00444F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444F0B">
              <w:rPr>
                <w:rFonts w:ascii="Times New Roman" w:hAnsi="Times New Roman" w:cs="Times New Roman"/>
                <w:sz w:val="28"/>
                <w:szCs w:val="28"/>
              </w:rPr>
              <w:t>«Кто как разговаривает?», «Для какой профессии это нужно?», «</w:t>
            </w:r>
            <w:proofErr w:type="gramStart"/>
            <w:r w:rsidRPr="00444F0B">
              <w:rPr>
                <w:rFonts w:ascii="Times New Roman" w:hAnsi="Times New Roman" w:cs="Times New Roman"/>
                <w:sz w:val="28"/>
                <w:szCs w:val="28"/>
              </w:rPr>
              <w:t>Угадай</w:t>
            </w:r>
            <w:proofErr w:type="gramEnd"/>
            <w:r w:rsidRPr="00444F0B">
              <w:rPr>
                <w:rFonts w:ascii="Times New Roman" w:hAnsi="Times New Roman" w:cs="Times New Roman"/>
                <w:sz w:val="28"/>
                <w:szCs w:val="28"/>
              </w:rPr>
              <w:t xml:space="preserve"> что я делаю?».  </w:t>
            </w:r>
          </w:p>
        </w:tc>
      </w:tr>
    </w:tbl>
    <w:p w:rsidR="00AB2031" w:rsidRDefault="00AB2031" w:rsidP="00AB2031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AB2031" w:rsidRPr="005E4658" w:rsidRDefault="00AB2031" w:rsidP="00AB2031">
      <w:pPr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5A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2031"/>
    <w:rsid w:val="004404F6"/>
    <w:rsid w:val="00AB2031"/>
    <w:rsid w:val="00B9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2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-vse-profesi-nuzhny-vse-profesi-vazhny-688437.html" TargetMode="External"/><Relationship Id="rId4" Type="http://schemas.openxmlformats.org/officeDocument/2006/relationships/hyperlink" Target="https://www.maam.ru/detskijsad/prezentacija-na-temu-den-pobedy-dlja-detei-mladshego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2020-05-21T10:01:00Z</dcterms:created>
  <dcterms:modified xsi:type="dcterms:W3CDTF">2020-05-21T10:02:00Z</dcterms:modified>
</cp:coreProperties>
</file>