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AA" w:rsidRDefault="009B49AA" w:rsidP="004E5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646" w:rsidRPr="001A5F49" w:rsidRDefault="00680969" w:rsidP="001A5F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План взаимодействия по физическому воспитанию с родителями и детьми </w:t>
      </w:r>
      <w:r w:rsidR="0047631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младшего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дошкольного возраста (удаленно).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670"/>
        <w:gridCol w:w="3118"/>
      </w:tblGrid>
      <w:tr w:rsidR="00CD4646" w:rsidRPr="00CD4646" w:rsidTr="00FD2A0E">
        <w:tc>
          <w:tcPr>
            <w:tcW w:w="10915" w:type="dxa"/>
            <w:gridSpan w:val="3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Апрель</w:t>
            </w:r>
            <w:proofErr w:type="spellEnd"/>
          </w:p>
        </w:tc>
      </w:tr>
      <w:tr w:rsidR="00CD4646" w:rsidRPr="00CD4646" w:rsidTr="00CD4646">
        <w:tc>
          <w:tcPr>
            <w:tcW w:w="2127" w:type="dxa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670" w:type="dxa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Репертуар</w:t>
            </w:r>
          </w:p>
        </w:tc>
        <w:tc>
          <w:tcPr>
            <w:tcW w:w="3118" w:type="dxa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Цель</w:t>
            </w:r>
            <w:proofErr w:type="spellEnd"/>
          </w:p>
        </w:tc>
      </w:tr>
      <w:tr w:rsidR="00CD4646" w:rsidRPr="00CD4646" w:rsidTr="00CD4646">
        <w:tc>
          <w:tcPr>
            <w:tcW w:w="2127" w:type="dxa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Утренняя</w:t>
            </w:r>
            <w:proofErr w:type="spellEnd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гимнастика</w:t>
            </w:r>
            <w:proofErr w:type="spellEnd"/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F49" w:rsidRDefault="001A5F49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Гимнастика</w:t>
            </w:r>
            <w:proofErr w:type="spellEnd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пробуждения</w:t>
            </w:r>
            <w:proofErr w:type="spellEnd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после</w:t>
            </w:r>
            <w:proofErr w:type="spellEnd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дневного</w:t>
            </w:r>
            <w:proofErr w:type="spellEnd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6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сна</w:t>
            </w:r>
            <w:proofErr w:type="spellEnd"/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№1(без предметов)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Ходьба и бег за воспитателем в колонне по одному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  1. Исходная позиция – ноги на ширине ступни, руки вдоль туловища. Руки вынести вперед, вернуться в исходное положение (4–5 раз).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  2. И. п. [1 - Здесь и далее И. п. – исходная позиция.] – ноги на ширине плеч, руки на поясе. Наклон вперед, руки вниз, коснуться колен; вернуться в 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исходное</w:t>
            </w:r>
            <w:proofErr w:type="gram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 (5 раз).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  3. И. п. – ноги на ширине ступни, руки за спиной. Присесть, руки вынести вперед, вернуться в исходное положение (4–5 раз).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  4. И. п. – ноги врозь, руки на поясе. Наклон вправо (влево), выпрямиться, вернуться в исходное положение (по 3 раза в каждую сторону).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  5. И. п. – ноги слегка расставлены, руки вдоль туловища. Прыжки на двух ногах на месте на счет 1–8. Повторить 2 раза.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Спокойная ходьба, сопровождающаяся дыхательными упражнениями в течение 10 секунд.</w:t>
            </w:r>
          </w:p>
          <w:p w:rsidR="00CD4646" w:rsidRPr="00CD4646" w:rsidRDefault="00CD4646" w:rsidP="000D23E5">
            <w:pPr>
              <w:pStyle w:val="a5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№2 (с кубиком)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Ходьба и бег за воспитателем в колонне по одному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И. п. – ноги на ширине ступни, кубики в обеих руках внизу. Поднять кубики через стороны вверх, опустить вниз, вернуться в исходное положение (4–5 раз).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2. И. п. – ноги слегка расставлены, кубики у плеч. Медленно присесть, коснуться кубиками пола. Выпрямиться, вернуться в исходное положение (5–6 раз).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3. П.п. – сидя, ноги </w:t>
            </w:r>
            <w:proofErr w:type="spellStart"/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скрестно</w:t>
            </w:r>
            <w:proofErr w:type="spellEnd"/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кубики в обеих руках на коленях. Наклониться вправо, положить кубик справа (подальше); выпрямиться, вернуться в исходное положение. То же влево (2–3 раза в каждую сторону).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4. И.</w:t>
            </w:r>
          </w:p>
          <w:p w:rsidR="00CD4646" w:rsidRPr="00CD4646" w:rsidRDefault="00CD4646" w:rsidP="0047631E">
            <w:pPr>
              <w:pStyle w:val="a5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п. – стоя перед кубиками, руки произвольно. Прыжки на двух ногах вокруг кубиков в обе стороны, с небольшой паузой (2 раза в каждую сторону).</w:t>
            </w:r>
          </w:p>
          <w:p w:rsidR="00CD4646" w:rsidRPr="00CD4646" w:rsidRDefault="00CD4646" w:rsidP="004763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Спокойная ходьба, сопровождающаяся дыхательными упражнениями в течение 10 секунд.</w:t>
            </w:r>
          </w:p>
          <w:p w:rsidR="00CD4646" w:rsidRPr="00CD4646" w:rsidRDefault="00CD4646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0D23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№1 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1. А) Потягивание в кроватях.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"Тучки"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Мы наши пальчики сплели (Дети стоя сплетают пальцы.)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 вытянули ручки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Вытягивают руки ладонями вперед.)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Ну а теперь мы от земли отталкиваем тучки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Поднимают руки вверх и тянутся как можно выше.)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2. Ходьба по шнуру (8-10 м). Ходьба с перекатом с пятки на носок.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3. Упражнение "Ветер"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Ветер дует нам в лицо,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Ветер тише, тише, тише.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выше, выше.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(Дети имитируют дуновения ветра, качая туловище</w:t>
            </w:r>
            <w:r w:rsidR="001A5F49">
              <w:rPr>
                <w:rFonts w:ascii="Times New Roman" w:hAnsi="Times New Roman" w:cs="Times New Roman"/>
                <w:sz w:val="28"/>
                <w:szCs w:val="28"/>
              </w:rPr>
              <w:t xml:space="preserve"> то в одну, то в другую сторону.</w:t>
            </w:r>
            <w:proofErr w:type="gramEnd"/>
            <w:r w:rsidR="001A5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На слова "тише, тише" дети приседают, на "выше, выше" - выпрямляются.)</w:t>
            </w:r>
            <w:proofErr w:type="gramEnd"/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4. Дыхательная гимнастика "Любимый носик"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А сейчас без промедления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Мы разучим упражнения,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Их, друзья, не забывайте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повторяйте.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Погладь свой нос от крыльев к переносице - </w:t>
            </w:r>
            <w:r w:rsidRPr="00CD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вдох, обратно - выдох (5 раз).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Вдох - погладь свой нос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От крыльев к переносице.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Выдох - и обратно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Пальцы наши просятся.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Сделать вдох левой ноздрей; </w:t>
            </w:r>
            <w:proofErr w:type="gram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 - закрыта, выдох правой ноздрей, при этом левая закрыта (5 раз).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Вдохни одной ноздрей, а выдохни другою.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Попеременно ноздри при этом закрывай.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Стой красиво, ровно, спинка - прямо.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 насморк скоро убежит, ты так и знай!</w:t>
            </w:r>
          </w:p>
          <w:p w:rsidR="00CD4646" w:rsidRPr="00CD4646" w:rsidRDefault="00CD4646" w:rsidP="006809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5. Обширное умывание.</w:t>
            </w:r>
          </w:p>
        </w:tc>
        <w:tc>
          <w:tcPr>
            <w:tcW w:w="3118" w:type="dxa"/>
            <w:shd w:val="clear" w:color="auto" w:fill="auto"/>
          </w:tcPr>
          <w:p w:rsidR="00CD4646" w:rsidRPr="00CD4646" w:rsidRDefault="00CD4646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CD4646">
              <w:rPr>
                <w:sz w:val="28"/>
                <w:szCs w:val="28"/>
              </w:rPr>
              <w:lastRenderedPageBreak/>
              <w:t>Способствовать укреплению здоровья детей и пробуждению организма для нормальной жизнедеятельности.</w:t>
            </w:r>
          </w:p>
          <w:p w:rsidR="00CD4646" w:rsidRPr="00CD4646" w:rsidRDefault="00CD4646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CD4646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  <w:p w:rsidR="00CD4646" w:rsidRPr="00CD4646" w:rsidRDefault="00CD4646" w:rsidP="000D23E5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CD4646">
              <w:rPr>
                <w:sz w:val="28"/>
                <w:szCs w:val="28"/>
              </w:rPr>
              <w:t>Воспитывать привычку к ежедневным физическим упражнениям.</w:t>
            </w: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49" w:rsidRDefault="001A5F49" w:rsidP="00D9353F">
            <w:pPr>
              <w:pStyle w:val="a6"/>
              <w:spacing w:line="360" w:lineRule="auto"/>
              <w:rPr>
                <w:rFonts w:eastAsia="宋体"/>
                <w:sz w:val="28"/>
                <w:szCs w:val="28"/>
                <w:lang w:eastAsia="zh-CN"/>
              </w:rPr>
            </w:pPr>
          </w:p>
          <w:p w:rsidR="001A5F49" w:rsidRDefault="001A5F49" w:rsidP="00D9353F">
            <w:pPr>
              <w:pStyle w:val="a6"/>
              <w:spacing w:line="360" w:lineRule="auto"/>
              <w:rPr>
                <w:rFonts w:eastAsia="宋体"/>
                <w:sz w:val="28"/>
                <w:szCs w:val="28"/>
                <w:lang w:eastAsia="zh-CN"/>
              </w:rPr>
            </w:pPr>
          </w:p>
          <w:p w:rsidR="00CD4646" w:rsidRPr="00CD4646" w:rsidRDefault="00CD4646" w:rsidP="00D9353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CD4646">
              <w:rPr>
                <w:sz w:val="28"/>
                <w:szCs w:val="28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646" w:rsidRPr="00CD4646" w:rsidRDefault="00CD4646" w:rsidP="004E2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46" w:rsidRPr="00CD4646" w:rsidTr="00CD4646">
        <w:tc>
          <w:tcPr>
            <w:tcW w:w="2127" w:type="dxa"/>
            <w:shd w:val="clear" w:color="auto" w:fill="auto"/>
          </w:tcPr>
          <w:p w:rsidR="00CD4646" w:rsidRPr="00CD4646" w:rsidRDefault="00CD4646" w:rsidP="0049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CD4646" w:rsidRPr="00CD4646" w:rsidRDefault="00CD4646" w:rsidP="00D9353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Комплекс №2 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1. Потягивание в кроватях.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Мы спокойно отдыхали,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засыпали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Хорошо нам отдыхать!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Но пора уже вставать!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Крепче кулачки сжимаем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Их повыше понимаем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Потянуться! Улыбнуться!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Всем открыть глаза и сесть! 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Мы проснулись, мы проснулись. (Ручки в стороны, затем скрестить на груди).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Сладко, сладко потянулись. (Тянем ручки вверх)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улыбнулись. 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2. Ходьба по дорожке из пуговиц.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3. Речь с движением «Мы листики осенние…»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Мы листики осенние на веточках сидели,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Дунул ветер, полетели!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Летели, летели, на землю сели.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А ветер щёки толстые надул, надул, надул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И на деревья пёстрые подул, подул, подул!  (Воспитатель дует на детей)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Как обидно, как обидно – листиков совсем не видно… (Дети разбегаются, приседают, закрывают глаза и кладут сложенные ручки под щёчку, делая вид, что засыпают).</w:t>
            </w:r>
          </w:p>
          <w:p w:rsidR="00CD4646" w:rsidRPr="00CD4646" w:rsidRDefault="00CD4646" w:rsidP="00434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4. Дыхательное упражнение "Ветер".</w:t>
            </w:r>
          </w:p>
          <w:p w:rsidR="00CD4646" w:rsidRPr="00CD4646" w:rsidRDefault="00CD4646" w:rsidP="0043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 xml:space="preserve">Сделать глубокий вдох носом. На одном выдохе усиливать и ослаблять попеременно </w:t>
            </w:r>
            <w:r w:rsidRPr="00CD4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</w:t>
            </w:r>
            <w:proofErr w:type="spellStart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вввв</w:t>
            </w:r>
            <w:proofErr w:type="spellEnd"/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]. Повторить 4-5 раз.</w:t>
            </w:r>
          </w:p>
          <w:p w:rsidR="00CD4646" w:rsidRPr="00CD4646" w:rsidRDefault="00CD4646" w:rsidP="00CD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5. Обширное умывание</w:t>
            </w:r>
          </w:p>
        </w:tc>
        <w:tc>
          <w:tcPr>
            <w:tcW w:w="3118" w:type="dxa"/>
            <w:shd w:val="clear" w:color="auto" w:fill="auto"/>
          </w:tcPr>
          <w:p w:rsidR="00CD4646" w:rsidRPr="00CD4646" w:rsidRDefault="00CD4646" w:rsidP="00D935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4646" w:rsidRPr="00CD4646" w:rsidTr="00CD4646">
        <w:tc>
          <w:tcPr>
            <w:tcW w:w="2127" w:type="dxa"/>
            <w:shd w:val="clear" w:color="auto" w:fill="auto"/>
          </w:tcPr>
          <w:p w:rsidR="00CD4646" w:rsidRPr="001A5F49" w:rsidRDefault="00CD4646" w:rsidP="009B49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Подвижные</w:t>
            </w:r>
            <w:proofErr w:type="spellEnd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игры</w:t>
            </w:r>
            <w:proofErr w:type="spellEnd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игры</w:t>
            </w:r>
            <w:proofErr w:type="spellEnd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малой</w:t>
            </w:r>
            <w:proofErr w:type="spellEnd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подвижности</w:t>
            </w:r>
            <w:proofErr w:type="spellEnd"/>
            <w:r w:rsidRPr="001A5F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D4646" w:rsidRPr="00CD4646" w:rsidRDefault="00CD4646" w:rsidP="00434CEC">
            <w:pPr>
              <w:pStyle w:val="c1"/>
              <w:rPr>
                <w:b/>
                <w:sz w:val="28"/>
                <w:szCs w:val="28"/>
              </w:rPr>
            </w:pPr>
            <w:r w:rsidRPr="00CD4646">
              <w:rPr>
                <w:rStyle w:val="c2"/>
                <w:b/>
                <w:sz w:val="28"/>
                <w:szCs w:val="28"/>
              </w:rPr>
              <w:t>Подвижная игра  </w:t>
            </w:r>
            <w:r w:rsidRPr="00CD4646">
              <w:rPr>
                <w:rStyle w:val="c7"/>
                <w:b/>
                <w:sz w:val="28"/>
                <w:szCs w:val="28"/>
              </w:rPr>
              <w:t>«Быстро в домик»</w:t>
            </w:r>
            <w:r w:rsidRPr="00CD4646">
              <w:rPr>
                <w:rStyle w:val="c2"/>
                <w:b/>
                <w:sz w:val="28"/>
                <w:szCs w:val="28"/>
              </w:rPr>
              <w:t xml:space="preserve">. </w:t>
            </w:r>
          </w:p>
          <w:p w:rsidR="00CD4646" w:rsidRPr="00CD4646" w:rsidRDefault="00CD4646" w:rsidP="00434CEC">
            <w:pPr>
              <w:pStyle w:val="c1"/>
              <w:rPr>
                <w:sz w:val="28"/>
                <w:szCs w:val="28"/>
              </w:rPr>
            </w:pPr>
            <w:r w:rsidRPr="00CD4646">
              <w:rPr>
                <w:rStyle w:val="c3"/>
                <w:sz w:val="28"/>
                <w:szCs w:val="28"/>
              </w:rPr>
              <w:t>Цель: упражнять детей действовать по сигналу педагога, двигаться врассыпную в разных направлениях, бегать одновременно всей группой, использовать всю площадь зала.</w:t>
            </w:r>
          </w:p>
          <w:p w:rsidR="00CD4646" w:rsidRPr="00CD4646" w:rsidRDefault="00CD4646" w:rsidP="00434CEC">
            <w:pPr>
              <w:pStyle w:val="c1"/>
              <w:rPr>
                <w:sz w:val="28"/>
                <w:szCs w:val="28"/>
              </w:rPr>
            </w:pPr>
            <w:r w:rsidRPr="00CD4646">
              <w:rPr>
                <w:rStyle w:val="c7"/>
                <w:sz w:val="28"/>
                <w:szCs w:val="28"/>
              </w:rPr>
              <w:t>Ход игры: Дети располагаются в «домике» (на гимнастических скамейках или стульчиках). Воспитатель предлагает им пойти на лужок – цветочками полюбоваться, на бабочек посмотреть – ходьба врассыпную, в разных направлениях. На сигнал: «Быстро в домик, дождь пошел!» - малыши бегут занимать место в «домике» (любое место).</w:t>
            </w:r>
          </w:p>
          <w:p w:rsidR="00CD4646" w:rsidRPr="00CD4646" w:rsidRDefault="00CD4646" w:rsidP="00434CEC">
            <w:pPr>
              <w:pStyle w:val="c1"/>
              <w:rPr>
                <w:b/>
                <w:sz w:val="28"/>
                <w:szCs w:val="28"/>
              </w:rPr>
            </w:pPr>
            <w:r w:rsidRPr="00CD4646">
              <w:rPr>
                <w:rStyle w:val="c2"/>
                <w:b/>
                <w:sz w:val="28"/>
                <w:szCs w:val="28"/>
              </w:rPr>
              <w:t>Подвижная игра  </w:t>
            </w:r>
            <w:r w:rsidRPr="00CD4646">
              <w:rPr>
                <w:rStyle w:val="c7"/>
                <w:b/>
                <w:sz w:val="28"/>
                <w:szCs w:val="28"/>
              </w:rPr>
              <w:t>«Зайка серый умывается»</w:t>
            </w:r>
            <w:r w:rsidRPr="00CD4646">
              <w:rPr>
                <w:rStyle w:val="c2"/>
                <w:b/>
                <w:sz w:val="28"/>
                <w:szCs w:val="28"/>
              </w:rPr>
              <w:t xml:space="preserve">. </w:t>
            </w:r>
          </w:p>
          <w:p w:rsidR="00CD4646" w:rsidRPr="00CD4646" w:rsidRDefault="00CD4646" w:rsidP="00434CEC">
            <w:pPr>
              <w:pStyle w:val="c1"/>
              <w:rPr>
                <w:sz w:val="28"/>
                <w:szCs w:val="28"/>
              </w:rPr>
            </w:pPr>
            <w:r w:rsidRPr="00CD4646">
              <w:rPr>
                <w:rStyle w:val="c3"/>
                <w:sz w:val="28"/>
                <w:szCs w:val="28"/>
              </w:rPr>
              <w:t>Цель: упражнять детей выполнять действия в соответствии с текстом стихотворения, прыгать на двух ногах с продвижением вперед, использовать всю площадь зала.</w:t>
            </w:r>
          </w:p>
          <w:p w:rsidR="00CD4646" w:rsidRPr="00CD4646" w:rsidRDefault="00CD4646" w:rsidP="001A5F49">
            <w:pPr>
              <w:pStyle w:val="c1"/>
              <w:rPr>
                <w:sz w:val="28"/>
                <w:szCs w:val="28"/>
              </w:rPr>
            </w:pPr>
            <w:r w:rsidRPr="00CD4646">
              <w:rPr>
                <w:rStyle w:val="c7"/>
                <w:sz w:val="28"/>
                <w:szCs w:val="28"/>
              </w:rPr>
              <w:t>Ход игры: Дети становятся перед воспитателем полукругом и все вместе произносят: «Зайка серый умывается, зайка в гости собирается. Вымыл носик, вымыл хвостик, вымыл ухо, вытер сухо!». В  соответствии с текстом стихотворения дети выполняют движения, прыгают на двух ногах, продвигаясь вперед – «направляются в гости»</w:t>
            </w:r>
          </w:p>
        </w:tc>
        <w:tc>
          <w:tcPr>
            <w:tcW w:w="3118" w:type="dxa"/>
            <w:shd w:val="clear" w:color="auto" w:fill="auto"/>
          </w:tcPr>
          <w:p w:rsidR="00CD4646" w:rsidRPr="00CD4646" w:rsidRDefault="00CD4646" w:rsidP="004E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46">
              <w:rPr>
                <w:rFonts w:ascii="Times New Roman" w:hAnsi="Times New Roman" w:cs="Times New Roman"/>
                <w:sz w:val="28"/>
                <w:szCs w:val="28"/>
              </w:rPr>
              <w:t>Создать радостный эмоциональный подъём.</w:t>
            </w:r>
          </w:p>
        </w:tc>
      </w:tr>
    </w:tbl>
    <w:p w:rsidR="00ED7E9D" w:rsidRPr="00CD4646" w:rsidRDefault="00ED7E9D" w:rsidP="009B49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D7E9D" w:rsidRPr="00CD4646" w:rsidRDefault="00ED7E9D" w:rsidP="00ED7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231" w:rsidRDefault="006B3231"/>
    <w:sectPr w:rsidR="006B3231" w:rsidSect="004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57C"/>
    <w:multiLevelType w:val="hybridMultilevel"/>
    <w:tmpl w:val="E54C4796"/>
    <w:lvl w:ilvl="0" w:tplc="697C1AF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9D"/>
    <w:rsid w:val="000D23E5"/>
    <w:rsid w:val="001A5F49"/>
    <w:rsid w:val="002525BD"/>
    <w:rsid w:val="00434CEC"/>
    <w:rsid w:val="0047631E"/>
    <w:rsid w:val="004A620F"/>
    <w:rsid w:val="004E5513"/>
    <w:rsid w:val="00680969"/>
    <w:rsid w:val="006B3231"/>
    <w:rsid w:val="00714493"/>
    <w:rsid w:val="009B49AA"/>
    <w:rsid w:val="00B66AE7"/>
    <w:rsid w:val="00CD4646"/>
    <w:rsid w:val="00D71D92"/>
    <w:rsid w:val="00D9353F"/>
    <w:rsid w:val="00E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  <w:style w:type="paragraph" w:customStyle="1" w:styleId="c5">
    <w:name w:val="c5"/>
    <w:basedOn w:val="a"/>
    <w:rsid w:val="006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0969"/>
  </w:style>
  <w:style w:type="paragraph" w:styleId="a4">
    <w:name w:val="List Paragraph"/>
    <w:basedOn w:val="a"/>
    <w:uiPriority w:val="34"/>
    <w:qFormat/>
    <w:rsid w:val="0068096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680969"/>
    <w:pPr>
      <w:spacing w:after="0" w:line="240" w:lineRule="auto"/>
    </w:pPr>
    <w:rPr>
      <w:rFonts w:ascii="Calibri" w:eastAsia="宋体" w:hAnsi="Calibri" w:cs="Arial"/>
      <w:lang w:eastAsia="zh-CN"/>
    </w:rPr>
  </w:style>
  <w:style w:type="paragraph" w:styleId="a6">
    <w:name w:val="Normal (Web)"/>
    <w:basedOn w:val="a"/>
    <w:unhideWhenUsed/>
    <w:rsid w:val="000D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0D23E5"/>
  </w:style>
  <w:style w:type="character" w:customStyle="1" w:styleId="a00">
    <w:name w:val="a0"/>
    <w:basedOn w:val="a0"/>
    <w:rsid w:val="000D23E5"/>
  </w:style>
  <w:style w:type="character" w:customStyle="1" w:styleId="a10">
    <w:name w:val="a1"/>
    <w:basedOn w:val="a0"/>
    <w:rsid w:val="000D23E5"/>
  </w:style>
  <w:style w:type="character" w:customStyle="1" w:styleId="12pt">
    <w:name w:val="12pt"/>
    <w:basedOn w:val="a0"/>
    <w:rsid w:val="000D23E5"/>
  </w:style>
  <w:style w:type="character" w:customStyle="1" w:styleId="110">
    <w:name w:val="110"/>
    <w:basedOn w:val="a0"/>
    <w:rsid w:val="000D23E5"/>
  </w:style>
  <w:style w:type="paragraph" w:customStyle="1" w:styleId="c6">
    <w:name w:val="c6"/>
    <w:basedOn w:val="a"/>
    <w:rsid w:val="00D9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53F"/>
  </w:style>
  <w:style w:type="character" w:customStyle="1" w:styleId="c0">
    <w:name w:val="c0"/>
    <w:basedOn w:val="a0"/>
    <w:rsid w:val="00D9353F"/>
  </w:style>
  <w:style w:type="paragraph" w:customStyle="1" w:styleId="c1">
    <w:name w:val="c1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4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D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7E9D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C75B-6BF7-493A-ABD3-3A4BB3B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6</cp:revision>
  <dcterms:created xsi:type="dcterms:W3CDTF">2020-05-21T10:40:00Z</dcterms:created>
  <dcterms:modified xsi:type="dcterms:W3CDTF">2020-05-28T12:18:00Z</dcterms:modified>
</cp:coreProperties>
</file>