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658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</w:t>
      </w:r>
      <w:r w:rsidRPr="00FE150A">
        <w:rPr>
          <w:rFonts w:ascii="Times New Roman" w:hAnsi="Times New Roman" w:cs="Times New Roman"/>
          <w:sz w:val="28"/>
          <w:szCs w:val="28"/>
        </w:rPr>
        <w:t>удаленно)</w:t>
      </w: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По теме: «День защиты детей» (</w:t>
      </w:r>
      <w:r w:rsidR="00FE150A" w:rsidRPr="00FE150A">
        <w:rPr>
          <w:rFonts w:ascii="Times New Roman" w:hAnsi="Times New Roman" w:cs="Times New Roman"/>
          <w:sz w:val="28"/>
          <w:szCs w:val="28"/>
        </w:rPr>
        <w:t>01.06.2020</w:t>
      </w:r>
      <w:r w:rsidR="00FE150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150A">
        <w:rPr>
          <w:rFonts w:ascii="Times New Roman" w:hAnsi="Times New Roman" w:cs="Times New Roman"/>
          <w:sz w:val="28"/>
          <w:szCs w:val="28"/>
        </w:rPr>
        <w:t>)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м</w:t>
      </w:r>
      <w:r w:rsidRPr="00FE150A">
        <w:rPr>
          <w:rFonts w:ascii="Times New Roman" w:hAnsi="Times New Roman" w:cs="Times New Roman"/>
          <w:sz w:val="28"/>
          <w:szCs w:val="28"/>
        </w:rPr>
        <w:t xml:space="preserve">ладшей группы №13 Воспитатели С.С. Селезнева Е.С. </w:t>
      </w:r>
      <w:proofErr w:type="spellStart"/>
      <w:r w:rsidRPr="00FE150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EF088E" w:rsidRPr="00FE150A" w:rsidRDefault="00EF088E" w:rsidP="000B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«Я и друзья». Формировать умение  детей выделять положительные признаки  дружбы, характеристики друзей. «Увлечения друзей». </w:t>
            </w:r>
            <w:bookmarkStart w:id="0" w:name="_GoBack"/>
            <w:bookmarkEnd w:id="0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разных видах деятельности, увлечениях.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Чтение рассказа «Лето» — Ушинский К.Д.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«Вот и лето подоспело» В.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солнцем. Формировать представление о том, что когда светит солнце — на улице тепло, поддерживать радостное настроение.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Рисование «Светит солнышко».</w:t>
            </w:r>
            <w:r w:rsidRPr="00FE150A"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 Обрывная аппликация  «Летний цветок». </w:t>
            </w:r>
            <w:hyperlink r:id="rId4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https://youtu.be/QaHChNETz7g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«По дороге с облаками» и другие Советские мультики. </w:t>
            </w:r>
            <w:hyperlink r:id="rId5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8479800643544539917&amp;text=мультфильмы%20на%20тему%20российские%20лето%20для%20детей%204%20лет&amp;path=wizard&amp;parent-reqid=1590936414651603-1166548325800522708800300-production-app-host-sas-web-yp-186&amp;redircnt=1590936443.1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фигуру на ощупь»  совершенствовать умение узнавать фигуру на ощупь, развивать тактильные ощущения. Д. Игра: «Дорожка» - выкладывание дорожки из геометрических фигур на ковре.</w:t>
            </w:r>
          </w:p>
        </w:tc>
      </w:tr>
    </w:tbl>
    <w:p w:rsidR="00EF088E" w:rsidRPr="00FE150A" w:rsidRDefault="00EF088E" w:rsidP="00EF088E"/>
    <w:p w:rsidR="00FE150A" w:rsidRPr="00FE150A" w:rsidRDefault="00FE150A" w:rsidP="00EF088E">
      <w:pPr>
        <w:rPr>
          <w:rFonts w:ascii="Times New Roman" w:hAnsi="Times New Roman" w:cs="Times New Roman"/>
          <w:sz w:val="28"/>
          <w:szCs w:val="28"/>
        </w:rPr>
      </w:pPr>
    </w:p>
    <w:p w:rsidR="00FE150A" w:rsidRPr="00FE150A" w:rsidRDefault="00FE150A" w:rsidP="00EF088E">
      <w:pPr>
        <w:rPr>
          <w:rFonts w:ascii="Times New Roman" w:hAnsi="Times New Roman" w:cs="Times New Roman"/>
          <w:sz w:val="28"/>
          <w:szCs w:val="28"/>
        </w:rPr>
      </w:pPr>
    </w:p>
    <w:p w:rsidR="00FE150A" w:rsidRPr="00FE150A" w:rsidRDefault="00FE150A" w:rsidP="00EF088E">
      <w:pPr>
        <w:rPr>
          <w:rFonts w:ascii="Times New Roman" w:hAnsi="Times New Roman" w:cs="Times New Roman"/>
          <w:sz w:val="28"/>
          <w:szCs w:val="28"/>
        </w:rPr>
      </w:pP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lastRenderedPageBreak/>
        <w:t>План взаимодействия с детьми и родителями (удаленно)</w:t>
      </w:r>
    </w:p>
    <w:p w:rsid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По теме: «По выбору детей» (</w:t>
      </w:r>
      <w:r w:rsidR="00FE150A" w:rsidRPr="00FE150A">
        <w:rPr>
          <w:rFonts w:ascii="Times New Roman" w:hAnsi="Times New Roman" w:cs="Times New Roman"/>
          <w:sz w:val="28"/>
          <w:szCs w:val="28"/>
        </w:rPr>
        <w:t>02.06.2020</w:t>
      </w:r>
      <w:r w:rsidR="00FE150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150A">
        <w:rPr>
          <w:rFonts w:ascii="Times New Roman" w:hAnsi="Times New Roman" w:cs="Times New Roman"/>
          <w:sz w:val="28"/>
          <w:szCs w:val="28"/>
        </w:rPr>
        <w:t>)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м</w:t>
      </w:r>
      <w:r w:rsidRPr="00FE150A">
        <w:rPr>
          <w:rFonts w:ascii="Times New Roman" w:hAnsi="Times New Roman" w:cs="Times New Roman"/>
          <w:sz w:val="28"/>
          <w:szCs w:val="28"/>
        </w:rPr>
        <w:t>ладшей группы №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</w:t>
      </w:r>
      <w:r w:rsidRPr="00FE150A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 xml:space="preserve">Воспитатели С.С. Селезнева Е.С. </w:t>
      </w:r>
      <w:proofErr w:type="spellStart"/>
      <w:r w:rsidRPr="00FE150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EF088E" w:rsidRPr="00FE150A" w:rsidRDefault="00EF088E" w:rsidP="000B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«Ребенок и взрослые». Углублять представления о людях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различие людей по полу и  возрасту. Выделять некоторые особенности их внешности, одежды, обуви, рода занятий. Узнавать и называть людей отдельных профессий. « Что ты знаешь о себе?». 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«Как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спешил» </w:t>
            </w:r>
            <w:hyperlink r:id="rId6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https://skazki.rustih.ru/vitalij-bianki-kak-muravishka-domoj-speshil/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  К. Чуковский «Крокодил». </w:t>
            </w:r>
            <w:hyperlink r:id="rId7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https://skazki.rustih.ru/kornej-chukovskij-krokodil/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Загадки про лето: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Солнце печёт, Липа цветёт. Рожь поспевает, Когда это бывает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Летом). Изумрудные луга, В небе - радуга-дуга.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Солнцем озеро согрето: Всех зовёт купаться ...(Лето). Стихи о лете: Отчего так много света? И.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Мазнин</w:t>
            </w:r>
            <w:proofErr w:type="spellEnd"/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Отчего так много света? Отчего вдруг так тепло?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Оттого, что это – лето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а все лето к нам пришло.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Оттого и каждый день. Все длиннее, что ни день, ну а ночи, ночь от ночи, все короче и короче.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растения. Предложить детям  рассмотреть траву на участке, обратить внимание на разнообразие травянистых растений. Наблюдение за бабочкой. Предложить детям рассмотреть бабочку, составить ее описание.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Рисование «Сказочное дерево». Упражнять в умении передавать правильное строение дерева. Закреплять умение детей закрашивать. Развивать воображение, творческие способности, речь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атериал по выбору детей, карандаши, мелки, краски).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Лепка «Стрекоза». </w:t>
            </w:r>
            <w:hyperlink r:id="rId8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https://yandex.ru/efir?stream_id=4222000537fdaa30b071acdb6daba3c9&amp;from_block=logo_partner_player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Сборник Золотая коллекция Советских мультфильмов. </w:t>
            </w:r>
            <w:hyperlink r:id="rId9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8479800643544539917&amp;text=мультфильмы%20на%20тему%20российские%20лето%20для%20детей%204%20лет&amp;path=wizard&amp;parent-reqid=1590936414651603-1166548325800522708800300-production-app-host-sas-web-yp-186&amp;redircnt=1590936443.1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Игра-забава с водой «Дождик». Повышать двигательную активность детей, формировать умение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уворачиваться</w:t>
            </w:r>
            <w:proofErr w:type="spell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от водяных брызг.</w:t>
            </w:r>
          </w:p>
        </w:tc>
      </w:tr>
    </w:tbl>
    <w:p w:rsidR="00EF088E" w:rsidRPr="00FE150A" w:rsidRDefault="00EF088E" w:rsidP="00FE150A">
      <w:pPr>
        <w:jc w:val="center"/>
      </w:pP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По теме: «По выбору детей» (</w:t>
      </w:r>
      <w:r w:rsidR="00FE150A" w:rsidRPr="00FE150A">
        <w:rPr>
          <w:rFonts w:ascii="Times New Roman" w:hAnsi="Times New Roman" w:cs="Times New Roman"/>
          <w:sz w:val="28"/>
          <w:szCs w:val="28"/>
        </w:rPr>
        <w:t>03.06.2020</w:t>
      </w:r>
      <w:r w:rsidR="00FE150A">
        <w:rPr>
          <w:rFonts w:ascii="Times New Roman" w:hAnsi="Times New Roman" w:cs="Times New Roman"/>
          <w:sz w:val="28"/>
          <w:szCs w:val="28"/>
        </w:rPr>
        <w:t xml:space="preserve"> год</w:t>
      </w:r>
      <w:r w:rsidRPr="00FE150A">
        <w:rPr>
          <w:rFonts w:ascii="Times New Roman" w:hAnsi="Times New Roman" w:cs="Times New Roman"/>
          <w:sz w:val="28"/>
          <w:szCs w:val="28"/>
        </w:rPr>
        <w:t>)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м</w:t>
      </w:r>
      <w:r w:rsidRPr="00FE150A">
        <w:rPr>
          <w:rFonts w:ascii="Times New Roman" w:hAnsi="Times New Roman" w:cs="Times New Roman"/>
          <w:sz w:val="28"/>
          <w:szCs w:val="28"/>
        </w:rPr>
        <w:t>ладшей группы №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</w:t>
      </w:r>
      <w:r w:rsidRPr="00FE150A">
        <w:rPr>
          <w:rFonts w:ascii="Times New Roman" w:hAnsi="Times New Roman" w:cs="Times New Roman"/>
          <w:sz w:val="28"/>
          <w:szCs w:val="28"/>
        </w:rPr>
        <w:t xml:space="preserve">13 Воспитатели С.С. Селезнева Е.С. </w:t>
      </w:r>
      <w:proofErr w:type="spellStart"/>
      <w:r w:rsidRPr="00FE150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EF088E" w:rsidRPr="00FE150A" w:rsidRDefault="00EF088E" w:rsidP="000B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«Ребенок и музыка». Развивать музыкальный кругозор детей путем их знакомства с музыкальными произведениями (народными, классическими и современными).</w:t>
            </w:r>
            <w:r w:rsidRPr="00FE150A">
              <w:t xml:space="preserve"> </w:t>
            </w: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«Для чего у человека два глаза». Формировать представление о человеке, о функциях и возможностях частей тела человека, о способах ухода за ними.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Лете и его сыновьях». </w:t>
            </w:r>
            <w:hyperlink r:id="rId10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https://skazki.rustih.ru/skazka-o-lete-i-ego-synovyax/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Загадки о лете: Изумрудные луга, в небе - радуга-дуга. Солнцем озеро согрето: Всех зовёт купаться ... (Лето) Я соткано из зноя, несу тепло с собою, я  реки согреваю, «Купайтесь!» - приглашаю. И любите за это, вы все меня, я - ...(Лето). Стихи о лете: «Летний день»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Как хорош он, летний день,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Весело играет тень,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 саду бабочка порхает,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Зяблик что-то напевает,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У куста цветущих роз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Стайка пляшущих стрекоз,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И жужжит весь день пчела -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Мёд душистый принесла.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составление рассказа «Какая сегодня </w:t>
            </w: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погода?». Формировать умение  детей различать характер погоды, подбирать соответствующие определения (ясная, пасмурная, солнечная, ветреная, дождливая)</w:t>
            </w:r>
            <w:proofErr w:type="gramStart"/>
            <w:r w:rsidRPr="00FE150A">
              <w:t xml:space="preserve"> .</w:t>
            </w:r>
            <w:proofErr w:type="gramEnd"/>
            <w:r w:rsidRPr="00FE150A">
              <w:t xml:space="preserve"> </w:t>
            </w: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Наблюдение: движение солнца по небу. Чтение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о солнце. Предложить детям ответить на вопросы о том, как менялось положение солнца в течение дня, обратить внимание на тень от предметов (направление, длина, форма).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Порисуйте пальчиками «Ананас».  </w:t>
            </w:r>
            <w:hyperlink r:id="rId11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https://youtu.be/j8GqFocAZpo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Лепка из пластилина для детей. 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Крош</w:t>
            </w:r>
            <w:proofErr w:type="spell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| Видео Лепка. </w:t>
            </w:r>
            <w:hyperlink r:id="rId12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https://yandex.ru/efir?stream_id=41605e3b767736a7a9f645c801010789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Сборник Золотая коллекция Советских мультфильмов. </w:t>
            </w:r>
            <w:hyperlink r:id="rId13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8479800643544539917&amp;text=мультфильмы%20на%20тему%20российские%20лето%20для%20детей%204%20лет&amp;path=wizard&amp;parent-reqid=1590936414651603-1166548325800522708800300-production-app-host-sas-web-yp-186&amp;redircnt=1590936443.1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Игры с песком: «Печем куличи». Закреплять знания детей о свойствах песка.</w:t>
            </w:r>
          </w:p>
        </w:tc>
      </w:tr>
    </w:tbl>
    <w:p w:rsidR="00EF088E" w:rsidRPr="00FE150A" w:rsidRDefault="00EF088E" w:rsidP="00EF088E"/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FE150A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По теме: «По выбору детей» (</w:t>
      </w:r>
      <w:r w:rsidR="00FE150A" w:rsidRPr="00FE150A">
        <w:rPr>
          <w:rFonts w:ascii="Times New Roman" w:hAnsi="Times New Roman" w:cs="Times New Roman"/>
          <w:sz w:val="28"/>
          <w:szCs w:val="28"/>
        </w:rPr>
        <w:t>04.06.2020</w:t>
      </w:r>
      <w:r w:rsidR="00FE150A">
        <w:rPr>
          <w:rFonts w:ascii="Times New Roman" w:hAnsi="Times New Roman" w:cs="Times New Roman"/>
          <w:sz w:val="28"/>
          <w:szCs w:val="28"/>
        </w:rPr>
        <w:t xml:space="preserve"> г</w:t>
      </w:r>
      <w:r w:rsidR="00FE150A" w:rsidRPr="00FE150A">
        <w:rPr>
          <w:rFonts w:ascii="Times New Roman" w:hAnsi="Times New Roman" w:cs="Times New Roman"/>
          <w:sz w:val="28"/>
          <w:szCs w:val="28"/>
        </w:rPr>
        <w:t>од</w:t>
      </w:r>
      <w:r w:rsidRPr="00FE150A">
        <w:rPr>
          <w:rFonts w:ascii="Times New Roman" w:hAnsi="Times New Roman" w:cs="Times New Roman"/>
          <w:sz w:val="28"/>
          <w:szCs w:val="28"/>
        </w:rPr>
        <w:t>)</w:t>
      </w:r>
      <w:r w:rsidR="00FE150A" w:rsidRPr="00FE150A">
        <w:rPr>
          <w:rFonts w:ascii="Times New Roman" w:hAnsi="Times New Roman" w:cs="Times New Roman"/>
          <w:sz w:val="28"/>
          <w:szCs w:val="28"/>
        </w:rPr>
        <w:t xml:space="preserve"> м</w:t>
      </w:r>
      <w:r w:rsidRPr="00FE150A">
        <w:rPr>
          <w:rFonts w:ascii="Times New Roman" w:hAnsi="Times New Roman" w:cs="Times New Roman"/>
          <w:sz w:val="28"/>
          <w:szCs w:val="28"/>
        </w:rPr>
        <w:t>ладшей группы №</w:t>
      </w:r>
      <w:r w:rsidR="00FE150A">
        <w:rPr>
          <w:rFonts w:ascii="Times New Roman" w:hAnsi="Times New Roman" w:cs="Times New Roman"/>
          <w:sz w:val="28"/>
          <w:szCs w:val="28"/>
        </w:rPr>
        <w:t xml:space="preserve"> </w:t>
      </w:r>
      <w:r w:rsidRPr="00FE150A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EF088E" w:rsidRPr="00FE150A" w:rsidRDefault="00EF088E" w:rsidP="00FE1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 xml:space="preserve">Воспитатели С.С. Селезнева Е.С. </w:t>
      </w:r>
      <w:proofErr w:type="spellStart"/>
      <w:r w:rsidRPr="00FE150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EF088E" w:rsidRPr="00FE150A" w:rsidRDefault="00EF088E" w:rsidP="000B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«В гости к книге». Воспитывать любовь к книге, развивать литературную речь. Воспитывать бережное отношение к книге.</w:t>
            </w:r>
            <w:r w:rsidRPr="00FE150A">
              <w:t xml:space="preserve"> </w:t>
            </w: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«Школа пешехода».  Расширять представления 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правилах дорожного движения.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«Летнее утро» Ирис Ревю.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«Солнечный зайчик».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Запрыгнул в окно,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«О-го-го!»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тут же проснулась,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Ему улыбнулась,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Слегка потянулась…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На сердце легко!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 Формировать умение  детей по ходу наблюдения отвечать на вопросы об их внешнем виде, повадках, о том, что делают птицы.</w:t>
            </w:r>
            <w:r w:rsidRPr="00FE150A">
              <w:t xml:space="preserve"> </w:t>
            </w: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Наблюдение: одежда и головные уборы. Беседа «Одежда в жаркую погоду»</w:t>
            </w:r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ктивизировать в речи названия предметов летней одежды, побеседовать об их назначении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«золотая рыбка». </w:t>
            </w:r>
            <w:hyperlink r:id="rId14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https://youtu.be/zMSFyVomb4g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Лека «Мостик через речку». </w:t>
            </w:r>
            <w:hyperlink r:id="rId15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https://youtu.be/evwsWqOa7ms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«Фунтик».</w:t>
            </w:r>
            <w:r w:rsidRPr="00FE150A">
              <w:t xml:space="preserve"> </w:t>
            </w:r>
            <w:hyperlink r:id="rId16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https://ok.ru/video/1811154537071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Игра с перевоплощением «Лягушки». Формировать умение  детей передавать характерные особенности движения лягушки, сохранять равновесие. Укреплять опорно-двигательный аппарат, способствовать повышению общего тонуса мышц, формированию правильной осанки.</w:t>
            </w:r>
          </w:p>
        </w:tc>
      </w:tr>
    </w:tbl>
    <w:p w:rsidR="00EF088E" w:rsidRPr="00FE150A" w:rsidRDefault="00EF088E" w:rsidP="00EF088E"/>
    <w:p w:rsidR="00EF088E" w:rsidRPr="00FE150A" w:rsidRDefault="00EF088E" w:rsidP="00EF088E">
      <w:pPr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План взаимодействия с детьми и родителями (удаленно)</w:t>
      </w:r>
    </w:p>
    <w:p w:rsidR="00EF088E" w:rsidRPr="00FE150A" w:rsidRDefault="00EF088E" w:rsidP="00EF088E">
      <w:pPr>
        <w:rPr>
          <w:rFonts w:ascii="Times New Roman" w:hAnsi="Times New Roman" w:cs="Times New Roman"/>
          <w:sz w:val="28"/>
          <w:szCs w:val="28"/>
        </w:rPr>
      </w:pPr>
      <w:r w:rsidRPr="00FE150A">
        <w:rPr>
          <w:rFonts w:ascii="Times New Roman" w:hAnsi="Times New Roman" w:cs="Times New Roman"/>
          <w:sz w:val="28"/>
          <w:szCs w:val="28"/>
        </w:rPr>
        <w:t>По теме: «По выбору детей» (</w:t>
      </w:r>
      <w:r w:rsidR="00FE150A">
        <w:rPr>
          <w:rFonts w:ascii="Times New Roman" w:hAnsi="Times New Roman" w:cs="Times New Roman"/>
          <w:sz w:val="28"/>
          <w:szCs w:val="28"/>
        </w:rPr>
        <w:t>05.06.2020 год</w:t>
      </w:r>
      <w:r w:rsidRPr="00FE150A">
        <w:rPr>
          <w:rFonts w:ascii="Times New Roman" w:hAnsi="Times New Roman" w:cs="Times New Roman"/>
          <w:sz w:val="28"/>
          <w:szCs w:val="28"/>
        </w:rPr>
        <w:t>)</w:t>
      </w:r>
      <w:r w:rsidR="00FE150A">
        <w:rPr>
          <w:rFonts w:ascii="Times New Roman" w:hAnsi="Times New Roman" w:cs="Times New Roman"/>
          <w:sz w:val="28"/>
          <w:szCs w:val="28"/>
        </w:rPr>
        <w:t xml:space="preserve"> м</w:t>
      </w:r>
      <w:r w:rsidRPr="00FE150A">
        <w:rPr>
          <w:rFonts w:ascii="Times New Roman" w:hAnsi="Times New Roman" w:cs="Times New Roman"/>
          <w:sz w:val="28"/>
          <w:szCs w:val="28"/>
        </w:rPr>
        <w:t>ладшей группы №</w:t>
      </w:r>
      <w:r w:rsidR="00FE150A">
        <w:rPr>
          <w:rFonts w:ascii="Times New Roman" w:hAnsi="Times New Roman" w:cs="Times New Roman"/>
          <w:sz w:val="28"/>
          <w:szCs w:val="28"/>
        </w:rPr>
        <w:t xml:space="preserve"> </w:t>
      </w:r>
      <w:r w:rsidRPr="00FE150A">
        <w:rPr>
          <w:rFonts w:ascii="Times New Roman" w:hAnsi="Times New Roman" w:cs="Times New Roman"/>
          <w:sz w:val="28"/>
          <w:szCs w:val="28"/>
        </w:rPr>
        <w:t xml:space="preserve">13 Воспитатели С.С. Селезнева Е.С. </w:t>
      </w:r>
      <w:proofErr w:type="spellStart"/>
      <w:r w:rsidRPr="00FE150A">
        <w:rPr>
          <w:rFonts w:ascii="Times New Roman" w:hAnsi="Times New Roman" w:cs="Times New Roman"/>
          <w:sz w:val="28"/>
          <w:szCs w:val="28"/>
        </w:rPr>
        <w:t>Перевезенцева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455"/>
        <w:gridCol w:w="2063"/>
        <w:gridCol w:w="7053"/>
      </w:tblGrid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16" w:type="dxa"/>
            <w:gridSpan w:val="2"/>
          </w:tcPr>
          <w:p w:rsidR="00EF088E" w:rsidRPr="00FE150A" w:rsidRDefault="00EF088E" w:rsidP="000B1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«Чем мне нравится лето?».  Активизировать словарь детей, формировать умение  составлять небольшие рассказы из 2-3 предложений из личного опыта. «Сад и огород». 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«Дудочка и кувшинчик».  В. Катаев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Выучите, стихи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«Одуванчик».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Носит одуванчик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жёлтый сарафанчик.</w:t>
            </w:r>
          </w:p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Подрастёт нарядиться</w:t>
            </w:r>
          </w:p>
          <w:p w:rsidR="00EF088E" w:rsidRPr="00FE150A" w:rsidRDefault="00EF088E" w:rsidP="000B18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В беленькое платьице.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насекомыми. Предложить детям по результатам наблюдения ответить на вопросы о строении насекомых, рассказать, где были насекомые в холодное время года. Развивать познавательный интерес, воспитывать бережное отношение ко всему живому.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«пчелка». </w:t>
            </w:r>
            <w:hyperlink r:id="rId17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https://youtu.be/p_8359MZfHQ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из цветной бумаги и пластилина «Гусеница». </w:t>
            </w:r>
            <w:hyperlink r:id="rId18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https://yandex.ru/video/preview/?filmId=18140562534815624427&amp;parent-reqid=1590945308997207-569525240917309116200288-prestable-app-host-sas-web-yp-161&amp;path=wizard&amp;text=видео+аппликация+летняя+поляна+для+детей+3+лет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мультфильмы, презентацию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«Сборник Советских мультфильмов». </w:t>
            </w:r>
            <w:hyperlink r:id="rId19" w:history="1">
              <w:r w:rsidRPr="00FE15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https://yandex.ru/video/search?text=мультфильмы%20добрые%20советские&amp;path=wizard&amp;parent-reqid=1590945525220752-1530230808867759942700300-prestable-app-host-sas-web-yp-70&amp;filmId=3605189434407093683</w:t>
              </w:r>
            </w:hyperlink>
            <w:r w:rsidRPr="00FE1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88E" w:rsidRPr="00FE150A" w:rsidTr="000B1832">
        <w:tc>
          <w:tcPr>
            <w:tcW w:w="455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7053" w:type="dxa"/>
          </w:tcPr>
          <w:p w:rsidR="00EF088E" w:rsidRPr="00FE150A" w:rsidRDefault="00EF088E" w:rsidP="000B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50A">
              <w:rPr>
                <w:rFonts w:ascii="Times New Roman" w:hAnsi="Times New Roman" w:cs="Times New Roman"/>
                <w:sz w:val="28"/>
                <w:szCs w:val="28"/>
              </w:rPr>
              <w:t>Д/И.  «Где мы были, вам не скажем, а что делали, покажем». Формировать умение детей узнавать по отдельным движениям и называть действия:   плавать,  стирать,   вязать.   Обогащать двигательный опыт детей, развивать воображение.</w:t>
            </w:r>
          </w:p>
        </w:tc>
      </w:tr>
    </w:tbl>
    <w:p w:rsidR="00EF088E" w:rsidRPr="00FE150A" w:rsidRDefault="00EF088E" w:rsidP="00EF088E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88E"/>
    <w:rsid w:val="002C218F"/>
    <w:rsid w:val="004404F6"/>
    <w:rsid w:val="0057289B"/>
    <w:rsid w:val="00EF088E"/>
    <w:rsid w:val="00FE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222000537fdaa30b071acdb6daba3c9&amp;from_block=logo_partner_player" TargetMode="External"/><Relationship Id="rId13" Type="http://schemas.openxmlformats.org/officeDocument/2006/relationships/hyperlink" Target="https://yandex.ru/video/preview/?filmId=8479800643544539917&amp;text=&#1084;&#1091;&#1083;&#1100;&#1090;&#1092;&#1080;&#1083;&#1100;&#1084;&#1099;%20&#1085;&#1072;%20&#1090;&#1077;&#1084;&#1091;%20&#1088;&#1086;&#1089;&#1089;&#1080;&#1081;&#1089;&#1082;&#1080;&#1077;%20&#1083;&#1077;&#1090;&#1086;%20&#1076;&#1083;&#1103;%20&#1076;&#1077;&#1090;&#1077;&#1081;%204%20&#1083;&#1077;&#1090;&amp;path=wizard&amp;parent-reqid=1590936414651603-1166548325800522708800300-production-app-host-sas-web-yp-186&amp;redircnt=1590936443.1" TargetMode="External"/><Relationship Id="rId18" Type="http://schemas.openxmlformats.org/officeDocument/2006/relationships/hyperlink" Target="https://yandex.ru/video/preview/?filmId=18140562534815624427&amp;parent-reqid=1590945308997207-569525240917309116200288-prestable-app-host-sas-web-yp-161&amp;path=wizard&amp;text=&#1074;&#1080;&#1076;&#1077;&#1086;+&#1072;&#1087;&#1087;&#1083;&#1080;&#1082;&#1072;&#1094;&#1080;&#1103;+&#1083;&#1077;&#1090;&#1085;&#1103;&#1103;+&#1087;&#1086;&#1083;&#1103;&#1085;&#1072;+&#1076;&#1083;&#1103;+&#1076;&#1077;&#1090;&#1077;&#1081;+3+&#1083;&#1077;&#1090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kazki.rustih.ru/kornej-chukovskij-krokodil/" TargetMode="External"/><Relationship Id="rId12" Type="http://schemas.openxmlformats.org/officeDocument/2006/relationships/hyperlink" Target="https://yandex.ru/efir?stream_id=41605e3b767736a7a9f645c801010789" TargetMode="External"/><Relationship Id="rId17" Type="http://schemas.openxmlformats.org/officeDocument/2006/relationships/hyperlink" Target="https://youtu.be/p_8359MZf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181115453707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kazki.rustih.ru/vitalij-bianki-kak-muravishka-domoj-speshil/" TargetMode="External"/><Relationship Id="rId11" Type="http://schemas.openxmlformats.org/officeDocument/2006/relationships/hyperlink" Target="https://youtu.be/j8GqFocAZpo" TargetMode="External"/><Relationship Id="rId5" Type="http://schemas.openxmlformats.org/officeDocument/2006/relationships/hyperlink" Target="https://yandex.ru/video/preview/?filmId=8479800643544539917&amp;text=&#1084;&#1091;&#1083;&#1100;&#1090;&#1092;&#1080;&#1083;&#1100;&#1084;&#1099;%20&#1085;&#1072;%20&#1090;&#1077;&#1084;&#1091;%20&#1088;&#1086;&#1089;&#1089;&#1080;&#1081;&#1089;&#1082;&#1080;&#1077;%20&#1083;&#1077;&#1090;&#1086;%20&#1076;&#1083;&#1103;%20&#1076;&#1077;&#1090;&#1077;&#1081;%204%20&#1083;&#1077;&#1090;&amp;path=wizard&amp;parent-reqid=1590936414651603-1166548325800522708800300-production-app-host-sas-web-yp-186&amp;redircnt=1590936443.1" TargetMode="External"/><Relationship Id="rId15" Type="http://schemas.openxmlformats.org/officeDocument/2006/relationships/hyperlink" Target="https://youtu.be/evwsWqOa7ms" TargetMode="External"/><Relationship Id="rId10" Type="http://schemas.openxmlformats.org/officeDocument/2006/relationships/hyperlink" Target="https://skazki.rustih.ru/skazka-o-lete-i-ego-synovyax/" TargetMode="External"/><Relationship Id="rId19" Type="http://schemas.openxmlformats.org/officeDocument/2006/relationships/hyperlink" Target="https://yandex.ru/video/search?text=&#1084;&#1091;&#1083;&#1100;&#1090;&#1092;&#1080;&#1083;&#1100;&#1084;&#1099;%20&#1076;&#1086;&#1073;&#1088;&#1099;&#1077;%20&#1089;&#1086;&#1074;&#1077;&#1090;&#1089;&#1082;&#1080;&#1077;&amp;path=wizard&amp;parent-reqid=1590945525220752-1530230808867759942700300-prestable-app-host-sas-web-yp-70&amp;filmId=3605189434407093683" TargetMode="External"/><Relationship Id="rId4" Type="http://schemas.openxmlformats.org/officeDocument/2006/relationships/hyperlink" Target="https://youtu.be/QaHChNETz7g" TargetMode="External"/><Relationship Id="rId9" Type="http://schemas.openxmlformats.org/officeDocument/2006/relationships/hyperlink" Target="https://yandex.ru/video/preview/?filmId=8479800643544539917&amp;text=&#1084;&#1091;&#1083;&#1100;&#1090;&#1092;&#1080;&#1083;&#1100;&#1084;&#1099;%20&#1085;&#1072;%20&#1090;&#1077;&#1084;&#1091;%20&#1088;&#1086;&#1089;&#1089;&#1080;&#1081;&#1089;&#1082;&#1080;&#1077;%20&#1083;&#1077;&#1090;&#1086;%20&#1076;&#1083;&#1103;%20&#1076;&#1077;&#1090;&#1077;&#1081;%204%20&#1083;&#1077;&#1090;&amp;path=wizard&amp;parent-reqid=1590936414651603-1166548325800522708800300-production-app-host-sas-web-yp-186&amp;redircnt=1590936443.1" TargetMode="External"/><Relationship Id="rId14" Type="http://schemas.openxmlformats.org/officeDocument/2006/relationships/hyperlink" Target="https://youtu.be/zMSFyVom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1689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4</cp:revision>
  <dcterms:created xsi:type="dcterms:W3CDTF">2020-06-01T12:43:00Z</dcterms:created>
  <dcterms:modified xsi:type="dcterms:W3CDTF">2020-06-01T12:57:00Z</dcterms:modified>
</cp:coreProperties>
</file>