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4B" w:rsidRPr="0057780F" w:rsidRDefault="0084604B" w:rsidP="0084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0F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84604B" w:rsidRPr="0057780F" w:rsidRDefault="0084604B" w:rsidP="0084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 Правила дорожного движения</w:t>
      </w:r>
      <w:r w:rsidRPr="0057780F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4604B" w:rsidRPr="0057780F" w:rsidRDefault="0084604B" w:rsidP="0084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период 04.05.-08.05</w:t>
      </w:r>
      <w:r w:rsidR="00DE52FE">
        <w:rPr>
          <w:rFonts w:ascii="Times New Roman" w:hAnsi="Times New Roman" w:cs="Times New Roman"/>
          <w:b/>
          <w:sz w:val="28"/>
          <w:szCs w:val="28"/>
        </w:rPr>
        <w:t>.</w:t>
      </w:r>
      <w:r w:rsidRPr="0057780F">
        <w:rPr>
          <w:rFonts w:ascii="Times New Roman" w:hAnsi="Times New Roman" w:cs="Times New Roman"/>
          <w:b/>
          <w:sz w:val="28"/>
          <w:szCs w:val="28"/>
        </w:rPr>
        <w:t xml:space="preserve"> 2020) </w:t>
      </w:r>
    </w:p>
    <w:p w:rsidR="0084604B" w:rsidRPr="0057780F" w:rsidRDefault="0084604B" w:rsidP="0084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94"/>
        <w:gridCol w:w="2386"/>
        <w:gridCol w:w="7334"/>
      </w:tblGrid>
      <w:tr w:rsidR="0084604B" w:rsidRPr="0057780F" w:rsidTr="00973915">
        <w:tc>
          <w:tcPr>
            <w:tcW w:w="594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07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2"/>
          </w:tcPr>
          <w:p w:rsidR="0084604B" w:rsidRPr="0057780F" w:rsidRDefault="0084604B" w:rsidP="00973915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84604B" w:rsidRPr="0057780F" w:rsidTr="00973915">
        <w:tc>
          <w:tcPr>
            <w:tcW w:w="594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86" w:type="dxa"/>
          </w:tcPr>
          <w:p w:rsidR="0084604B" w:rsidRPr="0057780F" w:rsidRDefault="0084604B" w:rsidP="0097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334" w:type="dxa"/>
          </w:tcPr>
          <w:p w:rsidR="0084604B" w:rsidRDefault="0084604B" w:rsidP="00973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  с ребенком правила поведения на улице.</w:t>
            </w:r>
          </w:p>
          <w:p w:rsidR="0084604B" w:rsidRPr="00026A4B" w:rsidRDefault="0084604B" w:rsidP="0084604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могут ходить только по тротуарам.</w:t>
            </w:r>
          </w:p>
          <w:p w:rsidR="0084604B" w:rsidRPr="00026A4B" w:rsidRDefault="0084604B" w:rsidP="0084604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Играть и бегать на тротуарах нельзя</w:t>
            </w:r>
          </w:p>
          <w:p w:rsidR="0084604B" w:rsidRPr="00026A4B" w:rsidRDefault="0084604B" w:rsidP="0084604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Улицу можно переходить только по переходу, на зеленый свет светофора, держа взрослого за руку.</w:t>
            </w:r>
          </w:p>
          <w:p w:rsidR="0084604B" w:rsidRPr="00026A4B" w:rsidRDefault="0084604B" w:rsidP="0084604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транспорте нельзя шуметь и толкаться.</w:t>
            </w:r>
          </w:p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4B" w:rsidRPr="0057780F" w:rsidTr="00973915">
        <w:tc>
          <w:tcPr>
            <w:tcW w:w="594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86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334" w:type="dxa"/>
          </w:tcPr>
          <w:p w:rsidR="0084604B" w:rsidRPr="0057780F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sz w:val="28"/>
                <w:szCs w:val="28"/>
              </w:rPr>
              <w:t>Может  ли ребенок объяснить  смысл слов</w:t>
            </w:r>
            <w:proofErr w:type="gramStart"/>
            <w:r w:rsidRPr="0057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A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26A4B">
              <w:rPr>
                <w:sz w:val="28"/>
                <w:szCs w:val="28"/>
              </w:rPr>
              <w:t xml:space="preserve"> </w:t>
            </w:r>
            <w:r w:rsidRPr="00026A4B">
              <w:rPr>
                <w:rStyle w:val="FontStyle420"/>
                <w:sz w:val="28"/>
                <w:szCs w:val="28"/>
              </w:rPr>
              <w:t xml:space="preserve"> </w:t>
            </w:r>
            <w:r w:rsidRPr="00026A4B">
              <w:rPr>
                <w:rStyle w:val="FontStyle420"/>
                <w:b w:val="0"/>
                <w:sz w:val="28"/>
                <w:szCs w:val="28"/>
              </w:rPr>
              <w:t>дорога, тротуар, переход, светофор, остановка, дис</w:t>
            </w:r>
            <w:r w:rsidRPr="00026A4B">
              <w:rPr>
                <w:rStyle w:val="FontStyle420"/>
                <w:b w:val="0"/>
                <w:sz w:val="28"/>
                <w:szCs w:val="28"/>
              </w:rPr>
              <w:softHyphen/>
              <w:t>танция, развязка, регулировщик, жезл, свисток дорож</w:t>
            </w:r>
            <w:r w:rsidRPr="00026A4B">
              <w:rPr>
                <w:rStyle w:val="FontStyle420"/>
                <w:b w:val="0"/>
                <w:sz w:val="28"/>
                <w:szCs w:val="28"/>
              </w:rPr>
              <w:softHyphen/>
              <w:t>ный, пешеходный, проезжая, соблюдать, переходить, нарушать, ре</w:t>
            </w:r>
            <w:r w:rsidRPr="00026A4B">
              <w:rPr>
                <w:rStyle w:val="FontStyle420"/>
                <w:b w:val="0"/>
                <w:sz w:val="28"/>
                <w:szCs w:val="28"/>
              </w:rPr>
              <w:softHyphen/>
              <w:t>гулировать.</w:t>
            </w:r>
          </w:p>
        </w:tc>
      </w:tr>
      <w:tr w:rsidR="0084604B" w:rsidRPr="0057780F" w:rsidTr="00973915">
        <w:tc>
          <w:tcPr>
            <w:tcW w:w="594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86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334" w:type="dxa"/>
          </w:tcPr>
          <w:p w:rsidR="0084604B" w:rsidRPr="00026A4B" w:rsidRDefault="0084604B" w:rsidP="0097391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02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1.М. Ильин, Е. Сегал «Машины на нашей улице»</w:t>
            </w:r>
          </w:p>
          <w:p w:rsidR="0084604B" w:rsidRPr="00026A4B" w:rsidRDefault="0084604B" w:rsidP="00973915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02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2.Н. Калинина «Как ребята переходили улицу».</w:t>
            </w:r>
          </w:p>
          <w:p w:rsidR="0084604B" w:rsidRPr="0057780F" w:rsidRDefault="0084604B" w:rsidP="00973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3.Лейла Берг «Рассказы о маленьком автомобильчике».</w:t>
            </w:r>
          </w:p>
        </w:tc>
      </w:tr>
      <w:tr w:rsidR="0084604B" w:rsidRPr="0057780F" w:rsidTr="00973915">
        <w:tc>
          <w:tcPr>
            <w:tcW w:w="594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86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Выучите стих.</w:t>
            </w:r>
          </w:p>
        </w:tc>
        <w:tc>
          <w:tcPr>
            <w:tcW w:w="7334" w:type="dxa"/>
          </w:tcPr>
          <w:p w:rsidR="0084604B" w:rsidRPr="0015074B" w:rsidRDefault="0084604B" w:rsidP="0097391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Переход</w:t>
            </w:r>
          </w:p>
          <w:p w:rsidR="0084604B" w:rsidRPr="0015074B" w:rsidRDefault="0084604B" w:rsidP="0097391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Что за белые полоски</w:t>
            </w:r>
          </w:p>
          <w:p w:rsidR="0084604B" w:rsidRPr="0015074B" w:rsidRDefault="0084604B" w:rsidP="0097391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 углу у  перекрестка?</w:t>
            </w:r>
          </w:p>
          <w:p w:rsidR="0084604B" w:rsidRPr="0015074B" w:rsidRDefault="0084604B" w:rsidP="0097391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Знает каждый пешеход</w:t>
            </w:r>
          </w:p>
          <w:p w:rsidR="0084604B" w:rsidRPr="0015074B" w:rsidRDefault="0084604B" w:rsidP="0097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Это зебра переход.</w:t>
            </w:r>
          </w:p>
        </w:tc>
      </w:tr>
      <w:tr w:rsidR="0084604B" w:rsidRPr="0057780F" w:rsidTr="00973915">
        <w:tc>
          <w:tcPr>
            <w:tcW w:w="594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86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334" w:type="dxa"/>
          </w:tcPr>
          <w:p w:rsidR="0084604B" w:rsidRDefault="0084604B" w:rsidP="00973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4604B" w:rsidRPr="00B76342" w:rsidRDefault="0084604B" w:rsidP="0097391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«Пешеходы»</w:t>
            </w:r>
          </w:p>
          <w:p w:rsidR="0084604B" w:rsidRPr="00B76342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Постовой стоит упрямый </w:t>
            </w:r>
          </w:p>
          <w:p w:rsidR="0084604B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(Ходьба на месте). </w:t>
            </w:r>
          </w:p>
          <w:p w:rsidR="0084604B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Людям машет: Не ходи! </w:t>
            </w:r>
          </w:p>
          <w:p w:rsidR="0084604B" w:rsidRPr="00B76342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(Движения руками в стороны, вверх, в стороны, вниз) </w:t>
            </w:r>
          </w:p>
          <w:p w:rsidR="0084604B" w:rsidRPr="00B76342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Здесь машины едут прямо (Руки перед собой) </w:t>
            </w:r>
          </w:p>
          <w:p w:rsidR="0084604B" w:rsidRPr="00B76342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Пешеход, ты погоди! (Руки в стороны) </w:t>
            </w:r>
          </w:p>
          <w:p w:rsidR="0084604B" w:rsidRPr="00B76342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Посмотрите: улыбнулся (Руки на пояс, улыбка) </w:t>
            </w:r>
          </w:p>
          <w:p w:rsidR="0084604B" w:rsidRPr="00B76342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Приглашает нас идти (Шагаем на месте) </w:t>
            </w:r>
          </w:p>
          <w:p w:rsidR="0084604B" w:rsidRPr="00B76342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Вы, машины, не спешите (Хлопки руками) </w:t>
            </w:r>
          </w:p>
          <w:p w:rsidR="0084604B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B7634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Пешехода пропустите! (Прыжки на месте)</w:t>
            </w:r>
          </w:p>
          <w:p w:rsidR="0084604B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</w:p>
          <w:p w:rsidR="0084604B" w:rsidRPr="0015074B" w:rsidRDefault="0084604B" w:rsidP="009739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4B" w:rsidRPr="0057780F" w:rsidTr="00973915">
        <w:trPr>
          <w:trHeight w:val="8158"/>
        </w:trPr>
        <w:tc>
          <w:tcPr>
            <w:tcW w:w="594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6" w:type="dxa"/>
          </w:tcPr>
          <w:p w:rsidR="0084604B" w:rsidRPr="0057780F" w:rsidRDefault="008460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334" w:type="dxa"/>
          </w:tcPr>
          <w:p w:rsidR="0084604B" w:rsidRPr="0057780F" w:rsidRDefault="0084604B" w:rsidP="00973915">
            <w:pPr>
              <w:shd w:val="clear" w:color="auto" w:fill="FFFFFF"/>
              <w:jc w:val="both"/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1.Упражнение «Слова одной семейки</w:t>
            </w:r>
            <w:proofErr w:type="gramStart"/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84604B" w:rsidRDefault="0084604B" w:rsidP="00973915">
            <w:pPr>
              <w:shd w:val="clear" w:color="auto" w:fill="FFFFFF"/>
              <w:jc w:val="both"/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Подобрать ро</w:t>
            </w: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дственные  слова к слову «дорога</w:t>
            </w:r>
            <w:r w:rsidRPr="0057780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84604B" w:rsidRPr="00387A35" w:rsidRDefault="0084604B" w:rsidP="00973915">
            <w:pPr>
              <w:shd w:val="clear" w:color="auto" w:fill="FFFFFF"/>
              <w:jc w:val="both"/>
              <w:rPr>
                <w:rStyle w:val="FontStyle417"/>
                <w:sz w:val="28"/>
                <w:szCs w:val="28"/>
              </w:rPr>
            </w:pPr>
            <w:r w:rsidRPr="00387A35">
              <w:rPr>
                <w:rStyle w:val="FontStyle417"/>
                <w:sz w:val="28"/>
                <w:szCs w:val="28"/>
              </w:rPr>
              <w:t>Как можно назвать маленькую дорогу</w:t>
            </w:r>
            <w:r w:rsidRPr="00387A35">
              <w:rPr>
                <w:rStyle w:val="FontStyle417"/>
                <w:spacing w:val="30"/>
                <w:sz w:val="28"/>
                <w:szCs w:val="28"/>
              </w:rPr>
              <w:t>.</w:t>
            </w:r>
            <w:r w:rsidRPr="00387A35">
              <w:rPr>
                <w:rStyle w:val="FontStyle417"/>
                <w:sz w:val="28"/>
                <w:szCs w:val="28"/>
              </w:rPr>
              <w:t xml:space="preserve"> </w:t>
            </w:r>
            <w:r w:rsidRPr="000F0CC8">
              <w:rPr>
                <w:rStyle w:val="FontStyle417"/>
                <w:b/>
                <w:sz w:val="28"/>
                <w:szCs w:val="28"/>
              </w:rPr>
              <w:t>Дорожка.</w:t>
            </w:r>
          </w:p>
          <w:p w:rsidR="0084604B" w:rsidRPr="00387A35" w:rsidRDefault="0084604B" w:rsidP="00973915">
            <w:pPr>
              <w:shd w:val="clear" w:color="auto" w:fill="FFFFFF"/>
              <w:jc w:val="both"/>
              <w:rPr>
                <w:rStyle w:val="FontStyle417"/>
                <w:b/>
                <w:bCs/>
                <w:color w:val="000000"/>
                <w:sz w:val="28"/>
                <w:szCs w:val="28"/>
              </w:rPr>
            </w:pPr>
            <w:r w:rsidRPr="00387A35">
              <w:rPr>
                <w:rStyle w:val="FontStyle417"/>
                <w:sz w:val="28"/>
                <w:szCs w:val="28"/>
              </w:rPr>
              <w:t xml:space="preserve">Как можно ласково назвать дорогу? </w:t>
            </w:r>
            <w:r w:rsidRPr="000F0CC8">
              <w:rPr>
                <w:rStyle w:val="FontStyle417"/>
                <w:b/>
                <w:sz w:val="28"/>
                <w:szCs w:val="28"/>
              </w:rPr>
              <w:t>Дороженька.</w:t>
            </w:r>
          </w:p>
          <w:p w:rsidR="0084604B" w:rsidRPr="00387A35" w:rsidRDefault="0084604B" w:rsidP="00973915">
            <w:pPr>
              <w:pStyle w:val="Style369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387A35">
              <w:rPr>
                <w:rStyle w:val="FontStyle417"/>
                <w:sz w:val="28"/>
                <w:szCs w:val="28"/>
              </w:rPr>
              <w:t>Как называют растение, которое растет рядом с дорогой?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Pr="000F0CC8">
              <w:rPr>
                <w:rStyle w:val="FontStyle417"/>
                <w:b/>
                <w:sz w:val="28"/>
                <w:szCs w:val="28"/>
              </w:rPr>
              <w:t>Подорожник</w:t>
            </w:r>
            <w:r w:rsidRPr="00387A35">
              <w:rPr>
                <w:rStyle w:val="FontStyle417"/>
                <w:sz w:val="28"/>
                <w:szCs w:val="28"/>
              </w:rPr>
              <w:t>.</w:t>
            </w:r>
          </w:p>
          <w:p w:rsidR="0084604B" w:rsidRPr="00387A35" w:rsidRDefault="0084604B" w:rsidP="00973915">
            <w:pPr>
              <w:pStyle w:val="Style353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387A35">
              <w:rPr>
                <w:rStyle w:val="FontStyle417"/>
                <w:sz w:val="28"/>
                <w:szCs w:val="28"/>
              </w:rPr>
              <w:t xml:space="preserve">А как называют движение по дороге? Какое оно? </w:t>
            </w:r>
            <w:r w:rsidRPr="000F0CC8">
              <w:rPr>
                <w:rStyle w:val="FontStyle417"/>
                <w:b/>
                <w:sz w:val="28"/>
                <w:szCs w:val="28"/>
              </w:rPr>
              <w:t>Дорожное.</w:t>
            </w:r>
          </w:p>
          <w:p w:rsidR="0084604B" w:rsidRPr="00387A35" w:rsidRDefault="0084604B" w:rsidP="0097391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84604B" w:rsidRDefault="0084604B" w:rsidP="00973915">
            <w:pPr>
              <w:pStyle w:val="Style332"/>
              <w:widowControl/>
              <w:jc w:val="both"/>
              <w:rPr>
                <w:rStyle w:val="FontStyle421"/>
                <w:sz w:val="28"/>
                <w:szCs w:val="28"/>
              </w:rPr>
            </w:pPr>
            <w:r>
              <w:rPr>
                <w:rStyle w:val="FontStyle421"/>
                <w:sz w:val="28"/>
                <w:szCs w:val="28"/>
              </w:rPr>
              <w:t xml:space="preserve">2.Упражнение « Продолжи предложение </w:t>
            </w:r>
            <w:r w:rsidRPr="0057780F">
              <w:rPr>
                <w:rStyle w:val="FontStyle421"/>
                <w:sz w:val="28"/>
                <w:szCs w:val="28"/>
              </w:rPr>
              <w:t xml:space="preserve">». </w:t>
            </w:r>
          </w:p>
          <w:p w:rsidR="0084604B" w:rsidRPr="00387A35" w:rsidRDefault="0084604B" w:rsidP="00973915">
            <w:pPr>
              <w:pStyle w:val="Style332"/>
              <w:rPr>
                <w:bCs/>
                <w:spacing w:val="-10"/>
                <w:sz w:val="28"/>
                <w:szCs w:val="28"/>
              </w:rPr>
            </w:pPr>
            <w:r w:rsidRPr="00387A35">
              <w:rPr>
                <w:b/>
                <w:bCs/>
                <w:spacing w:val="-10"/>
                <w:sz w:val="28"/>
                <w:szCs w:val="28"/>
              </w:rPr>
              <w:t> </w:t>
            </w:r>
            <w:r w:rsidRPr="00387A35">
              <w:rPr>
                <w:bCs/>
                <w:spacing w:val="-10"/>
                <w:sz w:val="28"/>
                <w:szCs w:val="28"/>
              </w:rPr>
              <w:t>Подобрать подходящий по смыслу глагол с приставкой от глагола «ехать».</w:t>
            </w:r>
          </w:p>
          <w:p w:rsidR="0084604B" w:rsidRPr="00387A35" w:rsidRDefault="0084604B" w:rsidP="00973915">
            <w:pPr>
              <w:pStyle w:val="Style332"/>
              <w:rPr>
                <w:bCs/>
                <w:spacing w:val="-10"/>
                <w:sz w:val="28"/>
                <w:szCs w:val="28"/>
              </w:rPr>
            </w:pPr>
            <w:r w:rsidRPr="00387A35">
              <w:rPr>
                <w:bCs/>
                <w:spacing w:val="-10"/>
                <w:sz w:val="28"/>
                <w:szCs w:val="28"/>
              </w:rPr>
              <w:t>Машина из гаража …</w:t>
            </w:r>
            <w:r w:rsidRPr="00387A35">
              <w:rPr>
                <w:b/>
                <w:bCs/>
                <w:spacing w:val="-10"/>
                <w:sz w:val="28"/>
                <w:szCs w:val="28"/>
              </w:rPr>
              <w:t>вы</w:t>
            </w:r>
            <w:r>
              <w:rPr>
                <w:bCs/>
                <w:spacing w:val="-10"/>
                <w:sz w:val="28"/>
                <w:szCs w:val="28"/>
              </w:rPr>
              <w:t>езжает.</w:t>
            </w:r>
            <w:r w:rsidRPr="00387A35">
              <w:rPr>
                <w:bCs/>
                <w:spacing w:val="-10"/>
                <w:sz w:val="28"/>
                <w:szCs w:val="28"/>
              </w:rPr>
              <w:t xml:space="preserve"> </w:t>
            </w:r>
          </w:p>
          <w:p w:rsidR="0084604B" w:rsidRPr="00387A35" w:rsidRDefault="0084604B" w:rsidP="00973915">
            <w:pPr>
              <w:pStyle w:val="Style332"/>
              <w:rPr>
                <w:bCs/>
                <w:spacing w:val="-10"/>
                <w:sz w:val="28"/>
                <w:szCs w:val="28"/>
              </w:rPr>
            </w:pPr>
            <w:r w:rsidRPr="00387A35">
              <w:rPr>
                <w:bCs/>
                <w:spacing w:val="-10"/>
                <w:sz w:val="28"/>
                <w:szCs w:val="28"/>
              </w:rPr>
              <w:t>Машина к дому …</w:t>
            </w:r>
            <w:r w:rsidRPr="00387A35">
              <w:rPr>
                <w:b/>
                <w:bCs/>
                <w:spacing w:val="-10"/>
                <w:sz w:val="28"/>
                <w:szCs w:val="28"/>
              </w:rPr>
              <w:t>под</w:t>
            </w:r>
            <w:r>
              <w:rPr>
                <w:bCs/>
                <w:spacing w:val="-10"/>
                <w:sz w:val="28"/>
                <w:szCs w:val="28"/>
              </w:rPr>
              <w:t>ъезжает</w:t>
            </w:r>
            <w:proofErr w:type="gramStart"/>
            <w:r w:rsidRPr="00387A35">
              <w:rPr>
                <w:bCs/>
                <w:spacing w:val="-10"/>
                <w:sz w:val="28"/>
                <w:szCs w:val="28"/>
              </w:rPr>
              <w:t xml:space="preserve"> .</w:t>
            </w:r>
            <w:proofErr w:type="gramEnd"/>
            <w:r w:rsidRPr="00387A35">
              <w:rPr>
                <w:bCs/>
                <w:spacing w:val="-10"/>
                <w:sz w:val="28"/>
                <w:szCs w:val="28"/>
              </w:rPr>
              <w:t xml:space="preserve"> </w:t>
            </w:r>
          </w:p>
          <w:p w:rsidR="0084604B" w:rsidRPr="00387A35" w:rsidRDefault="0084604B" w:rsidP="00973915">
            <w:pPr>
              <w:pStyle w:val="Style332"/>
              <w:rPr>
                <w:bCs/>
                <w:spacing w:val="-10"/>
                <w:sz w:val="28"/>
                <w:szCs w:val="28"/>
              </w:rPr>
            </w:pPr>
            <w:r w:rsidRPr="00387A35">
              <w:rPr>
                <w:bCs/>
                <w:spacing w:val="-10"/>
                <w:sz w:val="28"/>
                <w:szCs w:val="28"/>
              </w:rPr>
              <w:t>Машина от дома …</w:t>
            </w:r>
            <w:r w:rsidRPr="00387A35">
              <w:rPr>
                <w:b/>
                <w:bCs/>
                <w:spacing w:val="-10"/>
                <w:sz w:val="28"/>
                <w:szCs w:val="28"/>
              </w:rPr>
              <w:t>от</w:t>
            </w:r>
            <w:r>
              <w:rPr>
                <w:bCs/>
                <w:spacing w:val="-10"/>
                <w:sz w:val="28"/>
                <w:szCs w:val="28"/>
              </w:rPr>
              <w:t>ъезжает.</w:t>
            </w:r>
            <w:r w:rsidRPr="00387A35">
              <w:rPr>
                <w:bCs/>
                <w:spacing w:val="-10"/>
                <w:sz w:val="28"/>
                <w:szCs w:val="28"/>
              </w:rPr>
              <w:t xml:space="preserve"> </w:t>
            </w:r>
          </w:p>
          <w:p w:rsidR="0084604B" w:rsidRPr="00387A35" w:rsidRDefault="0084604B" w:rsidP="00973915">
            <w:pPr>
              <w:pStyle w:val="Style332"/>
              <w:rPr>
                <w:bCs/>
                <w:spacing w:val="-10"/>
                <w:sz w:val="28"/>
                <w:szCs w:val="28"/>
              </w:rPr>
            </w:pPr>
            <w:r w:rsidRPr="00387A35">
              <w:rPr>
                <w:bCs/>
                <w:spacing w:val="-10"/>
                <w:sz w:val="28"/>
                <w:szCs w:val="28"/>
              </w:rPr>
              <w:t>Машина с моста …</w:t>
            </w:r>
            <w:r w:rsidRPr="00387A35">
              <w:rPr>
                <w:b/>
                <w:bCs/>
                <w:spacing w:val="-10"/>
                <w:sz w:val="28"/>
                <w:szCs w:val="28"/>
              </w:rPr>
              <w:t>с</w:t>
            </w:r>
            <w:r>
              <w:rPr>
                <w:bCs/>
                <w:spacing w:val="-10"/>
                <w:sz w:val="28"/>
                <w:szCs w:val="28"/>
              </w:rPr>
              <w:t>ъезжает</w:t>
            </w:r>
            <w:proofErr w:type="gramStart"/>
            <w:r w:rsidRPr="00387A35">
              <w:rPr>
                <w:bCs/>
                <w:spacing w:val="-10"/>
                <w:sz w:val="28"/>
                <w:szCs w:val="28"/>
              </w:rPr>
              <w:t xml:space="preserve"> .</w:t>
            </w:r>
            <w:proofErr w:type="gramEnd"/>
            <w:r w:rsidRPr="00387A35">
              <w:rPr>
                <w:bCs/>
                <w:spacing w:val="-10"/>
                <w:sz w:val="28"/>
                <w:szCs w:val="28"/>
              </w:rPr>
              <w:t xml:space="preserve"> </w:t>
            </w:r>
          </w:p>
          <w:p w:rsidR="0084604B" w:rsidRPr="00387A35" w:rsidRDefault="0084604B" w:rsidP="00973915">
            <w:pPr>
              <w:pStyle w:val="Style332"/>
              <w:rPr>
                <w:bCs/>
                <w:spacing w:val="-10"/>
                <w:sz w:val="28"/>
                <w:szCs w:val="28"/>
              </w:rPr>
            </w:pPr>
            <w:r w:rsidRPr="00387A35">
              <w:rPr>
                <w:bCs/>
                <w:spacing w:val="-10"/>
                <w:sz w:val="28"/>
                <w:szCs w:val="28"/>
              </w:rPr>
              <w:t>Машина в ворота …</w:t>
            </w:r>
            <w:r w:rsidRPr="00387A35">
              <w:rPr>
                <w:b/>
                <w:bCs/>
                <w:spacing w:val="-10"/>
                <w:sz w:val="28"/>
                <w:szCs w:val="28"/>
              </w:rPr>
              <w:t>в</w:t>
            </w:r>
            <w:r>
              <w:rPr>
                <w:bCs/>
                <w:spacing w:val="-10"/>
                <w:sz w:val="28"/>
                <w:szCs w:val="28"/>
              </w:rPr>
              <w:t>ъезжает.</w:t>
            </w:r>
          </w:p>
          <w:p w:rsidR="0084604B" w:rsidRPr="00387A35" w:rsidRDefault="0084604B" w:rsidP="00973915">
            <w:pPr>
              <w:pStyle w:val="Style332"/>
              <w:widowControl/>
              <w:jc w:val="both"/>
              <w:rPr>
                <w:rStyle w:val="FontStyle421"/>
                <w:b w:val="0"/>
                <w:sz w:val="28"/>
                <w:szCs w:val="28"/>
              </w:rPr>
            </w:pPr>
          </w:p>
          <w:p w:rsidR="0084604B" w:rsidRPr="0057780F" w:rsidRDefault="0084604B" w:rsidP="00973915">
            <w:pPr>
              <w:pStyle w:val="Style332"/>
              <w:widowControl/>
              <w:jc w:val="both"/>
              <w:rPr>
                <w:rStyle w:val="FontStyle421"/>
                <w:sz w:val="28"/>
                <w:szCs w:val="28"/>
              </w:rPr>
            </w:pPr>
            <w:r>
              <w:rPr>
                <w:rStyle w:val="FontStyle421"/>
                <w:sz w:val="28"/>
                <w:szCs w:val="28"/>
              </w:rPr>
              <w:t xml:space="preserve">3. Упражнение «Ответь по образу». </w:t>
            </w:r>
          </w:p>
          <w:p w:rsidR="0084604B" w:rsidRPr="0057780F" w:rsidRDefault="0084604B" w:rsidP="00973915">
            <w:pPr>
              <w:pStyle w:val="Style314"/>
              <w:widowControl/>
              <w:jc w:val="both"/>
              <w:rPr>
                <w:sz w:val="28"/>
                <w:szCs w:val="28"/>
              </w:rPr>
            </w:pPr>
            <w:r w:rsidRPr="0057780F">
              <w:rPr>
                <w:rStyle w:val="FontStyle417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•</w:t>
            </w:r>
            <w:r w:rsidRPr="00387A35">
              <w:rPr>
                <w:color w:val="000000"/>
                <w:sz w:val="28"/>
                <w:szCs w:val="28"/>
                <w:shd w:val="clear" w:color="auto" w:fill="FFFFFF"/>
              </w:rPr>
              <w:t>Пешеход – пешеходы – много пешеходов</w:t>
            </w:r>
            <w:r w:rsidRPr="00387A3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387A35">
              <w:rPr>
                <w:color w:val="000000"/>
                <w:sz w:val="28"/>
                <w:szCs w:val="28"/>
                <w:shd w:val="clear" w:color="auto" w:fill="FFFFFF"/>
              </w:rPr>
              <w:t>Светофор - ………….. - ……………………</w:t>
            </w:r>
            <w:r w:rsidRPr="00387A3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387A35">
              <w:rPr>
                <w:color w:val="000000"/>
                <w:sz w:val="28"/>
                <w:szCs w:val="28"/>
                <w:shd w:val="clear" w:color="auto" w:fill="FFFFFF"/>
              </w:rPr>
              <w:t>Улица - ………………. - ……………………..</w:t>
            </w:r>
            <w:r w:rsidRPr="00387A3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387A35">
              <w:rPr>
                <w:color w:val="000000"/>
                <w:sz w:val="28"/>
                <w:szCs w:val="28"/>
                <w:shd w:val="clear" w:color="auto" w:fill="FFFFFF"/>
              </w:rPr>
              <w:t>Дорога - …………….. - …………………….</w:t>
            </w:r>
          </w:p>
        </w:tc>
      </w:tr>
    </w:tbl>
    <w:p w:rsidR="0084604B" w:rsidRPr="0057780F" w:rsidRDefault="0084604B" w:rsidP="00846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04B" w:rsidRDefault="0084604B" w:rsidP="0084604B"/>
    <w:p w:rsidR="005255F2" w:rsidRDefault="005255F2"/>
    <w:sectPr w:rsidR="005255F2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78B"/>
    <w:multiLevelType w:val="hybridMultilevel"/>
    <w:tmpl w:val="9B20A5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04B"/>
    <w:rsid w:val="000F0CC8"/>
    <w:rsid w:val="005255F2"/>
    <w:rsid w:val="0084604B"/>
    <w:rsid w:val="00CE24D4"/>
    <w:rsid w:val="00D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84604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84604B"/>
  </w:style>
  <w:style w:type="character" w:customStyle="1" w:styleId="c0">
    <w:name w:val="c0"/>
    <w:basedOn w:val="a0"/>
    <w:rsid w:val="0084604B"/>
  </w:style>
  <w:style w:type="paragraph" w:customStyle="1" w:styleId="c5">
    <w:name w:val="c5"/>
    <w:basedOn w:val="a"/>
    <w:rsid w:val="0084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rsid w:val="0084604B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84604B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14">
    <w:name w:val="Style314"/>
    <w:basedOn w:val="a"/>
    <w:rsid w:val="00846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2">
    <w:name w:val="Style332"/>
    <w:basedOn w:val="a"/>
    <w:rsid w:val="00846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04B"/>
    <w:pPr>
      <w:ind w:left="720"/>
      <w:contextualSpacing/>
    </w:pPr>
  </w:style>
  <w:style w:type="paragraph" w:customStyle="1" w:styleId="Style353">
    <w:name w:val="Style353"/>
    <w:basedOn w:val="a"/>
    <w:rsid w:val="00846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9">
    <w:name w:val="Style369"/>
    <w:basedOn w:val="a"/>
    <w:rsid w:val="00846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1893</Characters>
  <Application>Microsoft Office Word</Application>
  <DocSecurity>0</DocSecurity>
  <Lines>15</Lines>
  <Paragraphs>4</Paragraphs>
  <ScaleCrop>false</ScaleCrop>
  <Company>HP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2020-05-21T11:29:00Z</dcterms:created>
  <dcterms:modified xsi:type="dcterms:W3CDTF">2020-05-21T12:25:00Z</dcterms:modified>
</cp:coreProperties>
</file>