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B1" w:rsidRDefault="009572B1" w:rsidP="009572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взаимодействия с детьми  и родителями (удаленно)</w:t>
      </w:r>
    </w:p>
    <w:p w:rsidR="009572B1" w:rsidRDefault="009572B1" w:rsidP="009572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теме: «</w:t>
      </w:r>
      <w:r w:rsidR="00FE380C">
        <w:rPr>
          <w:rFonts w:ascii="Times New Roman" w:hAnsi="Times New Roman"/>
          <w:sz w:val="28"/>
          <w:szCs w:val="28"/>
        </w:rPr>
        <w:t>Весенние работы на селе» (</w:t>
      </w:r>
      <w:r>
        <w:rPr>
          <w:rFonts w:ascii="Times New Roman" w:hAnsi="Times New Roman"/>
          <w:sz w:val="28"/>
          <w:szCs w:val="28"/>
        </w:rPr>
        <w:t>1</w:t>
      </w:r>
      <w:r w:rsidR="00FE380C">
        <w:rPr>
          <w:rFonts w:ascii="Times New Roman" w:hAnsi="Times New Roman"/>
          <w:sz w:val="28"/>
          <w:szCs w:val="28"/>
        </w:rPr>
        <w:t>3.04-17</w:t>
      </w:r>
      <w:r>
        <w:rPr>
          <w:rFonts w:ascii="Times New Roman" w:hAnsi="Times New Roman"/>
          <w:sz w:val="28"/>
          <w:szCs w:val="28"/>
        </w:rPr>
        <w:t>.04.2020год)</w:t>
      </w:r>
    </w:p>
    <w:p w:rsidR="009572B1" w:rsidRDefault="009572B1" w:rsidP="009572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старшей группы №10</w:t>
      </w:r>
    </w:p>
    <w:p w:rsidR="009572B1" w:rsidRDefault="009572B1" w:rsidP="009572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6628"/>
      </w:tblGrid>
      <w:tr w:rsidR="009572B1" w:rsidTr="009572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B1" w:rsidRDefault="009572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572B1" w:rsidRDefault="009572B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B1" w:rsidRDefault="009572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9572B1" w:rsidTr="009572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B1" w:rsidRDefault="009572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B1" w:rsidRDefault="009572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Побеседуйте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B1" w:rsidRDefault="00B54CDC">
            <w:pPr>
              <w:rPr>
                <w:rFonts w:ascii="Times New Roman" w:hAnsi="Times New Roman"/>
                <w:sz w:val="28"/>
                <w:szCs w:val="28"/>
              </w:rPr>
            </w:pPr>
            <w:r w:rsidRPr="00557D97">
              <w:rPr>
                <w:rFonts w:ascii="Times New Roman" w:hAnsi="Times New Roman"/>
                <w:sz w:val="28"/>
                <w:szCs w:val="28"/>
              </w:rPr>
              <w:t>«</w:t>
            </w:r>
            <w:r w:rsidRPr="00887D5F">
              <w:rPr>
                <w:rFonts w:ascii="Times New Roman" w:hAnsi="Times New Roman"/>
                <w:iCs/>
                <w:sz w:val="28"/>
                <w:szCs w:val="28"/>
              </w:rPr>
              <w:t>Что такое профессии на селе?</w:t>
            </w:r>
            <w:proofErr w:type="gramStart"/>
            <w:r w:rsidRPr="00887D5F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дать </w:t>
            </w:r>
            <w:r w:rsidRPr="00887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детям </w:t>
            </w:r>
            <w:r w:rsidRPr="00887D5F">
              <w:rPr>
                <w:rFonts w:ascii="Times New Roman" w:hAnsi="Times New Roman"/>
                <w:sz w:val="28"/>
                <w:szCs w:val="28"/>
              </w:rPr>
              <w:t xml:space="preserve"> представление о труде людей  сельскохозяйственных профессий.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Воспитывать  уважительное отношение к труду сельских жителей.</w:t>
            </w:r>
          </w:p>
        </w:tc>
      </w:tr>
      <w:tr w:rsidR="009572B1" w:rsidTr="009572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B1" w:rsidRDefault="009572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B1" w:rsidRDefault="009572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B1" w:rsidRPr="00090AF6" w:rsidRDefault="00090AF6" w:rsidP="00090AF6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90AF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Гайланс</w:t>
            </w:r>
            <w:proofErr w:type="spellEnd"/>
            <w:r w:rsidRPr="00090AF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В. И.</w:t>
            </w:r>
            <w:r w:rsidRPr="00090AF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«Сказка о том, как труд лень победил»</w:t>
            </w:r>
          </w:p>
        </w:tc>
      </w:tr>
      <w:tr w:rsidR="009572B1" w:rsidTr="009572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B1" w:rsidRDefault="009572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DC" w:rsidRPr="00B54CDC" w:rsidRDefault="00B54CDC" w:rsidP="00B54CDC">
            <w:pPr>
              <w:pStyle w:val="a4"/>
              <w:shd w:val="clear" w:color="auto" w:fill="F9F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B54CDC">
              <w:rPr>
                <w:bCs/>
                <w:color w:val="000000" w:themeColor="text1"/>
                <w:sz w:val="28"/>
                <w:szCs w:val="28"/>
              </w:rPr>
              <w:t>Прочитайте послов</w:t>
            </w:r>
            <w:r>
              <w:rPr>
                <w:bCs/>
                <w:color w:val="000000" w:themeColor="text1"/>
                <w:sz w:val="28"/>
                <w:szCs w:val="28"/>
              </w:rPr>
              <w:t>ицы о труде, разберите их смысл</w:t>
            </w:r>
          </w:p>
          <w:p w:rsidR="009572B1" w:rsidRDefault="009572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DC" w:rsidRPr="00370201" w:rsidRDefault="00B54CDC" w:rsidP="00B54CDC">
            <w:pPr>
              <w:pStyle w:val="a4"/>
              <w:shd w:val="clear" w:color="auto" w:fill="F9FAFA"/>
              <w:spacing w:before="0" w:beforeAutospacing="0" w:after="0" w:afterAutospacing="0" w:line="330" w:lineRule="atLeast"/>
              <w:rPr>
                <w:color w:val="000000" w:themeColor="text1"/>
                <w:sz w:val="28"/>
                <w:szCs w:val="28"/>
              </w:rPr>
            </w:pPr>
            <w:r w:rsidRPr="00370201">
              <w:rPr>
                <w:color w:val="000000" w:themeColor="text1"/>
                <w:sz w:val="28"/>
                <w:szCs w:val="28"/>
              </w:rPr>
              <w:t>Что посеешь, то и пожнёшь.</w:t>
            </w:r>
          </w:p>
          <w:p w:rsidR="00B54CDC" w:rsidRPr="00370201" w:rsidRDefault="00B54CDC" w:rsidP="00B54CDC">
            <w:pPr>
              <w:pStyle w:val="a4"/>
              <w:shd w:val="clear" w:color="auto" w:fill="F9FAFA"/>
              <w:spacing w:before="0" w:beforeAutospacing="0" w:after="0" w:afterAutospacing="0" w:line="330" w:lineRule="atLeast"/>
              <w:rPr>
                <w:color w:val="000000" w:themeColor="text1"/>
                <w:sz w:val="28"/>
                <w:szCs w:val="28"/>
              </w:rPr>
            </w:pPr>
            <w:r w:rsidRPr="00370201">
              <w:rPr>
                <w:color w:val="000000" w:themeColor="text1"/>
                <w:sz w:val="28"/>
                <w:szCs w:val="28"/>
              </w:rPr>
              <w:t>Труд человека</w:t>
            </w:r>
            <w:r w:rsidRPr="0037020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70201">
              <w:rPr>
                <w:color w:val="000000" w:themeColor="text1"/>
                <w:sz w:val="28"/>
                <w:szCs w:val="28"/>
              </w:rPr>
              <w:t>кормит, а лень портит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54CDC" w:rsidRPr="00370201" w:rsidRDefault="00B54CDC" w:rsidP="00B54CDC">
            <w:pPr>
              <w:pStyle w:val="a4"/>
              <w:shd w:val="clear" w:color="auto" w:fill="F9FAFA"/>
              <w:spacing w:before="0" w:beforeAutospacing="0" w:after="0" w:afterAutospacing="0" w:line="330" w:lineRule="atLeast"/>
              <w:rPr>
                <w:color w:val="000000" w:themeColor="text1"/>
                <w:sz w:val="28"/>
                <w:szCs w:val="28"/>
              </w:rPr>
            </w:pPr>
            <w:r w:rsidRPr="00370201">
              <w:rPr>
                <w:color w:val="000000" w:themeColor="text1"/>
                <w:sz w:val="28"/>
                <w:szCs w:val="28"/>
              </w:rPr>
              <w:t>Терпенье и труд всё перетрут.</w:t>
            </w:r>
          </w:p>
          <w:p w:rsidR="00B54CDC" w:rsidRPr="00370201" w:rsidRDefault="00B54CDC" w:rsidP="00B54CDC">
            <w:pPr>
              <w:pStyle w:val="a4"/>
              <w:shd w:val="clear" w:color="auto" w:fill="F9FAFA"/>
              <w:spacing w:before="0" w:beforeAutospacing="0" w:after="0" w:afterAutospacing="0" w:line="330" w:lineRule="atLeast"/>
              <w:rPr>
                <w:color w:val="000000" w:themeColor="text1"/>
                <w:sz w:val="28"/>
                <w:szCs w:val="28"/>
              </w:rPr>
            </w:pPr>
            <w:r w:rsidRPr="00370201">
              <w:rPr>
                <w:color w:val="000000" w:themeColor="text1"/>
                <w:sz w:val="28"/>
                <w:szCs w:val="28"/>
              </w:rPr>
              <w:t>Мала пчела, и та работает.</w:t>
            </w:r>
          </w:p>
          <w:p w:rsidR="00B54CDC" w:rsidRPr="00370201" w:rsidRDefault="00B54CDC" w:rsidP="00B54CDC">
            <w:pPr>
              <w:pStyle w:val="a4"/>
              <w:shd w:val="clear" w:color="auto" w:fill="F9FAFA"/>
              <w:spacing w:before="0" w:beforeAutospacing="0" w:after="0" w:afterAutospacing="0" w:line="330" w:lineRule="atLeast"/>
              <w:rPr>
                <w:color w:val="000000" w:themeColor="text1"/>
                <w:sz w:val="28"/>
                <w:szCs w:val="28"/>
              </w:rPr>
            </w:pPr>
            <w:r w:rsidRPr="00370201">
              <w:rPr>
                <w:color w:val="000000" w:themeColor="text1"/>
                <w:sz w:val="28"/>
                <w:szCs w:val="28"/>
              </w:rPr>
              <w:t>Скучен день до вечера, коли делать нечего.</w:t>
            </w:r>
          </w:p>
          <w:p w:rsidR="00B54CDC" w:rsidRDefault="00B54CDC" w:rsidP="00B54CDC">
            <w:pPr>
              <w:pStyle w:val="a4"/>
              <w:shd w:val="clear" w:color="auto" w:fill="F9FAFA"/>
              <w:spacing w:before="0" w:beforeAutospacing="0" w:after="0" w:afterAutospacing="0" w:line="330" w:lineRule="atLeast"/>
              <w:rPr>
                <w:color w:val="000000" w:themeColor="text1"/>
                <w:sz w:val="28"/>
                <w:szCs w:val="28"/>
              </w:rPr>
            </w:pPr>
            <w:r w:rsidRPr="00370201">
              <w:rPr>
                <w:color w:val="000000" w:themeColor="text1"/>
                <w:sz w:val="28"/>
                <w:szCs w:val="28"/>
              </w:rPr>
              <w:t xml:space="preserve">Откладывай </w:t>
            </w:r>
            <w:r>
              <w:rPr>
                <w:color w:val="000000" w:themeColor="text1"/>
                <w:sz w:val="28"/>
                <w:szCs w:val="28"/>
              </w:rPr>
              <w:t>безделье, да не откладывай дела.</w:t>
            </w:r>
          </w:p>
          <w:p w:rsidR="00B54CDC" w:rsidRDefault="00B54CDC" w:rsidP="00B54CDC">
            <w:pPr>
              <w:pStyle w:val="a4"/>
              <w:shd w:val="clear" w:color="auto" w:fill="F9FAFA"/>
              <w:spacing w:before="0" w:beforeAutospacing="0" w:after="0" w:afterAutospacing="0" w:line="33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откладывай на завтра то, что можно сделать сегодня.</w:t>
            </w:r>
          </w:p>
          <w:p w:rsidR="009572B1" w:rsidRPr="00B54CDC" w:rsidRDefault="00B54CDC" w:rsidP="00B54CDC">
            <w:pPr>
              <w:pStyle w:val="a4"/>
              <w:shd w:val="clear" w:color="auto" w:fill="F9FAFA"/>
              <w:spacing w:before="0" w:beforeAutospacing="0" w:after="0" w:afterAutospacing="0" w:line="33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Лучше тихо да вперед, чем скоро да потом назад.</w:t>
            </w:r>
          </w:p>
        </w:tc>
      </w:tr>
      <w:tr w:rsidR="009572B1" w:rsidTr="009572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B1" w:rsidRDefault="009572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B1" w:rsidRDefault="009572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Понаблюдайте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B1" w:rsidRDefault="00090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погодой-</w:t>
            </w:r>
            <w:r>
              <w:rPr>
                <w:rFonts w:ascii="Times New Roman" w:hAnsi="Times New Roman"/>
                <w:sz w:val="28"/>
                <w:szCs w:val="28"/>
              </w:rPr>
              <w:t>совершенствовать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умение </w:t>
            </w:r>
            <w:r w:rsidRPr="0032635F">
              <w:rPr>
                <w:rFonts w:ascii="Times New Roman" w:hAnsi="Times New Roman"/>
                <w:sz w:val="28"/>
                <w:szCs w:val="28"/>
              </w:rPr>
              <w:t>ср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авнивать погоду вчера и сегодня; развивать </w:t>
            </w:r>
            <w:r>
              <w:rPr>
                <w:rFonts w:ascii="Times New Roman" w:hAnsi="Times New Roman"/>
                <w:sz w:val="28"/>
                <w:szCs w:val="28"/>
              </w:rPr>
              <w:t>познавательный интерес.</w:t>
            </w:r>
          </w:p>
        </w:tc>
      </w:tr>
      <w:tr w:rsidR="009572B1" w:rsidTr="009572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B1" w:rsidRDefault="009572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B1" w:rsidRDefault="009572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DC" w:rsidRPr="00455682" w:rsidRDefault="00B54CDC" w:rsidP="00B54CD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455682">
              <w:rPr>
                <w:rFonts w:ascii="Times New Roman" w:hAnsi="Times New Roman"/>
                <w:bCs/>
                <w:sz w:val="28"/>
                <w:szCs w:val="28"/>
              </w:rPr>
              <w:t>аскрашивание раскрасок «Профессии»-</w:t>
            </w:r>
          </w:p>
          <w:p w:rsidR="009572B1" w:rsidRPr="00B54CDC" w:rsidRDefault="00B54CD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55682">
              <w:rPr>
                <w:rFonts w:ascii="Times New Roman" w:hAnsi="Times New Roman"/>
                <w:bCs/>
                <w:sz w:val="28"/>
                <w:szCs w:val="28"/>
              </w:rPr>
              <w:t>закрепить представления о профессиях с помощью раскрасок, развивать зрительное восприятие, внимание.</w:t>
            </w:r>
          </w:p>
        </w:tc>
      </w:tr>
      <w:tr w:rsidR="009572B1" w:rsidTr="00C86ED9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B1" w:rsidRDefault="009572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B1" w:rsidRDefault="00C86E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</w:t>
            </w:r>
          </w:p>
          <w:p w:rsidR="009572B1" w:rsidRDefault="009572B1" w:rsidP="00C86E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1B" w:rsidRDefault="0083081B" w:rsidP="0083081B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«Орудия труда»- </w:t>
            </w:r>
            <w:r>
              <w:rPr>
                <w:rFonts w:ascii="Times New Roman" w:hAnsi="Times New Roman"/>
                <w:sz w:val="28"/>
                <w:szCs w:val="28"/>
              </w:rPr>
              <w:t>развивать творческие способности,</w:t>
            </w:r>
            <w:r w:rsidRPr="000145BA"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9572B1" w:rsidRDefault="0083081B" w:rsidP="00C86E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аккуратно работать, мелкую моторику рук.</w:t>
            </w:r>
          </w:p>
        </w:tc>
      </w:tr>
      <w:tr w:rsidR="0083081B" w:rsidTr="00910A13">
        <w:trPr>
          <w:trHeight w:val="9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81B" w:rsidRDefault="0083081B" w:rsidP="00C86E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81B" w:rsidRDefault="0083081B" w:rsidP="00C86E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ыполните </w:t>
            </w:r>
            <w:r>
              <w:rPr>
                <w:rFonts w:ascii="Times New Roman" w:hAnsi="Times New Roman"/>
                <w:sz w:val="28"/>
                <w:szCs w:val="28"/>
              </w:rPr>
              <w:t>аппликацию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81B" w:rsidRDefault="0083081B" w:rsidP="00C86E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«Машины везут урожай»- </w:t>
            </w:r>
            <w:r>
              <w:rPr>
                <w:rFonts w:ascii="Times New Roman" w:hAnsi="Times New Roman"/>
                <w:sz w:val="28"/>
                <w:szCs w:val="28"/>
              </w:rPr>
              <w:t>закреплять навыки работы с ножницами; развивать творческие способности; мелкую моторику рук.</w:t>
            </w:r>
          </w:p>
        </w:tc>
      </w:tr>
      <w:tr w:rsidR="009572B1" w:rsidTr="009572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B1" w:rsidRDefault="00830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B1" w:rsidRDefault="009572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F6" w:rsidRPr="00516604" w:rsidRDefault="00090AF6" w:rsidP="00090AF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Cs/>
                <w:sz w:val="28"/>
                <w:szCs w:val="28"/>
              </w:rPr>
              <w:t>«</w:t>
            </w:r>
            <w:r>
              <w:rPr>
                <w:rFonts w:ascii="Times New Roman" w:eastAsiaTheme="minorHAnsi" w:hAnsi="Times New Roman"/>
                <w:iCs/>
                <w:sz w:val="28"/>
                <w:szCs w:val="28"/>
              </w:rPr>
              <w:t>Где и какая нужна профессия</w:t>
            </w:r>
            <w:proofErr w:type="gramStart"/>
            <w:r>
              <w:rPr>
                <w:rFonts w:ascii="Times New Roman" w:eastAsiaTheme="minorHAnsi" w:hAnsi="Times New Roman"/>
                <w:iCs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eastAsiaTheme="minorHAnsi" w:hAnsi="Times New Roman"/>
                <w:iCs/>
                <w:sz w:val="28"/>
                <w:szCs w:val="28"/>
              </w:rPr>
              <w:t>з</w:t>
            </w:r>
            <w:r w:rsidRPr="00145311">
              <w:rPr>
                <w:rFonts w:ascii="Times New Roman" w:eastAsiaTheme="minorHAnsi" w:hAnsi="Times New Roman"/>
                <w:iCs/>
                <w:sz w:val="28"/>
                <w:szCs w:val="28"/>
              </w:rPr>
              <w:t>акрепить названия профессий и де</w:t>
            </w:r>
            <w:r>
              <w:rPr>
                <w:rFonts w:ascii="Times New Roman" w:eastAsiaTheme="minorHAnsi" w:hAnsi="Times New Roman"/>
                <w:iCs/>
                <w:sz w:val="28"/>
                <w:szCs w:val="28"/>
              </w:rPr>
              <w:t>йствий, которые совершаются ими, развивать логическое мышление.</w:t>
            </w:r>
          </w:p>
          <w:p w:rsidR="009572B1" w:rsidRPr="00090AF6" w:rsidRDefault="00090AF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25A6D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Назови профессии села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>закреплять знания о сельскохозяйственных профессиях, развивать словарный запас, воспитывать уважение к людям руда.</w:t>
            </w:r>
          </w:p>
        </w:tc>
      </w:tr>
    </w:tbl>
    <w:p w:rsidR="009572B1" w:rsidRDefault="009572B1" w:rsidP="009572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2844" w:rsidRDefault="00152844"/>
    <w:sectPr w:rsidR="0015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B1"/>
    <w:rsid w:val="00090AF6"/>
    <w:rsid w:val="00152844"/>
    <w:rsid w:val="0083081B"/>
    <w:rsid w:val="009572B1"/>
    <w:rsid w:val="00B54CDC"/>
    <w:rsid w:val="00C86ED9"/>
    <w:rsid w:val="00F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2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4C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2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4C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dcterms:created xsi:type="dcterms:W3CDTF">2020-05-20T21:15:00Z</dcterms:created>
  <dcterms:modified xsi:type="dcterms:W3CDTF">2020-05-20T22:40:00Z</dcterms:modified>
</cp:coreProperties>
</file>