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03" w:rsidRPr="00AC1403" w:rsidRDefault="00AC1403" w:rsidP="00AC140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AC1403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План взаимодействия с детьми  и родителями (удаленно)</w:t>
      </w:r>
    </w:p>
    <w:p w:rsidR="00AC1403" w:rsidRPr="00AC1403" w:rsidRDefault="00AC1403" w:rsidP="00AC1403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32"/>
          <w:szCs w:val="32"/>
          <w:u w:val="single"/>
          <w:lang w:eastAsia="zh-CN" w:bidi="hi-IN"/>
        </w:rPr>
      </w:pPr>
      <w:r w:rsidRPr="00AC1403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по теме: </w:t>
      </w:r>
      <w:r w:rsidRPr="00AC1403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«</w:t>
      </w:r>
      <w:r w:rsidRPr="00AC1403">
        <w:rPr>
          <w:rFonts w:ascii="Times New Roman" w:eastAsia="SimSun" w:hAnsi="Times New Roman" w:cs="Mangal"/>
          <w:b/>
          <w:kern w:val="3"/>
          <w:sz w:val="32"/>
          <w:szCs w:val="32"/>
          <w:u w:val="single"/>
          <w:lang w:eastAsia="zh-CN" w:bidi="hi-IN"/>
        </w:rPr>
        <w:t xml:space="preserve">Весна </w:t>
      </w:r>
      <w:proofErr w:type="gramStart"/>
      <w:r w:rsidRPr="00AC1403">
        <w:rPr>
          <w:rFonts w:ascii="Times New Roman" w:eastAsia="SimSun" w:hAnsi="Times New Roman" w:cs="Mangal"/>
          <w:b/>
          <w:kern w:val="3"/>
          <w:sz w:val="32"/>
          <w:szCs w:val="32"/>
          <w:u w:val="single"/>
          <w:lang w:eastAsia="zh-CN" w:bidi="hi-IN"/>
        </w:rPr>
        <w:t>кончается-лето</w:t>
      </w:r>
      <w:proofErr w:type="gramEnd"/>
      <w:r w:rsidRPr="00AC1403">
        <w:rPr>
          <w:rFonts w:ascii="Times New Roman" w:eastAsia="SimSun" w:hAnsi="Times New Roman" w:cs="Mangal"/>
          <w:b/>
          <w:kern w:val="3"/>
          <w:sz w:val="32"/>
          <w:szCs w:val="32"/>
          <w:u w:val="single"/>
          <w:lang w:eastAsia="zh-CN" w:bidi="hi-IN"/>
        </w:rPr>
        <w:t xml:space="preserve"> начинается»</w:t>
      </w:r>
      <w:r w:rsidRPr="00AC1403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 xml:space="preserve"> (</w:t>
      </w:r>
      <w:r w:rsidRPr="00AC1403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11</w:t>
      </w:r>
      <w:r w:rsidRPr="00AC1403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.0</w:t>
      </w:r>
      <w:r w:rsidRPr="00AC1403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5</w:t>
      </w:r>
      <w:r w:rsidRPr="00AC1403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.-</w:t>
      </w:r>
      <w:r w:rsidRPr="00AC1403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15</w:t>
      </w:r>
      <w:r w:rsidRPr="00AC1403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.0</w:t>
      </w:r>
      <w:r w:rsidRPr="00AC1403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5</w:t>
      </w:r>
      <w:r w:rsidRPr="00AC1403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.2020 год)</w:t>
      </w:r>
    </w:p>
    <w:p w:rsidR="00E4115E" w:rsidRPr="00311CA9" w:rsidRDefault="00E4115E" w:rsidP="00E4115E">
      <w:pPr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</w:pPr>
      <w:bookmarkStart w:id="0" w:name="_GoBack"/>
      <w:r w:rsidRPr="00311CA9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 xml:space="preserve">старших </w:t>
      </w:r>
      <w:proofErr w:type="spellStart"/>
      <w:r w:rsidRPr="00311CA9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групп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 xml:space="preserve"> </w:t>
      </w:r>
      <w:r w:rsidRPr="00311CA9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№ </w:t>
      </w:r>
      <w:r w:rsidRPr="00311CA9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6; 7 .</w:t>
      </w:r>
    </w:p>
    <w:bookmarkEnd w:id="0"/>
    <w:p w:rsidR="00AC1403" w:rsidRPr="00E4115E" w:rsidRDefault="00E4115E" w:rsidP="00AC1403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AC1403" w:rsidRPr="00AC1403" w:rsidTr="00F04E4D">
        <w:tc>
          <w:tcPr>
            <w:tcW w:w="594" w:type="dxa"/>
          </w:tcPr>
          <w:p w:rsidR="00AC1403" w:rsidRPr="00AC1403" w:rsidRDefault="00AC1403" w:rsidP="00AC14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14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C140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AC1403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77" w:type="dxa"/>
            <w:gridSpan w:val="2"/>
          </w:tcPr>
          <w:p w:rsidR="00AC1403" w:rsidRPr="00AC1403" w:rsidRDefault="00AC1403" w:rsidP="00AC14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1403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AC1403" w:rsidRPr="00AC1403" w:rsidTr="00F04E4D">
        <w:tc>
          <w:tcPr>
            <w:tcW w:w="594" w:type="dxa"/>
          </w:tcPr>
          <w:p w:rsidR="00AC1403" w:rsidRPr="00AC1403" w:rsidRDefault="00AC1403" w:rsidP="00AC14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140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AC1403" w:rsidRPr="00AC1403" w:rsidRDefault="00AC1403" w:rsidP="00AC14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1403">
              <w:rPr>
                <w:rFonts w:ascii="Times New Roman" w:eastAsia="Calibri" w:hAnsi="Times New Roman" w:cs="Times New Roman"/>
                <w:sz w:val="28"/>
                <w:szCs w:val="28"/>
              </w:rPr>
              <w:t>Послушайте музыку</w:t>
            </w:r>
          </w:p>
        </w:tc>
        <w:tc>
          <w:tcPr>
            <w:tcW w:w="6769" w:type="dxa"/>
          </w:tcPr>
          <w:p w:rsidR="00E4115E" w:rsidRPr="00E4115E" w:rsidRDefault="00E4115E" w:rsidP="00E4115E">
            <w:pPr>
              <w:tabs>
                <w:tab w:val="left" w:pos="432"/>
              </w:tabs>
              <w:ind w:left="72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E4115E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 w:bidi="hi-IN"/>
              </w:rPr>
              <w:t>«Вальс» П.Чайковского</w:t>
            </w:r>
          </w:p>
          <w:p w:rsidR="00E4115E" w:rsidRPr="00E4115E" w:rsidRDefault="00E4115E" w:rsidP="00E4115E">
            <w:pPr>
              <w:tabs>
                <w:tab w:val="left" w:pos="432"/>
              </w:tabs>
              <w:ind w:left="72"/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 w:bidi="hi-IN"/>
              </w:rPr>
            </w:pPr>
          </w:p>
          <w:p w:rsidR="00E4115E" w:rsidRDefault="00E4115E" w:rsidP="00E4115E">
            <w:pPr>
              <w:tabs>
                <w:tab w:val="left" w:pos="432"/>
              </w:tabs>
              <w:ind w:left="72"/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 w:bidi="hi-IN"/>
              </w:rPr>
            </w:pPr>
            <w:r w:rsidRPr="00E4115E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 w:bidi="hi-IN"/>
              </w:rPr>
              <w:t xml:space="preserve">«Утки идут на речку» Д. </w:t>
            </w:r>
            <w:proofErr w:type="spellStart"/>
            <w:r w:rsidRPr="00E4115E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 w:bidi="hi-IN"/>
              </w:rPr>
              <w:t>Львова-Компанейца</w:t>
            </w:r>
            <w:proofErr w:type="spellEnd"/>
          </w:p>
          <w:p w:rsidR="00E4115E" w:rsidRPr="00E4115E" w:rsidRDefault="00E81BE5" w:rsidP="00E4115E">
            <w:pPr>
              <w:tabs>
                <w:tab w:val="left" w:pos="432"/>
              </w:tabs>
              <w:ind w:left="72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hyperlink r:id="rId4" w:history="1">
              <w:r w:rsidR="00E4115E">
                <w:rPr>
                  <w:rStyle w:val="a4"/>
                </w:rPr>
                <w:t>https://www.youtube.com/watch?v=6qCXrz9vWYw</w:t>
              </w:r>
            </w:hyperlink>
          </w:p>
          <w:p w:rsidR="00AC1403" w:rsidRPr="00E4115E" w:rsidRDefault="00AC1403" w:rsidP="00AC14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1403" w:rsidRPr="00AC1403" w:rsidTr="00F04E4D">
        <w:tc>
          <w:tcPr>
            <w:tcW w:w="594" w:type="dxa"/>
          </w:tcPr>
          <w:p w:rsidR="00AC1403" w:rsidRPr="00AC1403" w:rsidRDefault="00AC1403" w:rsidP="00AC14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140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AC1403" w:rsidRPr="00AC1403" w:rsidRDefault="00EB7677" w:rsidP="00AC14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C1403" w:rsidRPr="00AC1403">
              <w:rPr>
                <w:rFonts w:ascii="Times New Roman" w:eastAsia="Calibri" w:hAnsi="Times New Roman" w:cs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E4115E" w:rsidRPr="00E4115E" w:rsidRDefault="00E4115E" w:rsidP="00E4115E">
            <w:pPr>
              <w:tabs>
                <w:tab w:val="left" w:pos="432"/>
              </w:tabs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zh-CN" w:bidi="hi-IN"/>
              </w:rPr>
            </w:pPr>
            <w:r w:rsidRPr="00E4115E"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zh-CN" w:bidi="hi-IN"/>
              </w:rPr>
              <w:t xml:space="preserve">«Я умею рисовать» Л. </w:t>
            </w:r>
            <w:proofErr w:type="spellStart"/>
            <w:r w:rsidRPr="00E4115E"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zh-CN" w:bidi="hi-IN"/>
              </w:rPr>
              <w:t>Абелян</w:t>
            </w:r>
            <w:proofErr w:type="spellEnd"/>
          </w:p>
          <w:p w:rsidR="00E4115E" w:rsidRPr="00E4115E" w:rsidRDefault="00E81BE5" w:rsidP="00E4115E">
            <w:pPr>
              <w:tabs>
                <w:tab w:val="left" w:pos="432"/>
              </w:tabs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zh-CN" w:bidi="hi-IN"/>
              </w:rPr>
            </w:pPr>
            <w:hyperlink r:id="rId5" w:history="1">
              <w:r w:rsidR="00E4115E">
                <w:rPr>
                  <w:rStyle w:val="a4"/>
                </w:rPr>
                <w:t>http://x-minus.pro/track/153283/%D1%8F-%D1%83%D0%BC%D0%B5%D1%8E-%D1%80%D0%B8%D1%81%D0%BE%D0%B2%D0%B0%D1%82%D1%8C</w:t>
              </w:r>
            </w:hyperlink>
          </w:p>
          <w:p w:rsidR="00E4115E" w:rsidRPr="00E4115E" w:rsidRDefault="00E4115E" w:rsidP="00E4115E">
            <w:pPr>
              <w:tabs>
                <w:tab w:val="left" w:pos="432"/>
              </w:tabs>
              <w:rPr>
                <w:rFonts w:ascii="Liberation Serif" w:eastAsia="SimSun" w:hAnsi="Liberation Serif" w:cs="Lucida Sans" w:hint="eastAsia"/>
                <w:color w:val="00000A"/>
                <w:sz w:val="24"/>
                <w:szCs w:val="24"/>
                <w:lang w:eastAsia="zh-CN" w:bidi="hi-IN"/>
              </w:rPr>
            </w:pPr>
            <w:r w:rsidRPr="00E4115E"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zh-CN" w:bidi="hi-IN"/>
              </w:rPr>
              <w:t xml:space="preserve">«Скворушка» Ю. </w:t>
            </w:r>
            <w:proofErr w:type="spellStart"/>
            <w:r w:rsidRPr="00E4115E"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zh-CN" w:bidi="hi-IN"/>
              </w:rPr>
              <w:t>Слонова</w:t>
            </w:r>
            <w:proofErr w:type="spellEnd"/>
          </w:p>
          <w:p w:rsidR="00AC1403" w:rsidRPr="00E4115E" w:rsidRDefault="00AC1403" w:rsidP="00AC14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1403" w:rsidRPr="00AC1403" w:rsidTr="00F04E4D">
        <w:tc>
          <w:tcPr>
            <w:tcW w:w="594" w:type="dxa"/>
          </w:tcPr>
          <w:p w:rsidR="00AC1403" w:rsidRPr="00AC1403" w:rsidRDefault="00AC1403" w:rsidP="00AC14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140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AC1403" w:rsidRPr="00AC1403" w:rsidRDefault="00AC1403" w:rsidP="00AC14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1403">
              <w:rPr>
                <w:rFonts w:ascii="Times New Roman" w:eastAsia="Calibri" w:hAnsi="Times New Roman" w:cs="Times New Roman"/>
                <w:sz w:val="28"/>
                <w:szCs w:val="28"/>
              </w:rPr>
              <w:t>Потанцуйте</w:t>
            </w:r>
          </w:p>
        </w:tc>
        <w:tc>
          <w:tcPr>
            <w:tcW w:w="6769" w:type="dxa"/>
          </w:tcPr>
          <w:p w:rsidR="00E4115E" w:rsidRPr="00E4115E" w:rsidRDefault="00E4115E" w:rsidP="00E4115E">
            <w:pPr>
              <w:tabs>
                <w:tab w:val="left" w:pos="432"/>
              </w:tabs>
              <w:ind w:left="72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E4115E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 w:bidi="hi-IN"/>
              </w:rPr>
              <w:t>«</w:t>
            </w:r>
            <w:proofErr w:type="spellStart"/>
            <w:r w:rsidRPr="00E4115E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 w:bidi="hi-IN"/>
              </w:rPr>
              <w:t>Земелюшка-чернозем</w:t>
            </w:r>
            <w:proofErr w:type="spellEnd"/>
            <w:r w:rsidRPr="00E4115E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 w:bidi="hi-IN"/>
              </w:rPr>
              <w:t>» р.н.</w:t>
            </w:r>
            <w:proofErr w:type="gramStart"/>
            <w:r w:rsidRPr="00E4115E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 w:bidi="hi-IN"/>
              </w:rPr>
              <w:t>м</w:t>
            </w:r>
            <w:proofErr w:type="gramEnd"/>
            <w:r w:rsidRPr="00E4115E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 w:bidi="hi-IN"/>
              </w:rPr>
              <w:t>.</w:t>
            </w:r>
          </w:p>
          <w:p w:rsidR="00E4115E" w:rsidRPr="00E4115E" w:rsidRDefault="00E81BE5" w:rsidP="00E4115E">
            <w:pPr>
              <w:tabs>
                <w:tab w:val="left" w:pos="432"/>
              </w:tabs>
              <w:ind w:left="72"/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 w:bidi="hi-IN"/>
              </w:rPr>
            </w:pPr>
            <w:hyperlink r:id="rId6" w:history="1">
              <w:r w:rsidR="00E4115E">
                <w:rPr>
                  <w:rStyle w:val="a4"/>
                </w:rPr>
                <w:t>https://www.youtube.com/watch?v=axWyv4UQn58</w:t>
              </w:r>
            </w:hyperlink>
          </w:p>
          <w:p w:rsidR="00AC1403" w:rsidRPr="00AC1403" w:rsidRDefault="00AC1403" w:rsidP="00E4115E">
            <w:pPr>
              <w:tabs>
                <w:tab w:val="left" w:pos="432"/>
              </w:tabs>
              <w:ind w:lef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115E" w:rsidRPr="00AC1403" w:rsidTr="00F04E4D">
        <w:tc>
          <w:tcPr>
            <w:tcW w:w="594" w:type="dxa"/>
          </w:tcPr>
          <w:p w:rsidR="00E4115E" w:rsidRPr="00AC1403" w:rsidRDefault="00E4115E" w:rsidP="00AC14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E4115E" w:rsidRPr="00AC1403" w:rsidRDefault="00E4115E" w:rsidP="00AC14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E4115E" w:rsidRPr="00E4115E" w:rsidRDefault="00E4115E" w:rsidP="00E4115E">
            <w:pPr>
              <w:tabs>
                <w:tab w:val="left" w:pos="432"/>
              </w:tabs>
              <w:ind w:left="72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E4115E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 w:bidi="hi-IN"/>
              </w:rPr>
              <w:t xml:space="preserve">«Игра с бубнами» </w:t>
            </w:r>
            <w:proofErr w:type="spellStart"/>
            <w:r w:rsidRPr="00E4115E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 w:bidi="hi-IN"/>
              </w:rPr>
              <w:t>М.Красева</w:t>
            </w:r>
            <w:proofErr w:type="spellEnd"/>
          </w:p>
          <w:p w:rsidR="00E4115E" w:rsidRPr="00E4115E" w:rsidRDefault="00E81BE5" w:rsidP="00E4115E">
            <w:pPr>
              <w:tabs>
                <w:tab w:val="left" w:pos="432"/>
              </w:tabs>
              <w:ind w:left="72"/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 w:bidi="hi-IN"/>
              </w:rPr>
            </w:pPr>
            <w:hyperlink r:id="rId7" w:history="1">
              <w:r w:rsidR="00E4115E">
                <w:rPr>
                  <w:rStyle w:val="a4"/>
                </w:rPr>
                <w:t>https://kladraz.ru/blogs/kadykova-tatjana/podvizhnaja-igra-s-bubnom-dlja-starshego-doshkolnogo-vozrasta.html</w:t>
              </w:r>
            </w:hyperlink>
          </w:p>
        </w:tc>
      </w:tr>
    </w:tbl>
    <w:p w:rsidR="00AC1403" w:rsidRPr="00AC1403" w:rsidRDefault="00AC1403" w:rsidP="00AC1403">
      <w:pPr>
        <w:rPr>
          <w:rFonts w:ascii="Times New Roman" w:eastAsia="Calibri" w:hAnsi="Times New Roman" w:cs="Times New Roman"/>
          <w:sz w:val="28"/>
          <w:szCs w:val="28"/>
        </w:rPr>
      </w:pPr>
    </w:p>
    <w:p w:rsidR="008A51BD" w:rsidRDefault="008A51BD"/>
    <w:sectPr w:rsidR="008A51BD" w:rsidSect="00E81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">
    <w:altName w:val="Times New Roman"/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AC1403"/>
    <w:rsid w:val="008A51BD"/>
    <w:rsid w:val="00AC1403"/>
    <w:rsid w:val="00E4115E"/>
    <w:rsid w:val="00E81BE5"/>
    <w:rsid w:val="00EB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411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411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ladraz.ru/blogs/kadykova-tatjana/podvizhnaja-igra-s-bubnom-dlja-starshego-doshkolnogo-vozrast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xWyv4UQn58" TargetMode="External"/><Relationship Id="rId5" Type="http://schemas.openxmlformats.org/officeDocument/2006/relationships/hyperlink" Target="http://x-minus.pro/track/153283/%D1%8F-%D1%83%D0%BC%D0%B5%D1%8E-%D1%80%D0%B8%D1%81%D0%BE%D0%B2%D0%B0%D1%82%D1%8C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youtube.com/watch?v=6qCXrz9vWY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Аделиночка</cp:lastModifiedBy>
  <cp:revision>4</cp:revision>
  <dcterms:created xsi:type="dcterms:W3CDTF">2020-05-21T08:23:00Z</dcterms:created>
  <dcterms:modified xsi:type="dcterms:W3CDTF">2020-05-28T07:35:00Z</dcterms:modified>
</cp:coreProperties>
</file>