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План взаимодействия с родителями и детьми (удаленно)</w:t>
      </w:r>
    </w:p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по теме: «</w:t>
      </w:r>
      <w:proofErr w:type="spellStart"/>
      <w:r w:rsidRPr="00B70EFC">
        <w:rPr>
          <w:rFonts w:ascii="Times New Roman" w:hAnsi="Times New Roman" w:cs="Times New Roman"/>
          <w:b/>
          <w:sz w:val="28"/>
          <w:szCs w:val="28"/>
        </w:rPr>
        <w:t>Мир</w:t>
      </w:r>
      <w:proofErr w:type="gramStart"/>
      <w:r w:rsidRPr="00B70EFC">
        <w:rPr>
          <w:rFonts w:ascii="Times New Roman" w:hAnsi="Times New Roman" w:cs="Times New Roman"/>
          <w:b/>
          <w:sz w:val="28"/>
          <w:szCs w:val="28"/>
        </w:rPr>
        <w:t>!Т</w:t>
      </w:r>
      <w:proofErr w:type="gramEnd"/>
      <w:r w:rsidRPr="00B70EFC">
        <w:rPr>
          <w:rFonts w:ascii="Times New Roman" w:hAnsi="Times New Roman" w:cs="Times New Roman"/>
          <w:b/>
          <w:sz w:val="28"/>
          <w:szCs w:val="28"/>
        </w:rPr>
        <w:t>руд!Май</w:t>
      </w:r>
      <w:proofErr w:type="spellEnd"/>
      <w:r w:rsidRPr="00B70EFC">
        <w:rPr>
          <w:rFonts w:ascii="Times New Roman" w:hAnsi="Times New Roman" w:cs="Times New Roman"/>
          <w:b/>
          <w:sz w:val="28"/>
          <w:szCs w:val="28"/>
        </w:rPr>
        <w:t>!»</w:t>
      </w:r>
    </w:p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в старшей группе группы №6.</w:t>
      </w:r>
    </w:p>
    <w:p w:rsidR="00937F34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Уважаемые родители! Предлагаем Вам подборку материалов на тему: «Мир! Труд! Май!»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2BB" w:rsidTr="00B563A1">
        <w:trPr>
          <w:trHeight w:val="1186"/>
        </w:trPr>
        <w:tc>
          <w:tcPr>
            <w:tcW w:w="9571" w:type="dxa"/>
          </w:tcPr>
          <w:p w:rsidR="006B62BB" w:rsidRDefault="006B62BB" w:rsidP="006B6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3A1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побеседовать с детьми на тему праздник «Мир! Труд! Май!</w:t>
            </w:r>
          </w:p>
          <w:p w:rsidR="00B563A1" w:rsidRPr="00B563A1" w:rsidRDefault="00B563A1" w:rsidP="006B6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3A1">
              <w:rPr>
                <w:rFonts w:ascii="Times New Roman" w:hAnsi="Times New Roman" w:cs="Times New Roman"/>
                <w:b/>
                <w:sz w:val="28"/>
                <w:szCs w:val="28"/>
              </w:rPr>
              <w:t>https://infourok.ru/beseda-v-podgotovitelnoy-gruppe-o-prazdnike-maya-prazdnike-vesni-i-truda-3011206.html</w:t>
            </w:r>
          </w:p>
        </w:tc>
      </w:tr>
      <w:tr w:rsidR="006B62BB" w:rsidTr="006B62BB">
        <w:trPr>
          <w:trHeight w:val="557"/>
        </w:trPr>
        <w:tc>
          <w:tcPr>
            <w:tcW w:w="9571" w:type="dxa"/>
          </w:tcPr>
          <w:p w:rsidR="006B62BB" w:rsidRDefault="00B563A1" w:rsidP="00B56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3A1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просмотреть презентации: « Праздник весны и труда»</w:t>
            </w:r>
          </w:p>
          <w:p w:rsidR="00B563A1" w:rsidRPr="00B563A1" w:rsidRDefault="00891C2F" w:rsidP="00B56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2F">
              <w:rPr>
                <w:rFonts w:ascii="Times New Roman" w:hAnsi="Times New Roman" w:cs="Times New Roman"/>
                <w:b/>
                <w:sz w:val="28"/>
                <w:szCs w:val="28"/>
              </w:rPr>
              <w:t>https://videouroki.net/razrabotki/priezientatsiia-dlia-doshkol-nikov-1-maia.html</w:t>
            </w:r>
          </w:p>
        </w:tc>
      </w:tr>
      <w:tr w:rsidR="006B62BB" w:rsidTr="006B62BB">
        <w:trPr>
          <w:trHeight w:val="551"/>
        </w:trPr>
        <w:tc>
          <w:tcPr>
            <w:tcW w:w="9571" w:type="dxa"/>
          </w:tcPr>
          <w:p w:rsidR="006B62BB" w:rsidRDefault="00B118D5" w:rsidP="00891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прочитать и выучить стихотворения:</w:t>
            </w:r>
          </w:p>
          <w:p w:rsidR="00B118D5" w:rsidRDefault="00B118D5" w:rsidP="00B1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«Первое мая»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Трутнева</w:t>
            </w:r>
          </w:p>
          <w:p w:rsidR="00B70EFC" w:rsidRDefault="00B70EFC" w:rsidP="00B1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огоньки»  Я. Аким</w:t>
            </w:r>
          </w:p>
          <w:p w:rsidR="00B70EFC" w:rsidRPr="00B70EFC" w:rsidRDefault="00B70EFC" w:rsidP="00B70EFC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6B62BB" w:rsidTr="006B62BB">
        <w:trPr>
          <w:trHeight w:val="573"/>
        </w:trPr>
        <w:tc>
          <w:tcPr>
            <w:tcW w:w="9571" w:type="dxa"/>
          </w:tcPr>
          <w:p w:rsidR="006B62BB" w:rsidRDefault="00B118D5" w:rsidP="00891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выучить пословицы о труде:</w:t>
            </w:r>
          </w:p>
          <w:p w:rsidR="00B118D5" w:rsidRPr="00B118D5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Думай ввечеру, что делать поутру.</w:t>
            </w:r>
          </w:p>
          <w:p w:rsidR="00B118D5" w:rsidRPr="00B118D5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Не откладывай на завтра то, что можно сделать сегодня.</w:t>
            </w:r>
          </w:p>
          <w:p w:rsidR="00B118D5" w:rsidRPr="00B118D5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Не диво дело начать — диво кончить.</w:t>
            </w:r>
          </w:p>
          <w:p w:rsidR="00B118D5" w:rsidRPr="00B118D5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За всякое дело берись умело.</w:t>
            </w:r>
          </w:p>
          <w:p w:rsidR="00891C2F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Пчелка маленькая, а и та работает</w:t>
            </w:r>
          </w:p>
          <w:p w:rsidR="00B118D5" w:rsidRPr="00B118D5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Муравей не велик, а горы копает.</w:t>
            </w:r>
          </w:p>
          <w:p w:rsidR="00891C2F" w:rsidRPr="00891C2F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D5">
              <w:rPr>
                <w:rFonts w:ascii="Times New Roman" w:hAnsi="Times New Roman" w:cs="Times New Roman"/>
                <w:b/>
                <w:sz w:val="28"/>
                <w:szCs w:val="28"/>
              </w:rPr>
              <w:t>С охотой можно и в камень гвоздь забить.</w:t>
            </w:r>
          </w:p>
          <w:p w:rsidR="00891C2F" w:rsidRPr="00891C2F" w:rsidRDefault="00891C2F" w:rsidP="00B118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2BB" w:rsidTr="006B62BB">
        <w:trPr>
          <w:trHeight w:val="553"/>
        </w:trPr>
        <w:tc>
          <w:tcPr>
            <w:tcW w:w="9571" w:type="dxa"/>
          </w:tcPr>
          <w:p w:rsidR="006B62BB" w:rsidRDefault="00B70EFC" w:rsidP="00B7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EFC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познакомиться с художественной литературой:</w:t>
            </w:r>
          </w:p>
          <w:p w:rsidR="00B70EFC" w:rsidRPr="00B70EFC" w:rsidRDefault="00B70EFC" w:rsidP="00B70E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EFC">
              <w:rPr>
                <w:rFonts w:ascii="Times New Roman" w:hAnsi="Times New Roman" w:cs="Times New Roman"/>
                <w:b/>
                <w:sz w:val="28"/>
                <w:szCs w:val="28"/>
              </w:rPr>
              <w:t>«Как труд человека меняет»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EFC">
              <w:rPr>
                <w:rFonts w:ascii="Times New Roman" w:hAnsi="Times New Roman" w:cs="Times New Roman"/>
                <w:b/>
                <w:sz w:val="28"/>
                <w:szCs w:val="28"/>
              </w:rPr>
              <w:t>Ирис Ревю</w:t>
            </w:r>
          </w:p>
          <w:p w:rsidR="00B70EFC" w:rsidRDefault="00B70EFC" w:rsidP="00B70E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«Труд красит человека»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Кандаурова</w:t>
            </w:r>
            <w:proofErr w:type="spellEnd"/>
          </w:p>
          <w:p w:rsidR="00B70EFC" w:rsidRPr="00B70EFC" w:rsidRDefault="00B70EFC" w:rsidP="00B70E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6B62BB" w:rsidTr="006B62BB">
        <w:trPr>
          <w:trHeight w:val="561"/>
        </w:trPr>
        <w:tc>
          <w:tcPr>
            <w:tcW w:w="9571" w:type="dxa"/>
          </w:tcPr>
          <w:p w:rsidR="006B62BB" w:rsidRDefault="007D0A56" w:rsidP="00B7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заняться с детьми творчеством:</w:t>
            </w:r>
          </w:p>
          <w:p w:rsidR="007D0A56" w:rsidRDefault="007D0A56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56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поздравительная открытка «1Мая»</w:t>
            </w:r>
          </w:p>
          <w:p w:rsidR="007D0A56" w:rsidRPr="007D0A56" w:rsidRDefault="007D0A56" w:rsidP="007D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56">
              <w:rPr>
                <w:rFonts w:ascii="Times New Roman" w:hAnsi="Times New Roman" w:cs="Times New Roman"/>
                <w:sz w:val="28"/>
                <w:szCs w:val="28"/>
              </w:rPr>
              <w:t xml:space="preserve">https://creativebaby.ru/applicaciy_k_1_may/  </w:t>
            </w:r>
          </w:p>
        </w:tc>
      </w:tr>
      <w:tr w:rsidR="006B62BB" w:rsidTr="006B62BB">
        <w:trPr>
          <w:trHeight w:val="541"/>
        </w:trPr>
        <w:tc>
          <w:tcPr>
            <w:tcW w:w="9571" w:type="dxa"/>
          </w:tcPr>
          <w:p w:rsidR="006B62BB" w:rsidRDefault="007D0A56" w:rsidP="007D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5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4A4483" w:rsidRDefault="007D0A56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A4483">
              <w:rPr>
                <w:rFonts w:ascii="Times New Roman" w:hAnsi="Times New Roman" w:cs="Times New Roman"/>
                <w:b/>
                <w:sz w:val="28"/>
                <w:szCs w:val="28"/>
              </w:rPr>
              <w:t>Тюльпаны»</w:t>
            </w:r>
          </w:p>
          <w:p w:rsidR="004A4483" w:rsidRDefault="004A4483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«Голубь мира»</w:t>
            </w:r>
          </w:p>
          <w:p w:rsidR="007D0A56" w:rsidRPr="004A4483" w:rsidRDefault="004A4483" w:rsidP="004A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="007D0A56">
              <w:t xml:space="preserve"> </w:t>
            </w:r>
          </w:p>
          <w:p w:rsidR="007D0A56" w:rsidRPr="007D0A56" w:rsidRDefault="007D0A56" w:rsidP="007D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BB" w:rsidTr="006B62BB">
        <w:trPr>
          <w:trHeight w:val="577"/>
        </w:trPr>
        <w:tc>
          <w:tcPr>
            <w:tcW w:w="9571" w:type="dxa"/>
          </w:tcPr>
          <w:p w:rsidR="004A4483" w:rsidRPr="004A4483" w:rsidRDefault="004A4483" w:rsidP="004A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сделать с детьми:</w:t>
            </w:r>
          </w:p>
          <w:p w:rsidR="004A4483" w:rsidRPr="004A4483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t>Труд в огороде на окошке: уход за рассадой – полив,  рыхление почвы, прореживание, пересаживание.</w:t>
            </w:r>
          </w:p>
          <w:p w:rsidR="004A4483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Наблюдения: рассматривание семян через лупу,  наблюдение за </w:t>
            </w: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ростом лука, редиса, картофеля, наблюдение за всходами и ростом растений, за ростом рассады, вытягиванием её к солнцу, за появлением плодов, за состоянием листьев в утреннее и полуденное время, за изменением состояния растений. </w:t>
            </w:r>
          </w:p>
          <w:p w:rsidR="004A4483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t>Опыт «С водой и без воды»: если долго не поливать рассаду, листочки увядают, а цветок падает. Что произошло с растением, когда его полили?</w:t>
            </w:r>
          </w:p>
          <w:p w:rsidR="004A4483" w:rsidRPr="004A4483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83">
              <w:rPr>
                <w:rFonts w:ascii="Times New Roman" w:hAnsi="Times New Roman" w:cs="Times New Roman"/>
                <w:b/>
                <w:sz w:val="28"/>
                <w:szCs w:val="28"/>
              </w:rPr>
              <w:t>Опыт «Как питаются растения»: наблюдение за окрашиванием стебля и цветка, опущенного в подкрашенную воду.</w:t>
            </w:r>
            <w:bookmarkStart w:id="0" w:name="_GoBack"/>
            <w:bookmarkEnd w:id="0"/>
          </w:p>
          <w:p w:rsidR="006B62BB" w:rsidRPr="004A4483" w:rsidRDefault="006B62BB" w:rsidP="004A4483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6B62BB" w:rsidRPr="006B62BB" w:rsidRDefault="006B62BB" w:rsidP="006B62BB">
      <w:pPr>
        <w:jc w:val="center"/>
        <w:rPr>
          <w:b/>
          <w:sz w:val="24"/>
          <w:szCs w:val="24"/>
        </w:rPr>
      </w:pPr>
    </w:p>
    <w:sectPr w:rsidR="006B62BB" w:rsidRPr="006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488"/>
    <w:multiLevelType w:val="hybridMultilevel"/>
    <w:tmpl w:val="1CA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5DA5"/>
    <w:multiLevelType w:val="hybridMultilevel"/>
    <w:tmpl w:val="934A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BCF"/>
    <w:multiLevelType w:val="hybridMultilevel"/>
    <w:tmpl w:val="4612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6643F"/>
    <w:multiLevelType w:val="hybridMultilevel"/>
    <w:tmpl w:val="2DA8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50F9"/>
    <w:multiLevelType w:val="hybridMultilevel"/>
    <w:tmpl w:val="6DBE7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F3205"/>
    <w:multiLevelType w:val="hybridMultilevel"/>
    <w:tmpl w:val="7544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D1671"/>
    <w:multiLevelType w:val="hybridMultilevel"/>
    <w:tmpl w:val="381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20BE"/>
    <w:multiLevelType w:val="hybridMultilevel"/>
    <w:tmpl w:val="26F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34020"/>
    <w:multiLevelType w:val="hybridMultilevel"/>
    <w:tmpl w:val="E436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E"/>
    <w:rsid w:val="001C390E"/>
    <w:rsid w:val="004A4483"/>
    <w:rsid w:val="006B62BB"/>
    <w:rsid w:val="007D0A56"/>
    <w:rsid w:val="00891C2F"/>
    <w:rsid w:val="00937F34"/>
    <w:rsid w:val="00B118D5"/>
    <w:rsid w:val="00B563A1"/>
    <w:rsid w:val="00B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2</cp:revision>
  <dcterms:created xsi:type="dcterms:W3CDTF">2020-04-26T17:29:00Z</dcterms:created>
  <dcterms:modified xsi:type="dcterms:W3CDTF">2020-04-26T18:50:00Z</dcterms:modified>
</cp:coreProperties>
</file>