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03" w:rsidRDefault="00801403" w:rsidP="0080140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B279D" w:rsidRDefault="00EB279D" w:rsidP="00EB2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педагогических кадрах </w:t>
      </w:r>
      <w:r w:rsidR="00E11078">
        <w:rPr>
          <w:sz w:val="28"/>
          <w:szCs w:val="28"/>
        </w:rPr>
        <w:t>М</w:t>
      </w:r>
      <w:r w:rsidR="00B46C37">
        <w:rPr>
          <w:sz w:val="28"/>
          <w:szCs w:val="28"/>
        </w:rPr>
        <w:t>Б</w:t>
      </w:r>
      <w:r w:rsidR="00E11078">
        <w:rPr>
          <w:sz w:val="28"/>
          <w:szCs w:val="28"/>
        </w:rPr>
        <w:t>УДО ЦД(Ю)НТТ</w:t>
      </w:r>
      <w:r>
        <w:rPr>
          <w:sz w:val="28"/>
          <w:szCs w:val="28"/>
        </w:rPr>
        <w:t xml:space="preserve">   на 202</w:t>
      </w:r>
      <w:r w:rsidR="00B46C37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B46C37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</w:t>
      </w:r>
    </w:p>
    <w:p w:rsidR="00EB279D" w:rsidRDefault="00EB279D" w:rsidP="00EB279D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762"/>
        <w:gridCol w:w="1355"/>
        <w:gridCol w:w="1172"/>
        <w:gridCol w:w="1539"/>
        <w:gridCol w:w="2845"/>
        <w:gridCol w:w="1220"/>
        <w:gridCol w:w="1491"/>
        <w:gridCol w:w="1298"/>
        <w:gridCol w:w="1945"/>
        <w:gridCol w:w="9"/>
      </w:tblGrid>
      <w:tr w:rsidR="00EB279D" w:rsidRPr="00B838F2" w:rsidTr="00E02F01">
        <w:trPr>
          <w:gridAfter w:val="1"/>
          <w:wAfter w:w="9" w:type="dxa"/>
          <w:trHeight w:val="2768"/>
        </w:trPr>
        <w:tc>
          <w:tcPr>
            <w:tcW w:w="781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>№ п/п</w:t>
            </w:r>
          </w:p>
        </w:tc>
        <w:tc>
          <w:tcPr>
            <w:tcW w:w="1762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 xml:space="preserve">Ф.И.О. педагога </w:t>
            </w:r>
            <w:r w:rsidRPr="00B838F2">
              <w:rPr>
                <w:b/>
                <w:u w:val="single"/>
              </w:rPr>
              <w:t>полностью</w:t>
            </w:r>
          </w:p>
        </w:tc>
        <w:tc>
          <w:tcPr>
            <w:tcW w:w="1355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>Направление работы + название секции, кружка и т.д.</w:t>
            </w:r>
          </w:p>
          <w:p w:rsidR="00EB279D" w:rsidRPr="00B838F2" w:rsidRDefault="00EB279D" w:rsidP="00B46C37">
            <w:pPr>
              <w:tabs>
                <w:tab w:val="left" w:pos="975"/>
              </w:tabs>
              <w:jc w:val="center"/>
            </w:pPr>
            <w:r w:rsidRPr="00B838F2">
              <w:t xml:space="preserve"> </w:t>
            </w:r>
            <w:r w:rsidRPr="00B838F2">
              <w:rPr>
                <w:b/>
                <w:u w:val="single"/>
              </w:rPr>
              <w:t>202</w:t>
            </w:r>
            <w:r w:rsidR="00B46C37">
              <w:rPr>
                <w:b/>
                <w:u w:val="single"/>
              </w:rPr>
              <w:t>3</w:t>
            </w:r>
            <w:r w:rsidRPr="00B838F2">
              <w:rPr>
                <w:b/>
                <w:u w:val="single"/>
              </w:rPr>
              <w:t>-20</w:t>
            </w:r>
            <w:r w:rsidR="00B46C37">
              <w:rPr>
                <w:b/>
                <w:u w:val="single"/>
              </w:rPr>
              <w:t>24</w:t>
            </w:r>
            <w:r w:rsidRPr="00B838F2">
              <w:rPr>
                <w:b/>
                <w:u w:val="single"/>
              </w:rPr>
              <w:t xml:space="preserve"> уч. году</w:t>
            </w:r>
          </w:p>
        </w:tc>
        <w:tc>
          <w:tcPr>
            <w:tcW w:w="1172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 xml:space="preserve">Образование </w:t>
            </w:r>
          </w:p>
        </w:tc>
        <w:tc>
          <w:tcPr>
            <w:tcW w:w="1539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 xml:space="preserve">Серия, номер диплома, </w:t>
            </w:r>
            <w:r w:rsidRPr="00B838F2">
              <w:rPr>
                <w:b/>
                <w:u w:val="single"/>
              </w:rPr>
              <w:t xml:space="preserve">специальность по диплому </w:t>
            </w:r>
          </w:p>
        </w:tc>
        <w:tc>
          <w:tcPr>
            <w:tcW w:w="2845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t xml:space="preserve">Курсовая подготовка </w:t>
            </w: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i/>
              </w:rPr>
            </w:pPr>
            <w:r w:rsidRPr="00B838F2">
              <w:rPr>
                <w:i/>
              </w:rPr>
              <w:t>(</w:t>
            </w:r>
            <w:r w:rsidRPr="00B838F2">
              <w:rPr>
                <w:b/>
                <w:i/>
              </w:rPr>
              <w:t>дата прохождения и тема</w:t>
            </w:r>
            <w:r w:rsidRPr="00B838F2">
              <w:rPr>
                <w:i/>
              </w:rPr>
              <w:t xml:space="preserve"> </w:t>
            </w:r>
            <w:r w:rsidRPr="00B838F2">
              <w:rPr>
                <w:b/>
                <w:i/>
                <w:u w:val="single"/>
              </w:rPr>
              <w:t>действующей</w:t>
            </w:r>
            <w:r w:rsidRPr="00B838F2">
              <w:rPr>
                <w:i/>
              </w:rPr>
              <w:t xml:space="preserve"> курсовой подготовки</w:t>
            </w: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i/>
              </w:rPr>
            </w:pPr>
            <w:r w:rsidRPr="00B838F2">
              <w:rPr>
                <w:i/>
              </w:rPr>
              <w:t>202</w:t>
            </w:r>
            <w:r w:rsidR="00B46C37">
              <w:rPr>
                <w:i/>
              </w:rPr>
              <w:t>3</w:t>
            </w:r>
            <w:r w:rsidRPr="00B838F2">
              <w:rPr>
                <w:i/>
              </w:rPr>
              <w:t>-202</w:t>
            </w:r>
            <w:r w:rsidR="00B46C37">
              <w:rPr>
                <w:i/>
              </w:rPr>
              <w:t>4</w:t>
            </w: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b/>
              </w:rPr>
            </w:pPr>
            <w:r w:rsidRPr="00B838F2">
              <w:rPr>
                <w:b/>
                <w:i/>
              </w:rPr>
              <w:t>Только по преподаваемому направлению!</w:t>
            </w:r>
          </w:p>
        </w:tc>
        <w:tc>
          <w:tcPr>
            <w:tcW w:w="1220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proofErr w:type="spellStart"/>
            <w:r w:rsidRPr="00B838F2">
              <w:t>Квалифика</w:t>
            </w:r>
            <w:proofErr w:type="spellEnd"/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proofErr w:type="spellStart"/>
            <w:r w:rsidRPr="00B838F2">
              <w:t>ционная</w:t>
            </w:r>
            <w:proofErr w:type="spellEnd"/>
            <w:r w:rsidRPr="00B838F2">
              <w:t xml:space="preserve"> </w:t>
            </w:r>
            <w:proofErr w:type="spellStart"/>
            <w:r w:rsidRPr="00B838F2">
              <w:t>категорияили</w:t>
            </w:r>
            <w:proofErr w:type="spellEnd"/>
            <w:r w:rsidRPr="00B838F2">
              <w:t xml:space="preserve"> соответствие</w:t>
            </w:r>
          </w:p>
        </w:tc>
        <w:tc>
          <w:tcPr>
            <w:tcW w:w="1491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  <w:r w:rsidRPr="00B838F2">
              <w:rPr>
                <w:b/>
              </w:rPr>
              <w:t xml:space="preserve">Приказ МОН и дата </w:t>
            </w:r>
            <w:r w:rsidRPr="00B838F2">
              <w:t>прохождения последней аттестации</w:t>
            </w: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298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</w:pPr>
          </w:p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b/>
              </w:rPr>
            </w:pPr>
            <w:r w:rsidRPr="00B838F2">
              <w:t>Дата рождения (</w:t>
            </w:r>
            <w:r w:rsidRPr="00B838F2">
              <w:rPr>
                <w:b/>
                <w:u w:val="single"/>
              </w:rPr>
              <w:t>в формате 00.00.0000</w:t>
            </w:r>
          </w:p>
        </w:tc>
        <w:tc>
          <w:tcPr>
            <w:tcW w:w="1945" w:type="dxa"/>
          </w:tcPr>
          <w:p w:rsidR="00EB279D" w:rsidRPr="00B838F2" w:rsidRDefault="00EB279D" w:rsidP="00EB279D">
            <w:pPr>
              <w:tabs>
                <w:tab w:val="left" w:pos="975"/>
              </w:tabs>
              <w:ind w:right="791"/>
              <w:jc w:val="center"/>
            </w:pPr>
          </w:p>
          <w:p w:rsidR="00EB279D" w:rsidRPr="00B838F2" w:rsidRDefault="00EB279D" w:rsidP="00EB279D">
            <w:pPr>
              <w:ind w:right="791"/>
              <w:jc w:val="center"/>
            </w:pPr>
            <w:r w:rsidRPr="00B838F2">
              <w:t>№ телефона</w:t>
            </w:r>
          </w:p>
        </w:tc>
      </w:tr>
      <w:tr w:rsidR="00EB279D" w:rsidRPr="00B838F2" w:rsidTr="002A5A07">
        <w:trPr>
          <w:trHeight w:val="2529"/>
        </w:trPr>
        <w:tc>
          <w:tcPr>
            <w:tcW w:w="781" w:type="dxa"/>
          </w:tcPr>
          <w:p w:rsidR="00EB279D" w:rsidRPr="00B838F2" w:rsidRDefault="00EB279D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B279D" w:rsidRPr="00B838F2" w:rsidRDefault="00EB279D" w:rsidP="00611F51">
            <w:pPr>
              <w:ind w:left="-142" w:right="-108"/>
              <w:jc w:val="center"/>
            </w:pPr>
            <w:r w:rsidRPr="00B838F2">
              <w:t>Цветков Иван Алексеевич</w:t>
            </w:r>
          </w:p>
        </w:tc>
        <w:tc>
          <w:tcPr>
            <w:tcW w:w="1355" w:type="dxa"/>
          </w:tcPr>
          <w:p w:rsidR="00EB279D" w:rsidRPr="00B838F2" w:rsidRDefault="00E02F01">
            <w:r w:rsidRPr="00B838F2">
              <w:t>Техническая направленность, объединение «Столяр-конструктор»</w:t>
            </w:r>
            <w:r w:rsidR="00EB279D" w:rsidRPr="00B838F2">
              <w:t xml:space="preserve"> </w:t>
            </w:r>
          </w:p>
        </w:tc>
        <w:tc>
          <w:tcPr>
            <w:tcW w:w="1172" w:type="dxa"/>
          </w:tcPr>
          <w:p w:rsidR="00EB279D" w:rsidRPr="00B838F2" w:rsidRDefault="00EB279D" w:rsidP="007807AC">
            <w:pPr>
              <w:ind w:left="-142" w:right="-108"/>
              <w:jc w:val="center"/>
            </w:pPr>
            <w:r w:rsidRPr="00B838F2">
              <w:t xml:space="preserve">Среднее – </w:t>
            </w:r>
            <w:r w:rsidR="007807AC" w:rsidRPr="00B838F2">
              <w:t>техническое</w:t>
            </w:r>
          </w:p>
        </w:tc>
        <w:tc>
          <w:tcPr>
            <w:tcW w:w="1539" w:type="dxa"/>
          </w:tcPr>
          <w:p w:rsidR="007807AC" w:rsidRPr="00B838F2" w:rsidRDefault="007807AC" w:rsidP="00611F51">
            <w:pPr>
              <w:ind w:left="-142" w:right="-108"/>
              <w:jc w:val="center"/>
            </w:pPr>
            <w:r w:rsidRPr="00B838F2">
              <w:t>АТ№050400</w:t>
            </w:r>
          </w:p>
          <w:p w:rsidR="00EB279D" w:rsidRPr="00B838F2" w:rsidRDefault="00EB279D" w:rsidP="00611F51">
            <w:pPr>
              <w:ind w:left="-142" w:right="-108"/>
              <w:jc w:val="center"/>
            </w:pPr>
            <w:r w:rsidRPr="00B838F2">
              <w:t xml:space="preserve">Самолёты и авиадвигатели </w:t>
            </w:r>
          </w:p>
        </w:tc>
        <w:tc>
          <w:tcPr>
            <w:tcW w:w="2845" w:type="dxa"/>
          </w:tcPr>
          <w:p w:rsidR="00EB279D" w:rsidRPr="00B838F2" w:rsidRDefault="00EB279D" w:rsidP="00611F51">
            <w:pPr>
              <w:ind w:left="-142" w:right="-108"/>
              <w:jc w:val="center"/>
            </w:pPr>
            <w:r w:rsidRPr="00B838F2">
              <w:t xml:space="preserve">25 января 2021 год, </w:t>
            </w:r>
          </w:p>
          <w:p w:rsidR="00EB279D" w:rsidRDefault="00EB279D" w:rsidP="00611F51">
            <w:pPr>
              <w:ind w:left="-142" w:right="-108"/>
              <w:jc w:val="center"/>
            </w:pPr>
            <w:r w:rsidRPr="00B838F2">
              <w:t>Педагог дополнительного образования в области ИЗО и декоративно-прикладного искусства, Кубанский институт профессионального образования</w:t>
            </w:r>
          </w:p>
          <w:p w:rsidR="003E69C4" w:rsidRPr="00B838F2" w:rsidRDefault="003E69C4" w:rsidP="00611F51">
            <w:pPr>
              <w:ind w:left="-142" w:right="-108"/>
              <w:jc w:val="center"/>
            </w:pPr>
            <w:r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B279D" w:rsidRPr="00B838F2" w:rsidRDefault="007807AC" w:rsidP="00611F51">
            <w:pPr>
              <w:tabs>
                <w:tab w:val="left" w:pos="975"/>
              </w:tabs>
              <w:jc w:val="center"/>
            </w:pPr>
            <w:r w:rsidRPr="00B838F2">
              <w:t xml:space="preserve">Соответствие </w:t>
            </w:r>
          </w:p>
        </w:tc>
        <w:tc>
          <w:tcPr>
            <w:tcW w:w="1491" w:type="dxa"/>
          </w:tcPr>
          <w:p w:rsidR="00EB279D" w:rsidRPr="00B838F2" w:rsidRDefault="00EB279D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298" w:type="dxa"/>
          </w:tcPr>
          <w:p w:rsidR="00EB279D" w:rsidRPr="00B838F2" w:rsidRDefault="00EB279D" w:rsidP="00611F51">
            <w:pPr>
              <w:ind w:left="-142" w:right="-108"/>
              <w:jc w:val="center"/>
            </w:pPr>
            <w:r w:rsidRPr="00B838F2">
              <w:t>19.10.1957</w:t>
            </w:r>
          </w:p>
        </w:tc>
        <w:tc>
          <w:tcPr>
            <w:tcW w:w="1954" w:type="dxa"/>
            <w:gridSpan w:val="2"/>
          </w:tcPr>
          <w:p w:rsidR="00EB279D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89184937609</w:t>
            </w:r>
          </w:p>
        </w:tc>
      </w:tr>
      <w:tr w:rsidR="00E02F01" w:rsidRPr="00B838F2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proofErr w:type="spellStart"/>
            <w:r w:rsidRPr="00B838F2">
              <w:t>Арановский</w:t>
            </w:r>
            <w:proofErr w:type="spellEnd"/>
            <w:r w:rsidRPr="00B838F2">
              <w:t xml:space="preserve"> Юрий Юрьевич </w:t>
            </w:r>
          </w:p>
        </w:tc>
        <w:tc>
          <w:tcPr>
            <w:tcW w:w="1355" w:type="dxa"/>
          </w:tcPr>
          <w:p w:rsidR="00E02F01" w:rsidRPr="00B838F2" w:rsidRDefault="00E02F01">
            <w:r w:rsidRPr="00B838F2">
              <w:t>Техническая направленность, объединение «Фото видео студия»</w:t>
            </w:r>
          </w:p>
        </w:tc>
        <w:tc>
          <w:tcPr>
            <w:tcW w:w="1172" w:type="dxa"/>
          </w:tcPr>
          <w:p w:rsidR="00E02F01" w:rsidRPr="00B838F2" w:rsidRDefault="00E02F01" w:rsidP="00E02F01">
            <w:pPr>
              <w:ind w:left="-142" w:right="-108"/>
              <w:jc w:val="center"/>
            </w:pPr>
            <w:r w:rsidRPr="00B838F2">
              <w:t xml:space="preserve">Высшее </w:t>
            </w:r>
          </w:p>
        </w:tc>
        <w:tc>
          <w:tcPr>
            <w:tcW w:w="1539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РВ №52 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0700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история</w:t>
            </w:r>
          </w:p>
        </w:tc>
        <w:tc>
          <w:tcPr>
            <w:tcW w:w="2845" w:type="dxa"/>
          </w:tcPr>
          <w:p w:rsidR="00E02F01" w:rsidRDefault="00E02F01" w:rsidP="00611F51">
            <w:pPr>
              <w:ind w:left="-142" w:right="-108"/>
              <w:jc w:val="center"/>
            </w:pPr>
            <w:r w:rsidRPr="00B838F2">
              <w:t xml:space="preserve">15 марта 2021 год,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3E69C4" w:rsidRPr="00B838F2" w:rsidRDefault="003E69C4" w:rsidP="00611F51">
            <w:pPr>
              <w:ind w:left="-142" w:right="-108"/>
              <w:jc w:val="center"/>
            </w:pPr>
            <w:r>
              <w:lastRenderedPageBreak/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02F01" w:rsidRPr="00B838F2" w:rsidRDefault="007807AC" w:rsidP="00611F51">
            <w:pPr>
              <w:tabs>
                <w:tab w:val="left" w:pos="975"/>
              </w:tabs>
              <w:jc w:val="center"/>
            </w:pPr>
            <w:r w:rsidRPr="00B838F2">
              <w:lastRenderedPageBreak/>
              <w:t xml:space="preserve">Соответствие </w:t>
            </w:r>
          </w:p>
        </w:tc>
        <w:tc>
          <w:tcPr>
            <w:tcW w:w="1491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298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07.09.1970</w:t>
            </w:r>
          </w:p>
        </w:tc>
        <w:tc>
          <w:tcPr>
            <w:tcW w:w="1954" w:type="dxa"/>
            <w:gridSpan w:val="2"/>
          </w:tcPr>
          <w:p w:rsidR="00E02F01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89184669078</w:t>
            </w:r>
            <w:r w:rsidR="00E02F01" w:rsidRPr="00B838F2">
              <w:t xml:space="preserve"> </w:t>
            </w:r>
          </w:p>
        </w:tc>
      </w:tr>
      <w:tr w:rsidR="00E02F01" w:rsidRPr="00B838F2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proofErr w:type="spellStart"/>
            <w:r w:rsidRPr="00B838F2">
              <w:t>Гадицкий</w:t>
            </w:r>
            <w:proofErr w:type="spellEnd"/>
            <w:r w:rsidRPr="00B838F2">
              <w:t xml:space="preserve"> Владислав Алексеевич </w:t>
            </w:r>
          </w:p>
        </w:tc>
        <w:tc>
          <w:tcPr>
            <w:tcW w:w="1355" w:type="dxa"/>
          </w:tcPr>
          <w:p w:rsidR="00E02F01" w:rsidRPr="00B838F2" w:rsidRDefault="00E02F01">
            <w:r w:rsidRPr="00B838F2">
              <w:t xml:space="preserve">Техническая направленность, </w:t>
            </w:r>
            <w:proofErr w:type="spellStart"/>
            <w:r w:rsidRPr="00B838F2">
              <w:t>объединеие</w:t>
            </w:r>
            <w:proofErr w:type="spellEnd"/>
            <w:r w:rsidRPr="00B838F2">
              <w:t xml:space="preserve"> «</w:t>
            </w:r>
            <w:proofErr w:type="spellStart"/>
            <w:r w:rsidRPr="00B838F2">
              <w:t>Робтотехника</w:t>
            </w:r>
            <w:proofErr w:type="spellEnd"/>
            <w:r w:rsidRPr="00B838F2">
              <w:t>»</w:t>
            </w:r>
          </w:p>
        </w:tc>
        <w:tc>
          <w:tcPr>
            <w:tcW w:w="117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Бакалавр  </w:t>
            </w:r>
          </w:p>
        </w:tc>
        <w:tc>
          <w:tcPr>
            <w:tcW w:w="1539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№39766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Физическая культура </w:t>
            </w:r>
          </w:p>
        </w:tc>
        <w:tc>
          <w:tcPr>
            <w:tcW w:w="2845" w:type="dxa"/>
          </w:tcPr>
          <w:p w:rsidR="00E02F01" w:rsidRDefault="00E02F01" w:rsidP="00611F51">
            <w:pPr>
              <w:ind w:left="-142" w:right="-108"/>
              <w:jc w:val="center"/>
            </w:pPr>
            <w:r w:rsidRPr="00B838F2">
              <w:t xml:space="preserve">15 марта 2021 год,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3E69C4" w:rsidRPr="00B838F2" w:rsidRDefault="003E69C4" w:rsidP="00611F51">
            <w:pPr>
              <w:ind w:left="-142" w:right="-108"/>
              <w:jc w:val="center"/>
            </w:pPr>
            <w:r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491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298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04.06.1994</w:t>
            </w:r>
          </w:p>
        </w:tc>
        <w:tc>
          <w:tcPr>
            <w:tcW w:w="1954" w:type="dxa"/>
            <w:gridSpan w:val="2"/>
          </w:tcPr>
          <w:p w:rsidR="00E02F01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89183736572</w:t>
            </w:r>
          </w:p>
        </w:tc>
      </w:tr>
      <w:tr w:rsidR="00E02F01" w:rsidRPr="00B838F2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proofErr w:type="spellStart"/>
            <w:r w:rsidRPr="00B838F2">
              <w:t>Хорошевская</w:t>
            </w:r>
            <w:proofErr w:type="spellEnd"/>
            <w:r w:rsidRPr="00B838F2">
              <w:t xml:space="preserve"> Наталья Викторовна </w:t>
            </w:r>
          </w:p>
        </w:tc>
        <w:tc>
          <w:tcPr>
            <w:tcW w:w="1355" w:type="dxa"/>
          </w:tcPr>
          <w:p w:rsidR="00E02F01" w:rsidRPr="00B838F2" w:rsidRDefault="00E02F01">
            <w:r w:rsidRPr="00B838F2">
              <w:t>Техническая направленность</w:t>
            </w:r>
            <w:r w:rsidR="007807AC" w:rsidRPr="00B838F2">
              <w:t>, объединение «Разноцветный мир»</w:t>
            </w:r>
          </w:p>
        </w:tc>
        <w:tc>
          <w:tcPr>
            <w:tcW w:w="117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Среднее –специальное,</w:t>
            </w:r>
          </w:p>
          <w:p w:rsidR="00E02F01" w:rsidRPr="00B838F2" w:rsidRDefault="007807AC" w:rsidP="00611F51">
            <w:pPr>
              <w:ind w:left="-142" w:right="-108"/>
              <w:jc w:val="center"/>
            </w:pPr>
            <w:r w:rsidRPr="00B838F2">
              <w:t xml:space="preserve"> </w:t>
            </w:r>
            <w:r w:rsidR="00E02F01" w:rsidRPr="00B838F2">
              <w:t xml:space="preserve"> </w:t>
            </w:r>
          </w:p>
        </w:tc>
        <w:tc>
          <w:tcPr>
            <w:tcW w:w="1539" w:type="dxa"/>
          </w:tcPr>
          <w:p w:rsidR="007807AC" w:rsidRPr="00B838F2" w:rsidRDefault="007807AC" w:rsidP="00611F51">
            <w:pPr>
              <w:ind w:left="-142" w:right="-108"/>
              <w:jc w:val="center"/>
            </w:pPr>
            <w:r w:rsidRPr="00B838F2">
              <w:t>А№107478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Художник росписи по дереву – 4 разряд </w:t>
            </w:r>
          </w:p>
        </w:tc>
        <w:tc>
          <w:tcPr>
            <w:tcW w:w="2845" w:type="dxa"/>
          </w:tcPr>
          <w:p w:rsidR="003E69C4" w:rsidRDefault="00E02F01" w:rsidP="00611F51">
            <w:pPr>
              <w:ind w:left="-142" w:right="-108"/>
              <w:jc w:val="center"/>
            </w:pPr>
            <w:r w:rsidRPr="00B838F2">
              <w:t xml:space="preserve">25 января 2021 год, Педагог дополнительного образования в области ИЗО и декоративно-прикладного искусства, Кубанский институт профессионального образования 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 </w:t>
            </w:r>
            <w:r w:rsidR="003E69C4">
              <w:t xml:space="preserve">27 января 2023г. Образовательный курс «Инклюзивное образование: организация учебно-воспитательного процесса для детей с ОВЗ в </w:t>
            </w:r>
            <w:r w:rsidR="003E69C4">
              <w:lastRenderedPageBreak/>
              <w:t>соответствии с ФГОС»</w:t>
            </w:r>
          </w:p>
        </w:tc>
        <w:tc>
          <w:tcPr>
            <w:tcW w:w="1220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491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298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28.04.1979</w:t>
            </w:r>
          </w:p>
        </w:tc>
        <w:tc>
          <w:tcPr>
            <w:tcW w:w="1954" w:type="dxa"/>
            <w:gridSpan w:val="2"/>
          </w:tcPr>
          <w:p w:rsidR="00E02F01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89180838547</w:t>
            </w:r>
          </w:p>
        </w:tc>
      </w:tr>
      <w:tr w:rsidR="00E02F01" w:rsidRPr="00B838F2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Тимошенко Андрей Валерьевич </w:t>
            </w:r>
          </w:p>
        </w:tc>
        <w:tc>
          <w:tcPr>
            <w:tcW w:w="1355" w:type="dxa"/>
          </w:tcPr>
          <w:p w:rsidR="00E02F01" w:rsidRPr="00B838F2" w:rsidRDefault="00E02F01">
            <w:r w:rsidRPr="00B838F2">
              <w:t>Техническая направленность, объединение «Фото видео студия»</w:t>
            </w:r>
          </w:p>
        </w:tc>
        <w:tc>
          <w:tcPr>
            <w:tcW w:w="1172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Среднее –специальное. 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</w:p>
        </w:tc>
        <w:tc>
          <w:tcPr>
            <w:tcW w:w="1539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СБ 2102637</w:t>
            </w:r>
          </w:p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 xml:space="preserve">Лесное и лесопарковое хозяйство </w:t>
            </w:r>
          </w:p>
        </w:tc>
        <w:tc>
          <w:tcPr>
            <w:tcW w:w="2845" w:type="dxa"/>
          </w:tcPr>
          <w:p w:rsidR="00E02F01" w:rsidRDefault="00E02F01" w:rsidP="00E02F01">
            <w:pPr>
              <w:ind w:left="-142" w:right="-108"/>
              <w:jc w:val="center"/>
            </w:pPr>
            <w:r w:rsidRPr="00B838F2">
              <w:t xml:space="preserve">14 апреля 2022год,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3E69C4" w:rsidRPr="00B838F2" w:rsidRDefault="003E69C4" w:rsidP="00E02F01">
            <w:pPr>
              <w:ind w:left="-142" w:right="-108"/>
              <w:jc w:val="center"/>
            </w:pPr>
            <w:r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491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298" w:type="dxa"/>
          </w:tcPr>
          <w:p w:rsidR="00E02F01" w:rsidRPr="00B838F2" w:rsidRDefault="00E02F01" w:rsidP="00611F51">
            <w:pPr>
              <w:ind w:left="-142" w:right="-108"/>
              <w:jc w:val="center"/>
            </w:pPr>
            <w:r w:rsidRPr="00B838F2">
              <w:t>01.11.1970</w:t>
            </w:r>
          </w:p>
        </w:tc>
        <w:tc>
          <w:tcPr>
            <w:tcW w:w="1954" w:type="dxa"/>
            <w:gridSpan w:val="2"/>
          </w:tcPr>
          <w:p w:rsidR="00E02F01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89184918291</w:t>
            </w:r>
          </w:p>
        </w:tc>
      </w:tr>
      <w:tr w:rsidR="00E02F01" w:rsidRPr="00B838F2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  <w:proofErr w:type="spellStart"/>
            <w:r w:rsidRPr="00B838F2">
              <w:t>Карпусь</w:t>
            </w:r>
            <w:proofErr w:type="spellEnd"/>
            <w:r w:rsidRPr="00B838F2">
              <w:t xml:space="preserve"> Наталья Григорьевна</w:t>
            </w:r>
          </w:p>
        </w:tc>
        <w:tc>
          <w:tcPr>
            <w:tcW w:w="1355" w:type="dxa"/>
          </w:tcPr>
          <w:p w:rsidR="00CE6667" w:rsidRPr="00B838F2" w:rsidRDefault="00E02F01">
            <w:r w:rsidRPr="00B838F2">
              <w:t>Техническая направленность</w:t>
            </w:r>
            <w:r w:rsidR="00CE6667" w:rsidRPr="00B838F2">
              <w:t>,</w:t>
            </w:r>
          </w:p>
          <w:p w:rsidR="00E02F01" w:rsidRPr="00B838F2" w:rsidRDefault="00CE6667">
            <w:r w:rsidRPr="00B838F2">
              <w:t xml:space="preserve">объединение </w:t>
            </w:r>
            <w:r w:rsidR="00B46C37" w:rsidRPr="00B838F2">
              <w:t>«Чудеса своими руками»</w:t>
            </w:r>
          </w:p>
        </w:tc>
        <w:tc>
          <w:tcPr>
            <w:tcW w:w="1172" w:type="dxa"/>
          </w:tcPr>
          <w:p w:rsidR="00E02F01" w:rsidRPr="00B838F2" w:rsidRDefault="00CE6667" w:rsidP="00611F51">
            <w:pPr>
              <w:tabs>
                <w:tab w:val="left" w:pos="975"/>
              </w:tabs>
              <w:jc w:val="center"/>
            </w:pPr>
            <w:r w:rsidRPr="00B838F2">
              <w:t>высшее</w:t>
            </w:r>
          </w:p>
        </w:tc>
        <w:tc>
          <w:tcPr>
            <w:tcW w:w="1539" w:type="dxa"/>
          </w:tcPr>
          <w:p w:rsidR="00552D4E" w:rsidRPr="00B838F2" w:rsidRDefault="00552D4E" w:rsidP="00611F51">
            <w:pPr>
              <w:tabs>
                <w:tab w:val="left" w:pos="975"/>
              </w:tabs>
              <w:jc w:val="center"/>
            </w:pPr>
            <w:r w:rsidRPr="00B838F2">
              <w:t>КВ №55061</w:t>
            </w:r>
          </w:p>
          <w:p w:rsidR="00E02F01" w:rsidRPr="00B838F2" w:rsidRDefault="00552D4E" w:rsidP="00611F51">
            <w:pPr>
              <w:tabs>
                <w:tab w:val="left" w:pos="975"/>
              </w:tabs>
              <w:jc w:val="center"/>
            </w:pPr>
            <w:r w:rsidRPr="00B838F2">
              <w:t xml:space="preserve">Педагогика и методика начального обучения </w:t>
            </w:r>
          </w:p>
        </w:tc>
        <w:tc>
          <w:tcPr>
            <w:tcW w:w="2845" w:type="dxa"/>
          </w:tcPr>
          <w:p w:rsidR="003E69C4" w:rsidRDefault="003E69C4" w:rsidP="003E69C4">
            <w:pPr>
              <w:tabs>
                <w:tab w:val="left" w:pos="975"/>
              </w:tabs>
              <w:jc w:val="center"/>
            </w:pPr>
            <w:r>
              <w:t>Обучается</w:t>
            </w:r>
          </w:p>
          <w:p w:rsidR="003E69C4" w:rsidRDefault="003E69C4" w:rsidP="003E69C4">
            <w:pPr>
              <w:tabs>
                <w:tab w:val="left" w:pos="975"/>
              </w:tabs>
              <w:jc w:val="center"/>
            </w:pPr>
            <w:r w:rsidRPr="00B838F2">
              <w:t xml:space="preserve">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E02F01" w:rsidRPr="00B838F2" w:rsidRDefault="00B46C37" w:rsidP="00611F51">
            <w:pPr>
              <w:tabs>
                <w:tab w:val="left" w:pos="975"/>
              </w:tabs>
              <w:jc w:val="center"/>
            </w:pPr>
            <w:r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02F01" w:rsidRPr="00B838F2" w:rsidRDefault="00552D4E" w:rsidP="00611F51">
            <w:pPr>
              <w:tabs>
                <w:tab w:val="left" w:pos="975"/>
              </w:tabs>
              <w:jc w:val="center"/>
            </w:pPr>
            <w:r w:rsidRPr="00B838F2">
              <w:t xml:space="preserve">Первая </w:t>
            </w:r>
          </w:p>
        </w:tc>
        <w:tc>
          <w:tcPr>
            <w:tcW w:w="1491" w:type="dxa"/>
          </w:tcPr>
          <w:p w:rsidR="00E02F01" w:rsidRPr="00710A3F" w:rsidRDefault="007807AC" w:rsidP="00611F51">
            <w:pPr>
              <w:tabs>
                <w:tab w:val="left" w:pos="975"/>
              </w:tabs>
              <w:jc w:val="center"/>
            </w:pPr>
            <w:r w:rsidRPr="00710A3F">
              <w:t>Приказ МОН МПКК от 28.11.2019г. №4855</w:t>
            </w:r>
          </w:p>
        </w:tc>
        <w:tc>
          <w:tcPr>
            <w:tcW w:w="1298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  <w:r w:rsidRPr="00B838F2">
              <w:t>27.02.1968</w:t>
            </w:r>
          </w:p>
        </w:tc>
        <w:tc>
          <w:tcPr>
            <w:tcW w:w="1954" w:type="dxa"/>
            <w:gridSpan w:val="2"/>
          </w:tcPr>
          <w:p w:rsidR="00E02F01" w:rsidRPr="00B838F2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89189593364</w:t>
            </w:r>
          </w:p>
        </w:tc>
      </w:tr>
      <w:tr w:rsidR="00E02F01" w:rsidTr="00E02F01">
        <w:trPr>
          <w:trHeight w:val="308"/>
        </w:trPr>
        <w:tc>
          <w:tcPr>
            <w:tcW w:w="781" w:type="dxa"/>
          </w:tcPr>
          <w:p w:rsidR="00E02F01" w:rsidRPr="00B838F2" w:rsidRDefault="00E02F01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E02F01" w:rsidRPr="00B838F2" w:rsidRDefault="00E02F01" w:rsidP="00611F51">
            <w:pPr>
              <w:tabs>
                <w:tab w:val="left" w:pos="975"/>
              </w:tabs>
              <w:jc w:val="center"/>
            </w:pPr>
            <w:r w:rsidRPr="00B838F2">
              <w:t>Сучкова Надежда Ивановна</w:t>
            </w:r>
          </w:p>
        </w:tc>
        <w:tc>
          <w:tcPr>
            <w:tcW w:w="1355" w:type="dxa"/>
          </w:tcPr>
          <w:p w:rsidR="00E02F01" w:rsidRPr="00B838F2" w:rsidRDefault="00E02F01">
            <w:r w:rsidRPr="00B838F2">
              <w:t>Техническая направлен</w:t>
            </w:r>
            <w:r w:rsidRPr="00B838F2">
              <w:lastRenderedPageBreak/>
              <w:t xml:space="preserve">ность, объединение «Чудеса своими руками» </w:t>
            </w:r>
          </w:p>
        </w:tc>
        <w:tc>
          <w:tcPr>
            <w:tcW w:w="1172" w:type="dxa"/>
          </w:tcPr>
          <w:p w:rsidR="00E02F01" w:rsidRPr="00B838F2" w:rsidRDefault="003D7013" w:rsidP="00611F51">
            <w:pPr>
              <w:tabs>
                <w:tab w:val="left" w:pos="975"/>
              </w:tabs>
              <w:jc w:val="center"/>
            </w:pPr>
            <w:r w:rsidRPr="00B838F2">
              <w:lastRenderedPageBreak/>
              <w:t>Средне-специальное</w:t>
            </w:r>
            <w:r w:rsidR="00E02F01" w:rsidRPr="00B838F2">
              <w:t xml:space="preserve"> </w:t>
            </w:r>
          </w:p>
        </w:tc>
        <w:tc>
          <w:tcPr>
            <w:tcW w:w="1539" w:type="dxa"/>
          </w:tcPr>
          <w:p w:rsidR="00E02F01" w:rsidRPr="00B838F2" w:rsidRDefault="003D7013" w:rsidP="00611F51">
            <w:pPr>
              <w:tabs>
                <w:tab w:val="left" w:pos="975"/>
              </w:tabs>
              <w:jc w:val="center"/>
            </w:pPr>
            <w:r w:rsidRPr="00B838F2">
              <w:t>РТ №849253</w:t>
            </w:r>
          </w:p>
          <w:p w:rsidR="003D7013" w:rsidRPr="00B838F2" w:rsidRDefault="003D7013" w:rsidP="00611F51">
            <w:pPr>
              <w:tabs>
                <w:tab w:val="left" w:pos="975"/>
              </w:tabs>
              <w:jc w:val="center"/>
            </w:pPr>
            <w:r w:rsidRPr="00B838F2">
              <w:t>Дошкольное воспитание</w:t>
            </w:r>
          </w:p>
        </w:tc>
        <w:tc>
          <w:tcPr>
            <w:tcW w:w="2845" w:type="dxa"/>
          </w:tcPr>
          <w:p w:rsidR="00E02F01" w:rsidRPr="00B838F2" w:rsidRDefault="003E69C4" w:rsidP="00611F51">
            <w:pPr>
              <w:tabs>
                <w:tab w:val="left" w:pos="975"/>
              </w:tabs>
              <w:jc w:val="center"/>
            </w:pPr>
            <w:r>
              <w:t xml:space="preserve">27 января 2023г. Образовательный курс «Инклюзивное </w:t>
            </w:r>
            <w:r>
              <w:lastRenderedPageBreak/>
              <w:t>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E02F01" w:rsidRPr="00B838F2" w:rsidRDefault="003D7013" w:rsidP="00611F51">
            <w:pPr>
              <w:tabs>
                <w:tab w:val="left" w:pos="975"/>
              </w:tabs>
              <w:jc w:val="center"/>
            </w:pPr>
            <w:r w:rsidRPr="00B838F2">
              <w:lastRenderedPageBreak/>
              <w:t xml:space="preserve">Высшая </w:t>
            </w:r>
          </w:p>
        </w:tc>
        <w:tc>
          <w:tcPr>
            <w:tcW w:w="1491" w:type="dxa"/>
          </w:tcPr>
          <w:p w:rsidR="00E02F01" w:rsidRPr="00710A3F" w:rsidRDefault="003D7013" w:rsidP="00611F51">
            <w:pPr>
              <w:tabs>
                <w:tab w:val="left" w:pos="975"/>
              </w:tabs>
              <w:jc w:val="center"/>
            </w:pPr>
            <w:r w:rsidRPr="00710A3F">
              <w:t xml:space="preserve">25.04.2019 пр.№14-ат от </w:t>
            </w:r>
            <w:r w:rsidRPr="00710A3F">
              <w:lastRenderedPageBreak/>
              <w:t>24.05.2019г.</w:t>
            </w:r>
          </w:p>
        </w:tc>
        <w:tc>
          <w:tcPr>
            <w:tcW w:w="1298" w:type="dxa"/>
          </w:tcPr>
          <w:p w:rsidR="00E02F01" w:rsidRPr="00B838F2" w:rsidRDefault="003D7013" w:rsidP="00611F51">
            <w:pPr>
              <w:tabs>
                <w:tab w:val="left" w:pos="975"/>
              </w:tabs>
              <w:jc w:val="center"/>
            </w:pPr>
            <w:r w:rsidRPr="00B838F2">
              <w:lastRenderedPageBreak/>
              <w:t>30.01.1958</w:t>
            </w:r>
          </w:p>
        </w:tc>
        <w:tc>
          <w:tcPr>
            <w:tcW w:w="1954" w:type="dxa"/>
            <w:gridSpan w:val="2"/>
          </w:tcPr>
          <w:p w:rsidR="00E02F01" w:rsidRDefault="002A5A07" w:rsidP="00611F51">
            <w:pPr>
              <w:tabs>
                <w:tab w:val="left" w:pos="975"/>
              </w:tabs>
              <w:jc w:val="center"/>
            </w:pPr>
            <w:r w:rsidRPr="00B838F2">
              <w:t>89241227027</w:t>
            </w:r>
          </w:p>
        </w:tc>
      </w:tr>
      <w:tr w:rsidR="001845C7" w:rsidTr="00E02F01">
        <w:trPr>
          <w:trHeight w:val="308"/>
        </w:trPr>
        <w:tc>
          <w:tcPr>
            <w:tcW w:w="781" w:type="dxa"/>
          </w:tcPr>
          <w:p w:rsidR="001845C7" w:rsidRPr="00B838F2" w:rsidRDefault="001845C7" w:rsidP="002A5A07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1845C7" w:rsidRPr="00B838F2" w:rsidRDefault="001845C7" w:rsidP="00611F51">
            <w:pPr>
              <w:tabs>
                <w:tab w:val="left" w:pos="975"/>
              </w:tabs>
              <w:jc w:val="center"/>
            </w:pPr>
            <w:proofErr w:type="spellStart"/>
            <w:r>
              <w:t>Байракторян</w:t>
            </w:r>
            <w:proofErr w:type="spellEnd"/>
            <w:r>
              <w:t xml:space="preserve"> Наталья Юрьевна</w:t>
            </w:r>
          </w:p>
        </w:tc>
        <w:tc>
          <w:tcPr>
            <w:tcW w:w="1355" w:type="dxa"/>
          </w:tcPr>
          <w:p w:rsidR="001845C7" w:rsidRPr="00B838F2" w:rsidRDefault="001845C7">
            <w:r w:rsidRPr="00B838F2">
              <w:t>Техническая направленность, объединение «Чудеса своими руками»</w:t>
            </w:r>
          </w:p>
        </w:tc>
        <w:tc>
          <w:tcPr>
            <w:tcW w:w="1172" w:type="dxa"/>
          </w:tcPr>
          <w:p w:rsidR="001845C7" w:rsidRPr="00B838F2" w:rsidRDefault="001845C7" w:rsidP="00611F51">
            <w:pPr>
              <w:tabs>
                <w:tab w:val="left" w:pos="975"/>
              </w:tabs>
              <w:jc w:val="center"/>
            </w:pPr>
            <w:r w:rsidRPr="00B838F2">
              <w:t>Средне-специальное</w:t>
            </w:r>
          </w:p>
        </w:tc>
        <w:tc>
          <w:tcPr>
            <w:tcW w:w="1539" w:type="dxa"/>
          </w:tcPr>
          <w:p w:rsidR="001845C7" w:rsidRDefault="00F47EF8" w:rsidP="00611F51">
            <w:pPr>
              <w:tabs>
                <w:tab w:val="left" w:pos="975"/>
              </w:tabs>
              <w:jc w:val="center"/>
            </w:pPr>
            <w:r>
              <w:t>90СПА 0044287</w:t>
            </w:r>
          </w:p>
          <w:p w:rsidR="00F47EF8" w:rsidRPr="00B838F2" w:rsidRDefault="00F47EF8" w:rsidP="00611F51">
            <w:pPr>
              <w:tabs>
                <w:tab w:val="left" w:pos="975"/>
              </w:tabs>
              <w:jc w:val="center"/>
            </w:pPr>
            <w:r>
              <w:t xml:space="preserve">Бухгалтер </w:t>
            </w:r>
          </w:p>
        </w:tc>
        <w:tc>
          <w:tcPr>
            <w:tcW w:w="2845" w:type="dxa"/>
          </w:tcPr>
          <w:p w:rsidR="00F47EF8" w:rsidRDefault="00F47EF8" w:rsidP="00611F51">
            <w:pPr>
              <w:tabs>
                <w:tab w:val="left" w:pos="975"/>
              </w:tabs>
              <w:jc w:val="center"/>
            </w:pPr>
            <w:r>
              <w:t>Обучается</w:t>
            </w:r>
          </w:p>
          <w:p w:rsidR="001845C7" w:rsidRDefault="00F47EF8" w:rsidP="00611F51">
            <w:pPr>
              <w:tabs>
                <w:tab w:val="left" w:pos="975"/>
              </w:tabs>
              <w:jc w:val="center"/>
            </w:pPr>
            <w:r w:rsidRPr="00B838F2">
              <w:t xml:space="preserve">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3E69C4" w:rsidRPr="00B838F2" w:rsidRDefault="003E69C4" w:rsidP="00611F51">
            <w:pPr>
              <w:tabs>
                <w:tab w:val="left" w:pos="975"/>
              </w:tabs>
              <w:jc w:val="center"/>
            </w:pPr>
            <w:r>
              <w:t>27 января 2023г. Образовательный курс «Инклюзивное образование: организация учебно-воспитательного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1845C7" w:rsidRPr="00B838F2" w:rsidRDefault="001845C7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491" w:type="dxa"/>
          </w:tcPr>
          <w:p w:rsidR="001845C7" w:rsidRPr="00710A3F" w:rsidRDefault="001845C7" w:rsidP="00611F51">
            <w:pPr>
              <w:tabs>
                <w:tab w:val="left" w:pos="975"/>
              </w:tabs>
              <w:jc w:val="center"/>
            </w:pPr>
          </w:p>
        </w:tc>
        <w:tc>
          <w:tcPr>
            <w:tcW w:w="1298" w:type="dxa"/>
          </w:tcPr>
          <w:p w:rsidR="001845C7" w:rsidRPr="00B838F2" w:rsidRDefault="00F47EF8" w:rsidP="00611F51">
            <w:pPr>
              <w:tabs>
                <w:tab w:val="left" w:pos="975"/>
              </w:tabs>
              <w:jc w:val="center"/>
            </w:pPr>
            <w:r>
              <w:t>03.09.1976</w:t>
            </w:r>
          </w:p>
        </w:tc>
        <w:tc>
          <w:tcPr>
            <w:tcW w:w="1954" w:type="dxa"/>
            <w:gridSpan w:val="2"/>
          </w:tcPr>
          <w:p w:rsidR="001845C7" w:rsidRPr="00B838F2" w:rsidRDefault="003E69C4" w:rsidP="00611F51">
            <w:pPr>
              <w:tabs>
                <w:tab w:val="left" w:pos="975"/>
              </w:tabs>
              <w:jc w:val="center"/>
            </w:pPr>
            <w:r>
              <w:t>+79883670073</w:t>
            </w:r>
          </w:p>
        </w:tc>
      </w:tr>
      <w:tr w:rsidR="003E69C4" w:rsidTr="00E02F01">
        <w:trPr>
          <w:trHeight w:val="308"/>
        </w:trPr>
        <w:tc>
          <w:tcPr>
            <w:tcW w:w="781" w:type="dxa"/>
          </w:tcPr>
          <w:p w:rsidR="003E69C4" w:rsidRPr="00B838F2" w:rsidRDefault="003E69C4" w:rsidP="003E69C4">
            <w:pPr>
              <w:pStyle w:val="a5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1762" w:type="dxa"/>
          </w:tcPr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>Соловьева Лариса Васильевна</w:t>
            </w:r>
          </w:p>
        </w:tc>
        <w:tc>
          <w:tcPr>
            <w:tcW w:w="1355" w:type="dxa"/>
          </w:tcPr>
          <w:p w:rsidR="003E69C4" w:rsidRPr="00B838F2" w:rsidRDefault="003E69C4" w:rsidP="003E69C4">
            <w:r w:rsidRPr="00B838F2">
              <w:t>Техническая направленность, объединение «Чудеса своими руками»</w:t>
            </w:r>
          </w:p>
        </w:tc>
        <w:tc>
          <w:tcPr>
            <w:tcW w:w="1172" w:type="dxa"/>
          </w:tcPr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 xml:space="preserve">Высшее </w:t>
            </w:r>
          </w:p>
        </w:tc>
        <w:tc>
          <w:tcPr>
            <w:tcW w:w="1539" w:type="dxa"/>
          </w:tcPr>
          <w:p w:rsidR="003E69C4" w:rsidRDefault="003E69C4" w:rsidP="003E69C4">
            <w:pPr>
              <w:tabs>
                <w:tab w:val="left" w:pos="975"/>
              </w:tabs>
              <w:jc w:val="center"/>
            </w:pPr>
            <w:r>
              <w:t>ВСВ 0049627</w:t>
            </w:r>
          </w:p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 xml:space="preserve">Юрист </w:t>
            </w:r>
          </w:p>
        </w:tc>
        <w:tc>
          <w:tcPr>
            <w:tcW w:w="2845" w:type="dxa"/>
          </w:tcPr>
          <w:p w:rsidR="003E69C4" w:rsidRDefault="003E69C4" w:rsidP="003E69C4">
            <w:pPr>
              <w:tabs>
                <w:tab w:val="left" w:pos="975"/>
              </w:tabs>
              <w:jc w:val="center"/>
            </w:pPr>
            <w:r>
              <w:t>Обучается</w:t>
            </w:r>
          </w:p>
          <w:p w:rsidR="003E69C4" w:rsidRDefault="003E69C4" w:rsidP="003E69C4">
            <w:pPr>
              <w:tabs>
                <w:tab w:val="left" w:pos="975"/>
              </w:tabs>
              <w:jc w:val="center"/>
            </w:pPr>
            <w:r w:rsidRPr="00B838F2">
              <w:t xml:space="preserve"> педагогика и методика дополнительного образования детей и взрослых, Кубанский институт профессионального образования  </w:t>
            </w:r>
          </w:p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>27 января 2023г. Образовательный курс «Инклюзивное образование: организация учебно-</w:t>
            </w:r>
            <w:r>
              <w:lastRenderedPageBreak/>
              <w:t>воспитательного процесса для детей с ОВЗ в соответствии с ФГОС»</w:t>
            </w:r>
          </w:p>
        </w:tc>
        <w:tc>
          <w:tcPr>
            <w:tcW w:w="1220" w:type="dxa"/>
          </w:tcPr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</w:p>
        </w:tc>
        <w:tc>
          <w:tcPr>
            <w:tcW w:w="1491" w:type="dxa"/>
          </w:tcPr>
          <w:p w:rsidR="003E69C4" w:rsidRPr="00710A3F" w:rsidRDefault="003E69C4" w:rsidP="003E69C4">
            <w:pPr>
              <w:tabs>
                <w:tab w:val="left" w:pos="975"/>
              </w:tabs>
              <w:jc w:val="center"/>
            </w:pPr>
          </w:p>
        </w:tc>
        <w:tc>
          <w:tcPr>
            <w:tcW w:w="1298" w:type="dxa"/>
          </w:tcPr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>24.09.1979</w:t>
            </w:r>
          </w:p>
        </w:tc>
        <w:tc>
          <w:tcPr>
            <w:tcW w:w="1954" w:type="dxa"/>
            <w:gridSpan w:val="2"/>
          </w:tcPr>
          <w:p w:rsidR="003E69C4" w:rsidRPr="00B838F2" w:rsidRDefault="003E69C4" w:rsidP="003E69C4">
            <w:pPr>
              <w:tabs>
                <w:tab w:val="left" w:pos="975"/>
              </w:tabs>
              <w:jc w:val="center"/>
            </w:pPr>
            <w:r>
              <w:t>+79182273433</w:t>
            </w:r>
          </w:p>
        </w:tc>
      </w:tr>
    </w:tbl>
    <w:p w:rsidR="00801403" w:rsidRDefault="00801403" w:rsidP="0080140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838F2" w:rsidRDefault="00710A3F" w:rsidP="0080140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B838F2" w:rsidRDefault="00B838F2" w:rsidP="00B838F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B838F2" w:rsidSect="00710A3F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6DD"/>
    <w:multiLevelType w:val="hybridMultilevel"/>
    <w:tmpl w:val="AAFE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403"/>
    <w:rsid w:val="00013145"/>
    <w:rsid w:val="000A4920"/>
    <w:rsid w:val="000B3003"/>
    <w:rsid w:val="000F62C8"/>
    <w:rsid w:val="00103DC8"/>
    <w:rsid w:val="001845C7"/>
    <w:rsid w:val="001B6DB5"/>
    <w:rsid w:val="002A5A07"/>
    <w:rsid w:val="003A2765"/>
    <w:rsid w:val="003C1A3F"/>
    <w:rsid w:val="003D7013"/>
    <w:rsid w:val="003E69C4"/>
    <w:rsid w:val="00487156"/>
    <w:rsid w:val="004A0369"/>
    <w:rsid w:val="004B16FB"/>
    <w:rsid w:val="005521B8"/>
    <w:rsid w:val="00552D4E"/>
    <w:rsid w:val="00663046"/>
    <w:rsid w:val="006C4067"/>
    <w:rsid w:val="0070560C"/>
    <w:rsid w:val="00705D50"/>
    <w:rsid w:val="00710A3F"/>
    <w:rsid w:val="007807AC"/>
    <w:rsid w:val="00801403"/>
    <w:rsid w:val="00831549"/>
    <w:rsid w:val="008853BE"/>
    <w:rsid w:val="00AD3975"/>
    <w:rsid w:val="00AD402A"/>
    <w:rsid w:val="00B46C37"/>
    <w:rsid w:val="00B838F2"/>
    <w:rsid w:val="00C47627"/>
    <w:rsid w:val="00C877BE"/>
    <w:rsid w:val="00CE6667"/>
    <w:rsid w:val="00D75EBF"/>
    <w:rsid w:val="00E02F01"/>
    <w:rsid w:val="00E11078"/>
    <w:rsid w:val="00E47998"/>
    <w:rsid w:val="00EB279D"/>
    <w:rsid w:val="00F47EF8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15BF"/>
  <w15:docId w15:val="{BF5D6992-5250-4CCC-9C7A-8039AC22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403"/>
    <w:rPr>
      <w:color w:val="0000FF"/>
      <w:u w:val="single"/>
    </w:rPr>
  </w:style>
  <w:style w:type="paragraph" w:styleId="a4">
    <w:name w:val="No Spacing"/>
    <w:uiPriority w:val="1"/>
    <w:qFormat/>
    <w:rsid w:val="008014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A5A07"/>
    <w:pPr>
      <w:ind w:left="720"/>
      <w:contextualSpacing/>
    </w:pPr>
  </w:style>
  <w:style w:type="table" w:styleId="a6">
    <w:name w:val="Table Grid"/>
    <w:basedOn w:val="a1"/>
    <w:uiPriority w:val="39"/>
    <w:rsid w:val="003E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23</cp:revision>
  <dcterms:created xsi:type="dcterms:W3CDTF">2021-08-30T05:30:00Z</dcterms:created>
  <dcterms:modified xsi:type="dcterms:W3CDTF">2023-09-01T07:47:00Z</dcterms:modified>
</cp:coreProperties>
</file>