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72" w:rsidRPr="0052122E" w:rsidRDefault="001F2AB6" w:rsidP="00A22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 о взаимодействии с детьми и родителями    в условиях самоизоляции </w:t>
      </w:r>
      <w:r w:rsidR="00A22772" w:rsidRPr="0052122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Месяц, год</w:t>
      </w:r>
      <w:r w:rsidR="009364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08.06 -11 06</w:t>
      </w:r>
      <w:bookmarkStart w:id="0" w:name="_GoBack"/>
      <w:bookmarkEnd w:id="0"/>
      <w:r w:rsidR="00A22772" w:rsidRPr="00521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550B6" w:rsidRPr="00521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Здравствуй лето</w:t>
      </w:r>
      <w:r w:rsidR="00A22772" w:rsidRPr="00521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1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22772" w:rsidRPr="00521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Моя родина Россия</w:t>
      </w:r>
      <w:r w:rsidR="00B550B6" w:rsidRPr="00521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22772" w:rsidRPr="0052122E" w:rsidRDefault="00A22772" w:rsidP="00A22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</w:p>
    <w:tbl>
      <w:tblPr>
        <w:tblStyle w:val="1"/>
        <w:tblW w:w="14992" w:type="dxa"/>
        <w:tblLayout w:type="fixed"/>
        <w:tblLook w:val="04A0"/>
      </w:tblPr>
      <w:tblGrid>
        <w:gridCol w:w="1874"/>
        <w:gridCol w:w="2799"/>
        <w:gridCol w:w="851"/>
        <w:gridCol w:w="1559"/>
        <w:gridCol w:w="992"/>
        <w:gridCol w:w="2268"/>
        <w:gridCol w:w="1559"/>
        <w:gridCol w:w="3090"/>
      </w:tblGrid>
      <w:tr w:rsidR="00A22772" w:rsidRPr="0052122E" w:rsidTr="00FB46CE">
        <w:trPr>
          <w:trHeight w:val="1987"/>
        </w:trPr>
        <w:tc>
          <w:tcPr>
            <w:tcW w:w="1874" w:type="dxa"/>
          </w:tcPr>
          <w:p w:rsidR="00A22772" w:rsidRPr="0052122E" w:rsidRDefault="00A22772" w:rsidP="00333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День недели/неделя месяца</w:t>
            </w:r>
          </w:p>
        </w:tc>
        <w:tc>
          <w:tcPr>
            <w:tcW w:w="2799" w:type="dxa"/>
          </w:tcPr>
          <w:p w:rsidR="00A22772" w:rsidRPr="0052122E" w:rsidRDefault="00FB46CE" w:rsidP="0052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 w:rsidR="0052122E"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r w:rsidR="007E39A9" w:rsidRPr="0052122E">
              <w:rPr>
                <w:rFonts w:ascii="Times New Roman" w:hAnsi="Times New Roman" w:cs="Times New Roman"/>
                <w:sz w:val="24"/>
                <w:szCs w:val="24"/>
              </w:rPr>
              <w:t>, для работы с детьми в дистанционном режиме</w:t>
            </w:r>
          </w:p>
        </w:tc>
        <w:tc>
          <w:tcPr>
            <w:tcW w:w="851" w:type="dxa"/>
          </w:tcPr>
          <w:p w:rsidR="00A22772" w:rsidRPr="0052122E" w:rsidRDefault="00A22772" w:rsidP="00333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559" w:type="dxa"/>
          </w:tcPr>
          <w:p w:rsidR="00A22772" w:rsidRPr="0052122E" w:rsidRDefault="00A22772" w:rsidP="00333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992" w:type="dxa"/>
          </w:tcPr>
          <w:p w:rsidR="00A22772" w:rsidRPr="0052122E" w:rsidRDefault="00A22772" w:rsidP="00333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268" w:type="dxa"/>
          </w:tcPr>
          <w:p w:rsidR="00A22772" w:rsidRPr="0052122E" w:rsidRDefault="00A22772" w:rsidP="00333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Игры, проблемные, образовательные ситуации для детей совместно с родителями</w:t>
            </w:r>
          </w:p>
        </w:tc>
        <w:tc>
          <w:tcPr>
            <w:tcW w:w="1559" w:type="dxa"/>
          </w:tcPr>
          <w:p w:rsidR="00A22772" w:rsidRPr="0052122E" w:rsidRDefault="00A22772" w:rsidP="00333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Просмотр познавательных телепередач, мультфильмов</w:t>
            </w:r>
          </w:p>
        </w:tc>
        <w:tc>
          <w:tcPr>
            <w:tcW w:w="3090" w:type="dxa"/>
          </w:tcPr>
          <w:p w:rsidR="00A22772" w:rsidRPr="0052122E" w:rsidRDefault="00A22772" w:rsidP="00333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Другие формы (по выбору педагога)</w:t>
            </w:r>
          </w:p>
        </w:tc>
      </w:tr>
      <w:tr w:rsidR="00A22772" w:rsidRPr="0052122E" w:rsidTr="00FB46CE">
        <w:tc>
          <w:tcPr>
            <w:tcW w:w="1874" w:type="dxa"/>
          </w:tcPr>
          <w:p w:rsidR="00A22772" w:rsidRPr="0052122E" w:rsidRDefault="00A22772" w:rsidP="00333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06192" w:rsidRPr="0052122E" w:rsidRDefault="00006192" w:rsidP="00333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0B6" w:rsidRPr="0052122E" w:rsidRDefault="00B550B6" w:rsidP="00B55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июня</w:t>
            </w:r>
          </w:p>
          <w:p w:rsidR="00006192" w:rsidRPr="0052122E" w:rsidRDefault="00006192" w:rsidP="00B55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50B6" w:rsidRPr="0052122E" w:rsidRDefault="00B550B6" w:rsidP="00B55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Моя родина Россия</w:t>
            </w:r>
          </w:p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D66A83" w:rsidRPr="00D66A83" w:rsidRDefault="00C020A9" w:rsidP="00D66A83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color w:val="000000"/>
                <w:sz w:val="20"/>
                <w:szCs w:val="20"/>
              </w:rPr>
              <w:t xml:space="preserve">Материал для родителей. Рекомендации родителям по семейному чтению в соответствии </w:t>
            </w:r>
            <w:r w:rsidR="005B1FE2" w:rsidRPr="0052122E">
              <w:rPr>
                <w:color w:val="000000"/>
                <w:sz w:val="20"/>
                <w:szCs w:val="20"/>
              </w:rPr>
              <w:t xml:space="preserve">с </w:t>
            </w:r>
            <w:r w:rsidRPr="0052122E">
              <w:rPr>
                <w:color w:val="000000"/>
                <w:sz w:val="20"/>
                <w:szCs w:val="20"/>
              </w:rPr>
              <w:t>темой.</w:t>
            </w:r>
            <w:r w:rsidR="00D66A83" w:rsidRPr="00D66A83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66A83" w:rsidRPr="00D66A83">
              <w:rPr>
                <w:b/>
                <w:bCs/>
                <w:color w:val="000000"/>
                <w:sz w:val="20"/>
                <w:szCs w:val="20"/>
              </w:rPr>
              <w:t>Чтение стихов о русской природе </w:t>
            </w:r>
            <w:r w:rsidR="00D66A83" w:rsidRPr="00D66A83">
              <w:rPr>
                <w:color w:val="000000"/>
                <w:sz w:val="20"/>
                <w:szCs w:val="20"/>
              </w:rPr>
              <w:t>при определении цветов на Российском флаге и гербе.Белый цвет: К.Бальмонт  « Снежинка», И. Бунин « Зимним холодом пахнуло…»Синий цвет: И.Бунин « Ручеёк»Красный цвет: К.Бальмонт «Весёлая осень», « Осень»</w:t>
            </w:r>
          </w:p>
          <w:p w:rsidR="00C020A9" w:rsidRPr="0052122E" w:rsidRDefault="00C020A9" w:rsidP="00C020A9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b/>
                <w:bCs/>
                <w:color w:val="000000"/>
                <w:sz w:val="20"/>
                <w:szCs w:val="20"/>
              </w:rPr>
              <w:t>Беседа: «Наша Родина – Россия»</w:t>
            </w:r>
          </w:p>
          <w:p w:rsidR="00C020A9" w:rsidRPr="0052122E" w:rsidRDefault="00C020A9" w:rsidP="00C020A9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color w:val="000000"/>
                <w:sz w:val="20"/>
                <w:szCs w:val="20"/>
              </w:rPr>
              <w:t>Задачи: формировать у детей представление о России как о родной стране, о государственном флаге и гербе Российской Федерации, воспитывать чувство любви и уважения к свой родной стране.</w:t>
            </w:r>
          </w:p>
          <w:p w:rsidR="00C020A9" w:rsidRPr="0052122E" w:rsidRDefault="00C020A9" w:rsidP="00C020A9">
            <w:pPr>
              <w:pStyle w:val="a4"/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2122E">
              <w:rPr>
                <w:b/>
                <w:bCs/>
                <w:color w:val="000000"/>
                <w:sz w:val="20"/>
                <w:szCs w:val="20"/>
              </w:rPr>
              <w:t>Дидактический материал по теме недели</w:t>
            </w:r>
          </w:p>
          <w:p w:rsidR="00C81219" w:rsidRDefault="00C020A9" w:rsidP="00947D1A">
            <w:pPr>
              <w:pStyle w:val="a4"/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2122E">
              <w:rPr>
                <w:b/>
                <w:bCs/>
                <w:color w:val="000000"/>
                <w:sz w:val="20"/>
                <w:szCs w:val="20"/>
              </w:rPr>
              <w:t>Рассматривание иллюстраций герба и флага РФ.</w:t>
            </w:r>
          </w:p>
          <w:p w:rsidR="00947D1A" w:rsidRPr="0052122E" w:rsidRDefault="00947D1A" w:rsidP="00947D1A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 Беседа </w:t>
            </w:r>
            <w:r w:rsidRPr="0052122E">
              <w:rPr>
                <w:color w:val="000000"/>
                <w:sz w:val="20"/>
                <w:szCs w:val="20"/>
              </w:rPr>
              <w:t>«Худой мир - лучше всякой ссоры».</w:t>
            </w:r>
          </w:p>
          <w:p w:rsidR="00947D1A" w:rsidRPr="0052122E" w:rsidRDefault="00947D1A" w:rsidP="00947D1A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b/>
                <w:bCs/>
                <w:color w:val="000000"/>
                <w:sz w:val="20"/>
                <w:szCs w:val="20"/>
              </w:rPr>
              <w:t>Задачи. </w:t>
            </w:r>
            <w:r w:rsidRPr="0052122E">
              <w:rPr>
                <w:color w:val="000000"/>
                <w:sz w:val="20"/>
                <w:szCs w:val="20"/>
              </w:rPr>
              <w:t>Обсудить с детьми смысл данной поговорки, учить уступать друг другу, искать компромиссы. Рассмотреть различные ситуации с уста</w:t>
            </w:r>
            <w:r w:rsidRPr="0052122E">
              <w:rPr>
                <w:color w:val="000000"/>
                <w:sz w:val="20"/>
                <w:szCs w:val="20"/>
              </w:rPr>
              <w:softHyphen/>
              <w:t>новкой на их решение мирным путем.</w:t>
            </w:r>
          </w:p>
          <w:p w:rsidR="00C020A9" w:rsidRPr="0052122E" w:rsidRDefault="00C020A9" w:rsidP="00C020A9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CD3" w:rsidRPr="0052122E" w:rsidRDefault="00AC1CD3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CD3" w:rsidRPr="0052122E" w:rsidRDefault="00AC1CD3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CD3" w:rsidRPr="0052122E" w:rsidRDefault="00AC1CD3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CD3" w:rsidRPr="0052122E" w:rsidRDefault="00AC1CD3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CD3" w:rsidRPr="0052122E" w:rsidRDefault="00AC1CD3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CD3" w:rsidRPr="0052122E" w:rsidRDefault="00AC1CD3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772" w:rsidRPr="00EC0E12" w:rsidRDefault="00AC1CD3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12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A22772" w:rsidRPr="00EC0E12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</w:p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12">
              <w:rPr>
                <w:rFonts w:ascii="Times New Roman" w:hAnsi="Times New Roman" w:cs="Times New Roman"/>
                <w:sz w:val="24"/>
                <w:szCs w:val="24"/>
              </w:rPr>
              <w:t>«Здравствуйте, это я!»</w:t>
            </w:r>
          </w:p>
        </w:tc>
        <w:tc>
          <w:tcPr>
            <w:tcW w:w="992" w:type="dxa"/>
          </w:tcPr>
          <w:p w:rsidR="00A22772" w:rsidRPr="0052122E" w:rsidRDefault="00D254A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Россия»</w:t>
            </w:r>
          </w:p>
        </w:tc>
        <w:tc>
          <w:tcPr>
            <w:tcW w:w="2268" w:type="dxa"/>
          </w:tcPr>
          <w:p w:rsidR="00F86065" w:rsidRPr="0052122E" w:rsidRDefault="00F86065" w:rsidP="00F86065">
            <w:pPr>
              <w:pStyle w:val="a4"/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2122E">
              <w:rPr>
                <w:b/>
                <w:bCs/>
                <w:color w:val="000000"/>
                <w:sz w:val="20"/>
                <w:szCs w:val="20"/>
              </w:rPr>
              <w:t>Играем дома:</w:t>
            </w:r>
          </w:p>
          <w:p w:rsidR="00F86065" w:rsidRPr="0052122E" w:rsidRDefault="00F86065" w:rsidP="00F86065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b/>
                <w:bCs/>
                <w:color w:val="000000"/>
                <w:sz w:val="20"/>
                <w:szCs w:val="20"/>
              </w:rPr>
              <w:t>Д/И «Кто где живет?»</w:t>
            </w:r>
          </w:p>
          <w:p w:rsidR="00F86065" w:rsidRPr="0052122E" w:rsidRDefault="00F86065" w:rsidP="00F86065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color w:val="000000"/>
                <w:sz w:val="20"/>
                <w:szCs w:val="20"/>
              </w:rPr>
              <w:t>Задачи: закрепить словообразование – названия жителей от названия города.</w:t>
            </w:r>
          </w:p>
          <w:p w:rsidR="00F86065" w:rsidRPr="0052122E" w:rsidRDefault="00F86065" w:rsidP="00F86065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b/>
                <w:bCs/>
                <w:color w:val="000000"/>
                <w:sz w:val="20"/>
                <w:szCs w:val="20"/>
              </w:rPr>
              <w:t>Настольно-печатная игра «Собери флаг»</w:t>
            </w:r>
          </w:p>
          <w:p w:rsidR="001A1D34" w:rsidRDefault="00F86065" w:rsidP="004F486F">
            <w:pPr>
              <w:pStyle w:val="a4"/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2122E">
              <w:rPr>
                <w:color w:val="000000"/>
                <w:sz w:val="20"/>
                <w:szCs w:val="20"/>
              </w:rPr>
              <w:t>Задачи: закрепить умение собирать разрезные картинки.</w:t>
            </w:r>
            <w:r w:rsidR="004F486F" w:rsidRPr="0052122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F486F" w:rsidRPr="0052122E" w:rsidRDefault="004F486F" w:rsidP="004F486F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b/>
                <w:bCs/>
                <w:color w:val="000000"/>
                <w:sz w:val="20"/>
                <w:szCs w:val="20"/>
              </w:rPr>
              <w:t>Строительный игры. </w:t>
            </w:r>
            <w:r w:rsidRPr="0052122E">
              <w:rPr>
                <w:color w:val="000000"/>
                <w:sz w:val="20"/>
                <w:szCs w:val="20"/>
              </w:rPr>
              <w:t>Строим дом с открывающимися две</w:t>
            </w:r>
            <w:r w:rsidRPr="0052122E">
              <w:rPr>
                <w:color w:val="000000"/>
                <w:sz w:val="20"/>
                <w:szCs w:val="20"/>
              </w:rPr>
              <w:softHyphen/>
              <w:t>рями.</w:t>
            </w:r>
          </w:p>
          <w:p w:rsidR="004F486F" w:rsidRPr="0052122E" w:rsidRDefault="004F486F" w:rsidP="004F486F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b/>
                <w:bCs/>
                <w:color w:val="000000"/>
                <w:sz w:val="20"/>
                <w:szCs w:val="20"/>
              </w:rPr>
              <w:t>Задачи, </w:t>
            </w:r>
            <w:r w:rsidRPr="0052122E">
              <w:rPr>
                <w:color w:val="000000"/>
                <w:sz w:val="20"/>
                <w:szCs w:val="20"/>
              </w:rPr>
              <w:t>формировать у детей умение оценивать эстетические каче</w:t>
            </w:r>
            <w:r w:rsidRPr="0052122E">
              <w:rPr>
                <w:color w:val="000000"/>
                <w:sz w:val="20"/>
                <w:szCs w:val="20"/>
              </w:rPr>
              <w:softHyphen/>
              <w:t>ства предметов, учить работать аккуратно: сохранять порядок в материа</w:t>
            </w:r>
            <w:r w:rsidRPr="0052122E">
              <w:rPr>
                <w:color w:val="000000"/>
                <w:sz w:val="20"/>
                <w:szCs w:val="20"/>
              </w:rPr>
              <w:softHyphen/>
              <w:t>ле, действовать в определенной последовательности.</w:t>
            </w:r>
          </w:p>
          <w:p w:rsidR="00F86065" w:rsidRPr="0052122E" w:rsidRDefault="00F86065" w:rsidP="00F86065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A22772" w:rsidRPr="0052122E" w:rsidRDefault="00A22772" w:rsidP="0033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772" w:rsidRPr="00EC0E12" w:rsidRDefault="00EC0E1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 государственных символах России в познавательных видео и мультфильмах</w:t>
            </w:r>
          </w:p>
          <w:p w:rsidR="00A22772" w:rsidRPr="0052122E" w:rsidRDefault="00EC0E1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12">
              <w:rPr>
                <w:rFonts w:ascii="Times New Roman" w:hAnsi="Times New Roman" w:cs="Times New Roman"/>
                <w:sz w:val="24"/>
                <w:szCs w:val="24"/>
              </w:rPr>
              <w:t>https://vk.com/wall-163452472?q=%23видео</w:t>
            </w:r>
          </w:p>
        </w:tc>
        <w:tc>
          <w:tcPr>
            <w:tcW w:w="3090" w:type="dxa"/>
          </w:tcPr>
          <w:p w:rsidR="004F486F" w:rsidRPr="0052122E" w:rsidRDefault="00A22772" w:rsidP="00D24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Рассматривание Наглядно-дидактических пособий по теме дня и заучивание маленьких стихотворений</w:t>
            </w:r>
          </w:p>
          <w:p w:rsidR="00D2497C" w:rsidRPr="0052122E" w:rsidRDefault="00A22772" w:rsidP="00D249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497C" w:rsidRPr="005212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«Наша Родина!</w:t>
            </w:r>
          </w:p>
          <w:p w:rsidR="00D2497C" w:rsidRPr="0052122E" w:rsidRDefault="00D2497C" w:rsidP="00D249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красива и богата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Наша Родина, ребята.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Долго ехать от столицы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До любой ее границы. </w:t>
            </w:r>
          </w:p>
          <w:p w:rsidR="00D2497C" w:rsidRPr="0052122E" w:rsidRDefault="00D2497C" w:rsidP="00D249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вокруг свое, родное: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Горы, степи и леса: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Рек сверканье голубое,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Голубые небеса.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Каждый город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Сердцу дорог,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Дорог каждый сельский дом.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Все в боях когда-то взято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И упрочено трудом! </w:t>
            </w:r>
          </w:p>
          <w:p w:rsidR="00D2497C" w:rsidRPr="0052122E" w:rsidRDefault="00D2497C" w:rsidP="00D249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(Г. Ладонщиков)</w:t>
            </w:r>
          </w:p>
          <w:p w:rsidR="004F486F" w:rsidRPr="0052122E" w:rsidRDefault="004F486F" w:rsidP="00D249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75624" w:rsidRDefault="00D2497C" w:rsidP="00D249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212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Задачи. 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детей внимательно слушать, отвечать на вопросы вос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питателя по тексту стихотворения, одним предложением отвечать на воп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рос: «О чем это стихотворение?»</w:t>
            </w:r>
            <w:r w:rsidR="00175624" w:rsidRPr="005212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A4287" w:rsidRPr="0052122E" w:rsidRDefault="00BA4287" w:rsidP="00D249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D2497C" w:rsidRPr="00BA4287" w:rsidRDefault="00BA4287" w:rsidP="00BA42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Работа с </w:t>
            </w:r>
            <w:r w:rsidR="00175624" w:rsidRPr="005212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родителями: </w:t>
            </w:r>
            <w:r w:rsidR="00175624" w:rsidRPr="0052122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Домашнее задание для детей: узнать у родителей, что обозначают цвета на российском флаге, почему на гербе России у орла две головы.</w:t>
            </w:r>
          </w:p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72" w:rsidRPr="0052122E" w:rsidTr="00FB46CE">
        <w:tc>
          <w:tcPr>
            <w:tcW w:w="1874" w:type="dxa"/>
          </w:tcPr>
          <w:p w:rsidR="005B1FE2" w:rsidRPr="0052122E" w:rsidRDefault="005B1FE2" w:rsidP="005B1F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Вторник</w:t>
            </w:r>
          </w:p>
          <w:p w:rsidR="005B1FE2" w:rsidRPr="0052122E" w:rsidRDefault="005B1FE2" w:rsidP="005B1F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FE2" w:rsidRPr="0052122E" w:rsidRDefault="005B1FE2" w:rsidP="005B1F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9июня</w:t>
            </w:r>
          </w:p>
          <w:p w:rsidR="005B1FE2" w:rsidRPr="0052122E" w:rsidRDefault="005B1FE2" w:rsidP="005B1F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FE2" w:rsidRPr="0052122E" w:rsidRDefault="005B1FE2" w:rsidP="005B1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Моя родина Россия</w:t>
            </w:r>
          </w:p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00081C" w:rsidRPr="0052122E" w:rsidRDefault="00A22772" w:rsidP="00000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 Материал для родителей:</w:t>
            </w:r>
          </w:p>
          <w:p w:rsidR="0000081C" w:rsidRPr="0052122E" w:rsidRDefault="0000081C" w:rsidP="0000081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2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Беседа по теме дня: «Я горжусь своей страной».</w:t>
            </w:r>
          </w:p>
          <w:p w:rsidR="0000081C" w:rsidRPr="0052122E" w:rsidRDefault="0000081C" w:rsidP="00000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Задачи: формировать у детей эмоционально - положительное отношение к величию Российского государства. Развивать способность детей проявлять эмоциональный отклик на события, происходящие в стране.</w:t>
            </w:r>
          </w:p>
          <w:p w:rsidR="0000081C" w:rsidRPr="0052122E" w:rsidRDefault="0000081C" w:rsidP="00000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5212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ворческие задания 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«Что будет, если…», «Хорошо – плохо», «Родина – это»</w:t>
            </w:r>
          </w:p>
          <w:p w:rsidR="0000081C" w:rsidRPr="0052122E" w:rsidRDefault="0000081C" w:rsidP="00000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Задачи: учить детей высказывать свою точку зрения на предложенную тему, обратить внимания на построение предложений.</w:t>
            </w:r>
          </w:p>
          <w:p w:rsidR="0000081C" w:rsidRPr="0052122E" w:rsidRDefault="0000081C" w:rsidP="00000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2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Чтение 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Баруздин </w:t>
            </w:r>
          </w:p>
          <w:p w:rsidR="0000081C" w:rsidRPr="0052122E" w:rsidRDefault="0000081C" w:rsidP="00000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 чего начинается Родина»</w:t>
            </w:r>
          </w:p>
          <w:p w:rsidR="0000081C" w:rsidRPr="0052122E" w:rsidRDefault="0000081C" w:rsidP="00000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Задачи: учить понимать смысл произведения. </w:t>
            </w:r>
          </w:p>
          <w:p w:rsidR="00A22772" w:rsidRPr="0052122E" w:rsidRDefault="00A22772" w:rsidP="0033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772" w:rsidRPr="0052122E" w:rsidRDefault="00A22772" w:rsidP="0033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22772" w:rsidRPr="0052122E" w:rsidRDefault="00A22772" w:rsidP="0033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851" w:type="dxa"/>
          </w:tcPr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1FE2" w:rsidRPr="0052122E" w:rsidRDefault="005B1FE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FE2" w:rsidRPr="0052122E" w:rsidRDefault="005B1FE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FE2" w:rsidRPr="0052122E" w:rsidRDefault="005B1FE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FE2" w:rsidRPr="0052122E" w:rsidRDefault="005B1FE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FE2" w:rsidRPr="0052122E" w:rsidRDefault="005B1FE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Лучший рисунок</w:t>
            </w:r>
          </w:p>
          <w:p w:rsidR="005B1FE2" w:rsidRPr="0052122E" w:rsidRDefault="00A22772" w:rsidP="005B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1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 xml:space="preserve">оя </w:t>
            </w:r>
            <w:r w:rsidR="005B1FE2" w:rsidRPr="0052122E">
              <w:rPr>
                <w:rFonts w:ascii="Times New Roman" w:hAnsi="Times New Roman" w:cs="Times New Roman"/>
                <w:sz w:val="24"/>
                <w:szCs w:val="24"/>
              </w:rPr>
              <w:t>Родина»</w:t>
            </w:r>
          </w:p>
          <w:p w:rsidR="005B1FE2" w:rsidRPr="0052122E" w:rsidRDefault="005B1FE2" w:rsidP="005B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772" w:rsidRPr="0052122E" w:rsidRDefault="00A22772" w:rsidP="005B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Изготовление книжек-малышек</w:t>
            </w:r>
          </w:p>
        </w:tc>
        <w:tc>
          <w:tcPr>
            <w:tcW w:w="992" w:type="dxa"/>
          </w:tcPr>
          <w:p w:rsidR="00A22772" w:rsidRPr="0052122E" w:rsidRDefault="00D254A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«Флаги России»</w:t>
            </w:r>
          </w:p>
        </w:tc>
        <w:tc>
          <w:tcPr>
            <w:tcW w:w="2268" w:type="dxa"/>
          </w:tcPr>
          <w:p w:rsidR="00A22772" w:rsidRPr="0052122E" w:rsidRDefault="00A22772" w:rsidP="0033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22772" w:rsidRPr="0052122E" w:rsidRDefault="00A22772" w:rsidP="0033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AB72D6" w:rsidRPr="0052122E" w:rsidRDefault="00A22772" w:rsidP="00AB72D6">
            <w:pPr>
              <w:pStyle w:val="a4"/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2122E">
              <w:t> </w:t>
            </w:r>
            <w:r w:rsidR="00AB72D6" w:rsidRPr="0052122E">
              <w:rPr>
                <w:b/>
                <w:bCs/>
                <w:color w:val="000000"/>
                <w:sz w:val="20"/>
                <w:szCs w:val="20"/>
              </w:rPr>
              <w:t>Играем дома:</w:t>
            </w:r>
          </w:p>
          <w:p w:rsidR="005B1FE2" w:rsidRPr="0052122E" w:rsidRDefault="005B1FE2" w:rsidP="005B1FE2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color w:val="000000"/>
                <w:sz w:val="20"/>
                <w:szCs w:val="20"/>
              </w:rPr>
              <w:t>Дидактическая игра</w:t>
            </w:r>
            <w:r w:rsidRPr="0052122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52122E">
              <w:rPr>
                <w:color w:val="000000"/>
                <w:sz w:val="20"/>
                <w:szCs w:val="20"/>
              </w:rPr>
              <w:t>«Было, будет».</w:t>
            </w:r>
          </w:p>
          <w:p w:rsidR="005B1FE2" w:rsidRPr="0052122E" w:rsidRDefault="005B1FE2" w:rsidP="005B1FE2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b/>
                <w:bCs/>
                <w:color w:val="000000"/>
                <w:sz w:val="20"/>
                <w:szCs w:val="20"/>
              </w:rPr>
              <w:t>Задачи: </w:t>
            </w:r>
            <w:r w:rsidRPr="0052122E">
              <w:rPr>
                <w:color w:val="000000"/>
                <w:sz w:val="20"/>
                <w:szCs w:val="20"/>
              </w:rPr>
              <w:t>Обсудить с детьми значение слов «сегодня», «вчера», «завт</w:t>
            </w:r>
            <w:r w:rsidRPr="0052122E">
              <w:rPr>
                <w:color w:val="000000"/>
                <w:sz w:val="20"/>
                <w:szCs w:val="20"/>
              </w:rPr>
              <w:softHyphen/>
              <w:t>ра», учить правильно использовать эти понятия в речи, выбирать нужное слово, заканчивая различные фразы воспитателя.</w:t>
            </w:r>
          </w:p>
          <w:p w:rsidR="00A22772" w:rsidRPr="0052122E" w:rsidRDefault="00A22772" w:rsidP="0033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2D6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B72D6" w:rsidRPr="0052122E" w:rsidRDefault="00AB72D6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E3C" w:rsidRPr="00B62E3C" w:rsidRDefault="00B62E3C" w:rsidP="00B62E3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2E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Дидактическая </w:t>
            </w:r>
            <w:r w:rsidRPr="00B62E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игра «Что сначала, что потом?»</w:t>
            </w:r>
          </w:p>
          <w:p w:rsidR="00B62E3C" w:rsidRPr="00B62E3C" w:rsidRDefault="00B62E3C" w:rsidP="00B62E3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2E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Задачи.</w:t>
            </w:r>
            <w:r w:rsidRPr="00B62E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Актуализировать представления детей </w:t>
            </w:r>
            <w:r w:rsidRPr="00B62E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 порядке следования различных явлений, времен года, событий в жизни человека, учить фор</w:t>
            </w:r>
            <w:r w:rsidRPr="00B62E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мулировать ответы на вопросы развернуто, отвечать полными предложениями. Развить у детей логическое мышление, фантазию.</w:t>
            </w:r>
          </w:p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Литературная викторина «</w:t>
            </w:r>
            <w:r w:rsidR="00AD4BA2" w:rsidRPr="0052122E">
              <w:rPr>
                <w:rFonts w:ascii="Times New Roman" w:hAnsi="Times New Roman" w:cs="Times New Roman"/>
                <w:sz w:val="24"/>
                <w:szCs w:val="24"/>
              </w:rPr>
              <w:t>Россия –Родина моя</w:t>
            </w: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</w:rPr>
              <w:t xml:space="preserve"> </w:t>
            </w:r>
            <w:r w:rsidR="00197C33" w:rsidRPr="00197C33">
              <w:rPr>
                <w:rFonts w:ascii="Times New Roman" w:hAnsi="Times New Roman" w:cs="Times New Roman"/>
                <w:sz w:val="24"/>
                <w:szCs w:val="24"/>
              </w:rPr>
              <w:t>https://vk.com/doc282859175_553083823?hash=e7bc1d6cc3bfbb8213&amp;dl=46103bc02c1834ca94</w:t>
            </w:r>
          </w:p>
        </w:tc>
        <w:tc>
          <w:tcPr>
            <w:tcW w:w="3090" w:type="dxa"/>
          </w:tcPr>
          <w:p w:rsidR="00AD4BA2" w:rsidRPr="0052122E" w:rsidRDefault="00A22772" w:rsidP="00AD4BA2">
            <w:pPr>
              <w:pStyle w:val="a4"/>
              <w:shd w:val="clear" w:color="auto" w:fill="FFFFFF"/>
            </w:pPr>
            <w:r w:rsidRPr="0052122E">
              <w:t xml:space="preserve">Рассматривание Наглядно-дидактических пособий по теме дня </w:t>
            </w:r>
          </w:p>
          <w:p w:rsidR="00AD4BA2" w:rsidRPr="0052122E" w:rsidRDefault="00AD4BA2" w:rsidP="00AD4BA2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b/>
                <w:bCs/>
                <w:color w:val="000000"/>
                <w:sz w:val="20"/>
                <w:szCs w:val="20"/>
              </w:rPr>
              <w:t>Чтение </w:t>
            </w:r>
            <w:r w:rsidRPr="0052122E">
              <w:rPr>
                <w:color w:val="000000"/>
                <w:sz w:val="20"/>
                <w:szCs w:val="20"/>
              </w:rPr>
              <w:t>С. Баруздин «С чего начинается Родина»С чего начинается Родина? </w:t>
            </w:r>
            <w:r w:rsidRPr="0052122E">
              <w:rPr>
                <w:color w:val="000000"/>
                <w:sz w:val="20"/>
                <w:szCs w:val="20"/>
              </w:rPr>
              <w:br/>
              <w:t>С улыбок и слез матерей;</w:t>
            </w:r>
            <w:r w:rsidRPr="0052122E">
              <w:rPr>
                <w:color w:val="000000"/>
                <w:sz w:val="20"/>
                <w:szCs w:val="20"/>
              </w:rPr>
              <w:br/>
              <w:t>С тропинки, ребятами пройденной, </w:t>
            </w:r>
            <w:r w:rsidRPr="0052122E">
              <w:rPr>
                <w:color w:val="000000"/>
                <w:sz w:val="20"/>
                <w:szCs w:val="20"/>
              </w:rPr>
              <w:br/>
              <w:t>От дома до школьных дверей.С березок, стоящих веками </w:t>
            </w:r>
            <w:r w:rsidRPr="0052122E">
              <w:rPr>
                <w:color w:val="000000"/>
                <w:sz w:val="20"/>
                <w:szCs w:val="20"/>
              </w:rPr>
              <w:br/>
              <w:t>На взгорье в отцовском краю, </w:t>
            </w:r>
            <w:r w:rsidRPr="0052122E">
              <w:rPr>
                <w:color w:val="000000"/>
                <w:sz w:val="20"/>
                <w:szCs w:val="20"/>
              </w:rPr>
              <w:br/>
              <w:t>С желанья потрогать руками </w:t>
            </w:r>
            <w:r w:rsidRPr="0052122E">
              <w:rPr>
                <w:color w:val="000000"/>
                <w:sz w:val="20"/>
                <w:szCs w:val="20"/>
              </w:rPr>
              <w:br/>
              <w:t>Любимую землю свою.Где наша Отчизна кончается? </w:t>
            </w:r>
            <w:r w:rsidRPr="0052122E">
              <w:rPr>
                <w:color w:val="000000"/>
                <w:sz w:val="20"/>
                <w:szCs w:val="20"/>
              </w:rPr>
              <w:br/>
              <w:t>Гляди — не увидишь границ, </w:t>
            </w:r>
            <w:r w:rsidRPr="0052122E">
              <w:rPr>
                <w:color w:val="000000"/>
                <w:sz w:val="20"/>
                <w:szCs w:val="20"/>
              </w:rPr>
              <w:br/>
              <w:t>В полях горизонт раздвигается </w:t>
            </w:r>
            <w:r w:rsidRPr="0052122E">
              <w:rPr>
                <w:color w:val="000000"/>
                <w:sz w:val="20"/>
                <w:szCs w:val="20"/>
              </w:rPr>
              <w:br/>
              <w:t>При вспышке далеких зарниц.</w:t>
            </w:r>
          </w:p>
          <w:p w:rsidR="00AD4BA2" w:rsidRPr="0052122E" w:rsidRDefault="00AD4BA2" w:rsidP="00AD4BA2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color w:val="000000"/>
                <w:sz w:val="20"/>
                <w:szCs w:val="20"/>
              </w:rPr>
              <w:t>А ночью в морях ее синих </w:t>
            </w:r>
            <w:r w:rsidRPr="0052122E">
              <w:rPr>
                <w:color w:val="000000"/>
                <w:sz w:val="20"/>
                <w:szCs w:val="20"/>
              </w:rPr>
              <w:br/>
              <w:t>Баюкает звезды волна. </w:t>
            </w:r>
            <w:r w:rsidRPr="0052122E">
              <w:rPr>
                <w:color w:val="000000"/>
                <w:sz w:val="20"/>
                <w:szCs w:val="20"/>
              </w:rPr>
              <w:br/>
              <w:t>Нет края-конца у России;</w:t>
            </w:r>
            <w:r w:rsidRPr="0052122E">
              <w:rPr>
                <w:color w:val="000000"/>
                <w:sz w:val="20"/>
                <w:szCs w:val="20"/>
              </w:rPr>
              <w:br/>
              <w:t>Безбрежна, как песня, она.Так что же такое ты. Родина? </w:t>
            </w:r>
            <w:r w:rsidRPr="0052122E">
              <w:rPr>
                <w:color w:val="000000"/>
                <w:sz w:val="20"/>
                <w:szCs w:val="20"/>
              </w:rPr>
              <w:br/>
              <w:t>Поля в перелесках зари. </w:t>
            </w:r>
            <w:r w:rsidRPr="0052122E">
              <w:rPr>
                <w:color w:val="000000"/>
                <w:sz w:val="20"/>
                <w:szCs w:val="20"/>
              </w:rPr>
              <w:br/>
              <w:t>Все очень знакомое вроде бы, </w:t>
            </w:r>
            <w:r w:rsidRPr="0052122E">
              <w:rPr>
                <w:color w:val="000000"/>
                <w:sz w:val="20"/>
                <w:szCs w:val="20"/>
              </w:rPr>
              <w:br/>
              <w:t>А глянешь — и сердце горит.И кажется: можешь с разбега </w:t>
            </w:r>
            <w:r w:rsidRPr="0052122E">
              <w:rPr>
                <w:color w:val="000000"/>
                <w:sz w:val="20"/>
                <w:szCs w:val="20"/>
              </w:rPr>
              <w:br/>
              <w:t>Взлететь, не боясь вышины, </w:t>
            </w:r>
            <w:r w:rsidRPr="0052122E">
              <w:rPr>
                <w:color w:val="000000"/>
                <w:sz w:val="20"/>
                <w:szCs w:val="20"/>
              </w:rPr>
              <w:br/>
              <w:t>И синюю звездочку с неба </w:t>
            </w:r>
            <w:r w:rsidRPr="0052122E">
              <w:rPr>
                <w:color w:val="000000"/>
                <w:sz w:val="20"/>
                <w:szCs w:val="20"/>
              </w:rPr>
              <w:br/>
            </w:r>
            <w:r w:rsidRPr="0052122E">
              <w:rPr>
                <w:color w:val="000000"/>
                <w:sz w:val="20"/>
                <w:szCs w:val="20"/>
              </w:rPr>
              <w:lastRenderedPageBreak/>
              <w:t>Достать для родимой страны.  </w:t>
            </w:r>
          </w:p>
          <w:p w:rsidR="00AB4463" w:rsidRPr="0052122E" w:rsidRDefault="00AD4BA2" w:rsidP="00AD4BA2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color w:val="000000"/>
                <w:sz w:val="20"/>
                <w:szCs w:val="20"/>
              </w:rPr>
              <w:t>Задачи: учить понимать смысл произведения.</w:t>
            </w:r>
          </w:p>
          <w:p w:rsidR="00665E8A" w:rsidRPr="0052122E" w:rsidRDefault="00AD4BA2" w:rsidP="00AD4BA2">
            <w:pPr>
              <w:pStyle w:val="a4"/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2122E">
              <w:rPr>
                <w:color w:val="000000"/>
                <w:sz w:val="20"/>
                <w:szCs w:val="20"/>
              </w:rPr>
              <w:t> </w:t>
            </w:r>
            <w:r w:rsidR="00AB4463" w:rsidRPr="0052122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Работа с родителями:</w:t>
            </w:r>
            <w:r w:rsidR="00665E8A" w:rsidRPr="0052122E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AD4BA2" w:rsidRPr="0052122E" w:rsidRDefault="00AB4463" w:rsidP="00AD4BA2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color w:val="000000"/>
                <w:sz w:val="20"/>
                <w:szCs w:val="20"/>
                <w:shd w:val="clear" w:color="auto" w:fill="FFFFFF"/>
              </w:rPr>
              <w:t>Индивидуальные консультации для родителей.</w:t>
            </w:r>
          </w:p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72" w:rsidRPr="0052122E" w:rsidTr="00FB46CE">
        <w:tc>
          <w:tcPr>
            <w:tcW w:w="1874" w:type="dxa"/>
          </w:tcPr>
          <w:p w:rsidR="009C2482" w:rsidRPr="0052122E" w:rsidRDefault="009C2482" w:rsidP="003335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</w:t>
            </w:r>
            <w:r w:rsidR="00A22772"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9C2482" w:rsidRPr="0052122E" w:rsidRDefault="009C2482" w:rsidP="003335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2482" w:rsidRPr="0052122E" w:rsidRDefault="009C2482" w:rsidP="003335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 июня</w:t>
            </w:r>
          </w:p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2482" w:rsidRPr="0052122E" w:rsidRDefault="009C2482" w:rsidP="009C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>Моя родина Россия</w:t>
            </w:r>
          </w:p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314389" w:rsidRPr="0052122E" w:rsidRDefault="00A22772" w:rsidP="00314389">
            <w:pPr>
              <w:pStyle w:val="a4"/>
              <w:shd w:val="clear" w:color="auto" w:fill="FFFFFF"/>
            </w:pPr>
            <w:r w:rsidRPr="0052122E">
              <w:t>Материал для родителей</w:t>
            </w:r>
          </w:p>
          <w:p w:rsidR="00314389" w:rsidRPr="0052122E" w:rsidRDefault="00A22772" w:rsidP="00314389">
            <w:pPr>
              <w:pStyle w:val="a4"/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2122E">
              <w:t xml:space="preserve"> </w:t>
            </w:r>
            <w:r w:rsidR="00314389" w:rsidRPr="0052122E">
              <w:rPr>
                <w:b/>
                <w:bCs/>
                <w:color w:val="000000"/>
                <w:sz w:val="20"/>
                <w:szCs w:val="20"/>
              </w:rPr>
              <w:t>Ситуативный разговор:</w:t>
            </w:r>
          </w:p>
          <w:p w:rsidR="00314389" w:rsidRPr="0052122E" w:rsidRDefault="00314389" w:rsidP="00314389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52122E">
              <w:rPr>
                <w:color w:val="000000"/>
                <w:sz w:val="20"/>
                <w:szCs w:val="20"/>
              </w:rPr>
              <w:t>«Моя страна - моя Россия».</w:t>
            </w:r>
          </w:p>
          <w:p w:rsidR="00314389" w:rsidRPr="00314389" w:rsidRDefault="00314389" w:rsidP="00314389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14389">
              <w:rPr>
                <w:color w:val="000000"/>
                <w:sz w:val="20"/>
                <w:szCs w:val="20"/>
              </w:rPr>
              <w:t>Задачи: закрепить у детей представления о государственной символике, развивать у детей стремление к познанию государственного устройства и символов государства, создание положительного эмоционального настроя.</w:t>
            </w:r>
          </w:p>
          <w:p w:rsidR="00314389" w:rsidRPr="00314389" w:rsidRDefault="00314389" w:rsidP="0031438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Слушание Гимна России</w:t>
            </w:r>
          </w:p>
          <w:p w:rsidR="00314389" w:rsidRPr="00314389" w:rsidRDefault="00314389" w:rsidP="0031438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4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Задачи: Формировать патриотические чувства средствами музыки. Расширять представление о родной стране средствами музыкального искусства.</w:t>
            </w:r>
          </w:p>
          <w:p w:rsidR="00A22772" w:rsidRPr="0052122E" w:rsidRDefault="00A22772" w:rsidP="0033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D85" w:rsidRDefault="00A22772" w:rsidP="00452920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t>Конкур</w:t>
            </w:r>
            <w:r w:rsidR="00452920" w:rsidRPr="0052122E">
              <w:t xml:space="preserve">с </w:t>
            </w:r>
            <w:r w:rsidRPr="0052122E">
              <w:br/>
            </w:r>
            <w:r w:rsidR="00452920" w:rsidRPr="0052122E">
              <w:rPr>
                <w:bCs/>
                <w:color w:val="000000"/>
                <w:sz w:val="20"/>
                <w:szCs w:val="20"/>
              </w:rPr>
              <w:t>Конструирование </w:t>
            </w:r>
            <w:r w:rsidR="00452920" w:rsidRPr="0052122E">
              <w:rPr>
                <w:color w:val="000000"/>
                <w:sz w:val="20"/>
                <w:szCs w:val="20"/>
              </w:rPr>
              <w:t>из бумаги:</w:t>
            </w:r>
          </w:p>
          <w:p w:rsidR="00452920" w:rsidRPr="0052122E" w:rsidRDefault="001F3F66" w:rsidP="00452920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«</w:t>
            </w:r>
            <w:r w:rsidR="00452920" w:rsidRPr="0052122E">
              <w:rPr>
                <w:color w:val="000000"/>
                <w:sz w:val="20"/>
                <w:szCs w:val="20"/>
              </w:rPr>
              <w:t>Флажок»</w:t>
            </w:r>
          </w:p>
          <w:p w:rsidR="00A22772" w:rsidRPr="0052122E" w:rsidRDefault="00A22772" w:rsidP="00452920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2772" w:rsidRPr="0052122E" w:rsidRDefault="00D254A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«Окна России»</w:t>
            </w:r>
          </w:p>
        </w:tc>
        <w:tc>
          <w:tcPr>
            <w:tcW w:w="2268" w:type="dxa"/>
          </w:tcPr>
          <w:p w:rsidR="00513A0E" w:rsidRPr="0052122E" w:rsidRDefault="00A22772" w:rsidP="00513A0E">
            <w:pPr>
              <w:pStyle w:val="a4"/>
              <w:shd w:val="clear" w:color="auto" w:fill="FFFFFF"/>
              <w:rPr>
                <w:b/>
              </w:rPr>
            </w:pPr>
            <w:r w:rsidRPr="0052122E">
              <w:t>  </w:t>
            </w:r>
            <w:r w:rsidR="00513A0E" w:rsidRPr="0052122E">
              <w:rPr>
                <w:b/>
              </w:rPr>
              <w:t>Играем дома</w:t>
            </w:r>
          </w:p>
          <w:p w:rsidR="00513A0E" w:rsidRPr="0052122E" w:rsidRDefault="00513A0E" w:rsidP="00513A0E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color w:val="000000"/>
                <w:sz w:val="20"/>
                <w:szCs w:val="20"/>
              </w:rPr>
              <w:t> Д/и «бывает не бывает?»</w:t>
            </w:r>
          </w:p>
          <w:p w:rsidR="00513A0E" w:rsidRPr="0052122E" w:rsidRDefault="00513A0E" w:rsidP="00513A0E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13A0E">
              <w:rPr>
                <w:color w:val="000000"/>
                <w:sz w:val="20"/>
                <w:szCs w:val="20"/>
              </w:rPr>
              <w:t>Задачи: развивать логическое мышление, закрепить времена года и их признаки</w:t>
            </w:r>
          </w:p>
          <w:p w:rsidR="00513A0E" w:rsidRPr="0052122E" w:rsidRDefault="00513A0E" w:rsidP="00513A0E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color w:val="000000"/>
                <w:sz w:val="20"/>
                <w:szCs w:val="20"/>
              </w:rPr>
              <w:t xml:space="preserve"> </w:t>
            </w:r>
            <w:r w:rsidR="00BD006C" w:rsidRPr="0052122E">
              <w:rPr>
                <w:color w:val="000000"/>
                <w:sz w:val="20"/>
                <w:szCs w:val="20"/>
              </w:rPr>
              <w:t>Д</w:t>
            </w:r>
            <w:r w:rsidR="00BD006C" w:rsidRPr="006F1D65">
              <w:rPr>
                <w:color w:val="000000"/>
                <w:sz w:val="20"/>
                <w:szCs w:val="20"/>
              </w:rPr>
              <w:t>/</w:t>
            </w:r>
            <w:r w:rsidR="00BD006C" w:rsidRPr="0052122E">
              <w:rPr>
                <w:color w:val="000000"/>
                <w:sz w:val="20"/>
                <w:szCs w:val="20"/>
              </w:rPr>
              <w:t>и:</w:t>
            </w:r>
            <w:r w:rsidRPr="0052122E">
              <w:rPr>
                <w:color w:val="000000"/>
                <w:sz w:val="20"/>
                <w:szCs w:val="20"/>
              </w:rPr>
              <w:t xml:space="preserve"> «Что лишнее?»</w:t>
            </w:r>
          </w:p>
          <w:p w:rsidR="00513A0E" w:rsidRPr="00513A0E" w:rsidRDefault="00513A0E" w:rsidP="00513A0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Задачи: учить детей группировать предметы по назначению, формировать умение сравнивать и сопоставлять объекты по разным признакам, делать выводы, доказывать правильность своих суждений.</w:t>
            </w:r>
          </w:p>
          <w:p w:rsidR="00513A0E" w:rsidRPr="00513A0E" w:rsidRDefault="00513A0E" w:rsidP="00513A0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0843" w:rsidRPr="002F0843" w:rsidRDefault="00A22772" w:rsidP="002F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843">
              <w:rPr>
                <w:rFonts w:ascii="Times New Roman" w:hAnsi="Times New Roman" w:cs="Times New Roman"/>
                <w:sz w:val="20"/>
                <w:szCs w:val="20"/>
              </w:rPr>
              <w:t xml:space="preserve">Развивающие мультфильмы </w:t>
            </w:r>
            <w:r w:rsidR="002F0843" w:rsidRPr="002F0843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1F3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843" w:rsidRPr="002F0843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  <w:p w:rsidR="002F0843" w:rsidRDefault="002F0843" w:rsidP="002F08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772" w:rsidRPr="0052122E" w:rsidRDefault="002F0843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843">
              <w:rPr>
                <w:rFonts w:ascii="Times New Roman" w:hAnsi="Times New Roman" w:cs="Times New Roman"/>
              </w:rPr>
              <w:t>https://vk.com/videos-75104505?section=album_71</w:t>
            </w:r>
          </w:p>
        </w:tc>
        <w:tc>
          <w:tcPr>
            <w:tcW w:w="3090" w:type="dxa"/>
          </w:tcPr>
          <w:p w:rsidR="00452920" w:rsidRPr="0052122E" w:rsidRDefault="00A22772" w:rsidP="00452920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t xml:space="preserve">Рассматривание Наглядно-дидактических пособий по теме дня </w:t>
            </w:r>
            <w:r w:rsidR="00452920" w:rsidRPr="0052122E">
              <w:rPr>
                <w:b/>
                <w:bCs/>
                <w:color w:val="000000"/>
                <w:sz w:val="20"/>
                <w:szCs w:val="20"/>
              </w:rPr>
              <w:t>Конструирование </w:t>
            </w:r>
            <w:r w:rsidR="00452920" w:rsidRPr="0052122E">
              <w:rPr>
                <w:color w:val="000000"/>
                <w:sz w:val="20"/>
                <w:szCs w:val="20"/>
              </w:rPr>
              <w:t>из бумаги: «Флажок»</w:t>
            </w:r>
          </w:p>
          <w:p w:rsidR="00452920" w:rsidRPr="0052122E" w:rsidRDefault="00452920" w:rsidP="00452920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9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Задачи</w:t>
            </w:r>
            <w:r w:rsidRPr="0045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Развивать у детей умение вырезать части, склеивать изображение Российского флага, прикреплять к палочке, формировать уважительное отношение</w:t>
            </w:r>
            <w:r w:rsidR="00F57EBA"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гос. символу России – флагу.</w:t>
            </w:r>
          </w:p>
          <w:p w:rsidR="00F57EBA" w:rsidRPr="0052122E" w:rsidRDefault="00F57EBA" w:rsidP="00452920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12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Работа с родителями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F57EBA" w:rsidRPr="00452920" w:rsidRDefault="00F57EBA" w:rsidP="00452920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2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Предложить родителям собрать иллюстрации и фото по теме «Моя Родина - Россия»</w:t>
            </w:r>
          </w:p>
          <w:p w:rsidR="00A22772" w:rsidRPr="0052122E" w:rsidRDefault="00A22772" w:rsidP="003335FB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</w:tr>
      <w:tr w:rsidR="00A22772" w:rsidRPr="0052122E" w:rsidTr="00FB46CE">
        <w:tc>
          <w:tcPr>
            <w:tcW w:w="1874" w:type="dxa"/>
          </w:tcPr>
          <w:p w:rsidR="00A22772" w:rsidRPr="0052122E" w:rsidRDefault="002F7AF1" w:rsidP="003335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22772"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2F7AF1" w:rsidRPr="0052122E" w:rsidRDefault="002F7AF1" w:rsidP="003335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AF1" w:rsidRPr="0052122E" w:rsidRDefault="002F7AF1" w:rsidP="002F7A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 июня</w:t>
            </w:r>
          </w:p>
          <w:p w:rsidR="002F7AF1" w:rsidRPr="0052122E" w:rsidRDefault="002F7AF1" w:rsidP="002F7A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2F7AF1" w:rsidRPr="0052122E" w:rsidRDefault="002F7AF1" w:rsidP="002F7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>Моя родина Россия</w:t>
            </w:r>
          </w:p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F7AF1" w:rsidRPr="0052122E" w:rsidRDefault="00A22772" w:rsidP="002F7AF1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lastRenderedPageBreak/>
              <w:t xml:space="preserve"> Материал для родителей</w:t>
            </w:r>
            <w:r w:rsidR="002F7AF1" w:rsidRPr="0052122E">
              <w:rPr>
                <w:color w:val="000000"/>
                <w:sz w:val="20"/>
                <w:szCs w:val="20"/>
              </w:rPr>
              <w:t>.</w:t>
            </w:r>
          </w:p>
          <w:p w:rsidR="002F7AF1" w:rsidRPr="0052122E" w:rsidRDefault="002F7AF1" w:rsidP="002F7AF1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color w:val="000000"/>
                <w:sz w:val="20"/>
                <w:szCs w:val="20"/>
              </w:rPr>
              <w:lastRenderedPageBreak/>
              <w:t xml:space="preserve"> Беседы «Одеваем детей по погоде»</w:t>
            </w:r>
          </w:p>
          <w:p w:rsidR="002F7AF1" w:rsidRPr="002F7AF1" w:rsidRDefault="002F7AF1" w:rsidP="002F7AF1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F7AF1">
              <w:rPr>
                <w:b/>
                <w:bCs/>
                <w:color w:val="000000"/>
                <w:sz w:val="20"/>
                <w:szCs w:val="20"/>
              </w:rPr>
              <w:t>Тема «Климат России».</w:t>
            </w:r>
            <w:r w:rsidRPr="002F7AF1">
              <w:rPr>
                <w:color w:val="000000"/>
                <w:sz w:val="20"/>
                <w:szCs w:val="20"/>
              </w:rPr>
              <w:t> 1. Рассказы воспитателя о природе в нашей стране, нашего края.2. Рассматривание иллюстраций с характерными особенностями климатических зон</w:t>
            </w:r>
          </w:p>
          <w:p w:rsidR="002F7AF1" w:rsidRPr="0052122E" w:rsidRDefault="002F7AF1" w:rsidP="002F7AF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A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Задачи: закрепить понятие, что такое климат и его влияние на природу. Учить детей сравнивать природные особенности климатических зон.</w:t>
            </w:r>
          </w:p>
          <w:p w:rsidR="0052122E" w:rsidRPr="0052122E" w:rsidRDefault="003E6E17" w:rsidP="0052122E">
            <w:pPr>
              <w:pStyle w:val="a4"/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2122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Чтение стихотворения</w:t>
            </w:r>
            <w:r w:rsidRPr="0052122E">
              <w:rPr>
                <w:color w:val="000000"/>
                <w:sz w:val="20"/>
                <w:szCs w:val="20"/>
                <w:shd w:val="clear" w:color="auto" w:fill="FFFFFF"/>
              </w:rPr>
              <w:t> В. Степанова «Что мы Родиной зовем»</w:t>
            </w:r>
            <w:r w:rsidR="007334D9" w:rsidRPr="0052122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Задачи. </w:t>
            </w:r>
            <w:r w:rsidR="007334D9" w:rsidRPr="0052122E">
              <w:rPr>
                <w:color w:val="000000"/>
                <w:sz w:val="20"/>
                <w:szCs w:val="20"/>
                <w:shd w:val="clear" w:color="auto" w:fill="FFFFFF"/>
              </w:rPr>
              <w:t>Учить детей внимательно слушать, отвечать на вопросы вос</w:t>
            </w:r>
            <w:r w:rsidR="007334D9" w:rsidRPr="0052122E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питателя по тексту стихотворения, одним предложением отвечать на воп</w:t>
            </w:r>
            <w:r w:rsidR="007334D9" w:rsidRPr="0052122E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рос: «О чем это стихотворение?»</w:t>
            </w:r>
          </w:p>
          <w:p w:rsidR="0052122E" w:rsidRPr="0052122E" w:rsidRDefault="0052122E" w:rsidP="0052122E">
            <w:pPr>
              <w:pStyle w:val="a4"/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2122E">
              <w:rPr>
                <w:b/>
                <w:color w:val="000000"/>
                <w:sz w:val="20"/>
                <w:szCs w:val="20"/>
                <w:shd w:val="clear" w:color="auto" w:fill="FFFFFF"/>
              </w:rPr>
              <w:t>Бесседа:</w:t>
            </w:r>
            <w:r w:rsidRPr="0052122E">
              <w:rPr>
                <w:b/>
                <w:bCs/>
                <w:color w:val="000000"/>
                <w:sz w:val="20"/>
                <w:szCs w:val="20"/>
              </w:rPr>
              <w:t xml:space="preserve"> «Нет земли краше, чем Родина наша!»</w:t>
            </w:r>
          </w:p>
          <w:p w:rsidR="0052122E" w:rsidRPr="0052122E" w:rsidRDefault="0052122E" w:rsidP="0052122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Задачи: познакомить детей с малыми фольклорными формами – пословицами и поговорками о Родине, России.</w:t>
            </w:r>
          </w:p>
          <w:p w:rsidR="003E6E17" w:rsidRPr="002F7AF1" w:rsidRDefault="003E6E17" w:rsidP="002F7AF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22772" w:rsidRPr="0052122E" w:rsidRDefault="00A22772" w:rsidP="0033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рисунка: «Город </w:t>
            </w:r>
            <w:r w:rsidRPr="00521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будущего» — совместно с родителями</w:t>
            </w:r>
          </w:p>
        </w:tc>
        <w:tc>
          <w:tcPr>
            <w:tcW w:w="992" w:type="dxa"/>
          </w:tcPr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6095" w:rsidRPr="00936095" w:rsidRDefault="00936095" w:rsidP="0093609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Конструктивная </w:t>
            </w:r>
            <w:r w:rsidRPr="00936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игра «Построй улицу»</w:t>
            </w:r>
          </w:p>
          <w:p w:rsidR="00936095" w:rsidRPr="00936095" w:rsidRDefault="00936095" w:rsidP="0093609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Задачи: развивать </w:t>
            </w:r>
            <w:r w:rsidRPr="00936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воображение, учить строить по замыслу.</w:t>
            </w:r>
          </w:p>
          <w:p w:rsidR="00936095" w:rsidRPr="00936095" w:rsidRDefault="00936095" w:rsidP="0093609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Физкультминутка</w:t>
            </w:r>
            <w:r w:rsidRPr="00936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36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«Родина»</w:t>
            </w:r>
          </w:p>
          <w:p w:rsidR="00936095" w:rsidRPr="00936095" w:rsidRDefault="00936095" w:rsidP="0093609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 на свете Родины красивей –             (шагают на месте)</w:t>
            </w:r>
          </w:p>
          <w:p w:rsidR="00936095" w:rsidRPr="00936095" w:rsidRDefault="00936095" w:rsidP="0093609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Боевой страны богатырей.            (изображают «богатырей»)</w:t>
            </w:r>
          </w:p>
          <w:p w:rsidR="00936095" w:rsidRPr="00936095" w:rsidRDefault="00936095" w:rsidP="0093609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Вот она, по имени Россия,</w:t>
            </w:r>
          </w:p>
          <w:p w:rsidR="00192F18" w:rsidRDefault="00936095" w:rsidP="00D02D8B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36095">
              <w:rPr>
                <w:color w:val="000000"/>
                <w:sz w:val="20"/>
                <w:szCs w:val="20"/>
              </w:rPr>
              <w:t>От морей простёрлась до морей.        </w:t>
            </w:r>
            <w:r w:rsidR="00192F18">
              <w:rPr>
                <w:color w:val="000000"/>
                <w:sz w:val="20"/>
                <w:szCs w:val="20"/>
              </w:rPr>
              <w:t xml:space="preserve">   (шагают на месте )</w:t>
            </w:r>
          </w:p>
          <w:p w:rsidR="00D02D8B" w:rsidRPr="0052122E" w:rsidRDefault="00D02D8B" w:rsidP="00D02D8B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b/>
                <w:bCs/>
                <w:color w:val="000000"/>
                <w:sz w:val="20"/>
                <w:szCs w:val="20"/>
              </w:rPr>
              <w:t>Дидактическая </w:t>
            </w:r>
            <w:r w:rsidRPr="0052122E">
              <w:rPr>
                <w:color w:val="000000"/>
                <w:sz w:val="20"/>
                <w:szCs w:val="20"/>
              </w:rPr>
              <w:t>игра «Что лишнее?»</w:t>
            </w:r>
          </w:p>
          <w:p w:rsidR="00D02D8B" w:rsidRPr="00D02D8B" w:rsidRDefault="00D02D8B" w:rsidP="00D02D8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Задачи. Учить детей объединять предметы в группы по заданному ос</w:t>
            </w:r>
            <w:r w:rsidRPr="00D02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нованию, использовать в игре знания о том, из каких материалов сделаны различные предметы.</w:t>
            </w:r>
          </w:p>
          <w:p w:rsidR="00936095" w:rsidRPr="00936095" w:rsidRDefault="00936095" w:rsidP="0093609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772" w:rsidRDefault="00DB4F2A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Гимн России </w:t>
            </w:r>
            <w:hyperlink r:id="rId4" w:history="1">
              <w:r w:rsidRPr="0005081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</w:t>
              </w:r>
              <w:r w:rsidRPr="0005081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167034461_456239108?list=9fb7258487030ce9d8</w:t>
              </w:r>
            </w:hyperlink>
          </w:p>
          <w:p w:rsidR="00DB4F2A" w:rsidRDefault="00DB4F2A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2A" w:rsidRDefault="00DB4F2A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презентация</w:t>
            </w:r>
          </w:p>
          <w:p w:rsidR="00DB4F2A" w:rsidRDefault="00DB4F2A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2A" w:rsidRPr="0052122E" w:rsidRDefault="00DB4F2A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2A">
              <w:rPr>
                <w:rFonts w:ascii="Times New Roman" w:hAnsi="Times New Roman" w:cs="Times New Roman"/>
                <w:sz w:val="24"/>
                <w:szCs w:val="24"/>
              </w:rPr>
              <w:t>https://vk.com/video-167034461_456239107?list=5933cb4db5e710fa9a</w:t>
            </w:r>
          </w:p>
        </w:tc>
        <w:tc>
          <w:tcPr>
            <w:tcW w:w="3090" w:type="dxa"/>
          </w:tcPr>
          <w:p w:rsidR="00A22772" w:rsidRPr="0052122E" w:rsidRDefault="00A22772" w:rsidP="0033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Наглядно-дидактических пособий по теме дня </w:t>
            </w:r>
          </w:p>
          <w:p w:rsidR="00CD1F19" w:rsidRDefault="00A22772" w:rsidP="0033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альбома и книг «Мой город»; </w:t>
            </w:r>
          </w:p>
          <w:p w:rsidR="00192F18" w:rsidRPr="0052122E" w:rsidRDefault="00192F18" w:rsidP="0033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772" w:rsidRPr="0052122E" w:rsidRDefault="00CD1F19" w:rsidP="0033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Работа с родителями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Поискать вместе с детьми монеты, значки, открытки, картинки, предметы домашнего обихода с изображениями государственной символики РФ.</w:t>
            </w:r>
          </w:p>
          <w:p w:rsidR="003E6E17" w:rsidRPr="003E6E17" w:rsidRDefault="003E6E17" w:rsidP="003E6E1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E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Чтение стихов о русской природе </w:t>
            </w:r>
            <w:r w:rsidRPr="003E6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определении цветов на Российском флаге и гербе.</w:t>
            </w:r>
          </w:p>
          <w:p w:rsidR="003E6E17" w:rsidRPr="003E6E17" w:rsidRDefault="003E6E17" w:rsidP="003E6E1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Белый цвет: К.Бальмонт  « Снежинка», И. Бунин « Зимним холодом пахнуло…»</w:t>
            </w:r>
          </w:p>
          <w:p w:rsidR="003E6E17" w:rsidRPr="003E6E17" w:rsidRDefault="003E6E17" w:rsidP="003E6E1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Синий цвет: И.Бунин « Ручеёк»</w:t>
            </w:r>
          </w:p>
          <w:p w:rsidR="003E6E17" w:rsidRPr="003E6E17" w:rsidRDefault="003E6E17" w:rsidP="003E6E1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Красный цвет: К.Бальмонт «Весёлая осень», « Осень»</w:t>
            </w:r>
          </w:p>
          <w:p w:rsidR="00A22772" w:rsidRPr="0052122E" w:rsidRDefault="00A22772" w:rsidP="0033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6F4" w:rsidRPr="00C576DE" w:rsidRDefault="00C576DE">
      <w:pPr>
        <w:rPr>
          <w:rFonts w:ascii="Times New Roman" w:hAnsi="Times New Roman" w:cs="Times New Roman"/>
          <w:lang w:val="en-US"/>
        </w:rPr>
      </w:pPr>
      <w:r w:rsidRPr="00C576DE">
        <w:rPr>
          <w:noProof/>
          <w:lang w:eastAsia="ru-RU"/>
        </w:rPr>
        <w:lastRenderedPageBreak/>
        <w:t xml:space="preserve">   </w:t>
      </w:r>
      <w:r>
        <w:rPr>
          <w:noProof/>
          <w:lang w:eastAsia="ru-RU"/>
        </w:rPr>
        <w:drawing>
          <wp:inline distT="0" distB="0" distL="0" distR="0">
            <wp:extent cx="168165" cy="8365468"/>
            <wp:effectExtent l="0" t="0" r="3810" b="0"/>
            <wp:docPr id="8" name="Рисунок 8" descr="https://sun9-48.userapi.com/mIWPG1WCLJOgQv4Bb5-1NYNtq0Nq4YdZFh9Ezg/CtFxZurYD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8.userapi.com/mIWPG1WCLJOgQv4Bb5-1NYNtq0Nq4YdZFh9Ezg/CtFxZurYDW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6508" t="19161" r="4401" b="1783"/>
                    <a:stretch/>
                  </pic:blipFill>
                  <pic:spPr bwMode="auto">
                    <a:xfrm>
                      <a:off x="0" y="0"/>
                      <a:ext cx="183307" cy="911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576D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749158" cy="7470081"/>
            <wp:effectExtent l="0" t="0" r="0" b="0"/>
            <wp:docPr id="9" name="Рисунок 9" descr="https://sun9-48.userapi.com/mIWPG1WCLJOgQv4Bb5-1NYNtq0Nq4YdZFh9Ezg/CtFxZurYD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48.userapi.com/mIWPG1WCLJOgQv4Bb5-1NYNtq0Nq4YdZFh9Ezg/CtFxZurYDW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1035" r="-3244" b="11891"/>
                    <a:stretch/>
                  </pic:blipFill>
                  <pic:spPr bwMode="auto">
                    <a:xfrm>
                      <a:off x="0" y="0"/>
                      <a:ext cx="5771023" cy="749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1D65">
        <w:rPr>
          <w:noProof/>
          <w:lang w:eastAsia="ru-RU"/>
        </w:rPr>
        <w:lastRenderedPageBreak/>
        <w:drawing>
          <wp:inline distT="0" distB="0" distL="0" distR="0">
            <wp:extent cx="9434945" cy="6635750"/>
            <wp:effectExtent l="0" t="0" r="0" b="0"/>
            <wp:docPr id="1" name="Рисунок 1" descr="https://sun1-17.userapi.com/szNgYHPw-VJVRzFyqUc1UzxAVSOH00tIBmv60Q/PEsGRDYGH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17.userapi.com/szNgYHPw-VJVRzFyqUc1UzxAVSOH00tIBmv60Q/PEsGRDYGHj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192" t="16232" r="5820" b="13239"/>
                    <a:stretch/>
                  </pic:blipFill>
                  <pic:spPr bwMode="auto">
                    <a:xfrm>
                      <a:off x="0" y="0"/>
                      <a:ext cx="9471993" cy="666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266F4" w:rsidRPr="00C576DE" w:rsidSect="00800C14">
      <w:pgSz w:w="16838" w:h="11906" w:orient="landscape"/>
      <w:pgMar w:top="426" w:right="11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2772"/>
    <w:rsid w:val="0000081C"/>
    <w:rsid w:val="00006192"/>
    <w:rsid w:val="00017F26"/>
    <w:rsid w:val="000D7A9C"/>
    <w:rsid w:val="001266F4"/>
    <w:rsid w:val="00175624"/>
    <w:rsid w:val="00192F18"/>
    <w:rsid w:val="00197C33"/>
    <w:rsid w:val="001A1D34"/>
    <w:rsid w:val="001F2AB6"/>
    <w:rsid w:val="001F3F66"/>
    <w:rsid w:val="002C0C3E"/>
    <w:rsid w:val="002F0843"/>
    <w:rsid w:val="002F7AF1"/>
    <w:rsid w:val="00314389"/>
    <w:rsid w:val="00327462"/>
    <w:rsid w:val="003E6E17"/>
    <w:rsid w:val="00452920"/>
    <w:rsid w:val="004F486F"/>
    <w:rsid w:val="00513A0E"/>
    <w:rsid w:val="0052122E"/>
    <w:rsid w:val="005B1FE2"/>
    <w:rsid w:val="00665E8A"/>
    <w:rsid w:val="006F1D65"/>
    <w:rsid w:val="007334D9"/>
    <w:rsid w:val="007E39A9"/>
    <w:rsid w:val="00800C14"/>
    <w:rsid w:val="00905385"/>
    <w:rsid w:val="00936095"/>
    <w:rsid w:val="0093645B"/>
    <w:rsid w:val="00947D1A"/>
    <w:rsid w:val="009C2482"/>
    <w:rsid w:val="00A22772"/>
    <w:rsid w:val="00A85B10"/>
    <w:rsid w:val="00AB4463"/>
    <w:rsid w:val="00AB72D6"/>
    <w:rsid w:val="00AC1CD3"/>
    <w:rsid w:val="00AD4BA2"/>
    <w:rsid w:val="00B550B6"/>
    <w:rsid w:val="00B62E3C"/>
    <w:rsid w:val="00BA4287"/>
    <w:rsid w:val="00BB2ECB"/>
    <w:rsid w:val="00BD006C"/>
    <w:rsid w:val="00C020A9"/>
    <w:rsid w:val="00C576DE"/>
    <w:rsid w:val="00C81219"/>
    <w:rsid w:val="00CD1F19"/>
    <w:rsid w:val="00D02D8B"/>
    <w:rsid w:val="00D2497C"/>
    <w:rsid w:val="00D254A2"/>
    <w:rsid w:val="00D66A83"/>
    <w:rsid w:val="00DB4F2A"/>
    <w:rsid w:val="00E66D85"/>
    <w:rsid w:val="00EC0E12"/>
    <w:rsid w:val="00F57EBA"/>
    <w:rsid w:val="00F61CCB"/>
    <w:rsid w:val="00F86065"/>
    <w:rsid w:val="00FB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277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2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22772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A22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5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vk.com/video-167034461_456239108?list=9fb7258487030ce9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1241</Words>
  <Characters>7078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59</cp:revision>
  <dcterms:created xsi:type="dcterms:W3CDTF">2020-06-08T07:53:00Z</dcterms:created>
  <dcterms:modified xsi:type="dcterms:W3CDTF">2020-07-08T13:20:00Z</dcterms:modified>
</cp:coreProperties>
</file>