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7C0" w:rsidRPr="002D37C0" w:rsidRDefault="00F75B63" w:rsidP="00F75B63">
      <w:pPr>
        <w:spacing w:after="64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32"/>
          <w:szCs w:val="32"/>
          <w:u w:val="single"/>
          <w:lang w:eastAsia="ru-RU"/>
        </w:rPr>
        <w:t>пАМЯТКА РОДИТЕЛЯМ О ПОРЯД</w:t>
      </w:r>
      <w:r w:rsidR="002D37C0" w:rsidRPr="002D37C0">
        <w:rPr>
          <w:rFonts w:ascii="Times New Roman" w:eastAsia="Times New Roman" w:hAnsi="Times New Roman" w:cs="Times New Roman"/>
          <w:b/>
          <w:bCs/>
          <w:caps/>
          <w:sz w:val="32"/>
          <w:szCs w:val="32"/>
          <w:u w:val="single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aps/>
          <w:sz w:val="32"/>
          <w:szCs w:val="32"/>
          <w:u w:val="single"/>
          <w:lang w:eastAsia="ru-RU"/>
        </w:rPr>
        <w:t>Е</w:t>
      </w:r>
      <w:r w:rsidR="002D37C0" w:rsidRPr="002D37C0">
        <w:rPr>
          <w:rFonts w:ascii="Times New Roman" w:eastAsia="Times New Roman" w:hAnsi="Times New Roman" w:cs="Times New Roman"/>
          <w:b/>
          <w:bCs/>
          <w:caps/>
          <w:sz w:val="32"/>
          <w:szCs w:val="32"/>
          <w:u w:val="single"/>
          <w:lang w:eastAsia="ru-RU"/>
        </w:rPr>
        <w:t xml:space="preserve"> ПРИЕМА</w:t>
      </w:r>
    </w:p>
    <w:p w:rsidR="002D37C0" w:rsidRPr="002D37C0" w:rsidRDefault="002D37C0" w:rsidP="00F75B6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2D37C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Порядок постановки на учет детей, нуждающихся в определении в дошкольную образовательную организацию</w:t>
      </w:r>
    </w:p>
    <w:p w:rsidR="002D37C0" w:rsidRPr="002D37C0" w:rsidRDefault="002D37C0" w:rsidP="00F75B63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D37C0">
        <w:rPr>
          <w:rFonts w:ascii="Arial" w:eastAsia="Times New Roman" w:hAnsi="Arial" w:cs="Arial"/>
          <w:b/>
          <w:bCs/>
          <w:i/>
          <w:iCs/>
          <w:sz w:val="27"/>
          <w:szCs w:val="27"/>
          <w:lang w:eastAsia="ru-RU"/>
        </w:rPr>
        <w:t>Уважаемые родители!</w:t>
      </w:r>
    </w:p>
    <w:p w:rsidR="002D37C0" w:rsidRPr="002D37C0" w:rsidRDefault="002D37C0" w:rsidP="00F75B63">
      <w:pPr>
        <w:spacing w:before="100" w:beforeAutospacing="1" w:after="100" w:afterAutospacing="1" w:line="240" w:lineRule="auto"/>
        <w:ind w:firstLine="215"/>
        <w:rPr>
          <w:rFonts w:ascii="Arial" w:eastAsia="Times New Roman" w:hAnsi="Arial" w:cs="Arial"/>
          <w:sz w:val="19"/>
          <w:szCs w:val="19"/>
          <w:lang w:eastAsia="ru-RU"/>
        </w:rPr>
      </w:pPr>
      <w:r w:rsidRPr="002D37C0">
        <w:rPr>
          <w:rFonts w:ascii="Arial" w:eastAsia="Times New Roman" w:hAnsi="Arial" w:cs="Arial"/>
          <w:b/>
          <w:bCs/>
          <w:sz w:val="19"/>
          <w:lang w:eastAsia="ru-RU"/>
        </w:rPr>
        <w:t>Шаг 1.</w:t>
      </w:r>
      <w:r w:rsidRPr="002D37C0">
        <w:rPr>
          <w:rFonts w:ascii="Arial" w:eastAsia="Times New Roman" w:hAnsi="Arial" w:cs="Arial"/>
          <w:sz w:val="19"/>
          <w:szCs w:val="19"/>
          <w:lang w:eastAsia="ru-RU"/>
        </w:rPr>
        <w:t> Для этого необходимо родителям (законным представителям) обратиться в МФЦ (многофункциональный центр) города Белореченск, расположенного по адресу:</w:t>
      </w:r>
      <w:r w:rsidRPr="002D37C0">
        <w:rPr>
          <w:rFonts w:ascii="Arial" w:eastAsia="Times New Roman" w:hAnsi="Arial" w:cs="Arial"/>
          <w:sz w:val="19"/>
          <w:szCs w:val="19"/>
          <w:lang w:eastAsia="ru-RU"/>
        </w:rPr>
        <w:br/>
      </w:r>
      <w:r w:rsidRPr="002D37C0">
        <w:rPr>
          <w:rFonts w:ascii="Arial" w:eastAsia="Times New Roman" w:hAnsi="Arial" w:cs="Arial"/>
          <w:sz w:val="24"/>
          <w:szCs w:val="24"/>
          <w:lang w:eastAsia="ru-RU"/>
        </w:rPr>
        <w:t>Краснодарский край, г</w:t>
      </w:r>
      <w:proofErr w:type="gramStart"/>
      <w:r w:rsidRPr="002D37C0">
        <w:rPr>
          <w:rFonts w:ascii="Arial" w:eastAsia="Times New Roman" w:hAnsi="Arial" w:cs="Arial"/>
          <w:sz w:val="24"/>
          <w:szCs w:val="24"/>
          <w:lang w:eastAsia="ru-RU"/>
        </w:rPr>
        <w:t>.Б</w:t>
      </w:r>
      <w:proofErr w:type="gramEnd"/>
      <w:r w:rsidRPr="002D37C0">
        <w:rPr>
          <w:rFonts w:ascii="Arial" w:eastAsia="Times New Roman" w:hAnsi="Arial" w:cs="Arial"/>
          <w:sz w:val="24"/>
          <w:szCs w:val="24"/>
          <w:lang w:eastAsia="ru-RU"/>
        </w:rPr>
        <w:t>елореченск, ул. Красная, 46.</w:t>
      </w:r>
      <w:r w:rsidRPr="002D37C0">
        <w:rPr>
          <w:rFonts w:ascii="Arial" w:eastAsia="Times New Roman" w:hAnsi="Arial" w:cs="Arial"/>
          <w:sz w:val="24"/>
          <w:szCs w:val="24"/>
          <w:lang w:eastAsia="ru-RU"/>
        </w:rPr>
        <w:br/>
        <w:t>Телефон:+7 (861) 553-37-44</w:t>
      </w:r>
      <w:r w:rsidRPr="002D37C0">
        <w:rPr>
          <w:rFonts w:ascii="Arial" w:eastAsia="Times New Roman" w:hAnsi="Arial" w:cs="Arial"/>
          <w:sz w:val="24"/>
          <w:szCs w:val="24"/>
          <w:lang w:eastAsia="ru-RU"/>
        </w:rPr>
        <w:br/>
        <w:t>Электронный адрес сайта: </w:t>
      </w:r>
      <w:hyperlink r:id="rId5" w:history="1">
        <w:r w:rsidRPr="002D37C0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http://bel.e-mfc.ru</w:t>
        </w:r>
      </w:hyperlink>
      <w:r w:rsidRPr="002D37C0">
        <w:rPr>
          <w:rFonts w:ascii="Arial" w:eastAsia="Times New Roman" w:hAnsi="Arial" w:cs="Arial"/>
          <w:sz w:val="19"/>
          <w:szCs w:val="19"/>
          <w:lang w:eastAsia="ru-RU"/>
        </w:rPr>
        <w:br/>
        <w:t>и поставить на учет ребенка, нуждающегося в определении в</w:t>
      </w:r>
      <w:proofErr w:type="gramStart"/>
      <w:r w:rsidRPr="002D37C0">
        <w:rPr>
          <w:rFonts w:ascii="Arial" w:eastAsia="Times New Roman" w:hAnsi="Arial" w:cs="Arial"/>
          <w:sz w:val="19"/>
          <w:szCs w:val="19"/>
          <w:lang w:eastAsia="ru-RU"/>
        </w:rPr>
        <w:t xml:space="preserve"> Д</w:t>
      </w:r>
      <w:proofErr w:type="gramEnd"/>
      <w:r w:rsidRPr="002D37C0">
        <w:rPr>
          <w:rFonts w:ascii="Arial" w:eastAsia="Times New Roman" w:hAnsi="Arial" w:cs="Arial"/>
          <w:sz w:val="19"/>
          <w:szCs w:val="19"/>
          <w:lang w:eastAsia="ru-RU"/>
        </w:rPr>
        <w:t>/С</w:t>
      </w:r>
    </w:p>
    <w:p w:rsidR="002D37C0" w:rsidRPr="002D37C0" w:rsidRDefault="002D37C0" w:rsidP="00F75B63">
      <w:pPr>
        <w:spacing w:before="100" w:beforeAutospacing="1" w:after="100" w:afterAutospacing="1" w:line="240" w:lineRule="auto"/>
        <w:ind w:firstLine="215"/>
        <w:jc w:val="center"/>
        <w:rPr>
          <w:rFonts w:ascii="Arial" w:eastAsia="Times New Roman" w:hAnsi="Arial" w:cs="Arial"/>
          <w:sz w:val="19"/>
          <w:szCs w:val="19"/>
          <w:lang w:eastAsia="ru-RU"/>
        </w:rPr>
      </w:pPr>
      <w:r w:rsidRPr="002D37C0">
        <w:rPr>
          <w:rFonts w:ascii="Arial" w:eastAsia="Times New Roman" w:hAnsi="Arial" w:cs="Arial"/>
          <w:sz w:val="19"/>
          <w:szCs w:val="19"/>
          <w:lang w:eastAsia="ru-RU"/>
        </w:rPr>
        <w:t>При себе необходимо иметь:</w:t>
      </w:r>
    </w:p>
    <w:p w:rsidR="002D37C0" w:rsidRPr="002D37C0" w:rsidRDefault="002D37C0" w:rsidP="00F75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2D37C0">
        <w:rPr>
          <w:rFonts w:ascii="Arial" w:eastAsia="Times New Roman" w:hAnsi="Arial" w:cs="Arial"/>
          <w:sz w:val="27"/>
          <w:szCs w:val="27"/>
          <w:lang w:eastAsia="ru-RU"/>
        </w:rPr>
        <w:t>паспорт родителя (законного представителя);</w:t>
      </w:r>
    </w:p>
    <w:p w:rsidR="002D37C0" w:rsidRPr="002D37C0" w:rsidRDefault="002D37C0" w:rsidP="00F75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2D37C0">
        <w:rPr>
          <w:rFonts w:ascii="Arial" w:eastAsia="Times New Roman" w:hAnsi="Arial" w:cs="Arial"/>
          <w:sz w:val="27"/>
          <w:szCs w:val="27"/>
          <w:lang w:eastAsia="ru-RU"/>
        </w:rPr>
        <w:t>свидетельство о рождении ребенка (подлинник);</w:t>
      </w:r>
    </w:p>
    <w:p w:rsidR="002D37C0" w:rsidRPr="002D37C0" w:rsidRDefault="002D37C0" w:rsidP="00F75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2D37C0">
        <w:rPr>
          <w:rFonts w:ascii="Arial" w:eastAsia="Times New Roman" w:hAnsi="Arial" w:cs="Arial"/>
          <w:sz w:val="27"/>
          <w:szCs w:val="27"/>
          <w:lang w:eastAsia="ru-RU"/>
        </w:rPr>
        <w:t>документы, подтверждающие право на льготное определение.</w:t>
      </w:r>
    </w:p>
    <w:tbl>
      <w:tblPr>
        <w:tblW w:w="0" w:type="auto"/>
        <w:tblCellSpacing w:w="1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4362"/>
        <w:gridCol w:w="5095"/>
      </w:tblGrid>
      <w:tr w:rsidR="002D37C0" w:rsidRPr="002D37C0" w:rsidTr="002D37C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897C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ru-RU"/>
              </w:rPr>
              <w:t>ПЕРЕЧЕНЬ ЛИЦ</w:t>
            </w:r>
            <w:proofErr w:type="gramStart"/>
            <w:r w:rsidRPr="002D37C0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ru-RU"/>
              </w:rPr>
              <w:t>,П</w:t>
            </w:r>
            <w:proofErr w:type="gramEnd"/>
            <w:r w:rsidRPr="002D37C0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ru-RU"/>
              </w:rPr>
              <w:t>ОЛЬЗУЮЩИХСЯ ПРАВОМ НА ВНЕОЧЕРЕДНОЕ, ПЕРВООЧЕРЕДНОЕ ОПРЕДЕЛЕНИЕ В МОУ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897C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ru-RU"/>
              </w:rPr>
              <w:t>ДОКУМЕНТЫ</w:t>
            </w:r>
            <w:proofErr w:type="gramStart"/>
            <w:r w:rsidRPr="002D37C0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ru-RU"/>
              </w:rPr>
              <w:t>,П</w:t>
            </w:r>
            <w:proofErr w:type="gramEnd"/>
            <w:r w:rsidRPr="002D37C0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ru-RU"/>
              </w:rPr>
              <w:t>РЕДОСТАВЛЯЕМЫЕ ДЛЯ ПОДТВЕРЖДЕНИЯ ПРАВА НА ВНЕОЧЕРЕДНОЕ, ПЕРВООЧЕРЕДНОЕ ОПРЕДЕЛЕНИЕ В МОУ</w:t>
            </w:r>
          </w:p>
        </w:tc>
      </w:tr>
      <w:tr w:rsidR="002D37C0" w:rsidRPr="002D37C0" w:rsidTr="002D37C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 прокуроров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удостоверения и справка с места работы</w:t>
            </w:r>
          </w:p>
        </w:tc>
      </w:tr>
      <w:tr w:rsidR="002D37C0" w:rsidRPr="002D37C0" w:rsidTr="002D37C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F5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 погибших (пропавших без вести), умерших, ставших инвалидами работников органов прокуратуры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F5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справка с места службы, копия свидетельства о смерти</w:t>
            </w:r>
          </w:p>
        </w:tc>
      </w:tr>
      <w:tr w:rsidR="002D37C0" w:rsidRPr="002D37C0" w:rsidTr="002D37C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 сотрудников Следственного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удостоверения и справка с места работы</w:t>
            </w:r>
          </w:p>
        </w:tc>
      </w:tr>
      <w:tr w:rsidR="002D37C0" w:rsidRPr="002D37C0" w:rsidTr="002D37C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F5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дети погибших (умерших) или пропавших без вести либо ставших инвалидами в связи с исполнением служебных обязанностей сотрудников следственных органов, расположенных на территории </w:t>
            </w:r>
            <w:proofErr w:type="spellStart"/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региона, и сотрудников следственных органов, направленных на выполнение задач на территории </w:t>
            </w:r>
            <w:proofErr w:type="spellStart"/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региона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F5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справка с места службы, копия свидетельства о смерти</w:t>
            </w:r>
          </w:p>
        </w:tc>
      </w:tr>
      <w:tr w:rsidR="002D37C0" w:rsidRPr="002D37C0" w:rsidTr="002D37C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 судей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удостоверения и справка с места работы</w:t>
            </w:r>
          </w:p>
        </w:tc>
      </w:tr>
      <w:tr w:rsidR="002D37C0" w:rsidRPr="002D37C0" w:rsidTr="002D37C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F5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 граждан, подвергшихся воздействию радиации вследствие катастрофы на Чернобыльской АЭС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F5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удостоверение</w:t>
            </w:r>
          </w:p>
        </w:tc>
      </w:tr>
      <w:tr w:rsidR="002D37C0" w:rsidRPr="002D37C0" w:rsidTr="002D37C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справка с места службы, копия свидетельства о смерти</w:t>
            </w:r>
          </w:p>
        </w:tc>
      </w:tr>
      <w:tr w:rsidR="002D37C0" w:rsidRPr="002D37C0" w:rsidTr="002D37C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F5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</w:t>
            </w:r>
            <w:proofErr w:type="spellStart"/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региона Российской Федерации, а также сотрудникам и военнослужащим Объединённой группировки войск (сил) по проведению </w:t>
            </w:r>
            <w:proofErr w:type="spellStart"/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контртеррористических</w:t>
            </w:r>
            <w:proofErr w:type="spellEnd"/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операций на территории </w:t>
            </w:r>
            <w:proofErr w:type="spellStart"/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региона Российской Федерации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F5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справка с места службы, копия свидетельства о смерти</w:t>
            </w:r>
          </w:p>
        </w:tc>
      </w:tr>
      <w:tr w:rsidR="002D37C0" w:rsidRPr="002D37C0" w:rsidTr="002D37C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дети погибших (пропавших без вести), умерших, ставших инвалидами военнослужащих, и лиц гражданского персонала, проходивших военную службу по контракту в вооруженных силах Российской Федерации, участвующим в </w:t>
            </w:r>
            <w:proofErr w:type="spellStart"/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контртеррористических</w:t>
            </w:r>
            <w:proofErr w:type="spellEnd"/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операциях и обеспечивающим правопорядок и общественную безопасность на территории </w:t>
            </w:r>
            <w:proofErr w:type="spellStart"/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региона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справка с места службы (работы), копия свидетельства о смерти</w:t>
            </w:r>
          </w:p>
        </w:tc>
      </w:tr>
      <w:tr w:rsidR="002D37C0" w:rsidRPr="002D37C0" w:rsidTr="002D37C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F5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 граждан, уволенных с военной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F5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приказа об увольнении</w:t>
            </w:r>
          </w:p>
        </w:tc>
      </w:tr>
      <w:tr w:rsidR="002D37C0" w:rsidRPr="002D37C0" w:rsidTr="002D37C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 сотрудников полиции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удостоверения и справка с места службы</w:t>
            </w:r>
          </w:p>
        </w:tc>
      </w:tr>
      <w:tr w:rsidR="002D37C0" w:rsidRPr="002D37C0" w:rsidTr="002D37C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F5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дети сотрудников полиции, погибших (умерших) вследствие увечья или иного повреждения здоровья, полученных в связи с выполнением </w:t>
            </w: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служебных обязанностей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F5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справка с места службы, копия свидетельства о смерти</w:t>
            </w:r>
          </w:p>
        </w:tc>
      </w:tr>
      <w:tr w:rsidR="002D37C0" w:rsidRPr="002D37C0" w:rsidTr="002D37C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справка с места службы, копия медицинского заключения</w:t>
            </w:r>
          </w:p>
        </w:tc>
      </w:tr>
      <w:tr w:rsidR="002D37C0" w:rsidRPr="002D37C0" w:rsidTr="002D37C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F5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F5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справка с места службы, копия медицинского заключения</w:t>
            </w:r>
          </w:p>
        </w:tc>
      </w:tr>
      <w:tr w:rsidR="002D37C0" w:rsidRPr="002D37C0" w:rsidTr="002D37C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дети, находящиеся (находившиеся) на иждивении сотрудников полиции, граждан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удостоверения и справка с места службы (копия свидетельства о смерти, копия медицинского заключения), судебный акт, устанавливающий факт иждивения</w:t>
            </w:r>
          </w:p>
        </w:tc>
      </w:tr>
      <w:tr w:rsidR="002D37C0" w:rsidRPr="002D37C0" w:rsidTr="002D37C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F5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 военнослужащих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F5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справка с места службы или копия военного билета</w:t>
            </w:r>
          </w:p>
        </w:tc>
      </w:tr>
      <w:tr w:rsidR="002D37C0" w:rsidRPr="002D37C0" w:rsidTr="002D37C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дети-инвалиды и дети, один из родителей которых является инвалидом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справка об установлении инвалидности (выданная Федеральным казённым учреждением «Главного бюро медико-социальной экспертизы по Краснодарскому краю»)</w:t>
            </w:r>
          </w:p>
        </w:tc>
      </w:tr>
      <w:tr w:rsidR="002D37C0" w:rsidRPr="002D37C0" w:rsidTr="002D37C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F5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 из многодетных семей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F5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2D37C0" w:rsidRPr="002D37C0" w:rsidRDefault="002D37C0" w:rsidP="00F75B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удостоверения, выданная органами социальной защиты населения или копии свидетельств о рождении детей</w:t>
            </w:r>
          </w:p>
        </w:tc>
      </w:tr>
    </w:tbl>
    <w:p w:rsidR="002D37C0" w:rsidRPr="002D37C0" w:rsidRDefault="002D37C0" w:rsidP="00F75B63">
      <w:pPr>
        <w:spacing w:before="100" w:beforeAutospacing="1" w:after="100" w:afterAutospacing="1" w:line="240" w:lineRule="auto"/>
        <w:ind w:firstLine="215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D37C0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 </w:t>
      </w:r>
      <w:r w:rsidRPr="002D37C0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Шаг 2.</w:t>
      </w:r>
      <w:r w:rsidRPr="002D37C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Получить в МФЦ или по электронной почте уведомление и сохранить его до момента определения ребенка в детский сад.</w:t>
      </w:r>
      <w:r w:rsidRPr="002D37C0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 </w:t>
      </w:r>
      <w:r w:rsidRPr="002D37C0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Шаг 3.</w:t>
      </w:r>
      <w:r w:rsidRPr="002D37C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По достижению ребенком 1,5 лет или по мере необходимости определения ребенка в ДОУ с 1 по 30 апреля каждого года подать в МФЦ заявление на комиссию для определения ребенка в детский сад.</w:t>
      </w:r>
      <w:r w:rsidRPr="002D37C0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 </w:t>
      </w:r>
      <w:r w:rsidRPr="002D37C0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Шаг 4.</w:t>
      </w:r>
      <w:r w:rsidRPr="002D37C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В период комплектования с мая по август каждого года проводится комиссия по определению детей в детские сады. Дошкольный отдел управления образованием по решению комиссии направляет уведомление о принятом решении комиссии в МФЦ.</w:t>
      </w:r>
      <w:r w:rsidRPr="002D37C0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 </w:t>
      </w:r>
      <w:r w:rsidRPr="002D37C0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Шаг 5.</w:t>
      </w:r>
      <w:r w:rsidRPr="002D37C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После получения путевки (п.42 "О порядке комплектования") Вам необходимо зарегистрировать путевку у заведующего в детском саду.</w:t>
      </w:r>
    </w:p>
    <w:p w:rsidR="002D37C0" w:rsidRDefault="002D37C0" w:rsidP="00F75B6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</w:pPr>
    </w:p>
    <w:p w:rsidR="002D37C0" w:rsidRDefault="002D37C0" w:rsidP="00F75B6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</w:pPr>
    </w:p>
    <w:p w:rsidR="002D37C0" w:rsidRDefault="002D37C0" w:rsidP="00F75B6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</w:pPr>
    </w:p>
    <w:p w:rsidR="002D37C0" w:rsidRPr="002D37C0" w:rsidRDefault="002D37C0" w:rsidP="00F75B63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D37C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Перечень необходимы</w:t>
      </w:r>
      <w:r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х документов для зачисления в МА</w:t>
      </w:r>
      <w:r w:rsidRPr="002D37C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ДОУ:</w:t>
      </w:r>
    </w:p>
    <w:p w:rsidR="002D37C0" w:rsidRPr="002D37C0" w:rsidRDefault="002D37C0" w:rsidP="00F75B63">
      <w:pPr>
        <w:spacing w:before="100" w:beforeAutospacing="1" w:after="100" w:afterAutospacing="1" w:line="240" w:lineRule="auto"/>
        <w:ind w:firstLine="215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D37C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2D37C0" w:rsidRPr="002D37C0" w:rsidRDefault="002D37C0" w:rsidP="00F75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37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направление (путевка), выданная управления образованием администрации муниципального образования Белореченский район;</w:t>
      </w:r>
    </w:p>
    <w:p w:rsidR="002D37C0" w:rsidRPr="002D37C0" w:rsidRDefault="002D37C0" w:rsidP="00F75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37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медицинская карта;</w:t>
      </w:r>
    </w:p>
    <w:p w:rsidR="002D37C0" w:rsidRPr="002D37C0" w:rsidRDefault="002D37C0" w:rsidP="00F75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37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свидетельство о рождении ребенка;</w:t>
      </w:r>
    </w:p>
    <w:p w:rsidR="002D37C0" w:rsidRPr="002D37C0" w:rsidRDefault="002D37C0" w:rsidP="00F75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37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документ, удостоверяющий личность одного из родителей (законных представителей) ребенка;</w:t>
      </w:r>
    </w:p>
    <w:p w:rsidR="002D37C0" w:rsidRPr="002D37C0" w:rsidRDefault="002D37C0" w:rsidP="00F75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37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документ, подтверждающий льготу (удостоверение о многодетной семье, справка об инвалидности и пр.).</w:t>
      </w:r>
    </w:p>
    <w:p w:rsidR="002D37C0" w:rsidRPr="002D37C0" w:rsidRDefault="002D37C0" w:rsidP="00F75B63">
      <w:pPr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37C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2D37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Прием детей с ограниченными возможностями здоровья, детей-инвалидов в группы компенсирующей направленности осуществляется на основании заключения, выданного муниципальным образовательным учреждением для детей, нуждающихся в психолого-педагогической и медико-социальной помощи только с согласия родителей (законных представителей).</w:t>
      </w:r>
      <w:r w:rsidRPr="002D37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 При приеме ребенка в детский сад заключается договор с родителями (законными представителями), включающий в себя взаимные права, обязанности и ответственности сторон, а также расчет размера платы </w:t>
      </w:r>
      <w:proofErr w:type="spellStart"/>
      <w:r w:rsidRPr="002D37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взымаемой</w:t>
      </w:r>
      <w:proofErr w:type="spellEnd"/>
      <w:r w:rsidRPr="002D37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 родителей (законных представителей) за содержание ребенка в детском саду.</w:t>
      </w:r>
    </w:p>
    <w:p w:rsidR="0095796A" w:rsidRDefault="0095796A" w:rsidP="00F75B63"/>
    <w:sectPr w:rsidR="0095796A" w:rsidSect="0095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6DEA"/>
    <w:multiLevelType w:val="multilevel"/>
    <w:tmpl w:val="183E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1F57DB"/>
    <w:multiLevelType w:val="multilevel"/>
    <w:tmpl w:val="3DA8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D37C0"/>
    <w:rsid w:val="000F59F2"/>
    <w:rsid w:val="002B218D"/>
    <w:rsid w:val="002D37C0"/>
    <w:rsid w:val="005B3374"/>
    <w:rsid w:val="00615E8F"/>
    <w:rsid w:val="00645282"/>
    <w:rsid w:val="0095796A"/>
    <w:rsid w:val="00BB1D9A"/>
    <w:rsid w:val="00CB26F3"/>
    <w:rsid w:val="00DC5C86"/>
    <w:rsid w:val="00F75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96A"/>
  </w:style>
  <w:style w:type="paragraph" w:styleId="2">
    <w:name w:val="heading 2"/>
    <w:basedOn w:val="a"/>
    <w:link w:val="20"/>
    <w:uiPriority w:val="9"/>
    <w:qFormat/>
    <w:rsid w:val="002D37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D37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37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37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2D37C0"/>
    <w:rPr>
      <w:i/>
      <w:iCs/>
    </w:rPr>
  </w:style>
  <w:style w:type="paragraph" w:styleId="a4">
    <w:name w:val="Normal (Web)"/>
    <w:basedOn w:val="a"/>
    <w:uiPriority w:val="99"/>
    <w:semiHidden/>
    <w:unhideWhenUsed/>
    <w:rsid w:val="002D3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D37C0"/>
    <w:rPr>
      <w:b/>
      <w:bCs/>
    </w:rPr>
  </w:style>
  <w:style w:type="character" w:styleId="a6">
    <w:name w:val="Hyperlink"/>
    <w:basedOn w:val="a0"/>
    <w:uiPriority w:val="99"/>
    <w:semiHidden/>
    <w:unhideWhenUsed/>
    <w:rsid w:val="002D37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049">
              <w:marLeft w:val="0"/>
              <w:marRight w:val="0"/>
              <w:marTop w:val="0"/>
              <w:marBottom w:val="64"/>
              <w:divBdr>
                <w:top w:val="single" w:sz="2" w:space="2" w:color="005872"/>
                <w:left w:val="single" w:sz="2" w:space="5" w:color="005872"/>
                <w:bottom w:val="single" w:sz="2" w:space="0" w:color="005872"/>
                <w:right w:val="single" w:sz="2" w:space="0" w:color="005872"/>
              </w:divBdr>
            </w:div>
          </w:divsChild>
        </w:div>
        <w:div w:id="530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el.e-mf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975</Words>
  <Characters>5564</Characters>
  <Application>Microsoft Office Word</Application>
  <DocSecurity>0</DocSecurity>
  <Lines>46</Lines>
  <Paragraphs>13</Paragraphs>
  <ScaleCrop>false</ScaleCrop>
  <Company>Microsoft</Company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2016-05-11T06:38:00Z</dcterms:created>
  <dcterms:modified xsi:type="dcterms:W3CDTF">2018-04-25T07:36:00Z</dcterms:modified>
</cp:coreProperties>
</file>