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47" w:rsidRPr="00F42B71" w:rsidRDefault="00290FFB">
      <w:pPr>
        <w:pStyle w:val="1"/>
        <w:framePr w:w="10051" w:h="2253" w:hRule="exact" w:wrap="none" w:vAnchor="page" w:hAnchor="page" w:x="978" w:y="1169"/>
        <w:shd w:val="clear" w:color="auto" w:fill="auto"/>
        <w:ind w:left="7200" w:right="40" w:firstLine="1200"/>
        <w:rPr>
          <w:sz w:val="24"/>
          <w:szCs w:val="24"/>
        </w:rPr>
      </w:pPr>
      <w:r w:rsidRPr="00F42B71">
        <w:rPr>
          <w:sz w:val="24"/>
          <w:szCs w:val="24"/>
        </w:rPr>
        <w:t xml:space="preserve"> </w:t>
      </w:r>
    </w:p>
    <w:p w:rsidR="00290FFB" w:rsidRPr="00F42B71" w:rsidRDefault="00290FFB">
      <w:pPr>
        <w:pStyle w:val="1"/>
        <w:framePr w:w="10051" w:h="2253" w:hRule="exact" w:wrap="none" w:vAnchor="page" w:hAnchor="page" w:x="978" w:y="1169"/>
        <w:shd w:val="clear" w:color="auto" w:fill="auto"/>
        <w:spacing w:after="0"/>
        <w:ind w:right="100"/>
        <w:jc w:val="center"/>
        <w:rPr>
          <w:sz w:val="24"/>
          <w:szCs w:val="24"/>
        </w:rPr>
      </w:pPr>
    </w:p>
    <w:p w:rsidR="00290FFB" w:rsidRPr="00F42B71" w:rsidRDefault="00290FFB">
      <w:pPr>
        <w:pStyle w:val="1"/>
        <w:framePr w:w="10051" w:h="2253" w:hRule="exact" w:wrap="none" w:vAnchor="page" w:hAnchor="page" w:x="978" w:y="1169"/>
        <w:shd w:val="clear" w:color="auto" w:fill="auto"/>
        <w:spacing w:after="0"/>
        <w:ind w:right="100"/>
        <w:jc w:val="center"/>
        <w:rPr>
          <w:sz w:val="24"/>
          <w:szCs w:val="24"/>
        </w:rPr>
      </w:pPr>
    </w:p>
    <w:p w:rsidR="00290FFB" w:rsidRPr="00F42B71" w:rsidRDefault="00AE1E61" w:rsidP="00290FFB">
      <w:pPr>
        <w:pStyle w:val="1"/>
        <w:framePr w:w="10051" w:h="2253" w:hRule="exact" w:wrap="none" w:vAnchor="page" w:hAnchor="page" w:x="978" w:y="1169"/>
        <w:shd w:val="clear" w:color="auto" w:fill="auto"/>
        <w:spacing w:after="0" w:line="360" w:lineRule="auto"/>
        <w:ind w:right="100"/>
        <w:jc w:val="center"/>
        <w:rPr>
          <w:b/>
          <w:sz w:val="28"/>
          <w:szCs w:val="28"/>
        </w:rPr>
      </w:pPr>
      <w:r w:rsidRPr="00F42B71">
        <w:rPr>
          <w:b/>
          <w:sz w:val="28"/>
          <w:szCs w:val="28"/>
        </w:rPr>
        <w:t>ПЕРСПЕКТИВНЫЙ ПЛАН</w:t>
      </w:r>
    </w:p>
    <w:p w:rsidR="00570547" w:rsidRPr="00F42B71" w:rsidRDefault="00AE1E61" w:rsidP="00290FFB">
      <w:pPr>
        <w:pStyle w:val="1"/>
        <w:framePr w:w="10051" w:h="2253" w:hRule="exact" w:wrap="none" w:vAnchor="page" w:hAnchor="page" w:x="978" w:y="1169"/>
        <w:shd w:val="clear" w:color="auto" w:fill="auto"/>
        <w:spacing w:after="0" w:line="360" w:lineRule="auto"/>
        <w:ind w:right="100"/>
        <w:jc w:val="center"/>
        <w:rPr>
          <w:b/>
          <w:sz w:val="28"/>
          <w:szCs w:val="28"/>
        </w:rPr>
      </w:pPr>
      <w:r w:rsidRPr="00F42B71">
        <w:rPr>
          <w:b/>
          <w:sz w:val="28"/>
          <w:szCs w:val="28"/>
        </w:rPr>
        <w:t xml:space="preserve">работы по организации детского питания </w:t>
      </w:r>
      <w:r w:rsidR="00290FFB" w:rsidRPr="00F42B71">
        <w:rPr>
          <w:b/>
          <w:sz w:val="28"/>
          <w:szCs w:val="28"/>
        </w:rPr>
        <w:t>в МА</w:t>
      </w:r>
      <w:r w:rsidRPr="00F42B71">
        <w:rPr>
          <w:b/>
          <w:sz w:val="28"/>
          <w:szCs w:val="28"/>
        </w:rPr>
        <w:t xml:space="preserve">ДОУ </w:t>
      </w:r>
      <w:r w:rsidR="00290FFB" w:rsidRPr="00F42B71">
        <w:rPr>
          <w:b/>
          <w:sz w:val="28"/>
          <w:szCs w:val="28"/>
        </w:rPr>
        <w:t>1</w:t>
      </w:r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3907"/>
        <w:gridCol w:w="3636"/>
        <w:gridCol w:w="1985"/>
      </w:tblGrid>
      <w:tr w:rsidR="00290FFB" w:rsidRPr="00F42B71" w:rsidTr="00290FFB">
        <w:trPr>
          <w:trHeight w:hRule="exact" w:val="58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№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Цель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Ответственный</w:t>
            </w:r>
          </w:p>
        </w:tc>
      </w:tr>
      <w:tr w:rsidR="00290FFB" w:rsidRPr="00F42B71" w:rsidTr="00290FFB">
        <w:trPr>
          <w:trHeight w:hRule="exact" w:val="8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Подготовка нормативно - правовой базы по организации питания детей в ДОУ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Выполнение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законодательных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требований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Заведующий</w:t>
            </w:r>
          </w:p>
        </w:tc>
      </w:tr>
      <w:tr w:rsidR="00290FFB" w:rsidRPr="00F42B71" w:rsidTr="00F42B71">
        <w:trPr>
          <w:trHeight w:hRule="exact" w:val="7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Составление 10 - дневного меню в соответствии с СанПиН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Обеспечение соблюдения норм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6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Заведующий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</w:tr>
      <w:tr w:rsidR="00290FFB" w:rsidRPr="00F42B71" w:rsidTr="00290FFB">
        <w:trPr>
          <w:trHeight w:hRule="exact" w:val="16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B71" w:rsidRPr="00F42B71" w:rsidRDefault="00F42B71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100" w:lineRule="exact"/>
              <w:jc w:val="center"/>
              <w:rPr>
                <w:rStyle w:val="Garamond5pt0pt"/>
                <w:rFonts w:ascii="Times New Roman" w:hAnsi="Times New Roman" w:cs="Times New Roman"/>
                <w:sz w:val="24"/>
                <w:szCs w:val="24"/>
              </w:rPr>
            </w:pPr>
          </w:p>
          <w:p w:rsidR="00F42B71" w:rsidRDefault="00F42B71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100" w:lineRule="exact"/>
              <w:jc w:val="center"/>
              <w:rPr>
                <w:rStyle w:val="Garamond5pt0pt"/>
                <w:rFonts w:ascii="Times New Roman" w:hAnsi="Times New Roman" w:cs="Times New Roman"/>
                <w:sz w:val="24"/>
                <w:szCs w:val="24"/>
              </w:rPr>
            </w:pPr>
          </w:p>
          <w:p w:rsidR="00F42B71" w:rsidRDefault="00F42B71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100" w:lineRule="exact"/>
              <w:jc w:val="center"/>
              <w:rPr>
                <w:rStyle w:val="Garamond5pt0pt"/>
                <w:rFonts w:ascii="Times New Roman" w:hAnsi="Times New Roman" w:cs="Times New Roman"/>
                <w:sz w:val="24"/>
                <w:szCs w:val="24"/>
              </w:rPr>
            </w:pPr>
          </w:p>
          <w:p w:rsidR="00290FFB" w:rsidRPr="00F42B71" w:rsidRDefault="00F42B71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100" w:lineRule="exact"/>
              <w:jc w:val="center"/>
              <w:rPr>
                <w:sz w:val="24"/>
                <w:szCs w:val="24"/>
              </w:rPr>
            </w:pPr>
            <w:r>
              <w:rPr>
                <w:rStyle w:val="Garamond5pt0p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B71" w:rsidRDefault="00F42B71" w:rsidP="00F42B71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</w:p>
          <w:p w:rsidR="00290FFB" w:rsidRPr="00F42B71" w:rsidRDefault="00290FFB" w:rsidP="00F42B71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Оформление технологических карт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Распределение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нормирования,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формирование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технологии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приготовления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пищи.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повара</w:t>
            </w:r>
          </w:p>
        </w:tc>
      </w:tr>
      <w:tr w:rsidR="00290FFB" w:rsidRPr="00F42B71" w:rsidTr="00290FFB">
        <w:trPr>
          <w:trHeight w:hRule="exact" w:val="194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80" w:lineRule="exact"/>
              <w:ind w:left="220"/>
              <w:jc w:val="left"/>
              <w:rPr>
                <w:sz w:val="24"/>
                <w:szCs w:val="24"/>
              </w:rPr>
            </w:pPr>
            <w:r w:rsidRPr="00F42B71">
              <w:rPr>
                <w:rStyle w:val="14pt0pt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Издание приказа по МБДОУ «Организация питания детей в детском саду»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Регулирование вопросов питания детей, обозначение порядка и ответственности среди работников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Заведующий</w:t>
            </w:r>
          </w:p>
        </w:tc>
      </w:tr>
      <w:tr w:rsidR="00290FFB" w:rsidRPr="00F42B71" w:rsidTr="00290FFB">
        <w:trPr>
          <w:trHeight w:hRule="exact" w:val="8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Оформление стенда для работников ДОУ «Питание детей в ДОУ»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Санпросветработа по питанию детей с кадрами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6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Повара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</w:tr>
      <w:tr w:rsidR="00290FFB" w:rsidRPr="00F42B71" w:rsidTr="00290FFB">
        <w:trPr>
          <w:trHeight w:hRule="exact" w:val="11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Оформление уголка для родителей «Все о вопросах питания детей» (со сменой в течение года рекомендаций)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Санпросветработа по питанию детей с родителями воспитанников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</w:tr>
      <w:tr w:rsidR="00290FFB" w:rsidRPr="00F42B71" w:rsidTr="00290FFB">
        <w:trPr>
          <w:trHeight w:hRule="exact" w:val="11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Выявление детей с нарушениями пищеварительного тракта, с аллергозной реакцией на разные продукты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120" w:line="220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Обеспечение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before="120" w:after="0" w:line="220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диетпитания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</w:tr>
      <w:tr w:rsidR="00290FFB" w:rsidRPr="00F42B71" w:rsidTr="00290FFB">
        <w:trPr>
          <w:trHeight w:hRule="exact" w:val="5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Анкетирование родителей «Питание детей в ДОУ»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Изучение мнения и спроса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6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Методическая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служба</w:t>
            </w:r>
          </w:p>
        </w:tc>
      </w:tr>
      <w:tr w:rsidR="00290FFB" w:rsidRPr="00F42B71" w:rsidTr="00290FFB">
        <w:trPr>
          <w:trHeight w:hRule="exact" w:val="16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Контроль за организацией питания детей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Соблюдение законодательных требований в области организации питания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 xml:space="preserve">Заведующий м/сестра 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Комиссия ДОУ по питания</w:t>
            </w:r>
          </w:p>
        </w:tc>
      </w:tr>
      <w:tr w:rsidR="00290FFB" w:rsidRPr="00F42B71" w:rsidTr="00290FFB">
        <w:trPr>
          <w:trHeight w:hRule="exact" w:val="8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ind w:left="2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10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Совещание при руководителе ДОУ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Контроль и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регулирование</w:t>
            </w:r>
          </w:p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вопросов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>
            <w:pPr>
              <w:pStyle w:val="1"/>
              <w:framePr w:w="10046" w:h="12005" w:wrap="none" w:vAnchor="page" w:hAnchor="page" w:x="983" w:y="3665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заведующий</w:t>
            </w:r>
          </w:p>
        </w:tc>
      </w:tr>
    </w:tbl>
    <w:p w:rsidR="00570547" w:rsidRPr="00F42B71" w:rsidRDefault="00570547">
      <w:pPr>
        <w:rPr>
          <w:rFonts w:ascii="Times New Roman" w:hAnsi="Times New Roman" w:cs="Times New Roman"/>
        </w:rPr>
        <w:sectPr w:rsidR="00570547" w:rsidRPr="00F42B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3917"/>
        <w:gridCol w:w="3479"/>
        <w:gridCol w:w="2184"/>
        <w:gridCol w:w="84"/>
      </w:tblGrid>
      <w:tr w:rsidR="00290FFB" w:rsidRPr="00F42B71" w:rsidTr="00290FFB">
        <w:trPr>
          <w:trHeight w:hRule="exact" w:val="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правильного питания детей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hAnsi="Times New Roman" w:cs="Times New Roman"/>
              </w:rPr>
            </w:pP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hAnsi="Times New Roman" w:cs="Times New Roman"/>
              </w:rPr>
            </w:pPr>
          </w:p>
        </w:tc>
      </w:tr>
      <w:tr w:rsidR="00290FFB" w:rsidRPr="00F42B71" w:rsidTr="00290FFB">
        <w:trPr>
          <w:trHeight w:hRule="exact" w:val="304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right="140"/>
              <w:jc w:val="righ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Производственное совещание: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numPr>
                <w:ilvl w:val="0"/>
                <w:numId w:val="1"/>
              </w:numPr>
              <w:shd w:val="clear" w:color="auto" w:fill="auto"/>
              <w:tabs>
                <w:tab w:val="left" w:pos="294"/>
              </w:tabs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«Исполнение лицензионных требований к содержанию дошкольного образования, организации режима дня ребенка, безопасных условий пребывания в ДОУ»;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numPr>
                <w:ilvl w:val="0"/>
                <w:numId w:val="1"/>
              </w:numPr>
              <w:shd w:val="clear" w:color="auto" w:fill="auto"/>
              <w:tabs>
                <w:tab w:val="left" w:pos="294"/>
              </w:tabs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«Организация здоровьесберегающего пространства в детском саду для детей»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Обеспечение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комплексного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подхода к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укреплению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здоровья детей,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соблюдению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лицензионных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требований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(один из вопросов -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питание детей)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заведующий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</w:p>
        </w:tc>
      </w:tr>
      <w:tr w:rsidR="00290FFB" w:rsidRPr="00F42B71" w:rsidTr="00290FFB">
        <w:trPr>
          <w:trHeight w:hRule="exact" w:val="138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right="140"/>
              <w:jc w:val="righ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12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Общее родительское собрание: «Главная ценность - здоровье детей»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Обеспечение совместного подхода к укреплению здоровья детей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78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Заведующий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78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Старшая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78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</w:p>
        </w:tc>
      </w:tr>
      <w:tr w:rsidR="00290FFB" w:rsidRPr="00F42B71" w:rsidTr="00290FFB">
        <w:trPr>
          <w:trHeight w:hRule="exact" w:val="27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1440" w:line="220" w:lineRule="exact"/>
              <w:ind w:right="140"/>
              <w:jc w:val="righ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13</w:t>
            </w:r>
          </w:p>
          <w:p w:rsidR="00290FFB" w:rsidRPr="00F42B71" w:rsidRDefault="00F42B71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before="1440" w:after="0" w:line="220" w:lineRule="exact"/>
              <w:ind w:right="1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Заседание родительского комитета: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numPr>
                <w:ilvl w:val="0"/>
                <w:numId w:val="2"/>
              </w:numPr>
              <w:shd w:val="clear" w:color="auto" w:fill="auto"/>
              <w:tabs>
                <w:tab w:val="left" w:pos="289"/>
              </w:tabs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организация питания детей в ДОУ,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роль семьи в охране жизни и здоровья детей,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numPr>
                <w:ilvl w:val="0"/>
                <w:numId w:val="2"/>
              </w:numPr>
              <w:shd w:val="clear" w:color="auto" w:fill="auto"/>
              <w:tabs>
                <w:tab w:val="left" w:pos="279"/>
              </w:tabs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организация праздничных мероприятий в группах и дома,</w:t>
            </w:r>
          </w:p>
          <w:p w:rsidR="00290FFB" w:rsidRPr="00F42B71" w:rsidRDefault="00290FFB" w:rsidP="00F42B71">
            <w:pPr>
              <w:pStyle w:val="1"/>
              <w:framePr w:w="10138" w:h="14501" w:wrap="none" w:vAnchor="page" w:hAnchor="page" w:x="887" w:y="1169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отравление - это опасно</w:t>
            </w:r>
            <w:r w:rsidR="00F42B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Выполнение отчетности перед заказчиком образовательных услуг - родителями воспитанников - в области организации питания детей в ДОУ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6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Заведующий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before="60"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before="60" w:after="0" w:line="220" w:lineRule="exact"/>
              <w:jc w:val="left"/>
              <w:rPr>
                <w:sz w:val="24"/>
                <w:szCs w:val="24"/>
              </w:rPr>
            </w:pPr>
          </w:p>
        </w:tc>
      </w:tr>
      <w:tr w:rsidR="00290FFB" w:rsidRPr="00F42B71" w:rsidTr="00290FFB">
        <w:trPr>
          <w:trHeight w:hRule="exact" w:val="8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right="140"/>
              <w:jc w:val="righ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14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Распространение памяток среди родителей по организации питания дома в выходные дни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Санпросветработа с родителями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</w:p>
        </w:tc>
      </w:tr>
      <w:tr w:rsidR="00290FFB" w:rsidRPr="00F42B71" w:rsidTr="00290FFB">
        <w:trPr>
          <w:trHeight w:hRule="exact" w:val="110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right="140"/>
              <w:jc w:val="righ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15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Индивидуально - консультативная работа с родителями по питанию детей, имеющих заболевание ЖКТ, аллергические реакции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Оказание помощи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</w:p>
        </w:tc>
      </w:tr>
      <w:tr w:rsidR="00290FFB" w:rsidRPr="00F42B71" w:rsidTr="00290FFB">
        <w:trPr>
          <w:trHeight w:hRule="exact" w:val="11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right="140"/>
              <w:jc w:val="righ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16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Дегустация блюд родителями: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волшебные каши,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полезные салаты,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любимые выпечки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Сотрудничество с родителями по организации питания детей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6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Повара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before="60"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before="60" w:after="0" w:line="220" w:lineRule="exact"/>
              <w:jc w:val="left"/>
              <w:rPr>
                <w:sz w:val="24"/>
                <w:szCs w:val="24"/>
              </w:rPr>
            </w:pPr>
          </w:p>
        </w:tc>
      </w:tr>
      <w:tr w:rsidR="00290FFB" w:rsidRPr="00F42B71" w:rsidTr="00290FFB">
        <w:trPr>
          <w:trHeight w:hRule="exact" w:val="5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right="140"/>
              <w:jc w:val="righ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17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78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Семинар для родителей «Правила питания»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Санпросветработа с родителями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</w:p>
        </w:tc>
      </w:tr>
      <w:tr w:rsidR="00290FFB" w:rsidRPr="00F42B71" w:rsidTr="00290FFB">
        <w:trPr>
          <w:trHeight w:hRule="exact" w:val="111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right="140"/>
              <w:jc w:val="righ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18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78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Работа с поставщиками по снабжению ДОУ продуктами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Выполнение требований СанПиН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Заведующий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Кладовщик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Завхоз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290FFB" w:rsidRPr="00F42B71" w:rsidTr="00290FFB">
        <w:trPr>
          <w:trHeight w:hRule="exact" w:val="11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right="140"/>
              <w:jc w:val="righ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19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Санитарный рейд в ДОУ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Выявление соответствия правил санэпидрежима в ДОУ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12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Рейдовая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before="120"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комиссия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before="120" w:after="0" w:line="220" w:lineRule="exact"/>
              <w:jc w:val="left"/>
              <w:rPr>
                <w:sz w:val="24"/>
                <w:szCs w:val="24"/>
              </w:rPr>
            </w:pPr>
          </w:p>
        </w:tc>
      </w:tr>
      <w:tr w:rsidR="00290FFB" w:rsidRPr="00F42B71" w:rsidTr="00290FFB">
        <w:trPr>
          <w:trHeight w:hRule="exact" w:val="85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ind w:right="140"/>
              <w:jc w:val="righ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20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Анкетирование родителей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Сравнительный анализ мнения родителей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after="6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Заведующий</w:t>
            </w: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before="60"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м/сестра</w:t>
            </w: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FB" w:rsidRPr="00F42B71" w:rsidRDefault="00290FFB" w:rsidP="00290FFB">
            <w:pPr>
              <w:framePr w:w="10138" w:h="14501" w:wrap="none" w:vAnchor="page" w:hAnchor="page" w:x="887" w:y="1169"/>
              <w:rPr>
                <w:rFonts w:ascii="Times New Roman" w:eastAsia="Times New Roman" w:hAnsi="Times New Roman" w:cs="Times New Roman"/>
                <w:spacing w:val="1"/>
              </w:rPr>
            </w:pPr>
          </w:p>
          <w:p w:rsidR="00290FFB" w:rsidRPr="00F42B71" w:rsidRDefault="00290FFB" w:rsidP="00290FFB">
            <w:pPr>
              <w:pStyle w:val="1"/>
              <w:framePr w:w="10138" w:h="14501" w:wrap="none" w:vAnchor="page" w:hAnchor="page" w:x="887" w:y="1169"/>
              <w:shd w:val="clear" w:color="auto" w:fill="auto"/>
              <w:spacing w:before="60" w:after="0" w:line="220" w:lineRule="exact"/>
              <w:jc w:val="left"/>
              <w:rPr>
                <w:sz w:val="24"/>
                <w:szCs w:val="24"/>
              </w:rPr>
            </w:pPr>
          </w:p>
        </w:tc>
      </w:tr>
    </w:tbl>
    <w:p w:rsidR="00570547" w:rsidRPr="00F42B71" w:rsidRDefault="00570547">
      <w:pPr>
        <w:rPr>
          <w:rFonts w:ascii="Times New Roman" w:hAnsi="Times New Roman" w:cs="Times New Roman"/>
        </w:rPr>
        <w:sectPr w:rsidR="00570547" w:rsidRPr="00F42B7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8"/>
        <w:gridCol w:w="3912"/>
        <w:gridCol w:w="3508"/>
        <w:gridCol w:w="2127"/>
      </w:tblGrid>
      <w:tr w:rsidR="002B6804" w:rsidRPr="00F42B71" w:rsidTr="002B6804">
        <w:trPr>
          <w:trHeight w:hRule="exact" w:val="16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Выполнение ремонтных работ на пищеблоке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Подготовка пищеблока к бесперебойному функционированию в соответствии с СанПиН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Работники</w:t>
            </w:r>
          </w:p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пищеблока</w:t>
            </w:r>
          </w:p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завхоз</w:t>
            </w:r>
          </w:p>
        </w:tc>
      </w:tr>
      <w:tr w:rsidR="002B6804" w:rsidRPr="00F42B71" w:rsidTr="002B6804">
        <w:trPr>
          <w:trHeight w:hRule="exact" w:val="16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22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Ревизия и установка технологического оборудования на пищеблоке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Подготовка пищеблока к бесперебойному функционированию в соответствии с СанПиН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Работники</w:t>
            </w:r>
          </w:p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пищеблока</w:t>
            </w:r>
          </w:p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завхоз</w:t>
            </w:r>
          </w:p>
        </w:tc>
      </w:tr>
      <w:tr w:rsidR="002B6804" w:rsidRPr="00F42B71" w:rsidTr="002B6804">
        <w:trPr>
          <w:trHeight w:hRule="exact" w:val="5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23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83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Оформление наглядности на пищеблоке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Выполнение требований СанПиН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Шеф - повар м/сестра</w:t>
            </w:r>
          </w:p>
        </w:tc>
      </w:tr>
      <w:tr w:rsidR="002B6804" w:rsidRPr="00F42B71" w:rsidTr="002B6804">
        <w:trPr>
          <w:trHeight w:hRule="exact" w:val="5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24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Оформление документации по . организации питания детей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Выполнение требований СанПиН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Шеф - повар м/сестра</w:t>
            </w:r>
          </w:p>
        </w:tc>
      </w:tr>
      <w:tr w:rsidR="002B6804" w:rsidRPr="00F42B71" w:rsidTr="002B6804">
        <w:trPr>
          <w:trHeight w:hRule="exact" w:val="8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25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69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Снабжение пищеблока оборудованием и инвентарем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Выполнение требований СанПиН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804" w:rsidRPr="00F42B71" w:rsidRDefault="002B6804" w:rsidP="00F42B71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 xml:space="preserve">Зам.зав. по </w:t>
            </w:r>
            <w:r w:rsidR="00F42B71">
              <w:rPr>
                <w:sz w:val="24"/>
                <w:szCs w:val="24"/>
              </w:rPr>
              <w:t>АХЧ</w:t>
            </w:r>
          </w:p>
        </w:tc>
      </w:tr>
      <w:tr w:rsidR="002B6804" w:rsidRPr="00F42B71" w:rsidTr="002B6804">
        <w:trPr>
          <w:trHeight w:hRule="exact" w:val="58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20" w:lineRule="exact"/>
              <w:ind w:left="14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26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Обучение работников правилам работы на пищеблоке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804" w:rsidRPr="00F42B71" w:rsidRDefault="002B6804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/>
              <w:ind w:left="120"/>
              <w:jc w:val="lef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Выполнение требований СанПиН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804" w:rsidRPr="00F42B71" w:rsidRDefault="00F42B71">
            <w:pPr>
              <w:pStyle w:val="1"/>
              <w:framePr w:w="10094" w:h="5894" w:wrap="none" w:vAnchor="page" w:hAnchor="page" w:x="908" w:y="1169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F42B71">
              <w:rPr>
                <w:sz w:val="24"/>
                <w:szCs w:val="24"/>
              </w:rPr>
              <w:t>З</w:t>
            </w:r>
            <w:r w:rsidR="002B6804" w:rsidRPr="00F42B71">
              <w:rPr>
                <w:sz w:val="24"/>
                <w:szCs w:val="24"/>
              </w:rPr>
              <w:t>аведующий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70547" w:rsidRPr="00F42B71" w:rsidRDefault="00570547">
      <w:pPr>
        <w:rPr>
          <w:rFonts w:ascii="Times New Roman" w:hAnsi="Times New Roman" w:cs="Times New Roman"/>
        </w:rPr>
      </w:pPr>
    </w:p>
    <w:p w:rsidR="00F42B71" w:rsidRPr="00F42B71" w:rsidRDefault="00F42B71">
      <w:pPr>
        <w:rPr>
          <w:rFonts w:ascii="Times New Roman" w:hAnsi="Times New Roman" w:cs="Times New Roman"/>
        </w:rPr>
      </w:pPr>
    </w:p>
    <w:sectPr w:rsidR="00F42B71" w:rsidRPr="00F42B71" w:rsidSect="0057054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69E" w:rsidRDefault="0054769E" w:rsidP="00570547">
      <w:r>
        <w:separator/>
      </w:r>
    </w:p>
  </w:endnote>
  <w:endnote w:type="continuationSeparator" w:id="0">
    <w:p w:rsidR="0054769E" w:rsidRDefault="0054769E" w:rsidP="005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69E" w:rsidRDefault="0054769E"/>
  </w:footnote>
  <w:footnote w:type="continuationSeparator" w:id="0">
    <w:p w:rsidR="0054769E" w:rsidRDefault="005476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6417"/>
    <w:multiLevelType w:val="multilevel"/>
    <w:tmpl w:val="6E86A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455DDC"/>
    <w:multiLevelType w:val="multilevel"/>
    <w:tmpl w:val="1ED89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28591A"/>
    <w:multiLevelType w:val="multilevel"/>
    <w:tmpl w:val="0C708F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70547"/>
    <w:rsid w:val="00290FFB"/>
    <w:rsid w:val="002B6804"/>
    <w:rsid w:val="0054769E"/>
    <w:rsid w:val="00570547"/>
    <w:rsid w:val="00812376"/>
    <w:rsid w:val="00AE1E61"/>
    <w:rsid w:val="00F42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05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0547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570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Garamond5pt0pt">
    <w:name w:val="Основной текст + Garamond;5 pt;Интервал 0 pt"/>
    <w:basedOn w:val="a4"/>
    <w:rsid w:val="00570547"/>
    <w:rPr>
      <w:rFonts w:ascii="Garamond" w:eastAsia="Garamond" w:hAnsi="Garamond" w:cs="Garamond"/>
      <w:color w:val="000000"/>
      <w:spacing w:val="0"/>
      <w:w w:val="100"/>
      <w:position w:val="0"/>
      <w:sz w:val="10"/>
      <w:szCs w:val="10"/>
    </w:rPr>
  </w:style>
  <w:style w:type="character" w:customStyle="1" w:styleId="14pt0pt">
    <w:name w:val="Основной текст + 14 pt;Курсив;Интервал 0 pt"/>
    <w:basedOn w:val="a4"/>
    <w:rsid w:val="00570547"/>
    <w:rPr>
      <w:i/>
      <w:iCs/>
      <w:color w:val="000000"/>
      <w:spacing w:val="0"/>
      <w:w w:val="100"/>
      <w:position w:val="0"/>
      <w:sz w:val="28"/>
      <w:szCs w:val="28"/>
    </w:rPr>
  </w:style>
  <w:style w:type="character" w:customStyle="1" w:styleId="0pt">
    <w:name w:val="Основной текст + Интервал 0 pt"/>
    <w:basedOn w:val="a4"/>
    <w:rsid w:val="00570547"/>
    <w:rPr>
      <w:color w:val="000000"/>
      <w:spacing w:val="-1"/>
      <w:w w:val="100"/>
      <w:position w:val="0"/>
      <w:lang w:val="ru-RU"/>
    </w:rPr>
  </w:style>
  <w:style w:type="paragraph" w:customStyle="1" w:styleId="1">
    <w:name w:val="Основной текст1"/>
    <w:basedOn w:val="a"/>
    <w:link w:val="a4"/>
    <w:rsid w:val="00570547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spacing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3318</Characters>
  <Application>Microsoft Office Word</Application>
  <DocSecurity>0</DocSecurity>
  <Lines>27</Lines>
  <Paragraphs>7</Paragraphs>
  <ScaleCrop>false</ScaleCrop>
  <Company>Microsoft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2016-05-13T07:52:00Z</dcterms:created>
  <dcterms:modified xsi:type="dcterms:W3CDTF">2016-05-13T08:27:00Z</dcterms:modified>
</cp:coreProperties>
</file>