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052" w:rsidRDefault="00220052" w:rsidP="00220052">
      <w:pPr>
        <w:jc w:val="center"/>
        <w:rPr>
          <w:rFonts w:ascii="Times New Roman" w:hAnsi="Times New Roman"/>
          <w:b/>
          <w:sz w:val="32"/>
          <w:szCs w:val="32"/>
        </w:rPr>
      </w:pPr>
      <w:r w:rsidRPr="00220052">
        <w:rPr>
          <w:rFonts w:ascii="Times New Roman" w:hAnsi="Times New Roman"/>
          <w:b/>
          <w:sz w:val="32"/>
          <w:szCs w:val="32"/>
        </w:rPr>
        <w:t xml:space="preserve">Консультация для родителей </w:t>
      </w:r>
      <w:proofErr w:type="gramStart"/>
      <w:r w:rsidRPr="00220052">
        <w:rPr>
          <w:rFonts w:ascii="Times New Roman" w:hAnsi="Times New Roman"/>
          <w:b/>
          <w:sz w:val="32"/>
          <w:szCs w:val="32"/>
        </w:rPr>
        <w:t>старшей</w:t>
      </w:r>
      <w:proofErr w:type="gramEnd"/>
      <w:r w:rsidRPr="00220052">
        <w:rPr>
          <w:rFonts w:ascii="Times New Roman" w:hAnsi="Times New Roman"/>
          <w:b/>
          <w:sz w:val="32"/>
          <w:szCs w:val="32"/>
        </w:rPr>
        <w:t xml:space="preserve"> </w:t>
      </w:r>
    </w:p>
    <w:p w:rsidR="00220052" w:rsidRPr="00220052" w:rsidRDefault="00220052" w:rsidP="0022005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л</w:t>
      </w:r>
      <w:r w:rsidRPr="00220052">
        <w:rPr>
          <w:rFonts w:ascii="Times New Roman" w:hAnsi="Times New Roman"/>
          <w:b/>
          <w:sz w:val="32"/>
          <w:szCs w:val="32"/>
        </w:rPr>
        <w:t>огопедической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220052">
        <w:rPr>
          <w:rFonts w:ascii="Times New Roman" w:hAnsi="Times New Roman"/>
          <w:b/>
          <w:sz w:val="32"/>
          <w:szCs w:val="32"/>
        </w:rPr>
        <w:t xml:space="preserve"> группы детей с ОНР</w:t>
      </w:r>
    </w:p>
    <w:p w:rsidR="00220052" w:rsidRPr="00220052" w:rsidRDefault="00220052" w:rsidP="00220052">
      <w:pPr>
        <w:rPr>
          <w:rFonts w:ascii="Times New Roman" w:hAnsi="Times New Roman"/>
          <w:b/>
          <w:sz w:val="32"/>
          <w:szCs w:val="32"/>
        </w:rPr>
      </w:pPr>
    </w:p>
    <w:p w:rsidR="00220052" w:rsidRPr="00220052" w:rsidRDefault="00220052" w:rsidP="00220052">
      <w:pPr>
        <w:jc w:val="center"/>
        <w:rPr>
          <w:rFonts w:ascii="Times New Roman" w:hAnsi="Times New Roman"/>
          <w:b/>
          <w:sz w:val="32"/>
          <w:szCs w:val="32"/>
        </w:rPr>
      </w:pPr>
      <w:r w:rsidRPr="00220052">
        <w:rPr>
          <w:rFonts w:ascii="Times New Roman" w:hAnsi="Times New Roman"/>
          <w:b/>
          <w:sz w:val="32"/>
          <w:szCs w:val="32"/>
        </w:rPr>
        <w:t>«С детьми играем — речь развиваем»</w:t>
      </w:r>
    </w:p>
    <w:p w:rsidR="00220052" w:rsidRPr="00220052" w:rsidRDefault="00220052" w:rsidP="00220052">
      <w:pPr>
        <w:rPr>
          <w:rFonts w:ascii="Times New Roman" w:hAnsi="Times New Roman"/>
          <w:sz w:val="24"/>
          <w:szCs w:val="24"/>
        </w:rPr>
      </w:pPr>
    </w:p>
    <w:p w:rsidR="00220052" w:rsidRPr="00220052" w:rsidRDefault="00220052" w:rsidP="00220052">
      <w:pPr>
        <w:rPr>
          <w:rFonts w:ascii="Times New Roman" w:hAnsi="Times New Roman"/>
          <w:sz w:val="28"/>
          <w:szCs w:val="28"/>
        </w:rPr>
      </w:pPr>
      <w:r w:rsidRPr="00220052">
        <w:rPr>
          <w:rFonts w:ascii="Times New Roman" w:hAnsi="Times New Roman"/>
          <w:sz w:val="28"/>
          <w:szCs w:val="28"/>
        </w:rPr>
        <w:t>Игры для развития слухового внимания, слухового восприятия и слуховой памяти.</w:t>
      </w:r>
    </w:p>
    <w:p w:rsidR="00220052" w:rsidRPr="00220052" w:rsidRDefault="00220052" w:rsidP="00220052">
      <w:pPr>
        <w:rPr>
          <w:rFonts w:ascii="Times New Roman" w:hAnsi="Times New Roman"/>
          <w:b/>
          <w:sz w:val="28"/>
          <w:szCs w:val="28"/>
        </w:rPr>
      </w:pPr>
      <w:r w:rsidRPr="00220052">
        <w:rPr>
          <w:rFonts w:ascii="Times New Roman" w:hAnsi="Times New Roman"/>
          <w:b/>
          <w:sz w:val="28"/>
          <w:szCs w:val="28"/>
        </w:rPr>
        <w:t>«Выполняй задания».</w:t>
      </w:r>
    </w:p>
    <w:p w:rsidR="00220052" w:rsidRPr="00220052" w:rsidRDefault="00220052" w:rsidP="00220052">
      <w:pPr>
        <w:rPr>
          <w:rFonts w:ascii="Times New Roman" w:hAnsi="Times New Roman"/>
          <w:sz w:val="28"/>
          <w:szCs w:val="28"/>
        </w:rPr>
      </w:pPr>
      <w:r w:rsidRPr="00220052">
        <w:rPr>
          <w:rFonts w:ascii="Times New Roman" w:hAnsi="Times New Roman"/>
          <w:sz w:val="28"/>
          <w:szCs w:val="28"/>
        </w:rPr>
        <w:t>Ребенок после однократного прослушивания выполняет словесные инструкции взрослого</w:t>
      </w:r>
    </w:p>
    <w:p w:rsidR="00220052" w:rsidRPr="00220052" w:rsidRDefault="00220052" w:rsidP="00220052">
      <w:pPr>
        <w:rPr>
          <w:rFonts w:ascii="Times New Roman" w:hAnsi="Times New Roman"/>
          <w:sz w:val="28"/>
          <w:szCs w:val="28"/>
        </w:rPr>
      </w:pPr>
      <w:r w:rsidRPr="00220052">
        <w:rPr>
          <w:rFonts w:ascii="Times New Roman" w:hAnsi="Times New Roman"/>
          <w:sz w:val="28"/>
          <w:szCs w:val="28"/>
        </w:rPr>
        <w:t xml:space="preserve">(без показа). </w:t>
      </w:r>
      <w:proofErr w:type="gramStart"/>
      <w:r w:rsidRPr="00220052">
        <w:rPr>
          <w:rFonts w:ascii="Times New Roman" w:hAnsi="Times New Roman"/>
          <w:sz w:val="28"/>
          <w:szCs w:val="28"/>
        </w:rPr>
        <w:t>Для  правильного их выполнения ребенку необходимы концентрация,</w:t>
      </w:r>
      <w:proofErr w:type="gramEnd"/>
    </w:p>
    <w:p w:rsidR="00220052" w:rsidRPr="00220052" w:rsidRDefault="00220052" w:rsidP="00220052">
      <w:pPr>
        <w:rPr>
          <w:rFonts w:ascii="Times New Roman" w:hAnsi="Times New Roman"/>
          <w:sz w:val="28"/>
          <w:szCs w:val="28"/>
        </w:rPr>
      </w:pPr>
      <w:r w:rsidRPr="00220052">
        <w:rPr>
          <w:rFonts w:ascii="Times New Roman" w:hAnsi="Times New Roman"/>
          <w:sz w:val="28"/>
          <w:szCs w:val="28"/>
        </w:rPr>
        <w:t>устойчивость, переключаемость и достаточный объем слухового внимания.</w:t>
      </w:r>
    </w:p>
    <w:p w:rsidR="00220052" w:rsidRPr="00220052" w:rsidRDefault="00220052" w:rsidP="0022005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20052">
        <w:rPr>
          <w:rFonts w:ascii="Times New Roman" w:hAnsi="Times New Roman"/>
          <w:sz w:val="28"/>
          <w:szCs w:val="28"/>
        </w:rPr>
        <w:t>Прикрой ладонями глаза.</w:t>
      </w:r>
    </w:p>
    <w:p w:rsidR="00220052" w:rsidRPr="00220052" w:rsidRDefault="00220052" w:rsidP="0022005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20052">
        <w:rPr>
          <w:rFonts w:ascii="Times New Roman" w:hAnsi="Times New Roman"/>
          <w:sz w:val="28"/>
          <w:szCs w:val="28"/>
        </w:rPr>
        <w:t>Прикрой ладонями уши.</w:t>
      </w:r>
    </w:p>
    <w:p w:rsidR="00220052" w:rsidRPr="00220052" w:rsidRDefault="00220052" w:rsidP="0022005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20052">
        <w:rPr>
          <w:rFonts w:ascii="Times New Roman" w:hAnsi="Times New Roman"/>
          <w:sz w:val="28"/>
          <w:szCs w:val="28"/>
        </w:rPr>
        <w:t>Подними правое плечо.</w:t>
      </w:r>
    </w:p>
    <w:p w:rsidR="00220052" w:rsidRPr="00220052" w:rsidRDefault="00220052" w:rsidP="0022005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20052">
        <w:rPr>
          <w:rFonts w:ascii="Times New Roman" w:hAnsi="Times New Roman"/>
          <w:sz w:val="28"/>
          <w:szCs w:val="28"/>
        </w:rPr>
        <w:t>Подними левую руку.</w:t>
      </w:r>
    </w:p>
    <w:p w:rsidR="00220052" w:rsidRPr="00220052" w:rsidRDefault="00220052" w:rsidP="0022005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20052">
        <w:rPr>
          <w:rFonts w:ascii="Times New Roman" w:hAnsi="Times New Roman"/>
          <w:sz w:val="28"/>
          <w:szCs w:val="28"/>
        </w:rPr>
        <w:t>Правой рукой коснись правого плеча.</w:t>
      </w:r>
    </w:p>
    <w:p w:rsidR="00220052" w:rsidRPr="00220052" w:rsidRDefault="00220052" w:rsidP="0022005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20052">
        <w:rPr>
          <w:rFonts w:ascii="Times New Roman" w:hAnsi="Times New Roman"/>
          <w:sz w:val="28"/>
          <w:szCs w:val="28"/>
        </w:rPr>
        <w:t>Левой ладонью прикрой правый глаз.</w:t>
      </w:r>
    </w:p>
    <w:p w:rsidR="00220052" w:rsidRPr="00220052" w:rsidRDefault="00220052" w:rsidP="0022005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20052">
        <w:rPr>
          <w:rFonts w:ascii="Times New Roman" w:hAnsi="Times New Roman"/>
          <w:sz w:val="28"/>
          <w:szCs w:val="28"/>
        </w:rPr>
        <w:t>Правой ладонью прикрой левое ухо.</w:t>
      </w:r>
    </w:p>
    <w:p w:rsidR="00220052" w:rsidRPr="00220052" w:rsidRDefault="00220052" w:rsidP="0022005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20052">
        <w:rPr>
          <w:rFonts w:ascii="Times New Roman" w:hAnsi="Times New Roman"/>
          <w:sz w:val="28"/>
          <w:szCs w:val="28"/>
        </w:rPr>
        <w:t>Правой рукой возьмись за левый локоть.</w:t>
      </w:r>
    </w:p>
    <w:p w:rsidR="00220052" w:rsidRPr="00220052" w:rsidRDefault="00220052" w:rsidP="0022005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20052">
        <w:rPr>
          <w:rFonts w:ascii="Times New Roman" w:hAnsi="Times New Roman"/>
          <w:sz w:val="28"/>
          <w:szCs w:val="28"/>
        </w:rPr>
        <w:t>Левой рукой возьмись за правую пятку.</w:t>
      </w:r>
    </w:p>
    <w:p w:rsidR="00220052" w:rsidRPr="00220052" w:rsidRDefault="00220052" w:rsidP="0022005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20052">
        <w:rPr>
          <w:rFonts w:ascii="Times New Roman" w:hAnsi="Times New Roman"/>
          <w:sz w:val="28"/>
          <w:szCs w:val="28"/>
        </w:rPr>
        <w:t>Правую ладонь положи на левое плечо.</w:t>
      </w:r>
    </w:p>
    <w:p w:rsidR="00220052" w:rsidRPr="00220052" w:rsidRDefault="00220052" w:rsidP="0022005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20052">
        <w:rPr>
          <w:rFonts w:ascii="Times New Roman" w:hAnsi="Times New Roman"/>
          <w:sz w:val="28"/>
          <w:szCs w:val="28"/>
        </w:rPr>
        <w:t>Левую руку вверх, правую на пояс.</w:t>
      </w:r>
    </w:p>
    <w:p w:rsidR="00220052" w:rsidRPr="00220052" w:rsidRDefault="00220052" w:rsidP="0022005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20052">
        <w:rPr>
          <w:rFonts w:ascii="Times New Roman" w:hAnsi="Times New Roman"/>
          <w:sz w:val="28"/>
          <w:szCs w:val="28"/>
        </w:rPr>
        <w:t>Левую ладонь положи на правое колено.</w:t>
      </w:r>
    </w:p>
    <w:p w:rsidR="00220052" w:rsidRPr="00220052" w:rsidRDefault="00220052" w:rsidP="0022005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20052">
        <w:rPr>
          <w:rFonts w:ascii="Times New Roman" w:hAnsi="Times New Roman"/>
          <w:sz w:val="28"/>
          <w:szCs w:val="28"/>
        </w:rPr>
        <w:t>Правую руку к плечу, левую вперед.</w:t>
      </w:r>
    </w:p>
    <w:p w:rsidR="00220052" w:rsidRPr="00220052" w:rsidRDefault="00220052" w:rsidP="0022005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20052">
        <w:rPr>
          <w:rFonts w:ascii="Times New Roman" w:hAnsi="Times New Roman"/>
          <w:sz w:val="28"/>
          <w:szCs w:val="28"/>
        </w:rPr>
        <w:t>Левую руку вытяни вперед, правую вверх.</w:t>
      </w:r>
    </w:p>
    <w:p w:rsidR="00220052" w:rsidRPr="00220052" w:rsidRDefault="00220052" w:rsidP="00220052">
      <w:pPr>
        <w:rPr>
          <w:rFonts w:ascii="Times New Roman" w:hAnsi="Times New Roman"/>
          <w:b/>
          <w:sz w:val="28"/>
          <w:szCs w:val="28"/>
        </w:rPr>
      </w:pPr>
      <w:r w:rsidRPr="00220052">
        <w:rPr>
          <w:rFonts w:ascii="Times New Roman" w:hAnsi="Times New Roman"/>
          <w:b/>
          <w:sz w:val="28"/>
          <w:szCs w:val="28"/>
        </w:rPr>
        <w:t>«Послушай – нарисуй».</w:t>
      </w:r>
    </w:p>
    <w:p w:rsidR="00220052" w:rsidRPr="00220052" w:rsidRDefault="00220052" w:rsidP="00220052">
      <w:pPr>
        <w:rPr>
          <w:rFonts w:ascii="Times New Roman" w:hAnsi="Times New Roman"/>
          <w:sz w:val="28"/>
          <w:szCs w:val="28"/>
        </w:rPr>
      </w:pPr>
      <w:r w:rsidRPr="00220052">
        <w:rPr>
          <w:rFonts w:ascii="Times New Roman" w:hAnsi="Times New Roman"/>
          <w:sz w:val="28"/>
          <w:szCs w:val="28"/>
        </w:rPr>
        <w:t>Взрослый кладет перед ребенком несколько листов бумаги и набор разноцветных</w:t>
      </w:r>
    </w:p>
    <w:p w:rsidR="00220052" w:rsidRPr="00220052" w:rsidRDefault="00220052" w:rsidP="00220052">
      <w:pPr>
        <w:rPr>
          <w:rFonts w:ascii="Times New Roman" w:hAnsi="Times New Roman"/>
          <w:sz w:val="28"/>
          <w:szCs w:val="28"/>
        </w:rPr>
      </w:pPr>
      <w:r w:rsidRPr="00220052">
        <w:rPr>
          <w:rFonts w:ascii="Times New Roman" w:hAnsi="Times New Roman"/>
          <w:sz w:val="28"/>
          <w:szCs w:val="28"/>
        </w:rPr>
        <w:t>карандашей. После двукратного прослушивания ребенок выполняет инструкцию</w:t>
      </w:r>
    </w:p>
    <w:p w:rsidR="00220052" w:rsidRPr="00220052" w:rsidRDefault="00220052" w:rsidP="00220052">
      <w:pPr>
        <w:rPr>
          <w:rFonts w:ascii="Times New Roman" w:hAnsi="Times New Roman"/>
          <w:sz w:val="28"/>
          <w:szCs w:val="28"/>
        </w:rPr>
      </w:pPr>
      <w:r w:rsidRPr="00220052">
        <w:rPr>
          <w:rFonts w:ascii="Times New Roman" w:hAnsi="Times New Roman"/>
          <w:sz w:val="28"/>
          <w:szCs w:val="28"/>
        </w:rPr>
        <w:t>взрослого (каждую на отдельном листе бумаги):</w:t>
      </w:r>
    </w:p>
    <w:p w:rsidR="00220052" w:rsidRPr="00220052" w:rsidRDefault="00220052" w:rsidP="00220052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20052">
        <w:rPr>
          <w:rFonts w:ascii="Times New Roman" w:hAnsi="Times New Roman"/>
          <w:sz w:val="28"/>
          <w:szCs w:val="28"/>
        </w:rPr>
        <w:t>Нарисуй вверху елочку, а внизу домик.</w:t>
      </w:r>
    </w:p>
    <w:p w:rsidR="00220052" w:rsidRPr="00220052" w:rsidRDefault="00220052" w:rsidP="00220052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20052">
        <w:rPr>
          <w:rFonts w:ascii="Times New Roman" w:hAnsi="Times New Roman"/>
          <w:sz w:val="28"/>
          <w:szCs w:val="28"/>
        </w:rPr>
        <w:t>Нарисуй справа 2 шарика, а слева 3 кубика</w:t>
      </w:r>
    </w:p>
    <w:p w:rsidR="00220052" w:rsidRPr="00220052" w:rsidRDefault="00220052" w:rsidP="00220052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20052">
        <w:rPr>
          <w:rFonts w:ascii="Times New Roman" w:hAnsi="Times New Roman"/>
          <w:sz w:val="28"/>
          <w:szCs w:val="28"/>
        </w:rPr>
        <w:t>Нарисуй справа 3 гриба, а слева 2 цветка.</w:t>
      </w:r>
    </w:p>
    <w:p w:rsidR="00220052" w:rsidRPr="00220052" w:rsidRDefault="00220052" w:rsidP="00220052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20052">
        <w:rPr>
          <w:rFonts w:ascii="Times New Roman" w:hAnsi="Times New Roman"/>
          <w:sz w:val="28"/>
          <w:szCs w:val="28"/>
        </w:rPr>
        <w:lastRenderedPageBreak/>
        <w:t>Нарисуй справа 2 синие палочки, а слева 4 зеленых шарика.</w:t>
      </w:r>
    </w:p>
    <w:p w:rsidR="00220052" w:rsidRPr="00220052" w:rsidRDefault="00220052" w:rsidP="00220052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20052">
        <w:rPr>
          <w:rFonts w:ascii="Times New Roman" w:hAnsi="Times New Roman"/>
          <w:sz w:val="28"/>
          <w:szCs w:val="28"/>
        </w:rPr>
        <w:t xml:space="preserve">Нарисуй наверху 4 зеленые палочки, а внизу 2 </w:t>
      </w:r>
      <w:proofErr w:type="gramStart"/>
      <w:r w:rsidRPr="00220052">
        <w:rPr>
          <w:rFonts w:ascii="Times New Roman" w:hAnsi="Times New Roman"/>
          <w:sz w:val="28"/>
          <w:szCs w:val="28"/>
        </w:rPr>
        <w:t>синих</w:t>
      </w:r>
      <w:proofErr w:type="gramEnd"/>
      <w:r w:rsidRPr="00220052">
        <w:rPr>
          <w:rFonts w:ascii="Times New Roman" w:hAnsi="Times New Roman"/>
          <w:sz w:val="28"/>
          <w:szCs w:val="28"/>
        </w:rPr>
        <w:t xml:space="preserve"> кружка и 1 красный.</w:t>
      </w:r>
    </w:p>
    <w:p w:rsidR="00220052" w:rsidRPr="00220052" w:rsidRDefault="00220052" w:rsidP="00220052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20052">
        <w:rPr>
          <w:rFonts w:ascii="Times New Roman" w:hAnsi="Times New Roman"/>
          <w:sz w:val="28"/>
          <w:szCs w:val="28"/>
        </w:rPr>
        <w:t>Наверху нарисуй 2 большие елки и одну маленькую, а внизу 2 красных гриба и 3</w:t>
      </w:r>
    </w:p>
    <w:p w:rsidR="00240BE9" w:rsidRDefault="00220052" w:rsidP="00220052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20052">
        <w:rPr>
          <w:rFonts w:ascii="Times New Roman" w:hAnsi="Times New Roman"/>
          <w:sz w:val="28"/>
          <w:szCs w:val="28"/>
        </w:rPr>
        <w:t>коричневых.</w:t>
      </w:r>
      <w:bookmarkStart w:id="0" w:name="_GoBack"/>
      <w:bookmarkEnd w:id="0"/>
    </w:p>
    <w:p w:rsidR="00EE350B" w:rsidRPr="00220052" w:rsidRDefault="00EE350B" w:rsidP="00EE35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логопед  </w:t>
      </w:r>
      <w:proofErr w:type="spellStart"/>
      <w:r>
        <w:rPr>
          <w:rFonts w:ascii="Times New Roman" w:hAnsi="Times New Roman"/>
          <w:sz w:val="28"/>
          <w:szCs w:val="28"/>
        </w:rPr>
        <w:t>О.Я.Драчкова</w:t>
      </w:r>
      <w:proofErr w:type="spellEnd"/>
    </w:p>
    <w:sectPr w:rsidR="00EE350B" w:rsidRPr="00220052" w:rsidSect="00220052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013B"/>
    <w:multiLevelType w:val="hybridMultilevel"/>
    <w:tmpl w:val="9932A04C"/>
    <w:lvl w:ilvl="0" w:tplc="7048DAC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513A8"/>
    <w:multiLevelType w:val="hybridMultilevel"/>
    <w:tmpl w:val="ABEAB7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C974B8"/>
    <w:multiLevelType w:val="hybridMultilevel"/>
    <w:tmpl w:val="05108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F27509"/>
    <w:multiLevelType w:val="hybridMultilevel"/>
    <w:tmpl w:val="24343884"/>
    <w:lvl w:ilvl="0" w:tplc="93F0E3F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0BE9"/>
    <w:rsid w:val="00220052"/>
    <w:rsid w:val="00240BE9"/>
    <w:rsid w:val="00264525"/>
    <w:rsid w:val="00EE3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0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0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Serega</dc:creator>
  <cp:keywords/>
  <dc:description/>
  <cp:lastModifiedBy>User</cp:lastModifiedBy>
  <cp:revision>4</cp:revision>
  <dcterms:created xsi:type="dcterms:W3CDTF">2020-02-06T17:28:00Z</dcterms:created>
  <dcterms:modified xsi:type="dcterms:W3CDTF">2020-02-07T07:04:00Z</dcterms:modified>
</cp:coreProperties>
</file>