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79" w:rsidRDefault="00CB197F" w:rsidP="00CB197F">
      <w:pPr>
        <w:pStyle w:val="Standard"/>
        <w:jc w:val="center"/>
        <w:rPr>
          <w:rFonts w:cs="Times New Roman"/>
          <w:b/>
          <w:sz w:val="28"/>
          <w:szCs w:val="28"/>
        </w:rPr>
      </w:pPr>
      <w:r w:rsidRPr="00AA7DAA">
        <w:rPr>
          <w:rFonts w:cs="Times New Roman"/>
          <w:b/>
          <w:color w:val="000000" w:themeColor="text1"/>
          <w:sz w:val="28"/>
          <w:szCs w:val="28"/>
        </w:rPr>
        <w:t xml:space="preserve">План взаимодействия с детьми  и родителями </w:t>
      </w:r>
      <w:r w:rsidR="009A1379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9A1379">
        <w:rPr>
          <w:rFonts w:cs="Times New Roman"/>
          <w:b/>
          <w:sz w:val="28"/>
          <w:szCs w:val="28"/>
        </w:rPr>
        <w:t xml:space="preserve"> </w:t>
      </w:r>
    </w:p>
    <w:p w:rsidR="00CB197F" w:rsidRPr="00AA7DAA" w:rsidRDefault="009A1379" w:rsidP="00CB197F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A7DAA">
        <w:rPr>
          <w:rFonts w:cs="Times New Roman"/>
          <w:b/>
          <w:sz w:val="28"/>
          <w:szCs w:val="28"/>
        </w:rPr>
        <w:t xml:space="preserve"> подготовительной групп</w:t>
      </w:r>
      <w:r w:rsidR="00846A58">
        <w:rPr>
          <w:rFonts w:cs="Times New Roman"/>
          <w:b/>
          <w:sz w:val="28"/>
          <w:szCs w:val="28"/>
        </w:rPr>
        <w:t>ы</w:t>
      </w:r>
      <w:r w:rsidRPr="00AA7DAA">
        <w:rPr>
          <w:rFonts w:cs="Times New Roman"/>
          <w:b/>
          <w:sz w:val="28"/>
          <w:szCs w:val="28"/>
        </w:rPr>
        <w:t xml:space="preserve"> №</w:t>
      </w:r>
      <w:r>
        <w:rPr>
          <w:rFonts w:cs="Times New Roman"/>
          <w:b/>
          <w:sz w:val="28"/>
          <w:szCs w:val="28"/>
        </w:rPr>
        <w:t xml:space="preserve"> </w:t>
      </w:r>
      <w:r w:rsidR="00486219">
        <w:rPr>
          <w:rFonts w:cs="Times New Roman"/>
          <w:b/>
          <w:sz w:val="28"/>
          <w:szCs w:val="28"/>
        </w:rPr>
        <w:t>3</w:t>
      </w:r>
    </w:p>
    <w:p w:rsidR="00CB197F" w:rsidRPr="00AA7DAA" w:rsidRDefault="00CB197F" w:rsidP="00CB19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DAA">
        <w:rPr>
          <w:rFonts w:ascii="Times New Roman" w:hAnsi="Times New Roman" w:cs="Times New Roman"/>
          <w:b/>
          <w:sz w:val="28"/>
          <w:szCs w:val="28"/>
        </w:rPr>
        <w:t xml:space="preserve">Тема месяца: «Весна - красна» </w:t>
      </w:r>
      <w:r w:rsidRPr="00AA7D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теме</w:t>
      </w:r>
      <w:r w:rsidRPr="00AA7D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AA7DAA">
        <w:rPr>
          <w:rFonts w:ascii="Times New Roman" w:hAnsi="Times New Roman" w:cs="Times New Roman"/>
          <w:b/>
          <w:sz w:val="28"/>
          <w:szCs w:val="28"/>
        </w:rPr>
        <w:t>«Декоративные птицы»</w:t>
      </w:r>
    </w:p>
    <w:p w:rsidR="00CB197F" w:rsidRPr="00AA7DAA" w:rsidRDefault="00CB197F" w:rsidP="00CB19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DAA">
        <w:rPr>
          <w:rFonts w:ascii="Times New Roman" w:hAnsi="Times New Roman" w:cs="Times New Roman"/>
          <w:b/>
          <w:sz w:val="28"/>
          <w:szCs w:val="28"/>
        </w:rPr>
        <w:t>(30.03-03.04.2020 )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94"/>
        <w:gridCol w:w="2208"/>
        <w:gridCol w:w="6769"/>
      </w:tblGrid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977" w:type="dxa"/>
            <w:gridSpan w:val="2"/>
          </w:tcPr>
          <w:p w:rsidR="00CB197F" w:rsidRPr="00AA7DAA" w:rsidRDefault="00CB197F" w:rsidP="003C1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Виды деятельности с детьми</w:t>
            </w:r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Побеседуйте 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«Декоративные птицы», «О чем поют птицы весной», «Пришла весна, прилетели птицы» ,«Лесные домишки»</w:t>
            </w:r>
            <w:r w:rsidRPr="00AA7DA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AA7DAA">
              <w:rPr>
                <w:rFonts w:ascii="Times New Roman" w:hAnsi="Times New Roman" w:cs="Times New Roman"/>
                <w:bCs/>
                <w:sz w:val="28"/>
                <w:szCs w:val="28"/>
              </w:rPr>
              <w:t>«Как сделать домик для птиц».</w:t>
            </w:r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«Финист – ясный сокол» Обработка  А.Платонова .,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A7DAA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Виталий Бианки: «Кукушонок»; «Наши птицы»,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A7DAA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Василий Жуковский: «Жаворонок».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A7DAA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Вера Чаплина: «Грач»; «Птицы в нашем лесу».</w:t>
            </w:r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 поговорки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стихотворения: И. Токмаковой «Десять птичек - стайка» ,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A7DAA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Алексей Плещеев: «Сельская песенка».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Загадки о весне, загадки о птицах, пословицы и приметы о весне.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A7DAA"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Ольга Высотская: «Журавли»</w:t>
            </w:r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Понаблюдайте 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«Стаи птиц» ,«Грачи» , «Наблюдение за облаками весной», Сравнительное наблюдение «Голубь и синица», «домашняя птица».</w:t>
            </w:r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Порисуйте 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«Разноцветная страна»,  «Букет цветов», «Птицы весною», «Декоративные птицы», «Ласточка»</w:t>
            </w:r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7DAA">
              <w:rPr>
                <w:rFonts w:ascii="Times New Roman" w:eastAsia="Trebuchet MS" w:hAnsi="Times New Roman" w:cs="Times New Roman"/>
                <w:bCs/>
                <w:color w:val="000000"/>
                <w:sz w:val="28"/>
                <w:szCs w:val="28"/>
                <w:lang w:bidi="ru-RU"/>
              </w:rPr>
              <w:t>Аппликация с натуры «Цветы в вазе», «Ласточки прилетели»,</w:t>
            </w:r>
            <w:r w:rsidRPr="00AA7DA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«Пришла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весна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прилетели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птицы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»,Лепка: «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Птицы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весной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». « Любимая птица».Бумажные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Птицы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Бумажные Цветы.</w:t>
            </w:r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мультфильм, 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презентацию 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7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«Весеннее пробуждение»</w:t>
            </w:r>
          </w:p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Pptyweb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7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«Весна», «Птицы весной».</w:t>
            </w:r>
          </w:p>
          <w:p w:rsidR="00CB197F" w:rsidRPr="00AA7DAA" w:rsidRDefault="00CB197F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Мультики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 Как мы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весну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делали.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Мультики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студии Союзмультфильм. 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Весенняя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сказка - </w:t>
            </w:r>
            <w:r w:rsidRPr="00AA7D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мультфильм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Youtube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ru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/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    Уроки тётушки совы «Апрель»</w:t>
            </w:r>
          </w:p>
          <w:p w:rsidR="00CB197F" w:rsidRPr="00AA7DAA" w:rsidRDefault="00AF66AD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B197F" w:rsidRPr="00AA7DA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https://www.youtube.com/watch?v=1K9H6yioxbc</w:t>
              </w:r>
            </w:hyperlink>
          </w:p>
        </w:tc>
      </w:tr>
      <w:tr w:rsidR="00CB197F" w:rsidRPr="00AA7DAA" w:rsidTr="003C1D52">
        <w:tc>
          <w:tcPr>
            <w:tcW w:w="594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8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Поиграйте </w:t>
            </w:r>
          </w:p>
        </w:tc>
        <w:tc>
          <w:tcPr>
            <w:tcW w:w="6769" w:type="dxa"/>
          </w:tcPr>
          <w:p w:rsidR="00CB197F" w:rsidRPr="00AA7DAA" w:rsidRDefault="00CB197F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7D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«Птицы», 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«Журавель», «Пингвины»  ,</w:t>
            </w:r>
            <w:r w:rsidRPr="00AA7DAA">
              <w:rPr>
                <w:rFonts w:ascii="Times New Roman" w:eastAsia="Times New Roman" w:hAnsi="Times New Roman" w:cs="Times New Roman"/>
                <w:sz w:val="28"/>
                <w:szCs w:val="28"/>
              </w:rPr>
              <w:t>«Перетяни противника»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, «Дженго», конструктор «Лего»</w:t>
            </w:r>
          </w:p>
        </w:tc>
      </w:tr>
    </w:tbl>
    <w:p w:rsidR="00CB197F" w:rsidRPr="00AA7DAA" w:rsidRDefault="00CB197F" w:rsidP="00CB197F">
      <w:pPr>
        <w:pStyle w:val="Standard"/>
        <w:jc w:val="center"/>
        <w:rPr>
          <w:rFonts w:cs="Times New Roman"/>
          <w:color w:val="000000" w:themeColor="text1"/>
          <w:sz w:val="28"/>
          <w:szCs w:val="28"/>
        </w:rPr>
      </w:pPr>
    </w:p>
    <w:p w:rsidR="00CB197F" w:rsidRPr="00AA7DAA" w:rsidRDefault="00CB197F" w:rsidP="00CB197F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B197F"/>
    <w:rsid w:val="00367765"/>
    <w:rsid w:val="004404F6"/>
    <w:rsid w:val="00486219"/>
    <w:rsid w:val="004E601B"/>
    <w:rsid w:val="00846A58"/>
    <w:rsid w:val="009A1379"/>
    <w:rsid w:val="00A21F04"/>
    <w:rsid w:val="00AF66AD"/>
    <w:rsid w:val="00CB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B197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CB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B197F"/>
    <w:rPr>
      <w:b/>
      <w:bCs/>
    </w:rPr>
  </w:style>
  <w:style w:type="character" w:styleId="a5">
    <w:name w:val="Hyperlink"/>
    <w:basedOn w:val="a0"/>
    <w:uiPriority w:val="99"/>
    <w:unhideWhenUsed/>
    <w:rsid w:val="00CB19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1K9H6yiox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4</cp:revision>
  <dcterms:created xsi:type="dcterms:W3CDTF">2020-05-21T07:58:00Z</dcterms:created>
  <dcterms:modified xsi:type="dcterms:W3CDTF">2020-05-21T09:48:00Z</dcterms:modified>
</cp:coreProperties>
</file>