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>Здравствуйте, уважаемые родители!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>Желаем полезно и интересно провести эт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 xml:space="preserve"> «учебн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ые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>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две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> недел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 xml:space="preserve"> Вам и Вашим детям!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</w:rPr>
        <w:t>Просьба не забывать про артикуляционную, дыхательную и пальчиковую гимнастику!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</w:rPr>
        <w:t>Артикуляционная гимнастика: каждый день перед едой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</w:rPr>
        <w:t>Дыхательная гимнастика: каждый день </w:t>
      </w: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single"/>
          <w:shd w:val="clear" w:fill="FFFFFF"/>
          <w:vertAlign w:val="baseline"/>
        </w:rPr>
        <w:t>обязательно</w:t>
      </w: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</w:rPr>
        <w:t> во время «речевых» занятий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</w:rPr>
        <w:t>Пальчиковая гимнастика: каждый день, обязательно перед занятием, связанным с напряжением пальцев и кистей рук</w:t>
      </w: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!!! Развитие речи и математику просьба присылать в видео (только работу детей)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!!!Художественно-эстетическое развитие просьба прислать фото уже в готовом виде.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30" w:afterAutospacing="0" w:line="15" w:lineRule="atLeast"/>
        <w:ind w:right="0" w:rightChars="0"/>
        <w:jc w:val="left"/>
        <w:rPr>
          <w:rFonts w:hint="default" w:ascii="Calibri" w:hAnsi="Calibri" w:cs="Calibri"/>
          <w:color w:val="000000"/>
          <w:sz w:val="22"/>
          <w:szCs w:val="22"/>
          <w:lang w:val="ru-RU"/>
        </w:rPr>
      </w:pPr>
      <w:r>
        <w:rPr>
          <w:rFonts w:hint="default" w:ascii="Calibri" w:hAnsi="Calibri" w:cs="Calibri"/>
          <w:color w:val="000000"/>
          <w:sz w:val="22"/>
          <w:szCs w:val="22"/>
          <w:lang w:val="ru-RU"/>
        </w:rPr>
        <w:t xml:space="preserve">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  <w:vertAlign w:val="baseline"/>
        </w:rPr>
      </w:pP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113"/>
        <w:gridCol w:w="6385"/>
        <w:gridCol w:w="4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День недели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Дата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Утренняя гимнастика</w:t>
            </w:r>
          </w:p>
        </w:tc>
        <w:tc>
          <w:tcPr>
            <w:tcW w:w="638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Образовательная деятельность</w:t>
            </w: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Взаимодействие с родителями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4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360" w:leftChars="0" w:right="0" w:rightChar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caps w:val="0"/>
                <w:color w:val="00206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Тема недели: «Правила дорожного движения» с 06.05 - 08.05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06.05. 2020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среда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Утренняя гимнастика родителей с детьми 5-6 лет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ru-RU"/>
              </w:rPr>
              <w:t>NII-Evrika.ru›zaryadka-dlya-detej-5-6-let/</w:t>
            </w:r>
          </w:p>
        </w:tc>
        <w:tc>
          <w:tcPr>
            <w:tcW w:w="6385" w:type="dxa"/>
          </w:tcPr>
          <w:p>
            <w:pPr>
              <w:numPr>
                <w:ilvl w:val="0"/>
                <w:numId w:val="2"/>
              </w:numPr>
              <w:shd w:val="clear" w:color="auto" w:fill="auto"/>
              <w:tabs>
                <w:tab w:val="left" w:pos="269"/>
                <w:tab w:val="clear" w:pos="312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Логопедическое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Тема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:«Правила дорожного движения»(по плану логопеда)</w:t>
            </w:r>
          </w:p>
          <w:p>
            <w:pPr>
              <w:numPr>
                <w:ilvl w:val="0"/>
                <w:numId w:val="2"/>
              </w:numPr>
              <w:shd w:val="clear" w:color="auto" w:fill="auto"/>
              <w:tabs>
                <w:tab w:val="left" w:pos="269"/>
                <w:tab w:val="clear" w:pos="312"/>
              </w:tabs>
              <w:spacing w:line="0" w:lineRule="atLeas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Познавательное развитие. Познавательно – исследовательская деятельность. Тема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: «ПДД»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ind w:leftChars="0"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"Путешествие в страну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правил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дорожного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движения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" 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ind w:leftChars="0"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Цели: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Развивать у детей чувство ответственности при соблюдении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ПДД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; Развивать у детей азы дорожной грамоты , расширять знания детей о светофоре, о значении сигналов светофора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.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ind w:leftChars="0"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sz w:val="22"/>
                <w:szCs w:val="22"/>
                <w:shd w:val="clear" w:fill="FFFFFF"/>
                <w:lang w:val="ru-RU"/>
              </w:rPr>
              <w:t>nsportal.ru›…sad…poznavatelnoe-razvitie-v…gruppe…v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ind w:leftChars="0"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</w:pPr>
          </w:p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ind w:leftChars="0"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Спектакль Московского академического театра им. Маяковского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 xml:space="preserve">«Мама - кот»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instrText xml:space="preserve"> HYPERLINK "https://www"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https://www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 xml:space="preserve"> youtube.com clik/ru/Mor4H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 xml:space="preserve">«Остров сокровищ»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instrText xml:space="preserve"> HYPERLINK "https://www"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https://www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 xml:space="preserve"> youtube.com clik/ru/Mor</w:t>
            </w:r>
            <w:r>
              <w:rPr>
                <w:rFonts w:hint="default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6B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07.05.2020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четверг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Делаем зарядку с детьми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"https://mamulchik.ru/"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0000FF"/>
                <w:spacing w:val="0"/>
                <w:sz w:val="22"/>
                <w:szCs w:val="22"/>
                <w:u w:val="none"/>
                <w:shd w:val="clear" w:fill="FFFFFF"/>
              </w:rPr>
              <w:t>mamulchik.ru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"https://mamulchik.ru/article/delaem-zaryadku-vmeste-s-detmi/"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sz w:val="22"/>
                <w:szCs w:val="22"/>
                <w:u w:val="none"/>
                <w:shd w:val="clear" w:fill="FFFFFF"/>
              </w:rPr>
              <w:t>article/delaem…vmeste-s-detmi/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F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6385" w:type="dxa"/>
          </w:tcPr>
          <w:p>
            <w:pPr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b w:val="0"/>
                <w:sz w:val="22"/>
                <w:szCs w:val="22"/>
              </w:rPr>
              <w:t>Познавательная деятельность (РМП)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Игры со счётными палочками </w:t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s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.instogram.com/p/C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AUULV3qLNM/?ighid mpvgb5ov2d14</w:t>
            </w:r>
          </w:p>
          <w:p>
            <w:pPr>
              <w:numPr>
                <w:ilvl w:val="0"/>
                <w:numId w:val="3"/>
              </w:numPr>
              <w:shd w:val="clear" w:color="auto" w:fill="auto"/>
              <w:tabs>
                <w:tab w:val="left" w:pos="830"/>
              </w:tabs>
              <w:spacing w:line="0" w:lineRule="atLeast"/>
              <w:ind w:left="0" w:leftChars="0" w:firstLine="0" w:firstLineChars="0"/>
              <w:jc w:val="both"/>
              <w:rPr>
                <w:rStyle w:val="9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Музыкальное развитие.</w:t>
            </w:r>
            <w:r>
              <w:rPr>
                <w:rFonts w:hint="default"/>
                <w:sz w:val="22"/>
                <w:szCs w:val="22"/>
                <w:lang w:val="en-US"/>
              </w:rPr>
              <w:t xml:space="preserve"> (</w:t>
            </w:r>
            <w:r>
              <w:rPr>
                <w:rFonts w:hint="default"/>
                <w:sz w:val="22"/>
                <w:szCs w:val="22"/>
                <w:lang w:val="ru-RU"/>
              </w:rPr>
              <w:t>по плану муз. руководителя)</w:t>
            </w:r>
            <w:r>
              <w:rPr>
                <w:rStyle w:val="9"/>
                <w:b w:val="0"/>
                <w:sz w:val="22"/>
                <w:szCs w:val="22"/>
              </w:rPr>
              <w:t xml:space="preserve"> 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830"/>
              </w:tabs>
              <w:spacing w:line="0" w:lineRule="atLeast"/>
              <w:ind w:leftChars="0"/>
              <w:jc w:val="both"/>
              <w:rPr>
                <w:rStyle w:val="9"/>
                <w:rFonts w:hint="default"/>
                <w:b w:val="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  <w:t>Звуки</w:t>
            </w:r>
            <w:r>
              <w:rPr>
                <w:rStyle w:val="9"/>
                <w:rFonts w:hint="default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 xml:space="preserve">музыкальных инструментов 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ru-RU"/>
              </w:rPr>
              <w:t>youtube./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LPx-KOfb9W4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3. Художественно – эстетическое развитие. Рисование.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Тема: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«Салют над городом в честь праздника Победы»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Цели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: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формировать умение у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детей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отражать в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рисунке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впечатления от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праздника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Победы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, создавать композицию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рисунка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, располагая внизу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дома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, а вверху – салют. Развивать художественное творчество, эстетическое восприятие. Воспитывать чувство гордости за свою Родину.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Материал: иллюстрации «Салют», альбомные листы А – 4, гуашь разных цветов, баночка с водой, кисточка, салфетки.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0070C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70C0"/>
                <w:spacing w:val="0"/>
                <w:sz w:val="22"/>
                <w:szCs w:val="22"/>
                <w:vertAlign w:val="baseline"/>
                <w:lang w:val="en-US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70C0"/>
                <w:spacing w:val="0"/>
                <w:sz w:val="22"/>
                <w:szCs w:val="22"/>
                <w:shd w:val="clear" w:fill="FFFFFF"/>
                <w:lang w:val="ru-RU"/>
              </w:rPr>
              <w:t>maam.ru›detskijsad/konspekt-po-o-o-hudozhestveno…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Arial" w:hAnsi="Arial" w:eastAsia="SimSun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ru-RU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Спектакль Московского академического театра им. Маяковского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«</w:t>
            </w: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Аленький цветочек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 xml:space="preserve">»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instrText xml:space="preserve"> HYPERLINK "https://www"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https://www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 xml:space="preserve"> youtube.com clik/ru/Mor</w:t>
            </w:r>
            <w:r>
              <w:rPr>
                <w:rFonts w:hint="default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Cd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«</w:t>
            </w:r>
            <w:r>
              <w:rPr>
                <w:rFonts w:hint="default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Алиса в Зазеркалье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»</w:t>
            </w:r>
            <w:r>
              <w:rPr>
                <w:rFonts w:hint="default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 xml:space="preserve"> ч.1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instrText xml:space="preserve"> HYPERLINK "https://www"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https://www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 xml:space="preserve"> youtube.com clik/ru/Mor</w:t>
            </w:r>
            <w:r>
              <w:rPr>
                <w:rFonts w:hint="default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Fg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«</w:t>
            </w:r>
            <w:r>
              <w:rPr>
                <w:rFonts w:hint="default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Алиса в Зазеркалье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»</w:t>
            </w:r>
            <w:r>
              <w:rPr>
                <w:rFonts w:hint="default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 xml:space="preserve"> ч.</w:t>
            </w:r>
            <w:r>
              <w:rPr>
                <w:rFonts w:hint="default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instrText xml:space="preserve"> HYPERLINK "https://www"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https://www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 xml:space="preserve"> youtube.com clik/ru/Mor</w:t>
            </w:r>
            <w:r>
              <w:rPr>
                <w:rFonts w:hint="default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G3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08.05.2020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пятница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Зарядка для детей 5 -6 лет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ru-RU"/>
              </w:rPr>
              <w:t>youtube.com›watch?v=vepoHM35dvo</w:t>
            </w:r>
          </w:p>
        </w:tc>
        <w:tc>
          <w:tcPr>
            <w:tcW w:w="6385" w:type="dxa"/>
          </w:tcPr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Логопедическое</w:t>
            </w:r>
          </w:p>
          <w:p>
            <w:pPr>
              <w:shd w:val="clear" w:color="auto" w:fill="auto"/>
              <w:tabs>
                <w:tab w:val="left" w:pos="384"/>
              </w:tabs>
              <w:spacing w:line="0" w:lineRule="atLeas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Тема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:«Правила дорожного движения»(по плану логопеда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en-US"/>
              </w:rPr>
              <w:t>)</w:t>
            </w:r>
          </w:p>
          <w:p>
            <w:pPr>
              <w:shd w:val="clear" w:color="auto" w:fill="auto"/>
              <w:tabs>
                <w:tab w:val="left" w:pos="384"/>
              </w:tabs>
              <w:spacing w:line="0" w:lineRule="atLeas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en-US"/>
              </w:rPr>
            </w:pP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cs="Times New Roman"/>
                <w:b w:val="0"/>
                <w:sz w:val="22"/>
                <w:szCs w:val="22"/>
                <w:lang w:val="en-US"/>
              </w:rPr>
              <w:t>2.</w:t>
            </w:r>
            <w:r>
              <w:rPr>
                <w:rStyle w:val="9"/>
                <w:rFonts w:cs="Times New Roman"/>
                <w:b w:val="0"/>
                <w:sz w:val="22"/>
                <w:szCs w:val="22"/>
              </w:rPr>
              <w:t>Художественно – эстетическое развитие. Аппликация.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hint="default" w:asci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cs="Times New Roman"/>
                <w:b w:val="0"/>
                <w:sz w:val="22"/>
                <w:szCs w:val="22"/>
                <w:lang w:val="ru-RU"/>
              </w:rPr>
              <w:t>Открытки</w:t>
            </w:r>
            <w:r>
              <w:rPr>
                <w:rStyle w:val="9"/>
                <w:rFonts w:hint="default" w:ascii="Times New Roman" w:cs="Times New Roman"/>
                <w:b w:val="0"/>
                <w:sz w:val="22"/>
                <w:szCs w:val="22"/>
                <w:lang w:val="ru-RU"/>
              </w:rPr>
              <w:t xml:space="preserve"> к Дню Победы</w:t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s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-1UCWOK-nd/?ighid 1voswq12dz05a</w:t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5" w:lineRule="atLeast"/>
              <w:ind w:left="0" w:leftChars="0" w:right="0" w:firstLine="0" w:firstLineChars="0"/>
              <w:jc w:val="left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cs="Times New Roman"/>
                <w:b w:val="0"/>
                <w:sz w:val="22"/>
                <w:szCs w:val="22"/>
              </w:rPr>
              <w:t>Физическая культура (на воздухе)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cs="Times New Roman"/>
                <w:b w:val="0"/>
                <w:sz w:val="22"/>
                <w:szCs w:val="22"/>
                <w:lang w:val="ru-RU"/>
              </w:rPr>
              <w:t xml:space="preserve">О самых полезных видах спорта для детей  5 - 6 лет 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/>
                <w:b w:val="0"/>
                <w:color w:val="0070C0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begin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instrText xml:space="preserve"> HYPERLINK "https://viline.tv›deti/article/v…sportivnuu-sekciu…5-6-let" </w:instrTex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t>https://</w:t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/>
                <w:color w:val="0070C0"/>
                <w:spacing w:val="13"/>
                <w:w w:val="100"/>
                <w:position w:val="0"/>
                <w:sz w:val="22"/>
                <w:szCs w:val="22"/>
                <w:lang w:val="ru-RU"/>
              </w:rPr>
              <w:t>viline.tv›deti/article/v…sportivnuu-sekciu…5-6-let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  <w:vertAlign w:val="baseline"/>
                <w:lang w:val="en-US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/>
                <w:b w:val="0"/>
                <w:color w:val="0070C0"/>
                <w:sz w:val="22"/>
                <w:szCs w:val="22"/>
                <w:lang w:val="ru-RU"/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/>
                <w:b w:val="0"/>
                <w:color w:val="0070C0"/>
                <w:sz w:val="22"/>
                <w:szCs w:val="22"/>
                <w:lang w:val="ru-RU"/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/>
                <w:b w:val="0"/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Экскурсия в Музей - заповедник «Сталинградская битва». Мамаев курган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70C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70C0"/>
                <w:spacing w:val="0"/>
                <w:sz w:val="22"/>
                <w:szCs w:val="22"/>
                <w:vertAlign w:val="baseline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70C0"/>
                <w:spacing w:val="0"/>
                <w:sz w:val="22"/>
                <w:szCs w:val="22"/>
                <w:vertAlign w:val="baseline"/>
                <w:lang w:val="en-US"/>
              </w:rPr>
              <w:instrText xml:space="preserve"> HYPERLINK "http://vm1."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70C0"/>
                <w:spacing w:val="0"/>
                <w:sz w:val="22"/>
                <w:szCs w:val="22"/>
                <w:vertAlign w:val="baseline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70C0"/>
                <w:spacing w:val="0"/>
                <w:sz w:val="22"/>
                <w:szCs w:val="22"/>
                <w:vertAlign w:val="baseline"/>
                <w:lang w:val="en-US"/>
              </w:rPr>
              <w:t>http://vm1.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70C0"/>
                <w:spacing w:val="0"/>
                <w:sz w:val="22"/>
                <w:szCs w:val="22"/>
                <w:vertAlign w:val="baseline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70C0"/>
                <w:spacing w:val="0"/>
                <w:sz w:val="22"/>
                <w:szCs w:val="22"/>
                <w:vertAlign w:val="baseline"/>
                <w:lang w:val="en-US"/>
              </w:rPr>
              <w:t>culture.ru/vtour/tours/mamayev-kurgan/pano.php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9 МАЯ (стихи, песни, раскраски)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s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-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zm5JWhDxz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/?ighid 1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3jr7ehtrgewe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4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360" w:leftChars="0" w:right="0" w:rightChar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caps w:val="0"/>
                <w:color w:val="00206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Тема недели: «Насекомые» с 12.05 - 15.05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12.05.2020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вторник</w:t>
            </w:r>
          </w:p>
        </w:tc>
        <w:tc>
          <w:tcPr>
            <w:tcW w:w="21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"https://obuchalka-dlya-detey.ru/zaryadka-pod-video-dlya-detey/"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Веселая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зарядка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 xml:space="preserve"> под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видео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 xml:space="preserve"> |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77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</w:rPr>
              <w:t>http://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lang w:val="en-US"/>
              </w:rPr>
              <w:t>www/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"https://obuchalka-dlya-detey.ru/"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obuchalka-dlya-detey.ru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"https://obuchalka-dlya-detey.ru/zaryadka-pod-video-dlya-detey/"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zaryadka-pod-video-dlya…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Цель: Формировать привычку выполнять утреннюю гимнастику и создать условия для приобщения детей к здоровому образу жизни.</w:t>
            </w:r>
          </w:p>
        </w:tc>
        <w:tc>
          <w:tcPr>
            <w:tcW w:w="6385" w:type="dxa"/>
          </w:tcPr>
          <w:p>
            <w:pPr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269"/>
                <w:tab w:val="clear" w:pos="312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Логопедическое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Насекомые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4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Рассмотреть вместе с ребенком картинки. Познакомить его с названиями насекомых. Закрепить в словаре обобщающее понятие «насекомые». Попросить показать части тела насекомых (голова, усики, хоботок, жало, глаза, брюшко, крылышки, лапки).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instrText xml:space="preserve"> HYPERLINK "http://im2-tub-ua.yandex.net/i?id=74046858-02-72&amp;n=21"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t>http://im2-tub-ua.yandex.net/i?id=74046858-02-72&amp;n=21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t>http://im0-tub-ua.yandex.net/i?id=767827660-64-72&amp;n=21http://im6-tub-ua.yandex.net/i?id=90262815-58-72&amp;n=2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830"/>
                <w:tab w:val="clear" w:pos="312"/>
              </w:tabs>
              <w:spacing w:line="0" w:lineRule="atLeast"/>
              <w:ind w:left="0" w:leftChars="0" w:firstLine="0" w:firstLine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Музыкальное развитие.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830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Учим ритм вместе с папой.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830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color w:val="2E75B6" w:themeColor="accent1" w:themeShade="BF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2E75B6" w:themeColor="accent1" w:themeShade="BF"/>
                <w:sz w:val="22"/>
                <w:szCs w:val="22"/>
                <w:lang w:val="en-US"/>
              </w:rPr>
              <w:t>htts:pikabu.ru/story/uchim ritm vmeste s papoy 7356544?utm source andposthare&amp;utm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leftChars="0" w:right="0" w:firstLine="0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Художественно – эстетическое развитие. Рисование.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«Бабочка»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textAlignment w:val="top"/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Объясните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ребенку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, что нужно начинать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рисовать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бабочку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с середины (тело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бабочки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), затем крылья и узоры на них. Когда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бабочка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будет готова, сотрите все лишние линии, чтобы изображение было четким и приступайте к раскрашиванию.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 xml:space="preserve">                                           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Style w:val="9"/>
                <w:rFonts w:hint="default" w:ascii="Times New Roman" w:hAnsi="Times New Roman" w:cs="Times New Roman"/>
                <w:b w:val="0"/>
                <w:color w:val="2E75B6" w:themeColor="accent1" w:themeShade="BF"/>
                <w:sz w:val="22"/>
                <w:szCs w:val="22"/>
                <w:lang w:val="en-US"/>
              </w:rPr>
              <w:t>htts:</w:t>
            </w:r>
            <w:r>
              <w:rPr>
                <w:rStyle w:val="9"/>
                <w:rFonts w:hint="default" w:ascii="Times New Roman" w:hAnsi="Times New Roman" w:cs="Times New Roman"/>
                <w:b w:val="0"/>
                <w:color w:val="2E75B6" w:themeColor="accent1" w:themeShade="BF"/>
                <w:sz w:val="22"/>
                <w:szCs w:val="22"/>
                <w:lang w:val="ru-RU"/>
              </w:rPr>
              <w:t>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"https://ds166.centerstart.ru/"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ds166.centerstart.ru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"https://ds166.centerstart.ru/node/602"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node/602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</w:tc>
        <w:tc>
          <w:tcPr>
            <w:tcW w:w="408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none"/>
                <w:lang w:val="ru-RU"/>
              </w:rPr>
              <w:t xml:space="preserve">Консультация для родителей: «Если Ваш ребёнок боиться насекомых» 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</w:rPr>
              <w:t>http://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"https://infourok.ru/"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infourok.ru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"https://infourok.ru/konsultaciya-dlya-roditeley-esli-rebenok-boitsya-nasekomih-3766338.html"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…dlya-roditeley-esli-rebenok-boitsya…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Рассылки. Обзоры. Развивашки.</w:t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«Уроки рисования»</w:t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3-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TzwKEKP/?ighid orj93mog1o6f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13.05.2020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среда</w:t>
            </w:r>
          </w:p>
        </w:tc>
        <w:tc>
          <w:tcPr>
            <w:tcW w:w="21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"https://www.maam.ru/detskijsad/sidim-doma-s-polzoi-master-klas-dlja-roditelei-utrenja-gimnastika-pod-muzyku.html"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Сидим дома с пользой! Мастер-класс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для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родителей...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Утренняя зарядка под музыку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"https://www.maam.ru/"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maam.ru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"https://www.maam.ru/detskijsad/sidim-doma-s-polzoi-master-klas-dlja-roditelei-utrenja-gimnastika-pod-muzyku.html"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detskijsad/sidim…s…master…dlja-roditelei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385" w:type="dxa"/>
          </w:tcPr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1Логопедическое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«Насекомые»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Объяснить ребенку понятие «хищные насекомые» (стрекоза, муравей, божья коровка, кузнечик, паук), рассказать, чем питаются хищные насекомые (насекомыми, личинками насекомых). Рассказать, чем питаются другие насекомые: пчелы, бабочки — нектаром цветов; мухи, тараканы — остатками пищи человека.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   Рассказать о том, какую пользу приносят насекомые: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280" w:right="0" w:firstLine="90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людям: пчелы дают мед, воск;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640" w:right="0" w:hanging="36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лесу: муравьи, божьи коровки уничтожают вредных насекомых; пчелы, бабочки опыляют растения;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280" w:right="0" w:firstLine="90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животным и птицам: муравьи, комары, мухи, бабочки служат для них кормом.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280" w:right="0" w:firstLine="90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  Рассказать о том, какой вред наносят насекомые: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280" w:right="0" w:firstLine="90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людям: мухи, тараканы, комары больно кусают, разносят опасные болезни;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640" w:right="0" w:hanging="36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лесу: жуки-короеды повреждают кору деревьев, гусеницы объедают листья растений;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0" w:right="0" w:firstLine="900"/>
              <w:jc w:val="left"/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животным и птицам: комары, слепни, блохи больно кусают.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900" w:leftChars="0" w:right="0" w:rightChars="0"/>
              <w:jc w:val="left"/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       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Упражнение «Назови ласково». 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Паук — паучок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Комар — ...               Таракан —  ...                       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Пчела — ...Стрекоза — ... Жук — ...    Муха — ...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260" w:right="0" w:hanging="26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     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Упражнение «Чьи лапки, чья голова?»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Рассмотри картинки. Составь предложения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 образцу. </w:t>
            </w:r>
            <w:r>
              <w:rPr>
                <w:rFonts w:hint="default" w:ascii="Times New Roman" w:hAnsi="Times New Roman" w:cs="Times New Roman"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Образец: У муравья </w:t>
            </w:r>
            <w:r>
              <w:rPr>
                <w:rFonts w:hint="default" w:ascii="Times New Roman" w:hAnsi="Times New Roman" w:cs="Times New Roman"/>
                <w:i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t>муравьиные</w:t>
            </w:r>
            <w:r>
              <w:rPr>
                <w:rFonts w:hint="default" w:ascii="Times New Roman" w:hAnsi="Times New Roman" w:cs="Times New Roman"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лапки, </w:t>
            </w:r>
            <w:r>
              <w:rPr>
                <w:rFonts w:hint="default" w:ascii="Times New Roman" w:hAnsi="Times New Roman" w:cs="Times New Roman"/>
                <w:i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t>муравьиная</w:t>
            </w:r>
            <w:r>
              <w:rPr>
                <w:rFonts w:hint="default" w:ascii="Times New Roman" w:hAnsi="Times New Roman" w:cs="Times New Roman"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голова.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У пчелы — ... лапки,        ...      голова.         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У комара — … лапки,     ...     голова.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У таракана — ... лапки,   ...     голова.     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 У паука — ... лапки,        ...    голова.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widowControl w:val="0"/>
              <w:numPr>
                <w:ilvl w:val="0"/>
                <w:numId w:val="7"/>
              </w:numPr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Познавательное развитие. Конструктивно - модельная деятельность.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Ручной труд (из природного материала) «Декоративное панно»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Цели: Формировать умение у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детей создавать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декоративное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панно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из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природного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материала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(семена, листья, косточки, веточки) по схеме, передавать выразительность образа. Развивать фантазию, воображение.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http://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"http://malvina.yam.prosadiki.ru/"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malvina.yam.prosadiki.ru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shd w:val="clear" w:fill="FFFFFF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"http://malvina.yam.prosadiki.ru/media/2019/09/10/1264159018/6._Konstruirovanie.pdf"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media/2019/09/10/…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Идеи для родителей «Готовим вместе и вкусно: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"https://infourok.ru/go.html?href=https://www.canva.com/ru_ru/obuchenie/chem-zanyatsya-doma-kogda-skuchno/" </w:instrTex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t>https://www.canva.com/ru_ru/obuchenie/chem-zanyatsya-doma-kogda-skuchno/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Рисование пальчиками (Шаблоны)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4EIXBKBAI/?ighid qn15c6m03kxv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14.05.2020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четверг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Д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етские танцы - повторялки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"https://infourok.ru/go.html?href=https://youtu.be/jAd4pYDM1T8" </w:instrTex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t>https://youtu.be/jAd4pYDM1T8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385" w:type="dxa"/>
          </w:tcPr>
          <w:p>
            <w:pPr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293"/>
                <w:tab w:val="clear" w:pos="312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Познавательная деятельность (РМП)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Программное содержание: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right="0" w:right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Совершенствовать навыки счета в пределах 10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FF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напишите цифры по порядку на листе крупно в 1 строчку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;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формировать умение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 понимать отношения рядом стоящих чисел: 6 и 7, 7 и 8, 8 и 9, 9 и 10.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FF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(например 6 меньше 7 на 1 или 7 больше 6 на 1, что нужно что бы после 6 появилась цифра 7 и на оборот 6)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right="0" w:right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Развивать умение ориентироваться на листе бумаги, определять стороны, углы и середину листа. (круг находится в центре, треугольник в правом верхнем углу, прямоугольник в левом верхнем углу, овал в левом нижнем углу, квадрат в правом нижнем углу)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FF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Сначала проговаривает родитель, а за тем проговаривает и показывает ребёнок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right="0" w:right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Продолжать формировать умение видеть в окружающих предметах форму знакомых геометрических фигур (круг,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овал, прямоугольник, квадрат, треугольник)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FF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(рассмотреть предметы, окружающие в комнате и обсудить с ребенком какой они формы</w:t>
            </w:r>
          </w:p>
          <w:p>
            <w:pPr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293"/>
                <w:tab w:val="clear" w:pos="312"/>
              </w:tabs>
              <w:spacing w:line="0" w:lineRule="atLeast"/>
              <w:ind w:left="0" w:leftChars="0" w:firstLine="0" w:firstLine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Музыкальное развитие.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Музыкально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- дидактическая игра «Три медведя»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  <w:t>https://ok.ru/group/52327565361365/topic/15154416221205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3. Художественно – эстетическое развитие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. Рисование.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«Бабочки летают над лугом»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С каждым днем природа оживает все больше. Появляются цветы и множество разноцветных бабочек, которых называют порхающими цветами. Рекомендуем нарисовать с ребенком красивых бабочек. Рисунок Вашего ребенка станет хорошим украшением детской комнаты.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Для этого приготовьте: альбомный лист бумаги, гуашь, кисти, баночка с водой, вырезанный контур бабочки.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Загадайте ребенку загадку.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Шевелились у цветка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Все четыре лепестка.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Я сорвать его хотел,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Он вспорхнул и улетел (бабочка).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Покажите иллюстрацию с изображением бабочек.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676A6C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676A6C"/>
                <w:spacing w:val="0"/>
                <w:sz w:val="22"/>
                <w:szCs w:val="22"/>
              </w:rPr>
              <w:drawing>
                <wp:inline distT="0" distB="0" distL="114300" distR="114300">
                  <wp:extent cx="7620000" cy="5334000"/>
                  <wp:effectExtent l="0" t="0" r="0" b="0"/>
                  <wp:docPr id="11" name="Изображение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533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Прочитайте стихотворение А. Павлова «Бабочка»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</w:rPr>
              <w:t>Бабочка.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Я у желтой бабочки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Тихо-тихо спрашивал: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-Бабочка, скажи мне,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Кто тебя раскрашивал?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Может, это лютик?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Может, одуванчик?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Может, желтой краской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Тот соседский мальчик?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Или это солнышко после скуки зимней?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Кто тебя раскрашивал?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Бабочка, скажи мне!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Прошептала бабочка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В золото одета: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-Всю меня раскрасило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Лето, лето, лето!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Спросите у ребенка, хочет ли он нарисовать бабочек?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Рассмотрите вырезанный контур бабочки. Отметьте, что у бабочки четыре крыла: два с одной стороны и два с другой. Рисунок на крылышках с одной и с другой стороны одинаковый.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Предложите изобразить бабочку необычным способом – предметной монотипией.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720" w:hanging="360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Лист бумаги сложить пополам, чтобы получилась линия сгиба.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720" w:hanging="360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На правой половине листа нарисовать и закрасить половину силуэта бабочки и также закрасить фон.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720" w:hanging="36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Левую сторону прижать к правой стороне и тщательно разгладить.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Открыть лист... Что получилось? Шедевр! Обязательно похвалите ребенка за творчество!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150" w:firstLine="0"/>
              <w:rPr>
                <w:rStyle w:val="6"/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</w:rPr>
              <w:t>Успехов в развитии Вашего ребенка!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150" w:firstLine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"https://gromova-tv-shat-dou29.edumsko.ru/"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gromova-tv-shat-dou29.edumsko.ru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"https://gromova-tv-shat-dou29.edumsko.ru/articles/post/2290620"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articles/post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Показ мультфильма «Моя семья»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"https://infourok.ru/go.html?href=http://www.youtube.com/watch?v=sRZ5ywcrxfQ" </w:instrTex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t>http://www.youtube.com/watch?v=sRZ5ywcrxfQ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Развитие, игры, Творчество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6U2bOh4he/?ighid 16n7e39oj42pp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5" w:lineRule="atLeast"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15.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  <w:t>2020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5" w:lineRule="atLeast"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пятница</w:t>
            </w:r>
          </w:p>
        </w:tc>
        <w:tc>
          <w:tcPr>
            <w:tcW w:w="21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"https://fitness-dlya-vseh.ru/utrennyaya-zaryadka-dlya-detej-pod-muzyku-programma-bloki-zanyatij-10-video-master-klassov/"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Утренняя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 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зарядка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для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детей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под музыку 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"https://fitness-dlya-vseh.ru/"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fitness-dlya-vseh.ru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"https://fitness-dlya-vseh.ru/utrennyaya-zaryadka-dlya-detej-pod-muzyku-programma-bloki-zanyatij-10-video-master-klassov/"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…dlya…video-master-klassov/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385" w:type="dxa"/>
          </w:tcPr>
          <w:p>
            <w:pPr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384"/>
                <w:tab w:val="clear" w:pos="312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Логопедическое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84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«Насекомые»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40" w:right="0" w:hanging="4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Упражнение «Нелепицы».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Послушай предложения, расскажи, чего не бывает. А как должно быть на самом деле?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20" w:right="0" w:hanging="2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Муравей живет в улье.               Паук собирает нектар с цветов.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Бабочка стрекочет.                     Муха плетет паутину.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Комар ловит птиц.                      Шмели строят муравейник.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8. ПАЛЬЧИКОВАЯ  ГИМНАСТИКА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Божьей коровки          (всеми пальцами правой руки шагать по столу)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папа идёт,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Следом за папой        (всеми пальцами левой руки шагать по столу)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мама идёт,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За мамой следом                   (шагаем обеими руками одновременно)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детишки идут,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Вслед за ними малышки бредут.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Красные юбочки               (поджать ладони, пальцы плотно прижаты).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носят они,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Юбочки с точками            (постучать указательными пальцами по столу).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чёрненькими.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На солнышко они похожи,          (изобразить пальцами солнышко).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Встречают дружно новый день.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А если будет жарко им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То спрячутся все вместе в тень... (спрятать пальцы обеих рук в кулачки).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9. ОТГАДАЙ ЗАГАДКИ: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Не жужжу, когда сижу,                   Над цветами летала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Не жужжу, когда хожу.                   И пыльцу собирала.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Если в воздухе кружусь,                 Полосатая она,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тут уж вдоволь нажужжусь!            А  зовут ее   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(жук)                                                  (пчела)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Я цветок сорвать хотел,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Но цветочек    …    улетел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(Бабочка)</w:t>
            </w:r>
          </w:p>
          <w:p>
            <w:pPr>
              <w:widowControl w:val="0"/>
              <w:numPr>
                <w:ilvl w:val="0"/>
                <w:numId w:val="10"/>
              </w:numPr>
              <w:spacing w:line="0" w:lineRule="atLeas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Художественно – эстетическое развитие. Аппликация.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"https://odezhda.guru/hend-mejd/2215-applikatsiya-babochka"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Аппликация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 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бабочка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, простые схемы для взрослых...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0077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tpps://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"https://odezhda.guru/"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odezhda.guru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"https://odezhda.guru/hend-mejd/2215-applikatsiya-babochka"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hend-mejd/2215-applikatsiya-babochka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widowControl w:val="0"/>
              <w:numPr>
                <w:ilvl w:val="0"/>
                <w:numId w:val="0"/>
              </w:numPr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5" w:lineRule="atLeast"/>
              <w:ind w:left="0" w:leftChars="0" w:right="0" w:firstLine="0" w:firstLineChars="0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Физическая культура (на воздухе)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Цель: укрепление здоровья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детей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, формирование привычки к здоровому образу жизни.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Задачи: - совершенствовать различные двигательные навыки и умения (бег, виды ходьбы, лазанье, подтягивание, прыжки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)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"http://primdou74.ru/instruktor-po-fizicheskoj-kulture-prokopenko-irina-vladimirovna/184-rekomendatsii-dlya-roditelej-vesjolaya-fizkultura-v-seme"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Рекомендации для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родителей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: «Весёлая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физкультура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...»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tpps://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"http://primdou74.ru/"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primdou74.ru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"http://primdou74.ru/instruktor-po-fizicheskoj-kulture-prokopenko-irina-vladimirovna/184-rekomendatsii-dlya-roditelej-vesjolaya-fizkultura-v-seme"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…kulture…irina…roditelej…fizkultura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Фотопрезентация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 xml:space="preserve"> «С Днём семьи, любви и верности»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Подборка добрых сказок для детей перед сном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"https://infourok.ru/go.html?href=https://mishka-knizhka.ru/" </w:instrTex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t>https://mishka-knizhka.ru/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Игры с прищепками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391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HDKy9t/?ighid h94vwrb9ajaa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4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Тема недели «Лето» с 18.05.2020 по 22.05.2020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18.05.2020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none"/>
              </w:rPr>
              <w:instrText xml:space="preserve"> HYPERLINK "https://www.ivi.ru/watch/utrennyaya_zaryadka" \t "https://yandex.ru/search/_blank" </w:instrTex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none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-150" w:right="-30"/>
              <w:jc w:val="center"/>
              <w:textAlignment w:val="top"/>
              <w:rPr>
                <w:rStyle w:val="5"/>
                <w:rFonts w:hint="default" w:ascii="Times New Roman" w:hAnsi="Times New Roman" w:eastAsia="SimSun" w:cs="Times New Roman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color w:val="auto"/>
                <w:sz w:val="22"/>
                <w:szCs w:val="22"/>
                <w:u w:val="none"/>
              </w:rPr>
              <w:t>Мультфильм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-150" w:right="-3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u w:val="none"/>
              </w:rPr>
              <w:t>Утренняя</w:t>
            </w:r>
            <w:r>
              <w:rPr>
                <w:rStyle w:val="5"/>
                <w:rFonts w:hint="default" w:ascii="Times New Roman" w:hAnsi="Times New Roman" w:eastAsia="SimSun" w:cs="Times New Roman"/>
                <w:color w:val="auto"/>
                <w:sz w:val="22"/>
                <w:szCs w:val="22"/>
                <w:u w:val="none"/>
              </w:rPr>
              <w:t> 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u w:val="none"/>
              </w:rPr>
              <w:t>зарядк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u w:val="none"/>
                <w:lang w:val="ru-RU"/>
              </w:rPr>
              <w:t>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"https://www.ivi.ru/"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ivi.ru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"https://www.ivi.ru/watch/utrennyaya_zaryadka"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watch/utrennyaya_zaryadka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385" w:type="dxa"/>
          </w:tcPr>
          <w:p>
            <w:pPr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  <w:tab w:val="clear" w:pos="312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Логопедическое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Тема «Лето»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Игры для детей в домашних условиях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Одним из условий нормального развития ребенка и его успешного в дальнейшем обучения в школе является правильное формирование речи в дошкольном возрасте. Любое, даже незначительное нарушение отражается на поведении ребенка, на его деятельности. Необходимо работать над развитием всех сторон речи, решая задачи формирования правильного произношения, развития грамматически правильной, связной речи.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«Кто самый внимательный».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Можно предложить ребенку посоревноваться на внимательность. Называется предмет, который встретился на пути, параллельно выделяется отличительный признак этого предмета. Например: «Я увидел горку, она высокая» или «Я увидел машину, она большая» и т.д. Можно предложить и такое задание: посоревноваться с ребенком в подборе признаков к одному предмету. Выигрывает, назвавший больше слов. Выполняя такие упражнения, дети учатся согласовывать прилагательные с существительными.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«Рыба, птица, зверь».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На слово взрослого «рыба» 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«Что (кто) бывает зеленым (веселым, грустным, быстрым …)?»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На конкретный вопрос типа: «Что бывает зеленым?» необходимо получить как можно больше разнообразных ответов: трава, листья, крокодил, лента и т.д.</w:t>
            </w:r>
          </w:p>
          <w:p>
            <w:pPr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  <w:tab w:val="clear" w:pos="312"/>
              </w:tabs>
              <w:spacing w:line="0" w:lineRule="atLeast"/>
              <w:ind w:left="0" w:leftChars="0" w:firstLine="0" w:firstLine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Познавательное развитие. Познавательно – исследовательская деятельность. 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ind w:leftChars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«Лето. Времена года»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"https://www.youtube.com/watch?v=IRjLeoUM0Qs"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Времена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 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года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. 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Лето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. Развивающий мультик для детей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https://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www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"https://www.youtube.com/"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youtube.com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"https://www.youtube.com/watch?v=IRjLeoUM0Qs"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watch?v=IRjLeoUM0Qs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</w:tc>
        <w:tc>
          <w:tcPr>
            <w:tcW w:w="4086" w:type="dxa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Просмотр мультфильма «А что ты умеешь?»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"https://infourok.ru/go.html?href=%23!watch-film/40e3c1b4d194b3d3b269ba7997e84410/kp" </w:instrTex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t>https://www.kinopoisk.ru/film/455484/#!watch-film/40e3c1b4d194b3d3b269ba7997e84410/kp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 xml:space="preserve">Консультация для родителей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«Цветы скажут без слов»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44444"/>
                <w:spacing w:val="0"/>
                <w:sz w:val="22"/>
                <w:szCs w:val="22"/>
                <w:shd w:val="clear" w:color="auto" w:fill="auto"/>
                <w:lang w:val="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ru"/>
              </w:rPr>
              <w:t>На первых прогулках на луг или в парк создайте у детей радостное настроение, где так много травы, цветов, где можно весело играть на травке, любоваться многообразием цветов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44444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Учите детей беречь траву, не мять ее, не рвать за зря цветы, а лучше покажите, как правильно можно сорвать понравившееся растение (на длинном стебельке, у самой земли). Познакомьте детей с одуванчиком, лютиком, колокольчиком, ромашкой, красным клевером. Расскажите об их пользе для человека.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44444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Интересны и прогулки в лес. В лесу не жарко, шумят деревья, поют птицы, растет много красивых деревьев, внизу стелется трава. Рассмотрите с детьми сосну, березу, тополь. Познакомьте их со строением дерева: ствол, ветки, листья.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22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44444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В середине лета дети узнают, что в лесу растут разные ягоды: земляника, малина, клубника.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22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44444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Расскажите детям, как и на чем, созревают ягоды. Сравните ягодные кустарники с высокими 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22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могучими деревьями. Найдите среди них сходство и различие.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22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https://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www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ru-RU"/>
              </w:rPr>
              <w:t>nsportal.ru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19.05.2020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вторник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Зарядка под музыку в детском саду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https://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www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</w:rPr>
              <w:t>melkie.net›Занятия с детьми›…-v-detskom-sadu-pod</w:t>
            </w:r>
          </w:p>
        </w:tc>
        <w:tc>
          <w:tcPr>
            <w:tcW w:w="6385" w:type="dxa"/>
          </w:tcPr>
          <w:p>
            <w:pPr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830"/>
                <w:tab w:val="clear" w:pos="312"/>
              </w:tabs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Логопедическое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«Лето»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«Отгадай предмет по паре других».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Взрослый называет пару предметов, действий, образов, а ребенок отгадывает: папа, мама – это семья, мясо, лук - это котлеты, торт, свечи - это праздник и т.д. Мир детского сознания состоит из одних вопросов. Им все интересно. Важно использовать такие ситуации для совершенствования речи детей.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«Я дарю тебе словечко».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Взрослый и ребенок по очереди дарят друг другу словечко, объясняя его значение, при этом ребенок может называть знакомое ему слово, а взрослый - незнакомое для ребенка слово и не просто объясняют значение этого слова. Но и составляют с ним предложение. В ходе таких упражнений обогащается словарный запас ребенка, развивается связная речь.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«Живое предложение».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Можно играть всей семьей. Совместно составляется предложение из трех, четырех слов, в зависимости от количества членов семьи. За каждым играющим закрепляется одно слово из предложения. По сигналу все должны стать в одну шеренгу и прочесть предложение, которое получилось. Игру можно проводить несколько раз, при этом важным условием является то, что каждый раз играющие должны становиться в другом порядке, тогда предложения будут звучать по-разному. Например, задумано предложение «Весной расцвели голубые подснежники». В ходе игры предложение может звучать так: «Расцвели голубые подснежники весной» или «Голубые подснежники весной расцвели». Каждый раз, когда получается новое предложение, нужно дать возможность ребенку прочитать его. Такая игра способствует развитию интонационной выразительности речи, а также помогает сформировать у ребенка память, внимание.</w:t>
            </w:r>
          </w:p>
          <w:p>
            <w:pPr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830"/>
                <w:tab w:val="clear" w:pos="312"/>
              </w:tabs>
              <w:spacing w:line="0" w:lineRule="atLeast"/>
              <w:ind w:left="0" w:leftChars="0" w:firstLine="0" w:firstLine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Музыкальное развитие.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830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Музыкальная игра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830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  <w:t>htts://youtu.be/t0xc13U7mFo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5" w:lineRule="atLeast"/>
              <w:ind w:left="0" w:leftChars="0" w:right="0" w:firstLine="0" w:firstLine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Художественно – эстетическое развитие. Рисование.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«Картинки для игры «Радуга»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Цель: Формировать навыки создавать своими руками полезные вещи. Задачи: Формировать желание создавать коллективно полезные и красивые вещи. ... Однажды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Радуга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так заигралась, что оказалась далеко от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дома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–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на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самом нижнем облачке. И вдруг она увидела… Землю! Она всего несколько раз случайно слышала о ней: жители страны перешептывались, мол, уныло там и нерадостно живется. Улеглась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Радуга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на облачко и принялась Землю разглядывать. ... Рассмотреть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с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детьми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рисунки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, предложить назвать изображенные предметы, соотнося их с цветами полос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радуги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. -Что мы сегодня рисовали? -На что похожа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радуга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?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infourok.ru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"https://infourok.ru/konspekt-zanyatiya-po-risovaniyu-na-temu-kartinki-dlya-igri-raduga-1851357.html"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konspekt…na-temu-kartinki…igri-raduga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Игра на координацию движений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72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dclBmkj/?ighid mxd6shj8ebj4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Развивашки, обзоры, рецепты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7bp9AgNdx/?ighid 11dzrwtiip5ee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среда</w:t>
            </w:r>
          </w:p>
        </w:tc>
        <w:tc>
          <w:tcPr>
            <w:tcW w:w="21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"https://27art.tvoysadik.ru/?section_id=4"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ru-RU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Дистанционное обучение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как организовать утреннюю гимнастику с ребёнком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"https://27art.tvoysadik.ru/"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27art.tvoysadik.ru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"https://27art.tvoysadik.ru/?section_id=4"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?section_id=4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385" w:type="dxa"/>
          </w:tcPr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1Логопедическое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«Лето»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«Задом наперед».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Взрослые и ребенок вместе рассказывают сюжет хорошо известной сказки, рассказа, начиная с конца.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«Интеллектуальный теннис».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Ребенок называет слово и быстро передает (бросает) теннисный мяч взрослому, с тем чтобы он придумал к слову определение, например: море - синее; солнце - яркое; дождь - грибной.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«Вкусные словечки» (по аналогии с игрой «Города»).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Каждое последующее слово начинается со звука, на который заканчивается предыдущее слово.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widowControl w:val="0"/>
              <w:numPr>
                <w:ilvl w:val="0"/>
                <w:numId w:val="11"/>
              </w:numPr>
              <w:spacing w:line="0" w:lineRule="atLeast"/>
              <w:ind w:left="0" w:leftChars="0" w:firstLine="0" w:firstLine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Познавательное развитие. Конструктивно - модельная деятельность.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Ручной труд (из использованных материалов)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«Заяц из поролона»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color w:val="1F4E79" w:themeColor="accent1" w:themeShade="8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instrText xml:space="preserve"> HYPERLINK "https://liveinternet.ru›users/2798899/post122014312/"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  <w:lang w:val="en-US"/>
              </w:rPr>
              <w:t>https://l</w:t>
            </w:r>
            <w:r>
              <w:rPr>
                <w:rStyle w:val="5"/>
                <w:rFonts w:hint="default" w:ascii="Times New Roman" w:hAnsi="Times New Roman" w:cs="Times New Roman"/>
                <w:color w:val="1F4E79" w:themeColor="accent1" w:themeShade="80"/>
                <w:sz w:val="22"/>
                <w:szCs w:val="22"/>
              </w:rPr>
              <w:t>iveinternet.ru›users/2798899/post122014312/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color w:val="1F4E79" w:themeColor="accent1" w:themeShade="80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color w:val="1F4E79" w:themeColor="accent1" w:themeShade="80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Поделки каждый день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CACt5qlshe/?ighid f67jxttdkcz8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Папка передвижка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«Познавательное лето»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Цель: Как развивать в ребёнке любознательность, память и внимание.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 w:firstLine="110" w:firstLineChars="5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instrText xml:space="preserve"> HYPERLINK "http://www"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  <w:lang w:val="ru-RU"/>
              </w:rPr>
              <w:t>.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ru.b-ok.xyz›book/3168762/2bb9a0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21.05.2020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четверг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Комплекс утренней гимнастики в старшей группе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https://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</w:rPr>
              <w:t>infourok.ru›kompleks-utrenney-gimnastiki…starshey…</w:t>
            </w:r>
          </w:p>
        </w:tc>
        <w:tc>
          <w:tcPr>
            <w:tcW w:w="6385" w:type="dxa"/>
          </w:tcPr>
          <w:p>
            <w:pPr>
              <w:widowControl w:val="0"/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Познавательная деятельность (РМП)</w:t>
            </w:r>
          </w:p>
          <w:p>
            <w:pPr>
              <w:widowControl w:val="0"/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«Порядковый счёт»</w:t>
            </w:r>
          </w:p>
          <w:p>
            <w:pPr>
              <w:widowControl w:val="0"/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Цель: Закрепить умение выполнять счёт в пределах 20</w:t>
            </w:r>
          </w:p>
          <w:p>
            <w:pPr>
              <w:widowControl w:val="0"/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  <w:t>https://alimok.com/ru/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Музыкальное развитие.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«Семейная викторина»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  <w:t>https://ok.ru/group/50608008593611/topic/151669422945739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3. Художественно – эстетическое развитие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. Рисование.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«Цветные страницы»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  <w:t>http://</w:t>
            </w: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ru-RU"/>
              </w:rPr>
              <w:t>maam.ru›detskijsad…starshei…cvetnye-stranicy.html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Цель: расширение знаний детей о творчестве поэта и писателя С. Я. Маршака. Задачи. Формировать умение у детей задумывать содержание своего рисунка в определённой цветовой гамме и выдерживать это условие до конца. Добиваться образного решения намеченной темы. Закреплять приёмы рисования акварелью, гуашью, учить разбавлять краски водой, добавлять белила для изображения оттенков цвета. Закрепить знания детей о цветах и оттенках. Развивать воображение и творчество. Воспитывать чувство прекрасного, видеть красоту созданного изображения.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Папка передвижка «Лето» - Все для детского сада...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instrText xml:space="preserve"> HYPERLINK "http://detskiy-sad.com›"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t>http://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ru-RU"/>
              </w:rPr>
              <w:t>detskiy-sad.com›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Игры с фотокрышками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CAPS5v1KOaX/?ighid 18lpxai3b3p4f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  <w:t>22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пятница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 xml:space="preserve">Комплекс утренней гимнастики в старшей группе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t>http://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</w:rPr>
              <w:t>pedsovet.su›dou/6578…utrenney_gimnastiki_fgos</w:t>
            </w:r>
          </w:p>
        </w:tc>
        <w:tc>
          <w:tcPr>
            <w:tcW w:w="6385" w:type="dxa"/>
          </w:tcPr>
          <w:p>
            <w:pPr>
              <w:widowControl w:val="0"/>
              <w:shd w:val="clear" w:color="auto" w:fill="auto"/>
              <w:tabs>
                <w:tab w:val="left" w:pos="384"/>
              </w:tabs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1.Логопедическое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«Лето»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«Угощение».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Ребенку предлагается вспомнить вкусные слова на определенный звук: А - арбуз, ананас и т.д.; Б - банан, бутерброд и т.д. Слова произносятся взрослым и ребенком по очереди. Важно, чтобы ребенок проговаривал: «Я угощаю тебя ананасом», «Я угощаю тебя апельсином» и т.д. Параллельно с выполнением этого задания ребенок упражняется в правильном употреблении падежных форм существительных. Для закрепления умения согласовывать существительные с прилагательным можно предложить ребенку добавить к своему слову какой-либо признак: «Я угощаю тебя оранжевым апельсином» или числительное «Я угощаю тебя двумя бананами».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«Один-два».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Предложить ребенку стать волшебником, превратить два слова в одно или наоборот, например, большие глаза - большеглазый, длинный хвост - длиннохвостый и т.д.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С целью введения в речь ребенка антонимов можно поиграть в игру </w:t>
            </w:r>
            <w:r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«Наоборот».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Задается вопрос: «Лес, какой?». Необходимо ответить парой слов-антонимов: лес большой - лес маленький, лес старый - лес молодой, лес зимний - лес весенний или взрослый называет слово, а ребенок подбирает к нему антоним.</w:t>
            </w:r>
          </w:p>
          <w:p>
            <w:pPr>
              <w:widowControl w:val="0"/>
              <w:numPr>
                <w:ilvl w:val="0"/>
                <w:numId w:val="0"/>
              </w:numPr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en-US"/>
              </w:rPr>
              <w:t>2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.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Художественно – эстетическое развитие. Лепка.</w:t>
            </w:r>
          </w:p>
          <w:p>
            <w:pPr>
              <w:widowControl w:val="0"/>
              <w:numPr>
                <w:ilvl w:val="0"/>
                <w:numId w:val="0"/>
              </w:numPr>
              <w:spacing w:line="0" w:lineRule="atLeast"/>
              <w:ind w:leftChars="0"/>
              <w:jc w:val="both"/>
              <w:rPr>
                <w:rStyle w:val="12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  <w:sz w:val="22"/>
                <w:szCs w:val="22"/>
              </w:rPr>
              <w:t>«Зоопарк»</w:t>
            </w:r>
          </w:p>
          <w:p>
            <w:pPr>
              <w:widowControl w:val="0"/>
              <w:numPr>
                <w:ilvl w:val="0"/>
                <w:numId w:val="0"/>
              </w:numPr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</w:rPr>
              <w:t>Коллекция «"Лепка животных из пластилина для детей"»</w:t>
            </w:r>
          </w:p>
          <w:p>
            <w:pPr>
              <w:widowControl w:val="0"/>
              <w:numPr>
                <w:ilvl w:val="0"/>
                <w:numId w:val="0"/>
              </w:numPr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</w:rPr>
              <w:t>Яндекс.Коллекции›lihatzcky-sanya</w:t>
            </w:r>
          </w:p>
          <w:p>
            <w:pPr>
              <w:widowControl w:val="0"/>
              <w:numPr>
                <w:ilvl w:val="0"/>
                <w:numId w:val="11"/>
              </w:numPr>
              <w:spacing w:line="0" w:lineRule="atLeast"/>
              <w:ind w:left="0" w:leftChars="0" w:firstLine="0" w:firstLine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Физическая культура (на воздухе)</w:t>
            </w:r>
          </w:p>
          <w:p>
            <w:pPr>
              <w:widowControl w:val="0"/>
              <w:numPr>
                <w:ilvl w:val="0"/>
                <w:numId w:val="0"/>
              </w:numPr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Физкультурное занятие совместно с родителями...</w:t>
            </w:r>
          </w:p>
          <w:p>
            <w:pPr>
              <w:widowControl w:val="0"/>
              <w:numPr>
                <w:ilvl w:val="0"/>
                <w:numId w:val="0"/>
              </w:numPr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  <w:t>http://</w:t>
            </w: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ru-RU"/>
              </w:rPr>
              <w:t>ped-kopilka.ru›…marina…fizkulturnogo…roditelei…s…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Стихи с договариванием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CAPF6m7h68q/?ighid adm2yt8na82w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Автоматизация звуков. Развивашки.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CAPHZXchiON/?ighid pqivcvi779zs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4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360" w:leftChars="0" w:right="0" w:rightChar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caps w:val="0"/>
                <w:color w:val="00206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Тема недели: «Полевые цветы» с 25.05 - 29.05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25.05.2020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Утрення гимнастика для детей 5 лет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002060"/>
                <w:sz w:val="22"/>
                <w:szCs w:val="22"/>
                <w:lang w:val="en-US"/>
              </w:rPr>
              <w:t>http:/</w:t>
            </w:r>
            <w:r>
              <w:rPr>
                <w:rFonts w:hint="default" w:ascii="Times New Roman" w:hAnsi="Times New Roman"/>
                <w:i w:val="0"/>
                <w:caps w:val="0"/>
                <w:color w:val="002060"/>
                <w:spacing w:val="0"/>
                <w:sz w:val="22"/>
                <w:szCs w:val="22"/>
                <w:vertAlign w:val="baseline"/>
                <w:lang w:val="ru-RU"/>
              </w:rPr>
              <w:t>youtube.com›watch?v=vepoHM35dvo</w:t>
            </w:r>
          </w:p>
        </w:tc>
        <w:tc>
          <w:tcPr>
            <w:tcW w:w="6385" w:type="dxa"/>
          </w:tcPr>
          <w:p>
            <w:pPr>
              <w:numPr>
                <w:ilvl w:val="0"/>
                <w:numId w:val="14"/>
              </w:numPr>
              <w:shd w:val="clear" w:color="auto" w:fill="auto"/>
              <w:tabs>
                <w:tab w:val="left" w:pos="269"/>
                <w:tab w:val="clear" w:pos="312"/>
              </w:tabs>
              <w:spacing w:line="0" w:lineRule="atLeast"/>
              <w:jc w:val="both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Логопедическое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b w:val="0"/>
                <w:sz w:val="22"/>
                <w:szCs w:val="22"/>
              </w:rPr>
              <w:t>Тема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: «Полевые цветы» (по плану учителя - логопеда)</w:t>
            </w:r>
          </w:p>
          <w:p>
            <w:p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 xml:space="preserve">2.Познавательное развитие. Познавательно – исследовательская деятельность.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«Формирование целостной картины мира»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Цели: Формировать умение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распознавать садовые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цветы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от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полевых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, лесных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цветов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. Чем садовые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цветы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отличаются от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полевых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?  Садовые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цветы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выращивает человек, а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полевые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растут сами по себе.Развивать у детей эмоциональное восприятие окружающего мира, формировать реалистическое представление о природе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i w:val="0"/>
                <w:caps w:val="0"/>
                <w:color w:val="00206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002060"/>
                <w:sz w:val="22"/>
                <w:szCs w:val="22"/>
                <w:lang w:val="en-US"/>
              </w:rPr>
              <w:t>http:/</w:t>
            </w:r>
            <w:r>
              <w:rPr>
                <w:rFonts w:hint="default" w:ascii="Times New Roman" w:hAnsi="Times New Roman"/>
                <w:i w:val="0"/>
                <w:caps w:val="0"/>
                <w:color w:val="002060"/>
                <w:spacing w:val="0"/>
                <w:sz w:val="22"/>
                <w:szCs w:val="22"/>
                <w:shd w:val="clear" w:fill="FFFFFF"/>
                <w:lang w:val="ru-RU"/>
              </w:rPr>
              <w:t>infourok.ru›…v-starshey-gruppe-polevie-cveti…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i w:val="0"/>
                <w:caps w:val="0"/>
                <w:color w:val="002060"/>
                <w:spacing w:val="0"/>
                <w:sz w:val="22"/>
                <w:szCs w:val="22"/>
                <w:shd w:val="clear" w:fill="FFFFFF"/>
                <w:lang w:val="ru-RU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Д/игра «Закончи предложение»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ZhVZRhHOC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yl3p8o8co4jc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Превращаю материнство в хобби «Пальчиковые игры»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ZcKJbKEkU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3hdr61vsvkz5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Доктор Комаровский «Родительство на карантине»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X-14mpzd5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6hnpqauvb3pg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26.05.2020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вторник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Зарядка для детей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002060"/>
                <w:sz w:val="22"/>
                <w:szCs w:val="22"/>
                <w:lang w:val="en-US"/>
              </w:rPr>
              <w:t>http:/</w:t>
            </w:r>
            <w:r>
              <w:rPr>
                <w:rFonts w:hint="default" w:ascii="Times New Roman" w:hAnsi="Times New Roman"/>
                <w:i w:val="0"/>
                <w:caps w:val="0"/>
                <w:color w:val="002060"/>
                <w:spacing w:val="0"/>
                <w:sz w:val="22"/>
                <w:szCs w:val="22"/>
                <w:vertAlign w:val="baseline"/>
                <w:lang w:val="ru-RU"/>
              </w:rPr>
              <w:t>o-krohe.ru›zaryadka/dlya-detej-4-6-let/</w:t>
            </w:r>
          </w:p>
        </w:tc>
        <w:tc>
          <w:tcPr>
            <w:tcW w:w="6385" w:type="dxa"/>
          </w:tcPr>
          <w:p>
            <w:pPr>
              <w:numPr>
                <w:ilvl w:val="0"/>
                <w:numId w:val="14"/>
              </w:numPr>
              <w:shd w:val="clear" w:color="auto" w:fill="auto"/>
              <w:tabs>
                <w:tab w:val="left" w:pos="269"/>
                <w:tab w:val="clear" w:pos="312"/>
              </w:tabs>
              <w:spacing w:line="0" w:lineRule="atLeast"/>
              <w:jc w:val="both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Логопедическое</w:t>
            </w:r>
          </w:p>
          <w:p>
            <w:pPr>
              <w:numPr>
                <w:ilvl w:val="0"/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b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Тема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: «Полевые цветы» (по плану учителя - логопеда)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830"/>
              </w:tabs>
              <w:spacing w:line="0" w:lineRule="atLeast"/>
              <w:jc w:val="both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2.Музыкальное развитие.</w:t>
            </w:r>
            <w:r>
              <w:rPr>
                <w:rStyle w:val="9"/>
                <w:b w:val="0"/>
                <w:sz w:val="22"/>
                <w:szCs w:val="22"/>
              </w:rPr>
              <w:t xml:space="preserve"> </w:t>
            </w:r>
            <w:r>
              <w:rPr>
                <w:rStyle w:val="9"/>
                <w:rFonts w:hint="default"/>
                <w:b w:val="0"/>
                <w:sz w:val="22"/>
                <w:szCs w:val="22"/>
                <w:lang w:val="en-US"/>
              </w:rPr>
              <w:t>(</w:t>
            </w:r>
            <w:r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  <w:t>по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 xml:space="preserve"> плану муз. руководителя)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b/>
                <w:sz w:val="22"/>
                <w:szCs w:val="22"/>
              </w:rPr>
            </w:pPr>
            <w:r>
              <w:rPr>
                <w:rStyle w:val="9"/>
                <w:rFonts w:cs="Times New Roman"/>
                <w:b w:val="0"/>
                <w:sz w:val="22"/>
                <w:szCs w:val="22"/>
              </w:rPr>
              <w:t>3. Художественно – эстетическое развитие. Рисование.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Тема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: «Полевые цветы».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 w:val="0"/>
                <w:bCs/>
                <w:sz w:val="22"/>
                <w:szCs w:val="22"/>
              </w:rPr>
              <w:t>Цветы называют полевыми, потому, что растут они в поле. Они приносят пользу для окружающих - украшают поле, являются медоносами, могут быть использованы на корм животным, являются лекарственными</w:t>
            </w:r>
            <w:r>
              <w:rPr>
                <w:rFonts w:hint="default"/>
                <w:b w:val="0"/>
                <w:bCs/>
                <w:sz w:val="22"/>
                <w:szCs w:val="22"/>
                <w:lang w:val="ru-RU"/>
              </w:rPr>
              <w:t>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/>
                <w:b w:val="0"/>
                <w:bCs/>
                <w:color w:val="00206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002060"/>
                <w:sz w:val="22"/>
                <w:szCs w:val="22"/>
                <w:lang w:val="en-US"/>
              </w:rPr>
              <w:t>http:/</w:t>
            </w:r>
            <w:r>
              <w:rPr>
                <w:rFonts w:hint="default"/>
                <w:b w:val="0"/>
                <w:bCs/>
                <w:color w:val="002060"/>
                <w:sz w:val="22"/>
                <w:szCs w:val="22"/>
                <w:lang w:val="ru-RU"/>
              </w:rPr>
              <w:t>maam.ru›detskijsad…risovaniyu…starshei…cvety.html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/>
                <w:b w:val="0"/>
                <w:bCs/>
                <w:color w:val="00206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Учимся вырезать ножницами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aDW47Kq6Y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137gu7s3ao4g8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Лэпбук «Лето»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aXFffh-9p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1lzk3i2nOw47o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Доктор Комаровский «Симптомы теплового удара у детей»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XG4NQJz2L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38oi6ebewhdy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27.05.2020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среда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Утренняя гимнастика для детей совместно с родителями...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002060"/>
                <w:sz w:val="22"/>
                <w:szCs w:val="22"/>
                <w:lang w:val="en-US"/>
              </w:rPr>
              <w:t>http:/</w:t>
            </w:r>
            <w:r>
              <w:rPr>
                <w:rFonts w:hint="default" w:ascii="Times New Roman" w:hAnsi="Times New Roman"/>
                <w:i w:val="0"/>
                <w:caps w:val="0"/>
                <w:color w:val="002060"/>
                <w:spacing w:val="0"/>
                <w:sz w:val="22"/>
                <w:szCs w:val="22"/>
                <w:vertAlign w:val="baseline"/>
                <w:lang w:val="en-US"/>
              </w:rPr>
              <w:t>doshkolnik.ru›sport…dlya-deteiy…s-roditelyami-</w:t>
            </w:r>
          </w:p>
        </w:tc>
        <w:tc>
          <w:tcPr>
            <w:tcW w:w="6385" w:type="dxa"/>
          </w:tcPr>
          <w:p>
            <w:pPr>
              <w:spacing w:line="0" w:lineRule="atLeast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cs="Times New Roman"/>
                <w:b w:val="0"/>
                <w:sz w:val="22"/>
                <w:szCs w:val="22"/>
              </w:rPr>
              <w:t>1Логопедическое</w:t>
            </w:r>
          </w:p>
          <w:p>
            <w:pPr>
              <w:numPr>
                <w:ilvl w:val="0"/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Тема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: «Полевые цветы» (по плану учителя - логопеда)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spacing w:line="0" w:lineRule="atLeast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Style w:val="9"/>
                <w:b w:val="0"/>
                <w:sz w:val="22"/>
                <w:szCs w:val="22"/>
              </w:rPr>
              <w:t>Познавательное развитие. Конструктивно - модельная деятельность.</w:t>
            </w:r>
            <w:r>
              <w:rPr>
                <w:rStyle w:val="9"/>
                <w:rFonts w:cs="Times New Roman"/>
                <w:b w:val="0"/>
                <w:sz w:val="22"/>
                <w:szCs w:val="22"/>
              </w:rPr>
              <w:t xml:space="preserve">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Мастер - класс «Цветы из салфеток»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Цель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: Вовлечение родителей в совместную деятельность с детьми.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Задачи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: Познакомить родителей с нетрадиционной техникой аппликации, используемой в работе с детьми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W19oRHReB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1erber6sosnm8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Превращаем материнство в хобби «Раскрась по цифрам»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XvMedq6QA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atkv5v66xgc6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Рисовать, лепить,творить.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WnXashQ5G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/?ighid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2zovwujrfnz0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Первые прописи ребёнка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W1ExNhQ8v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1o46ainebsvyl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Чем занять ребёнка дома (мастер -класс)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URLI4Hvd5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i5oo3jdy2l6e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28.05.2020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четверг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Комплекс упражнений для детей: утренняя зарядка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203864" w:themeColor="accent5" w:themeShade="80"/>
                <w:sz w:val="22"/>
                <w:szCs w:val="22"/>
                <w:lang w:val="en-US"/>
              </w:rPr>
              <w:t>http:/</w:t>
            </w:r>
            <w:r>
              <w:rPr>
                <w:rFonts w:hint="default" w:ascii="Times New Roman" w:hAnsi="Times New Roman"/>
                <w:i w:val="0"/>
                <w:caps w:val="0"/>
                <w:color w:val="203864" w:themeColor="accent5" w:themeShade="80"/>
                <w:spacing w:val="0"/>
                <w:sz w:val="22"/>
                <w:szCs w:val="22"/>
                <w:vertAlign w:val="baseline"/>
                <w:lang w:val="en-US"/>
              </w:rPr>
              <w:t>kukuriku.ru›razvitie/fizicheskoe/sport…dlya-detej/</w:t>
            </w:r>
          </w:p>
        </w:tc>
        <w:tc>
          <w:tcPr>
            <w:tcW w:w="6385" w:type="dxa"/>
          </w:tcPr>
          <w:p>
            <w:pPr>
              <w:numPr>
                <w:ilvl w:val="0"/>
                <w:numId w:val="15"/>
              </w:numPr>
              <w:shd w:val="clear" w:color="auto" w:fill="auto"/>
              <w:tabs>
                <w:tab w:val="left" w:pos="293"/>
                <w:tab w:val="clear" w:pos="312"/>
              </w:tabs>
              <w:spacing w:line="0" w:lineRule="atLeast"/>
              <w:jc w:val="both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Познавательная деятельность (РМП)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  <w:t>Логические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 xml:space="preserve"> задачки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Логические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задачи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- это упражнения, которые развивают мышление, умение думать, улавливать связь между понятиями.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ZZcCOg989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/?ighid14p2n3y6jna2y</w:t>
            </w:r>
          </w:p>
          <w:p>
            <w:pPr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b w:val="0"/>
                <w:sz w:val="22"/>
                <w:szCs w:val="22"/>
              </w:rPr>
              <w:t>2. Музыкальное развитие.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 xml:space="preserve"> (по плану муз. руководителя).</w:t>
            </w:r>
          </w:p>
          <w:p>
            <w:pPr>
              <w:spacing w:line="0" w:lineRule="atLeast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3. Художественно – эстетическое развитие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. Рисование.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9"/>
                <w:rFonts w:hint="default"/>
                <w:b w:val="0"/>
                <w:color w:val="00206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2060"/>
                <w:spacing w:val="0"/>
                <w:sz w:val="22"/>
                <w:szCs w:val="22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2060"/>
                <w:spacing w:val="0"/>
                <w:sz w:val="22"/>
                <w:szCs w:val="22"/>
                <w:shd w:val="clear" w:fill="FFFFFF"/>
              </w:rPr>
              <w:instrText xml:space="preserve"> HYPERLINK "http://ds1996.mskobr.ru›nadezhda"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2060"/>
                <w:spacing w:val="0"/>
                <w:sz w:val="22"/>
                <w:szCs w:val="22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2060"/>
                <w:spacing w:val="0"/>
                <w:sz w:val="22"/>
                <w:szCs w:val="22"/>
                <w:shd w:val="clear" w:fill="FFFFFF"/>
              </w:rPr>
              <w:t>http://</w:t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/>
                <w:color w:val="002060"/>
                <w:spacing w:val="13"/>
                <w:w w:val="100"/>
                <w:position w:val="0"/>
                <w:sz w:val="22"/>
                <w:szCs w:val="22"/>
                <w:lang w:val="ru-RU"/>
              </w:rPr>
              <w:t>ds1996.mskobr.ru›nadezhda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2060"/>
                <w:spacing w:val="0"/>
                <w:sz w:val="22"/>
                <w:szCs w:val="22"/>
                <w:shd w:val="clear" w:fill="FFFFFF"/>
              </w:rPr>
              <w:fldChar w:fldCharType="end"/>
            </w:r>
            <w:r>
              <w:rPr>
                <w:rStyle w:val="9"/>
                <w:rFonts w:hint="default"/>
                <w:b w:val="0"/>
                <w:color w:val="002060"/>
                <w:sz w:val="22"/>
                <w:szCs w:val="22"/>
                <w:lang w:val="ru-RU"/>
              </w:rPr>
              <w:t xml:space="preserve"> </w:t>
            </w:r>
            <w:r>
              <w:rPr>
                <w:rStyle w:val="9"/>
                <w:rFonts w:hint="default"/>
                <w:b w:val="0"/>
                <w:color w:val="002060"/>
                <w:sz w:val="22"/>
                <w:szCs w:val="22"/>
              </w:rPr>
              <w:t>temu_zagadki</w:t>
            </w:r>
            <w:r>
              <w:rPr>
                <w:rStyle w:val="9"/>
                <w:rFonts w:hint="default"/>
                <w:b w:val="0"/>
                <w:color w:val="002060"/>
                <w:sz w:val="22"/>
                <w:szCs w:val="22"/>
                <w:lang w:val="ru-RU"/>
              </w:rPr>
              <w:t xml:space="preserve"> </w:t>
            </w:r>
            <w:r>
              <w:rPr>
                <w:rStyle w:val="9"/>
                <w:rFonts w:hint="default"/>
                <w:b w:val="0"/>
                <w:color w:val="002060"/>
                <w:sz w:val="22"/>
                <w:szCs w:val="22"/>
              </w:rPr>
              <w:t>starshej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9"/>
                <w:rFonts w:hint="default"/>
                <w:b w:val="0"/>
                <w:sz w:val="22"/>
                <w:szCs w:val="22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Развитие мелкой моторики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aZMJtl6gf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h6jd2qcoih5l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Развивающие карточки «Учимся читать»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afjvoFkTR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/?ighid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1afct2slslsca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Чем занять ребёнка (видео - совет) «Цветные шарики»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ZayPrHPks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18kr8inkf27g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Аудио сказки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WzsBsKpzN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milyh5ea96rb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29.05.2020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пятница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  <w:t>8 легких упражнений: делаем зарядку с детьми...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203864" w:themeColor="accent5" w:themeShade="80"/>
                <w:sz w:val="22"/>
                <w:szCs w:val="22"/>
                <w:lang w:val="en-US"/>
              </w:rPr>
              <w:t>http:/</w:t>
            </w:r>
            <w:r>
              <w:rPr>
                <w:rFonts w:hint="default" w:ascii="Times New Roman" w:hAnsi="Times New Roman"/>
                <w:i w:val="0"/>
                <w:caps w:val="0"/>
                <w:color w:val="203864" w:themeColor="accent5" w:themeShade="80"/>
                <w:spacing w:val="0"/>
                <w:sz w:val="22"/>
                <w:szCs w:val="22"/>
                <w:vertAlign w:val="baseline"/>
                <w:lang w:val="en-US"/>
              </w:rPr>
              <w:t>mamulchik.ru›article/delaem-zaryadku-vmeste-s…</w:t>
            </w:r>
          </w:p>
        </w:tc>
        <w:tc>
          <w:tcPr>
            <w:tcW w:w="6385" w:type="dxa"/>
          </w:tcPr>
          <w:p>
            <w:pPr>
              <w:numPr>
                <w:ilvl w:val="0"/>
                <w:numId w:val="16"/>
              </w:numPr>
              <w:shd w:val="clear" w:color="auto" w:fill="auto"/>
              <w:tabs>
                <w:tab w:val="left" w:pos="384"/>
                <w:tab w:val="clear" w:pos="312"/>
              </w:tabs>
              <w:spacing w:line="0" w:lineRule="atLeast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Логопедическое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384"/>
              </w:tabs>
              <w:spacing w:line="0" w:lineRule="atLeast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Тема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: «Полевые цветы» (по плану учителя - логопеда)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16"/>
              </w:numPr>
              <w:spacing w:line="0" w:lineRule="atLeast"/>
              <w:ind w:left="0" w:leftChars="0" w:firstLine="0" w:firstLineChars="0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cs="Times New Roman"/>
                <w:b w:val="0"/>
                <w:sz w:val="22"/>
                <w:szCs w:val="22"/>
              </w:rPr>
              <w:t>Художественно – эстетическое развитие. Аппликация.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hint="default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cs="Times New Roman"/>
                <w:b w:val="0"/>
                <w:sz w:val="22"/>
                <w:szCs w:val="22"/>
              </w:rPr>
              <w:t>Тема</w:t>
            </w:r>
            <w:r>
              <w:rPr>
                <w:rStyle w:val="9"/>
                <w:rFonts w:hint="default" w:ascii="Times New Roman" w:cs="Times New Roman"/>
                <w:b w:val="0"/>
                <w:sz w:val="22"/>
                <w:szCs w:val="22"/>
                <w:lang w:val="ru-RU"/>
              </w:rPr>
              <w:t>: «Полевые цветы».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/>
                <w:b/>
                <w:bCs w:val="0"/>
                <w:sz w:val="22"/>
                <w:szCs w:val="22"/>
                <w:lang w:val="ru-RU"/>
              </w:rPr>
              <w:t>Цель:</w:t>
            </w:r>
            <w:r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  <w:t xml:space="preserve"> Продолжаем развивать умение работать с ножницами и бумагой, вырезать. 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/>
                <w:b/>
                <w:bCs w:val="0"/>
                <w:sz w:val="22"/>
                <w:szCs w:val="22"/>
                <w:lang w:val="ru-RU"/>
              </w:rPr>
              <w:t>Обучающие задачи:</w:t>
            </w:r>
            <w:r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  <w:t xml:space="preserve"> Способствовать появлению желания у детей с удовольствием заниматься аппликацией. Закреплять навыки создания композиции. Развивающие задачи: Развивать эстетический вкус, воображение, творчество Развивать мелкую моторику рук.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hint="default"/>
                <w:b w:val="0"/>
                <w:color w:val="002060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2060"/>
                <w:spacing w:val="0"/>
                <w:sz w:val="22"/>
                <w:szCs w:val="22"/>
                <w:shd w:val="clear" w:fill="FFFFFF"/>
              </w:rPr>
              <w:t>http://</w:t>
            </w:r>
            <w:r>
              <w:rPr>
                <w:rStyle w:val="9"/>
                <w:rFonts w:hint="default"/>
                <w:b w:val="0"/>
                <w:color w:val="002060"/>
                <w:sz w:val="22"/>
                <w:szCs w:val="22"/>
                <w:lang w:val="ru-RU"/>
              </w:rPr>
              <w:t>infourok.ru›konspekt-zanyatiya…lugovie…v-starshey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15" w:lineRule="atLeast"/>
              <w:ind w:left="0" w:leftChars="0" w:right="0" w:firstLine="0" w:firstLineChars="0"/>
              <w:jc w:val="left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cs="Times New Roman"/>
                <w:b w:val="0"/>
                <w:sz w:val="22"/>
                <w:szCs w:val="22"/>
              </w:rPr>
              <w:t>Физическая культура (на воздухе)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/>
                <w:b w:val="0"/>
                <w:sz w:val="22"/>
                <w:szCs w:val="22"/>
              </w:rPr>
            </w:pPr>
            <w:r>
              <w:rPr>
                <w:rStyle w:val="9"/>
                <w:rFonts w:hint="default"/>
                <w:b/>
                <w:bCs w:val="0"/>
                <w:sz w:val="22"/>
                <w:szCs w:val="22"/>
              </w:rPr>
              <w:t>Игры со скакалкой. «Десятки»</w:t>
            </w:r>
            <w:r>
              <w:rPr>
                <w:rStyle w:val="9"/>
                <w:rFonts w:hint="default"/>
                <w:b w:val="0"/>
                <w:sz w:val="22"/>
                <w:szCs w:val="22"/>
              </w:rPr>
              <w:t xml:space="preserve">. 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/>
                <w:b w:val="0"/>
                <w:sz w:val="22"/>
                <w:szCs w:val="22"/>
              </w:rPr>
            </w:pPr>
            <w:r>
              <w:rPr>
                <w:rStyle w:val="9"/>
                <w:rFonts w:hint="default"/>
                <w:b w:val="0"/>
                <w:sz w:val="22"/>
                <w:szCs w:val="22"/>
              </w:rPr>
              <w:t xml:space="preserve">Цель: развить у детей навыки прыгания, координацию движения, умение прыгать через скакалку. 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/>
                <w:b w:val="0"/>
                <w:sz w:val="22"/>
                <w:szCs w:val="22"/>
              </w:rPr>
            </w:pPr>
            <w:r>
              <w:rPr>
                <w:rStyle w:val="9"/>
                <w:rFonts w:hint="default"/>
                <w:b w:val="0"/>
                <w:sz w:val="22"/>
                <w:szCs w:val="22"/>
              </w:rPr>
              <w:t>Материал: скакалка. Описание игры : Каждый игрок должен выполнить десять заданий. Если выполняя задание, игрок сбился, ход переходит к следующему игроку. Выигрывает тот, кто первым справиться со всеми заданиями.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/>
                <w:b w:val="0"/>
                <w:sz w:val="22"/>
                <w:szCs w:val="22"/>
              </w:rPr>
            </w:pPr>
            <w:r>
              <w:rPr>
                <w:rStyle w:val="9"/>
                <w:rFonts w:hint="default"/>
                <w:b/>
                <w:bCs w:val="0"/>
                <w:sz w:val="22"/>
                <w:szCs w:val="22"/>
              </w:rPr>
              <w:t>Игры</w:t>
            </w:r>
            <w:r>
              <w:rPr>
                <w:rStyle w:val="9"/>
                <w:rFonts w:hint="default"/>
                <w:b/>
                <w:bCs w:val="0"/>
                <w:sz w:val="22"/>
                <w:szCs w:val="22"/>
                <w:lang w:val="ru-RU"/>
              </w:rPr>
              <w:t xml:space="preserve"> с мячом</w:t>
            </w:r>
            <w:r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  <w:t>.</w:t>
            </w:r>
            <w:r>
              <w:rPr>
                <w:rStyle w:val="9"/>
                <w:rFonts w:hint="default"/>
                <w:b w:val="0"/>
                <w:sz w:val="22"/>
                <w:szCs w:val="22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/>
                <w:b w:val="0"/>
                <w:sz w:val="22"/>
                <w:szCs w:val="22"/>
              </w:rPr>
            </w:pPr>
            <w:r>
              <w:rPr>
                <w:rStyle w:val="9"/>
                <w:rFonts w:hint="default"/>
                <w:b w:val="0"/>
                <w:sz w:val="22"/>
                <w:szCs w:val="22"/>
              </w:rPr>
              <w:t xml:space="preserve">Цель: развить у детей навыки ударов по мячу Игра дает отличную практику владения мячом и может служить в качестве тренировки, помогающей освоить игровые правила настоящего футбола. 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/>
                <w:b w:val="0"/>
                <w:sz w:val="22"/>
                <w:szCs w:val="22"/>
              </w:rPr>
              <w:t>Материал:</w:t>
            </w:r>
            <w:bookmarkStart w:id="0" w:name="_GoBack"/>
            <w:bookmarkEnd w:id="0"/>
            <w:r>
              <w:rPr>
                <w:rStyle w:val="9"/>
                <w:rFonts w:hint="default"/>
                <w:b w:val="0"/>
                <w:sz w:val="22"/>
                <w:szCs w:val="22"/>
              </w:rPr>
              <w:t xml:space="preserve"> мяч. </w:t>
            </w: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Дыхательная, артикуляционная и пальчиковая гимнастики. Стихи для тренировки речи.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Velc-BTq2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1e5i2x8mfyleh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Скорочтение для детей.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b1KkUh8kE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con8724aqsa5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20 многоразовых заданий для детей.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cA56sqrzv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jy11jmaprt40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Учим стихи по картинкам.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cou0rBL8u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qewkqckeulwt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</w:p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A8BF80"/>
    <w:multiLevelType w:val="singleLevel"/>
    <w:tmpl w:val="83A8BF8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724AE30"/>
    <w:multiLevelType w:val="singleLevel"/>
    <w:tmpl w:val="8724AE30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93AFBD3D"/>
    <w:multiLevelType w:val="multilevel"/>
    <w:tmpl w:val="93AFBD3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A6EE5877"/>
    <w:multiLevelType w:val="multilevel"/>
    <w:tmpl w:val="A6EE58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A78D0BD3"/>
    <w:multiLevelType w:val="singleLevel"/>
    <w:tmpl w:val="A78D0B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265F0DB"/>
    <w:multiLevelType w:val="singleLevel"/>
    <w:tmpl w:val="B265F0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9646386"/>
    <w:multiLevelType w:val="singleLevel"/>
    <w:tmpl w:val="B96463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65A7712"/>
    <w:multiLevelType w:val="multilevel"/>
    <w:tmpl w:val="C65A77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D62A8FA0"/>
    <w:multiLevelType w:val="singleLevel"/>
    <w:tmpl w:val="D62A8F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DE483CC7"/>
    <w:multiLevelType w:val="singleLevel"/>
    <w:tmpl w:val="DE483C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0636A4F7"/>
    <w:multiLevelType w:val="singleLevel"/>
    <w:tmpl w:val="0636A4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6677C41"/>
    <w:multiLevelType w:val="multilevel"/>
    <w:tmpl w:val="06677C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306E6509"/>
    <w:multiLevelType w:val="multilevel"/>
    <w:tmpl w:val="306E65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5CD51621"/>
    <w:multiLevelType w:val="singleLevel"/>
    <w:tmpl w:val="5CD516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2F0AE80"/>
    <w:multiLevelType w:val="singleLevel"/>
    <w:tmpl w:val="72F0AE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77A8B27D"/>
    <w:multiLevelType w:val="singleLevel"/>
    <w:tmpl w:val="77A8B2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12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2"/>
  </w:num>
  <w:num w:numId="13">
    <w:abstractNumId w:val="15"/>
  </w:num>
  <w:num w:numId="14">
    <w:abstractNumId w:val="4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81D4E"/>
    <w:rsid w:val="31926AE7"/>
    <w:rsid w:val="338A1662"/>
    <w:rsid w:val="51644798"/>
    <w:rsid w:val="5BAE51E5"/>
    <w:rsid w:val="6B921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styleId="6">
    <w:name w:val="Strong"/>
    <w:basedOn w:val="4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Основной текст + 11;5 pt;Полужирный;Интервал 0 pt"/>
    <w:basedOn w:val="10"/>
    <w:qFormat/>
    <w:uiPriority w:val="0"/>
    <w:rPr>
      <w:b/>
      <w:bCs/>
      <w:color w:val="000000"/>
      <w:spacing w:val="13"/>
      <w:w w:val="100"/>
      <w:position w:val="0"/>
      <w:sz w:val="23"/>
      <w:szCs w:val="23"/>
      <w:lang w:val="ru-RU"/>
    </w:rPr>
  </w:style>
  <w:style w:type="character" w:customStyle="1" w:styleId="10">
    <w:name w:val="Основной текст_"/>
    <w:basedOn w:val="4"/>
    <w:link w:val="11"/>
    <w:qFormat/>
    <w:uiPriority w:val="0"/>
    <w:rPr>
      <w:rFonts w:ascii="Times New Roman" w:hAnsi="Times New Roman" w:eastAsia="Times New Roman" w:cs="Times New Roman"/>
      <w:color w:val="auto"/>
      <w:sz w:val="26"/>
      <w:szCs w:val="26"/>
    </w:rPr>
  </w:style>
  <w:style w:type="paragraph" w:customStyle="1" w:styleId="11">
    <w:name w:val="Основной текст3"/>
    <w:basedOn w:val="1"/>
    <w:link w:val="10"/>
    <w:qFormat/>
    <w:uiPriority w:val="0"/>
    <w:pPr>
      <w:shd w:val="clear" w:color="auto" w:fill="FFFFFF"/>
      <w:spacing w:line="370" w:lineRule="exact"/>
      <w:ind w:hanging="420"/>
      <w:jc w:val="both"/>
    </w:pPr>
    <w:rPr>
      <w:rFonts w:ascii="Times New Roman" w:hAnsi="Times New Roman" w:eastAsia="Times New Roman" w:cs="Times New Roman"/>
      <w:color w:val="auto"/>
      <w:sz w:val="26"/>
      <w:szCs w:val="26"/>
    </w:rPr>
  </w:style>
  <w:style w:type="character" w:customStyle="1" w:styleId="12">
    <w:name w:val="Основной текст + 11;5 pt;Интервал 0 pt"/>
    <w:basedOn w:val="10"/>
    <w:qFormat/>
    <w:uiPriority w:val="0"/>
    <w:rPr>
      <w:rFonts w:cs="Times New Roman"/>
      <w:color w:val="000000"/>
      <w:spacing w:val="10"/>
      <w:w w:val="100"/>
      <w:position w:val="0"/>
      <w:sz w:val="23"/>
      <w:szCs w:val="23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2020-05-14T14:35:00Z</dcterms:created>
  <dc:creator>lebed</dc:creator>
  <cp:lastModifiedBy>lebed</cp:lastModifiedBy>
  <dcterms:modified xsi:type="dcterms:W3CDTF">2020-05-21T22:06:41Z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