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2F" w:rsidRPr="00037314" w:rsidRDefault="00862C2F" w:rsidP="00862C2F">
      <w:pPr>
        <w:rPr>
          <w:rFonts w:ascii="Times New Roman" w:eastAsia="Calibri" w:hAnsi="Times New Roman" w:cs="Times New Roman"/>
          <w:b/>
        </w:rPr>
      </w:pPr>
      <w:r w:rsidRPr="00037314">
        <w:rPr>
          <w:rFonts w:ascii="Times New Roman" w:eastAsia="Calibri" w:hAnsi="Times New Roman" w:cs="Times New Roman"/>
          <w:b/>
        </w:rPr>
        <w:t xml:space="preserve">   МУНИЦИПАЛЬНОЕ  АВТОНОМНОЕ  ДОШКОЛЬНОЕ  ОБРАЗОВАТЕЛЬНОЕ  УЧРЕЖДЕНИЕ</w:t>
      </w:r>
      <w:r>
        <w:rPr>
          <w:rFonts w:ascii="Times New Roman" w:eastAsia="Calibri" w:hAnsi="Times New Roman" w:cs="Times New Roman"/>
          <w:b/>
        </w:rPr>
        <w:t xml:space="preserve">  </w:t>
      </w:r>
      <w:r w:rsidRPr="00037314">
        <w:rPr>
          <w:rFonts w:ascii="Times New Roman" w:eastAsia="Calibri" w:hAnsi="Times New Roman" w:cs="Times New Roman"/>
          <w:b/>
        </w:rPr>
        <w:t>ДЕТСКИЙ  САД  КОМБИНИРОВАННОГО  ВИДА  №1  «СКАЗКА»</w:t>
      </w:r>
    </w:p>
    <w:p w:rsidR="008A4397" w:rsidRDefault="008A4397" w:rsidP="008A439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г. Белореченск</w:t>
      </w:r>
    </w:p>
    <w:p w:rsidR="008A4397" w:rsidRDefault="008A4397" w:rsidP="008A439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A4397" w:rsidRDefault="008A4397" w:rsidP="008A439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8A4397" w:rsidRDefault="008A4397" w:rsidP="008A439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A4397" w:rsidRDefault="008A4397" w:rsidP="008A439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B1051" w:rsidRDefault="009B1051" w:rsidP="008A4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8A4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8A4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8A4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8A4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8A4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8A4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8A4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8A4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8A4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8A43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037314" w:rsidRPr="008A4397" w:rsidRDefault="008A4397" w:rsidP="008A439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  </w:t>
      </w:r>
      <w:r w:rsidR="00037314" w:rsidRPr="0003731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Консультация: «РОЛЬ ВОСПИТАТЕЛЯ В ОБУЧЕНИИ ДОШКОЛЬНИКОВ</w:t>
      </w:r>
    </w:p>
    <w:p w:rsidR="00037314" w:rsidRDefault="00037314" w:rsidP="00037314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03731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ИГРЕ НА ДЕТСКИХ МУЗЫКАЛЬНЫХ ИНСТРУМЕНТАХ</w:t>
      </w:r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»</w:t>
      </w:r>
    </w:p>
    <w:p w:rsidR="00037314" w:rsidRDefault="00037314" w:rsidP="00037314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037314" w:rsidRDefault="00037314" w:rsidP="00037314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037314" w:rsidRDefault="00037314" w:rsidP="00037314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037314" w:rsidRDefault="00037314" w:rsidP="00037314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037314" w:rsidRDefault="00037314" w:rsidP="00037314">
      <w:pPr>
        <w:shd w:val="clear" w:color="auto" w:fill="FFFFFF"/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A4397" w:rsidRDefault="008A4397" w:rsidP="008A4397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A4397" w:rsidRDefault="008A4397" w:rsidP="008A4397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A4397" w:rsidRDefault="008A4397" w:rsidP="008A4397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037314" w:rsidRPr="009B1051" w:rsidRDefault="008A4397" w:rsidP="008A4397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                                         </w:t>
      </w:r>
      <w:r w:rsidR="009B105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 </w:t>
      </w:r>
      <w:r w:rsidR="00037314"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 Подготовил музыкальный руководитель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                                        </w:t>
      </w:r>
      <w:r w:rsidR="008A4397"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                              </w:t>
      </w: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Топоркова Е.В.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             </w:t>
      </w: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2020 г.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9B1051" w:rsidRDefault="009B1051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>Успехи музыкального развития дошкольников во многом зависят не только от музыкального руководителя, но и от воспитателя. Ведь он общается с детьми чаще, чем музыкальный руководитель, лучше знает склонности каждого ребенка.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Совместная работа музыкального руководителя и воспитателя помогает заполнить жизнь детей песнями, играми, игрой на детских музыкальных инструментах.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Первоначальные навыки игры на музыкальных инструментах дети получают в процессе музыкальных занятий. И если воспитатель с радостью ждет этих занятий, с нетерпением готовится к ним вместе с ребятами, активен на протяжении всего музыкального занятия, то детям передается его настроение.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Если говорить о детях младшего дошкольного возраста, то роль воспитателя в музыкальной работе с ними исключительно велика, он является участником всех видов детской деятельности: поет и танцует с ребятами, загадывает музыкальные загадки, играет на бубне, дудочке, на погремушках.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Первоначальные музыкальные самостоятельные проявления у малышей еще неустойчивы. Поэтому воспитатель поддерживает возникший у них интерес к музыкальной игрушке и некоторым инструментам, показывает, как ими пользоваться. Вместе с музыкальным руководителем обыгрывает на занятиях музыкально-дидактические игры. Например, при знакомстве детей с музыкально-дидактической игрой «Птичка и птенчики» Е. Тиличеевой воспитатель играет на металлофоне, а музыкальный руководитель исполняет аккомпанемент.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Вместе с детьми он выполняет </w:t>
      </w:r>
      <w:proofErr w:type="gramStart"/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ритмические упражнения</w:t>
      </w:r>
      <w:proofErr w:type="gramEnd"/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на погремушках, колокольчиках, бубнах под сопровождение музыкального руководителя. Затем в различных игровых ситуациях использует эти музыкальные игрушки с детьми в группе. Воспитатель учит малышей реагировать на тихое и громкое звучание, слышать и различать детские музыкальные инструменты (барабан, бубен, погремушку). В средней группе педагог вместе с музыкальным руководителем знакомит детей с музыкальными инструментами — металлофоном, треугольником и др.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При этом обязательно исполняет мелодию с ребенком, так как музыкальный руководитель играет фортепианное сопровождение. Воспитатель помогает ребенку освоить навыки игры на инструменте, передать ритмический рисунок мелодии. Если тот затрудняется, проигрывает мелодию на своем инструменте (однотипном с инструментом ребенка). Он играет вместе с детьми и в том случае, если мелодия выучена и идет ее закрепление.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Часто, знакомясь с новыми пьесами, дети слушают игру на музыкальных инструментах в исполнении музыкального руководителя и воспитателя.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Музыкальная деятельность детей вне занятий очень разнообразна. Она проходит по чьей-то творческой инициативе, </w:t>
      </w:r>
      <w:proofErr w:type="gramStart"/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бывает</w:t>
      </w:r>
      <w:proofErr w:type="gramEnd"/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различна по форме. И очень важно в этой деятельности определить роль взрослого. Воспитатель направляет самостоятельную музыкальную деятельность детей, включает музыку в игры, в прогулку, трудовой процесс, используя выученный с музыкальным руководителем материал, при необходимости подсказывает детям, как можно развернуть игру.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На музыкальных занятиях дети получают задания позаниматься в музыкальном уголке, конкретно указывается </w:t>
      </w:r>
      <w:proofErr w:type="spellStart"/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попевка</w:t>
      </w:r>
      <w:proofErr w:type="spellEnd"/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,  </w:t>
      </w:r>
      <w:proofErr w:type="gramStart"/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которую</w:t>
      </w:r>
      <w:proofErr w:type="gramEnd"/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 xml:space="preserve"> они должны выучить на каком-то музыкальном инструменте. Ребята самостоятельно разучивают несложные мелодии, помогают друг другу. Воспитатель внимательно следит за игрой и в случае необходимости приходит детям на помощь. Лена неправильно держит  аккордеон, звук получается слабый, неровный, отрывистый. Педагог укорачивает ремни аккордеона, показывает правильность движения меха.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В свободное от занятий время воспитатель может проиграть знакомую мелодию на инструменте. Это сближает его с детьми, создает доброжелательную, непринужденную атмосферу.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>Педагог, хорошо зная индивидуальные особенности детей, внимательно следит за успехами ребят в обучении игре, замечает отстающих, организует им помощь, выявляет наиболее способных детей. Эти дети затем становятся лучшими помощниками воспи</w:t>
      </w: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softHyphen/>
        <w:t>тателя в обучении своих товарищей. Процесс обучения доставляет удовольствие тем и другим. Дет</w:t>
      </w:r>
      <w:proofErr w:type="gramStart"/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и-</w:t>
      </w:r>
      <w:proofErr w:type="gramEnd"/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«учителя» испытывают большую радость, научив играть товарища, а дети-«ученики» довольны, что их научили сверстники.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Особо необходимо участие воспитателя, когда дети начинают играть ансамблем. Педагог следит за общим темпом исполнения, правильной передачей ритмического рисунка, если необходимо, приходит детям на помощь.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Часто воспитатели делятся своими впечатлениями после по</w:t>
      </w: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softHyphen/>
        <w:t>сещения концерта; театра. Дети же рассказывают о музыкальных передачах, услышанных или увиденных по телевидению. Воспи</w:t>
      </w: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softHyphen/>
        <w:t>татель, хорошо зная каждого дошкольника, должен вовремя за</w:t>
      </w: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softHyphen/>
        <w:t>метить его интерес к музыке, поддержать тех детей, которые стремятся выразить свое творчество в самостоятельной деятель</w:t>
      </w: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softHyphen/>
        <w:t>ности, делают первые шаги в игре на музыкальных инструментах.</w:t>
      </w:r>
    </w:p>
    <w:p w:rsidR="00037314" w:rsidRPr="00037314" w:rsidRDefault="00037314" w:rsidP="00037314">
      <w:pPr>
        <w:shd w:val="clear" w:color="auto" w:fill="FFFFFF"/>
        <w:spacing w:before="96" w:after="192" w:line="270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r w:rsidRPr="00037314">
        <w:rPr>
          <w:rFonts w:ascii="Times New Roman" w:eastAsia="Times New Roman" w:hAnsi="Times New Roman" w:cs="Times New Roman"/>
          <w:color w:val="444444"/>
          <w:lang w:eastAsia="ru-RU"/>
        </w:rPr>
        <w:t>В нашем детском саду музыкальное воспитание рассматривается как одно из звеньев гармонического развития детей дошкольного возраста. Нужно отметить, если воспитатель сам любит музыку, активен на музыкальных занятиях, праздниках, с удовольствием обучает детей игре на музыкальных инструментах, то и дети в этой группе отличаются особой музыкальностью, с интересом ждут занятий, весело проводят часы досуга, играют на музыкальных инструментах в группе в свободное от занятий время.</w:t>
      </w:r>
    </w:p>
    <w:p w:rsidR="00417B4D" w:rsidRPr="00037314" w:rsidRDefault="00417B4D" w:rsidP="00417B4D">
      <w:pPr>
        <w:jc w:val="center"/>
        <w:rPr>
          <w:rFonts w:ascii="Times New Roman" w:eastAsia="Calibri" w:hAnsi="Times New Roman" w:cs="Times New Roman"/>
          <w:b/>
        </w:rPr>
      </w:pPr>
    </w:p>
    <w:p w:rsidR="00417B4D" w:rsidRPr="00037314" w:rsidRDefault="00417B4D" w:rsidP="00417B4D">
      <w:pPr>
        <w:jc w:val="center"/>
        <w:rPr>
          <w:rFonts w:ascii="Times New Roman" w:eastAsia="Calibri" w:hAnsi="Times New Roman" w:cs="Times New Roman"/>
          <w:b/>
        </w:rPr>
      </w:pPr>
    </w:p>
    <w:p w:rsidR="00417B4D" w:rsidRPr="00037314" w:rsidRDefault="00417B4D" w:rsidP="00417B4D">
      <w:pPr>
        <w:jc w:val="center"/>
        <w:rPr>
          <w:rFonts w:ascii="Times New Roman" w:eastAsia="Calibri" w:hAnsi="Times New Roman" w:cs="Times New Roman"/>
          <w:b/>
        </w:rPr>
      </w:pPr>
    </w:p>
    <w:p w:rsidR="00417B4D" w:rsidRPr="00037314" w:rsidRDefault="00417B4D" w:rsidP="00417B4D">
      <w:pPr>
        <w:rPr>
          <w:rFonts w:ascii="Calibri" w:eastAsia="Calibri" w:hAnsi="Calibri" w:cs="Times New Roman"/>
          <w:b/>
          <w:bCs/>
        </w:rPr>
      </w:pPr>
    </w:p>
    <w:p w:rsidR="00417B4D" w:rsidRPr="00037314" w:rsidRDefault="00417B4D" w:rsidP="00417B4D">
      <w:pPr>
        <w:jc w:val="center"/>
        <w:rPr>
          <w:rFonts w:ascii="Times New Roman" w:eastAsia="Calibri" w:hAnsi="Times New Roman" w:cs="Times New Roman"/>
          <w:b/>
        </w:rPr>
      </w:pPr>
    </w:p>
    <w:p w:rsidR="00417B4D" w:rsidRPr="00037314" w:rsidRDefault="00417B4D" w:rsidP="00417B4D">
      <w:pPr>
        <w:jc w:val="center"/>
        <w:rPr>
          <w:rFonts w:ascii="Times New Roman" w:eastAsia="Calibri" w:hAnsi="Times New Roman" w:cs="Times New Roman"/>
          <w:b/>
        </w:rPr>
      </w:pPr>
    </w:p>
    <w:p w:rsidR="00417B4D" w:rsidRPr="00417B4D" w:rsidRDefault="00417B4D" w:rsidP="00417B4D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17B4D" w:rsidRPr="00417B4D" w:rsidRDefault="00417B4D" w:rsidP="00417B4D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17B4D" w:rsidRPr="00037314" w:rsidRDefault="00417B4D" w:rsidP="00417B4D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417B4D">
        <w:rPr>
          <w:rFonts w:ascii="Times New Roman" w:eastAsia="Calibri" w:hAnsi="Times New Roman" w:cs="Times New Roman"/>
          <w:b/>
          <w:sz w:val="36"/>
          <w:szCs w:val="36"/>
        </w:rPr>
        <w:t xml:space="preserve">            </w:t>
      </w:r>
      <w:r w:rsidR="00037314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0538E8" w:rsidRPr="000538E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0538E8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0538E8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</w:p>
    <w:p w:rsidR="00417B4D" w:rsidRPr="00417B4D" w:rsidRDefault="00417B4D" w:rsidP="00417B4D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17B4D" w:rsidRPr="00417B4D" w:rsidRDefault="00417B4D" w:rsidP="00417B4D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17B4D" w:rsidRPr="00417B4D" w:rsidRDefault="00417B4D" w:rsidP="00417B4D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17B4D" w:rsidRPr="00417B4D" w:rsidRDefault="00417B4D" w:rsidP="00417B4D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17B4D" w:rsidRPr="00417B4D" w:rsidRDefault="00417B4D" w:rsidP="00417B4D">
      <w:pPr>
        <w:rPr>
          <w:rFonts w:ascii="Times New Roman" w:eastAsia="Calibri" w:hAnsi="Times New Roman" w:cs="Times New Roman"/>
          <w:sz w:val="28"/>
          <w:szCs w:val="28"/>
        </w:rPr>
      </w:pPr>
      <w:r w:rsidRPr="00417B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417B4D" w:rsidRPr="00417B4D" w:rsidRDefault="00417B4D" w:rsidP="00037314">
      <w:pPr>
        <w:rPr>
          <w:rFonts w:ascii="Times New Roman" w:eastAsia="Calibri" w:hAnsi="Times New Roman" w:cs="Times New Roman"/>
          <w:sz w:val="28"/>
          <w:szCs w:val="28"/>
        </w:rPr>
      </w:pPr>
      <w:r w:rsidRPr="00417B4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037314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240FA8" w:rsidRPr="006B3632" w:rsidRDefault="00037314" w:rsidP="00240FA8">
      <w:pPr>
        <w:rPr>
          <w:rStyle w:val="a4"/>
        </w:rPr>
      </w:pPr>
      <w:r>
        <w:rPr>
          <w:rStyle w:val="a4"/>
        </w:rPr>
        <w:t xml:space="preserve">              </w:t>
      </w:r>
    </w:p>
    <w:p w:rsidR="00240FA8" w:rsidRPr="00C72C73" w:rsidRDefault="00240FA8" w:rsidP="00C72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FA8" w:rsidRDefault="00240FA8" w:rsidP="00240F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0FA8" w:rsidRDefault="00240FA8" w:rsidP="00240F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0FA8" w:rsidRDefault="00240FA8" w:rsidP="00240F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276A" w:rsidRDefault="00301D74" w:rsidP="003156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="0031561B">
        <w:rPr>
          <w:rFonts w:ascii="Times New Roman" w:hAnsi="Times New Roman" w:cs="Times New Roman"/>
          <w:b/>
          <w:sz w:val="36"/>
          <w:szCs w:val="36"/>
        </w:rPr>
        <w:t xml:space="preserve">Сценарий </w:t>
      </w:r>
      <w:r w:rsidR="002E608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B276A">
        <w:rPr>
          <w:rFonts w:ascii="Times New Roman" w:hAnsi="Times New Roman" w:cs="Times New Roman"/>
          <w:b/>
          <w:sz w:val="36"/>
          <w:szCs w:val="36"/>
        </w:rPr>
        <w:t xml:space="preserve">тематического развлечения </w:t>
      </w:r>
    </w:p>
    <w:p w:rsidR="00FB276A" w:rsidRDefault="00FB276A" w:rsidP="003156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« Путешествие по осенним дорожкам»</w:t>
      </w:r>
      <w:r w:rsidR="002E6084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FB276A" w:rsidRDefault="00FB276A" w:rsidP="003156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Для детей подготовительной группы </w:t>
      </w:r>
      <w:r w:rsidR="002E6084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№ 10 </w:t>
      </w:r>
    </w:p>
    <w:p w:rsidR="0089094D" w:rsidRDefault="00FB276A" w:rsidP="003156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Компенсированного вида.</w:t>
      </w:r>
      <w:r w:rsidR="002E6084">
        <w:rPr>
          <w:rFonts w:ascii="Times New Roman" w:hAnsi="Times New Roman" w:cs="Times New Roman"/>
          <w:b/>
          <w:sz w:val="36"/>
          <w:szCs w:val="36"/>
        </w:rPr>
        <w:t xml:space="preserve">          </w:t>
      </w:r>
    </w:p>
    <w:p w:rsidR="00787FE9" w:rsidRDefault="00787FE9" w:rsidP="00240F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7FE9" w:rsidRDefault="00787FE9" w:rsidP="00240F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7FE9" w:rsidRDefault="00787FE9" w:rsidP="00240F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7FE9" w:rsidRDefault="00787FE9" w:rsidP="00240F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7FE9" w:rsidRDefault="00787FE9" w:rsidP="00787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240FA8" w:rsidRDefault="00787FE9" w:rsidP="00787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40FA8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905D30" w:rsidRPr="00905D30" w:rsidRDefault="00905D30" w:rsidP="00905D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Топоркова Е.В.</w:t>
      </w:r>
    </w:p>
    <w:p w:rsidR="00240FA8" w:rsidRDefault="00240FA8" w:rsidP="00240FA8">
      <w:pPr>
        <w:tabs>
          <w:tab w:val="left" w:pos="6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240FA8" w:rsidRPr="006B3632" w:rsidRDefault="00240FA8" w:rsidP="00240FA8">
      <w:pPr>
        <w:tabs>
          <w:tab w:val="left" w:pos="6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FA8" w:rsidRPr="005F2C9C" w:rsidRDefault="00702B78" w:rsidP="00240FA8">
      <w:pPr>
        <w:spacing w:line="360" w:lineRule="auto"/>
        <w:jc w:val="center"/>
        <w:rPr>
          <w:rFonts w:ascii="Times New Roman" w:hAnsi="Times New Roman" w:cs="Times New Roman"/>
          <w:sz w:val="28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40"/>
          <w:lang w:eastAsia="ru-RU"/>
        </w:rPr>
        <w:t>2020 г.</w:t>
      </w:r>
      <w:r w:rsidR="00813914">
        <w:rPr>
          <w:rFonts w:ascii="Times New Roman" w:hAnsi="Times New Roman" w:cs="Times New Roman"/>
          <w:sz w:val="28"/>
          <w:szCs w:val="40"/>
          <w:lang w:eastAsia="ru-RU"/>
        </w:rPr>
        <w:t xml:space="preserve"> </w:t>
      </w:r>
    </w:p>
    <w:p w:rsidR="00240FA8" w:rsidRDefault="00240FA8" w:rsidP="00240FA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CBE" w:rsidRDefault="00116CBE"/>
    <w:sectPr w:rsidR="00116CBE" w:rsidSect="0011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FA8"/>
    <w:rsid w:val="00037314"/>
    <w:rsid w:val="000538E8"/>
    <w:rsid w:val="00064B95"/>
    <w:rsid w:val="00116CBE"/>
    <w:rsid w:val="00134529"/>
    <w:rsid w:val="00163230"/>
    <w:rsid w:val="001E3B7D"/>
    <w:rsid w:val="001F4567"/>
    <w:rsid w:val="00203BEF"/>
    <w:rsid w:val="00240FA8"/>
    <w:rsid w:val="00245A3E"/>
    <w:rsid w:val="002E0185"/>
    <w:rsid w:val="002E6084"/>
    <w:rsid w:val="00301D74"/>
    <w:rsid w:val="00312624"/>
    <w:rsid w:val="0031561B"/>
    <w:rsid w:val="0040572D"/>
    <w:rsid w:val="00417B4D"/>
    <w:rsid w:val="004C6008"/>
    <w:rsid w:val="005630CB"/>
    <w:rsid w:val="00667CF0"/>
    <w:rsid w:val="00687AAE"/>
    <w:rsid w:val="006A1A44"/>
    <w:rsid w:val="00702B78"/>
    <w:rsid w:val="00753569"/>
    <w:rsid w:val="00770A4B"/>
    <w:rsid w:val="00782D3F"/>
    <w:rsid w:val="00787FE9"/>
    <w:rsid w:val="007E1656"/>
    <w:rsid w:val="007E747D"/>
    <w:rsid w:val="00813914"/>
    <w:rsid w:val="008421D6"/>
    <w:rsid w:val="00862C2F"/>
    <w:rsid w:val="008708E5"/>
    <w:rsid w:val="0087763E"/>
    <w:rsid w:val="00880969"/>
    <w:rsid w:val="0089094D"/>
    <w:rsid w:val="00890A66"/>
    <w:rsid w:val="00896577"/>
    <w:rsid w:val="008A4397"/>
    <w:rsid w:val="00905D30"/>
    <w:rsid w:val="009B1051"/>
    <w:rsid w:val="009D5CDE"/>
    <w:rsid w:val="00A44E8F"/>
    <w:rsid w:val="00A7610C"/>
    <w:rsid w:val="00AB42D4"/>
    <w:rsid w:val="00B8182C"/>
    <w:rsid w:val="00BD41AE"/>
    <w:rsid w:val="00C72C73"/>
    <w:rsid w:val="00C843BF"/>
    <w:rsid w:val="00C86F00"/>
    <w:rsid w:val="00C90DE4"/>
    <w:rsid w:val="00CE5FF6"/>
    <w:rsid w:val="00D13549"/>
    <w:rsid w:val="00DF1278"/>
    <w:rsid w:val="00EB5297"/>
    <w:rsid w:val="00EE50B8"/>
    <w:rsid w:val="00FA369F"/>
    <w:rsid w:val="00F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FA8"/>
    <w:pPr>
      <w:spacing w:after="0" w:line="240" w:lineRule="auto"/>
    </w:pPr>
  </w:style>
  <w:style w:type="character" w:styleId="a4">
    <w:name w:val="Strong"/>
    <w:basedOn w:val="a0"/>
    <w:uiPriority w:val="22"/>
    <w:qFormat/>
    <w:rsid w:val="00240F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ZZZ-USER</cp:lastModifiedBy>
  <cp:revision>39</cp:revision>
  <cp:lastPrinted>2017-02-26T13:30:00Z</cp:lastPrinted>
  <dcterms:created xsi:type="dcterms:W3CDTF">2016-11-30T10:09:00Z</dcterms:created>
  <dcterms:modified xsi:type="dcterms:W3CDTF">2020-11-22T14:29:00Z</dcterms:modified>
</cp:coreProperties>
</file>