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243" w:rsidRPr="007D222A" w:rsidRDefault="00C10243" w:rsidP="00FC725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D222A">
        <w:rPr>
          <w:rFonts w:ascii="Times New Roman" w:hAnsi="Times New Roman" w:cs="Times New Roman"/>
          <w:b/>
          <w:sz w:val="20"/>
          <w:szCs w:val="20"/>
        </w:rPr>
        <w:t>Планирование дистанционного обучения (18.05- 22.05)</w:t>
      </w:r>
    </w:p>
    <w:p w:rsidR="00C10243" w:rsidRPr="007D222A" w:rsidRDefault="00C10243" w:rsidP="00FC725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22A">
        <w:rPr>
          <w:rFonts w:ascii="Times New Roman" w:hAnsi="Times New Roman" w:cs="Times New Roman"/>
          <w:b/>
          <w:sz w:val="20"/>
          <w:szCs w:val="20"/>
        </w:rPr>
        <w:t xml:space="preserve">Группа: </w:t>
      </w:r>
      <w:r w:rsidRPr="007D222A">
        <w:rPr>
          <w:rFonts w:ascii="Times New Roman" w:hAnsi="Times New Roman" w:cs="Times New Roman"/>
          <w:sz w:val="20"/>
          <w:szCs w:val="20"/>
        </w:rPr>
        <w:t>средняя</w:t>
      </w:r>
      <w:r w:rsidR="00C14565" w:rsidRPr="007D222A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p w:rsidR="008C20A6" w:rsidRPr="007D222A" w:rsidRDefault="008C20A6" w:rsidP="00FC725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22A">
        <w:rPr>
          <w:rFonts w:ascii="Times New Roman" w:hAnsi="Times New Roman" w:cs="Times New Roman"/>
          <w:b/>
          <w:sz w:val="20"/>
          <w:szCs w:val="20"/>
        </w:rPr>
        <w:t xml:space="preserve">Тема недели: </w:t>
      </w:r>
      <w:r w:rsidRPr="007D222A">
        <w:rPr>
          <w:rFonts w:ascii="Times New Roman" w:hAnsi="Times New Roman" w:cs="Times New Roman"/>
          <w:sz w:val="20"/>
          <w:szCs w:val="20"/>
        </w:rPr>
        <w:t>«Здравствуй, лето!».</w:t>
      </w:r>
    </w:p>
    <w:tbl>
      <w:tblPr>
        <w:tblStyle w:val="a3"/>
        <w:tblpPr w:leftFromText="180" w:rightFromText="180" w:vertAnchor="page" w:horzAnchor="margin" w:tblpY="2371"/>
        <w:tblW w:w="0" w:type="auto"/>
        <w:tblLayout w:type="fixed"/>
        <w:tblLook w:val="04A0" w:firstRow="1" w:lastRow="0" w:firstColumn="1" w:lastColumn="0" w:noHBand="0" w:noVBand="1"/>
      </w:tblPr>
      <w:tblGrid>
        <w:gridCol w:w="1372"/>
        <w:gridCol w:w="2025"/>
        <w:gridCol w:w="3544"/>
        <w:gridCol w:w="2404"/>
      </w:tblGrid>
      <w:tr w:rsidR="00B205BE" w:rsidRPr="007D222A" w:rsidTr="00811548">
        <w:trPr>
          <w:trHeight w:val="480"/>
        </w:trPr>
        <w:tc>
          <w:tcPr>
            <w:tcW w:w="1372" w:type="dxa"/>
          </w:tcPr>
          <w:p w:rsidR="00B205BE" w:rsidRPr="007D222A" w:rsidRDefault="00B205BE" w:rsidP="00FC7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25" w:type="dxa"/>
          </w:tcPr>
          <w:p w:rsidR="00B205BE" w:rsidRPr="007D222A" w:rsidRDefault="00A666F3" w:rsidP="00FC7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3544" w:type="dxa"/>
          </w:tcPr>
          <w:p w:rsidR="00B205BE" w:rsidRPr="007D222A" w:rsidRDefault="00B205BE" w:rsidP="00A666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A666F3" w:rsidRPr="007D222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бразовательная деятельность</w:t>
            </w:r>
          </w:p>
        </w:tc>
        <w:tc>
          <w:tcPr>
            <w:tcW w:w="2404" w:type="dxa"/>
          </w:tcPr>
          <w:p w:rsidR="00B205BE" w:rsidRPr="007D222A" w:rsidRDefault="00B205BE" w:rsidP="00FC7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B205BE" w:rsidRPr="007D222A" w:rsidTr="00811548">
        <w:trPr>
          <w:trHeight w:val="2456"/>
        </w:trPr>
        <w:tc>
          <w:tcPr>
            <w:tcW w:w="1372" w:type="dxa"/>
          </w:tcPr>
          <w:p w:rsidR="00B205BE" w:rsidRPr="007D222A" w:rsidRDefault="00B205BE" w:rsidP="00B91CB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  <w:p w:rsidR="003411B2" w:rsidRPr="007D222A" w:rsidRDefault="003411B2" w:rsidP="00B91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205BE" w:rsidRPr="007D222A" w:rsidRDefault="00B205BE" w:rsidP="00B91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18.05.</w:t>
            </w:r>
            <w:r w:rsidR="00B91CB7" w:rsidRPr="007D2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2020г.</w:t>
            </w:r>
          </w:p>
        </w:tc>
        <w:tc>
          <w:tcPr>
            <w:tcW w:w="2025" w:type="dxa"/>
          </w:tcPr>
          <w:p w:rsidR="00B205BE" w:rsidRPr="007D222A" w:rsidRDefault="00C61C03" w:rsidP="00FC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sz w:val="24"/>
                <w:szCs w:val="24"/>
              </w:rPr>
              <w:t>Комплекс утренней гимнастики №</w:t>
            </w:r>
            <w:r w:rsidRPr="007D222A">
              <w:rPr>
                <w:rFonts w:ascii="Times New Roman" w:hAnsi="Times New Roman" w:cs="Times New Roman"/>
                <w:sz w:val="24"/>
                <w:szCs w:val="24"/>
              </w:rPr>
              <w:t>18 (</w:t>
            </w:r>
            <w:r w:rsidRPr="007D222A">
              <w:rPr>
                <w:rFonts w:ascii="Times New Roman" w:hAnsi="Times New Roman" w:cs="Times New Roman"/>
                <w:sz w:val="24"/>
                <w:szCs w:val="24"/>
              </w:rPr>
              <w:t>май 3-4 неделя)</w:t>
            </w:r>
          </w:p>
          <w:p w:rsidR="00C61C03" w:rsidRPr="007D222A" w:rsidRDefault="00C61C03" w:rsidP="00FC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7D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http://primdou74.ru/public/users/</w:t>
              </w:r>
              <w:r w:rsidRPr="007D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993/PDF/090220171926.pdf</w:t>
              </w:r>
            </w:hyperlink>
          </w:p>
          <w:p w:rsidR="00B205BE" w:rsidRPr="007D222A" w:rsidRDefault="00B205BE" w:rsidP="00FC7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5BE" w:rsidRPr="007D222A" w:rsidRDefault="00B205BE" w:rsidP="00FC7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5BE" w:rsidRPr="007D222A" w:rsidRDefault="00B205BE" w:rsidP="00FC7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5BE" w:rsidRPr="007D222A" w:rsidRDefault="00B205BE" w:rsidP="00FC72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811548" w:rsidRPr="007D222A" w:rsidRDefault="00811548" w:rsidP="0081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развитие.</w:t>
            </w:r>
          </w:p>
          <w:p w:rsidR="00B205BE" w:rsidRPr="007D222A" w:rsidRDefault="00811548" w:rsidP="00FC7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205BE" w:rsidRPr="007D222A">
              <w:rPr>
                <w:rFonts w:ascii="Times New Roman" w:hAnsi="Times New Roman" w:cs="Times New Roman"/>
                <w:b/>
                <w:sz w:val="24"/>
                <w:szCs w:val="24"/>
              </w:rPr>
              <w:t>.Ознакомление с окружающим миром.</w:t>
            </w:r>
          </w:p>
          <w:p w:rsidR="00A01452" w:rsidRPr="007D222A" w:rsidRDefault="00A01452" w:rsidP="00FC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sz w:val="24"/>
                <w:szCs w:val="24"/>
              </w:rPr>
              <w:t>«Здравствуй, лето».</w:t>
            </w:r>
          </w:p>
          <w:p w:rsidR="00412CD3" w:rsidRPr="007D222A" w:rsidRDefault="007D222A" w:rsidP="00FC725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5" w:history="1">
              <w:r w:rsidR="00412CD3" w:rsidRPr="007D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https://www.maam.ru/detskijsad/konspekt-neposredstveno-obrazovatelnoi-dejatelnosti-po-poznavatelnomu-razvitiyu-v-srednei-grupe-zdravstvui-leto.html</w:t>
              </w:r>
            </w:hyperlink>
          </w:p>
        </w:tc>
        <w:tc>
          <w:tcPr>
            <w:tcW w:w="2404" w:type="dxa"/>
          </w:tcPr>
          <w:p w:rsidR="008A22A1" w:rsidRPr="007D222A" w:rsidRDefault="008A22A1" w:rsidP="008A22A1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D222A">
              <w:rPr>
                <w:rStyle w:val="c1"/>
                <w:bCs/>
                <w:iCs/>
                <w:color w:val="000000" w:themeColor="text1"/>
              </w:rPr>
              <w:t>Рекомендации родителям</w:t>
            </w:r>
          </w:p>
          <w:p w:rsidR="008A22A1" w:rsidRPr="007D222A" w:rsidRDefault="008A22A1" w:rsidP="008A22A1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1"/>
                <w:bCs/>
                <w:iCs/>
                <w:color w:val="000000" w:themeColor="text1"/>
              </w:rPr>
            </w:pPr>
            <w:r w:rsidRPr="007D222A">
              <w:rPr>
                <w:rStyle w:val="c1"/>
                <w:bCs/>
                <w:iCs/>
                <w:color w:val="000000" w:themeColor="text1"/>
              </w:rPr>
              <w:t>«</w:t>
            </w:r>
            <w:r w:rsidRPr="007D222A">
              <w:rPr>
                <w:rStyle w:val="c1"/>
                <w:bCs/>
                <w:iCs/>
                <w:color w:val="000000" w:themeColor="text1"/>
              </w:rPr>
              <w:t>Воспитание у детей сре</w:t>
            </w:r>
            <w:r w:rsidRPr="007D222A">
              <w:rPr>
                <w:rStyle w:val="c1"/>
                <w:bCs/>
                <w:iCs/>
                <w:color w:val="000000" w:themeColor="text1"/>
              </w:rPr>
              <w:t>днего дошкольного возраста культуры</w:t>
            </w:r>
            <w:r w:rsidRPr="007D222A">
              <w:rPr>
                <w:rStyle w:val="c1"/>
                <w:bCs/>
                <w:iCs/>
                <w:color w:val="000000" w:themeColor="text1"/>
              </w:rPr>
              <w:t xml:space="preserve"> поведения</w:t>
            </w:r>
            <w:r w:rsidRPr="007D222A">
              <w:rPr>
                <w:rStyle w:val="c1"/>
                <w:bCs/>
                <w:iCs/>
                <w:color w:val="000000" w:themeColor="text1"/>
              </w:rPr>
              <w:t>»</w:t>
            </w:r>
          </w:p>
          <w:p w:rsidR="008A22A1" w:rsidRPr="007D222A" w:rsidRDefault="008A22A1" w:rsidP="008A22A1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hyperlink r:id="rId6" w:history="1">
              <w:r w:rsidRPr="007D222A">
                <w:rPr>
                  <w:rFonts w:eastAsiaTheme="minorHAnsi"/>
                  <w:color w:val="0000FF"/>
                  <w:u w:val="single"/>
                  <w:lang w:eastAsia="en-US"/>
                </w:rPr>
                <w:t>https://nsportal.ru/detskiy-sad/materialy-dlya-roditeley/2015/1</w:t>
              </w:r>
              <w:r w:rsidRPr="007D222A">
                <w:rPr>
                  <w:rFonts w:eastAsiaTheme="minorHAnsi"/>
                  <w:color w:val="0000FF"/>
                  <w:u w:val="single"/>
                  <w:lang w:eastAsia="en-US"/>
                </w:rPr>
                <w:t>2/13/rekomendatsii-dlya-roditeley</w:t>
              </w:r>
            </w:hyperlink>
          </w:p>
          <w:p w:rsidR="00B205BE" w:rsidRPr="007D222A" w:rsidRDefault="00B205BE" w:rsidP="00FC7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205BE" w:rsidRPr="007D222A" w:rsidTr="00811548">
        <w:trPr>
          <w:trHeight w:val="2429"/>
        </w:trPr>
        <w:tc>
          <w:tcPr>
            <w:tcW w:w="1372" w:type="dxa"/>
          </w:tcPr>
          <w:p w:rsidR="00B205BE" w:rsidRPr="007D222A" w:rsidRDefault="00B205BE" w:rsidP="00B91CB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  <w:p w:rsidR="003411B2" w:rsidRPr="007D222A" w:rsidRDefault="003411B2" w:rsidP="00B91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205BE" w:rsidRPr="007D222A" w:rsidRDefault="00B205BE" w:rsidP="00B91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19.05</w:t>
            </w:r>
            <w:r w:rsidR="00B91CB7" w:rsidRPr="007D2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2020 г.</w:t>
            </w:r>
          </w:p>
        </w:tc>
        <w:tc>
          <w:tcPr>
            <w:tcW w:w="2025" w:type="dxa"/>
          </w:tcPr>
          <w:p w:rsidR="00F86DC2" w:rsidRPr="00F86DC2" w:rsidRDefault="00F86DC2" w:rsidP="00F86DC2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D222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Зарядка для детей под музыку.</w:t>
            </w:r>
          </w:p>
          <w:p w:rsidR="00B205BE" w:rsidRPr="007D222A" w:rsidRDefault="00F86DC2" w:rsidP="00FC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D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https://www.youtube.com/watch?v=b0lnHl0cx</w:t>
              </w:r>
              <w:r w:rsidRPr="007D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Go</w:t>
              </w:r>
            </w:hyperlink>
          </w:p>
          <w:p w:rsidR="00B205BE" w:rsidRPr="007D222A" w:rsidRDefault="00B205BE" w:rsidP="008C20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8C20A6" w:rsidRPr="007D222A" w:rsidRDefault="008C20A6" w:rsidP="008C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sz w:val="24"/>
                <w:szCs w:val="24"/>
              </w:rPr>
              <w:t>Речевое развитие.</w:t>
            </w:r>
          </w:p>
          <w:p w:rsidR="00B205BE" w:rsidRPr="007D222A" w:rsidRDefault="00B205BE" w:rsidP="00FC7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1.Развитие речи. </w:t>
            </w:r>
          </w:p>
          <w:p w:rsidR="00B205BE" w:rsidRPr="007D222A" w:rsidRDefault="00B205BE" w:rsidP="00FC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картине «На поляне».</w:t>
            </w:r>
          </w:p>
          <w:p w:rsidR="00B205BE" w:rsidRPr="007D222A" w:rsidRDefault="007D222A" w:rsidP="00FC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205BE" w:rsidRPr="007D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https://infourok.ru/konspekt-po-razvitiyu-rechi-sostavlenie-rasskaza-po-kartine-na-polyane-v-sredney-gruppe-3785901.html</w:t>
              </w:r>
            </w:hyperlink>
          </w:p>
          <w:p w:rsidR="008C20A6" w:rsidRPr="007D222A" w:rsidRDefault="008C20A6" w:rsidP="008C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sz w:val="24"/>
                <w:szCs w:val="24"/>
              </w:rPr>
              <w:t>Физическое развитие.</w:t>
            </w:r>
          </w:p>
          <w:p w:rsidR="00B205BE" w:rsidRPr="007D222A" w:rsidRDefault="00B205BE" w:rsidP="00FC725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D222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2.Физическая культура. </w:t>
            </w:r>
          </w:p>
          <w:p w:rsidR="00B205BE" w:rsidRPr="007D222A" w:rsidRDefault="00B205BE" w:rsidP="00FC725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22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Май Занятие 113.</w:t>
            </w:r>
          </w:p>
          <w:p w:rsidR="00B205BE" w:rsidRPr="007D222A" w:rsidRDefault="007D222A" w:rsidP="00FC72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B205BE" w:rsidRPr="007D22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https://nsportal.ru/detskiy-sad/fizkultura/2013/11/13/konspekty-zanyatiy-po-fizicheskoy-kulture-dlya-sredney-gruppy</w:t>
              </w:r>
            </w:hyperlink>
          </w:p>
        </w:tc>
        <w:tc>
          <w:tcPr>
            <w:tcW w:w="2404" w:type="dxa"/>
          </w:tcPr>
          <w:p w:rsidR="00B205BE" w:rsidRPr="007D222A" w:rsidRDefault="00FD4117" w:rsidP="00FC7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 для родителей «Скоро лето!».</w:t>
            </w:r>
          </w:p>
          <w:p w:rsidR="00FD4117" w:rsidRPr="007D222A" w:rsidRDefault="007D222A" w:rsidP="00FC7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FD4117" w:rsidRPr="007D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https://nsportal.ru/detskiy-sad/raznoe/2019/05/23/konsultatsiya-dlya-roditeley-skoro-leto</w:t>
              </w:r>
            </w:hyperlink>
          </w:p>
        </w:tc>
      </w:tr>
      <w:tr w:rsidR="00B205BE" w:rsidRPr="007D222A" w:rsidTr="00811548">
        <w:trPr>
          <w:trHeight w:val="1214"/>
        </w:trPr>
        <w:tc>
          <w:tcPr>
            <w:tcW w:w="1372" w:type="dxa"/>
          </w:tcPr>
          <w:p w:rsidR="00B205BE" w:rsidRPr="007D222A" w:rsidRDefault="00B205BE" w:rsidP="00B91CB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  <w:p w:rsidR="003411B2" w:rsidRPr="007D222A" w:rsidRDefault="003411B2" w:rsidP="00B91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205BE" w:rsidRPr="007D222A" w:rsidRDefault="00B205BE" w:rsidP="00B91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20. 05</w:t>
            </w:r>
            <w:r w:rsidR="00B91CB7" w:rsidRPr="007D2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2020г.</w:t>
            </w:r>
          </w:p>
        </w:tc>
        <w:tc>
          <w:tcPr>
            <w:tcW w:w="2025" w:type="dxa"/>
          </w:tcPr>
          <w:p w:rsidR="00885A2F" w:rsidRPr="007D222A" w:rsidRDefault="00885A2F" w:rsidP="00FC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sz w:val="24"/>
                <w:szCs w:val="24"/>
              </w:rPr>
              <w:t>Комплекс утренней гимнастики «Прогулка в лес»</w:t>
            </w:r>
          </w:p>
          <w:p w:rsidR="00B205BE" w:rsidRPr="007D222A" w:rsidRDefault="00885A2F" w:rsidP="00FC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sz w:val="24"/>
                <w:szCs w:val="24"/>
              </w:rPr>
              <w:t>Май (3-4 недели).</w:t>
            </w:r>
          </w:p>
          <w:p w:rsidR="00885A2F" w:rsidRPr="007D222A" w:rsidRDefault="00A17F4D" w:rsidP="00FC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7D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https://ds13-plast.ru/sportivnoe-vospitanie/kompleksy-utre</w:t>
              </w:r>
              <w:r w:rsidRPr="007D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nnei-gimnastiki</w:t>
              </w:r>
            </w:hyperlink>
          </w:p>
          <w:p w:rsidR="00B205BE" w:rsidRPr="007D222A" w:rsidRDefault="00B205BE" w:rsidP="00E870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E87036" w:rsidRPr="007D222A" w:rsidRDefault="00E87036" w:rsidP="00E87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развитие.</w:t>
            </w:r>
          </w:p>
          <w:p w:rsidR="00B205BE" w:rsidRPr="007D222A" w:rsidRDefault="00E87036" w:rsidP="00FC725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D222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205BE" w:rsidRPr="007D222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.Рисование.</w:t>
            </w:r>
          </w:p>
          <w:p w:rsidR="00B205BE" w:rsidRPr="007D222A" w:rsidRDefault="00B205BE" w:rsidP="00FC725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22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«Нарисуй картинку про лето».</w:t>
            </w:r>
          </w:p>
          <w:p w:rsidR="00B205BE" w:rsidRPr="007D222A" w:rsidRDefault="007D222A" w:rsidP="00FC725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B205BE" w:rsidRPr="007D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https://infourok.ru/konspekt-nod-po-risovaniyu-v-sredney-gruppe-narisuy-kartinku-pro-leto-1128665.html</w:t>
              </w:r>
            </w:hyperlink>
          </w:p>
          <w:p w:rsidR="00B205BE" w:rsidRPr="007D222A" w:rsidRDefault="00B205BE" w:rsidP="00FC725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:rsidR="0008252E" w:rsidRPr="007D222A" w:rsidRDefault="0008252E" w:rsidP="0008252E">
            <w:pPr>
              <w:pStyle w:val="c22"/>
              <w:shd w:val="clear" w:color="auto" w:fill="FFFFFF"/>
              <w:spacing w:before="0" w:beforeAutospacing="0" w:after="0" w:afterAutospacing="0"/>
              <w:rPr>
                <w:rStyle w:val="c13"/>
                <w:bCs/>
                <w:iCs/>
                <w:color w:val="000000" w:themeColor="text1"/>
              </w:rPr>
            </w:pPr>
            <w:r w:rsidRPr="007D222A">
              <w:rPr>
                <w:rStyle w:val="c13"/>
                <w:bCs/>
                <w:iCs/>
                <w:color w:val="000000" w:themeColor="text1"/>
              </w:rPr>
              <w:t>Рекомендации для родителей «Как научить ребенка дружить».</w:t>
            </w:r>
          </w:p>
          <w:p w:rsidR="0008252E" w:rsidRPr="007D222A" w:rsidRDefault="0008252E" w:rsidP="0008252E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hyperlink r:id="rId13" w:history="1">
              <w:r w:rsidRPr="007D222A">
                <w:rPr>
                  <w:rFonts w:eastAsiaTheme="minorHAnsi"/>
                  <w:color w:val="0000FF"/>
                  <w:u w:val="single"/>
                  <w:lang w:eastAsia="en-US"/>
                </w:rPr>
                <w:t>https://nsportal.ru/detskiy-sad/materialy-dlya-roditeley/2015/12/13/rekomendatsii-dlya-roditeley</w:t>
              </w:r>
            </w:hyperlink>
          </w:p>
          <w:p w:rsidR="0008252E" w:rsidRPr="007D222A" w:rsidRDefault="0008252E" w:rsidP="0008252E">
            <w:pPr>
              <w:pStyle w:val="c22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08252E" w:rsidRPr="007D222A" w:rsidRDefault="0008252E" w:rsidP="0008252E">
            <w:pPr>
              <w:pStyle w:val="c23"/>
              <w:shd w:val="clear" w:color="auto" w:fill="FFFFFF"/>
              <w:spacing w:before="0" w:beforeAutospacing="0" w:after="0" w:afterAutospacing="0"/>
              <w:ind w:left="-1418"/>
              <w:rPr>
                <w:color w:val="000000" w:themeColor="text1"/>
              </w:rPr>
            </w:pPr>
            <w:r w:rsidRPr="007D222A">
              <w:rPr>
                <w:rStyle w:val="c5"/>
                <w:bCs/>
                <w:iCs/>
                <w:color w:val="000000" w:themeColor="text1"/>
              </w:rPr>
              <w:t>Как научить</w:t>
            </w:r>
          </w:p>
          <w:p w:rsidR="00B205BE" w:rsidRPr="007D222A" w:rsidRDefault="00B205BE" w:rsidP="00FC7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205BE" w:rsidRPr="007D222A" w:rsidTr="00811548">
        <w:trPr>
          <w:trHeight w:val="2189"/>
        </w:trPr>
        <w:tc>
          <w:tcPr>
            <w:tcW w:w="1372" w:type="dxa"/>
          </w:tcPr>
          <w:p w:rsidR="00B205BE" w:rsidRPr="007D222A" w:rsidRDefault="00B205BE" w:rsidP="00B91CB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Четверг</w:t>
            </w:r>
          </w:p>
          <w:p w:rsidR="003411B2" w:rsidRPr="007D222A" w:rsidRDefault="003411B2" w:rsidP="00B91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205BE" w:rsidRPr="007D222A" w:rsidRDefault="00B205BE" w:rsidP="00B91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21.05</w:t>
            </w:r>
            <w:r w:rsidR="00B91CB7" w:rsidRPr="007D2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2020 г.</w:t>
            </w:r>
          </w:p>
        </w:tc>
        <w:tc>
          <w:tcPr>
            <w:tcW w:w="2025" w:type="dxa"/>
          </w:tcPr>
          <w:p w:rsidR="00C61C03" w:rsidRPr="007D222A" w:rsidRDefault="00C61C03" w:rsidP="00C6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sz w:val="24"/>
                <w:szCs w:val="24"/>
              </w:rPr>
              <w:t>Комплекс утренней гимнастики №18 (май 3-4 неделя)</w:t>
            </w:r>
          </w:p>
          <w:p w:rsidR="00C61C03" w:rsidRPr="007D222A" w:rsidRDefault="00C61C03" w:rsidP="00C6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7D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http://primdou74.ru/public/users/993/PDF/090220171926.pdf</w:t>
              </w:r>
            </w:hyperlink>
          </w:p>
          <w:p w:rsidR="00B205BE" w:rsidRPr="007D222A" w:rsidRDefault="00B205BE" w:rsidP="007A3F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7A3F09" w:rsidRPr="007D222A" w:rsidRDefault="007A3F09" w:rsidP="007A3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развитие.</w:t>
            </w:r>
          </w:p>
          <w:p w:rsidR="00B205BE" w:rsidRPr="007D222A" w:rsidRDefault="00B205BE" w:rsidP="00FC725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1.ФЭМП.</w:t>
            </w:r>
          </w:p>
          <w:p w:rsidR="00B205BE" w:rsidRPr="007D222A" w:rsidRDefault="00B205BE" w:rsidP="00FC72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стране геометрических фигур».</w:t>
            </w:r>
          </w:p>
          <w:p w:rsidR="00B205BE" w:rsidRPr="007D222A" w:rsidRDefault="007D222A" w:rsidP="00FC72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history="1">
              <w:r w:rsidR="00B205BE" w:rsidRPr="007D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https://www.maam.ru/detskijsad/povtorenie-i-zakreplenie-proidenogo-materiala-tema-v-strane-ge.html</w:t>
              </w:r>
            </w:hyperlink>
          </w:p>
          <w:p w:rsidR="007A3F09" w:rsidRPr="007D222A" w:rsidRDefault="007A3F09" w:rsidP="007A3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sz w:val="24"/>
                <w:szCs w:val="24"/>
              </w:rPr>
              <w:t>Физическое развитие.</w:t>
            </w:r>
          </w:p>
          <w:p w:rsidR="00B205BE" w:rsidRPr="007D222A" w:rsidRDefault="00B205BE" w:rsidP="00FC725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2.Физическая культура (на воздухе).</w:t>
            </w:r>
          </w:p>
          <w:p w:rsidR="00B205BE" w:rsidRPr="007D222A" w:rsidRDefault="00B205BE" w:rsidP="00FC725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22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Май Занятие 112.</w:t>
            </w:r>
          </w:p>
          <w:p w:rsidR="00B205BE" w:rsidRPr="007D222A" w:rsidRDefault="007D222A" w:rsidP="00FC72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 w:history="1">
              <w:r w:rsidR="00B205BE" w:rsidRPr="007D22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https://nsportal.ru/detskiy-sad/fizkultura/2013/11/13/konspekty-zanyatiy-po-fizicheskoy-kulture-dlya-sredney-gruppy</w:t>
              </w:r>
            </w:hyperlink>
          </w:p>
        </w:tc>
        <w:tc>
          <w:tcPr>
            <w:tcW w:w="2404" w:type="dxa"/>
          </w:tcPr>
          <w:p w:rsidR="00C661D5" w:rsidRPr="007D222A" w:rsidRDefault="00C661D5" w:rsidP="00C661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 для родителей</w:t>
            </w:r>
          </w:p>
          <w:p w:rsidR="00C661D5" w:rsidRPr="007D222A" w:rsidRDefault="00C661D5" w:rsidP="00C661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«Как можно встретить лето».</w:t>
            </w:r>
          </w:p>
          <w:p w:rsidR="00C661D5" w:rsidRPr="007D222A" w:rsidRDefault="007D222A" w:rsidP="00C661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history="1">
              <w:r w:rsidR="00C661D5" w:rsidRPr="007D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https://nsportal.ru/detskiy-sad/raznoe/2015/01/06/konsultatsiya-dlya-roditeley-kak-mozhno-vstretit-leto</w:t>
              </w:r>
            </w:hyperlink>
          </w:p>
          <w:p w:rsidR="00B205BE" w:rsidRPr="007D222A" w:rsidRDefault="00B205BE" w:rsidP="00FC7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205BE" w:rsidRPr="007D222A" w:rsidTr="00811548">
        <w:trPr>
          <w:trHeight w:val="2203"/>
        </w:trPr>
        <w:tc>
          <w:tcPr>
            <w:tcW w:w="1372" w:type="dxa"/>
          </w:tcPr>
          <w:p w:rsidR="00B205BE" w:rsidRPr="007D222A" w:rsidRDefault="00B205BE" w:rsidP="00B91CB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  <w:p w:rsidR="003411B2" w:rsidRPr="007D222A" w:rsidRDefault="003411B2" w:rsidP="00B91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205BE" w:rsidRPr="007D222A" w:rsidRDefault="00B205BE" w:rsidP="00B91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22.05</w:t>
            </w:r>
            <w:r w:rsidR="00B91CB7" w:rsidRPr="007D2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2020г.</w:t>
            </w:r>
          </w:p>
        </w:tc>
        <w:tc>
          <w:tcPr>
            <w:tcW w:w="2025" w:type="dxa"/>
          </w:tcPr>
          <w:p w:rsidR="00D87463" w:rsidRPr="007D222A" w:rsidRDefault="00D87463" w:rsidP="00FC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sz w:val="24"/>
                <w:szCs w:val="24"/>
              </w:rPr>
              <w:t>Веселая зарядка под видео.</w:t>
            </w:r>
          </w:p>
          <w:p w:rsidR="00B205BE" w:rsidRPr="007D222A" w:rsidRDefault="00D87463" w:rsidP="00FC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7D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https://www.youtube.com/watch?v=eLN24T1t35Q</w:t>
              </w:r>
            </w:hyperlink>
          </w:p>
          <w:p w:rsidR="00B205BE" w:rsidRPr="007D222A" w:rsidRDefault="00B205BE" w:rsidP="00FC7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5BE" w:rsidRPr="007D222A" w:rsidRDefault="00B205BE" w:rsidP="00FC7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5C6AC5" w:rsidRPr="007D222A" w:rsidRDefault="005C6AC5" w:rsidP="005C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развитие.</w:t>
            </w:r>
          </w:p>
          <w:p w:rsidR="00B205BE" w:rsidRPr="007D222A" w:rsidRDefault="00B205BE" w:rsidP="00FC7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b/>
                <w:sz w:val="24"/>
                <w:szCs w:val="24"/>
              </w:rPr>
              <w:t>1.Аппликация.</w:t>
            </w:r>
          </w:p>
          <w:p w:rsidR="00B205BE" w:rsidRPr="007D222A" w:rsidRDefault="00B205BE" w:rsidP="00FC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sz w:val="24"/>
                <w:szCs w:val="24"/>
              </w:rPr>
              <w:t>«Здравствуй</w:t>
            </w:r>
            <w:r w:rsidR="006750E0" w:rsidRPr="007D22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222A">
              <w:rPr>
                <w:rFonts w:ascii="Times New Roman" w:hAnsi="Times New Roman" w:cs="Times New Roman"/>
                <w:sz w:val="24"/>
                <w:szCs w:val="24"/>
              </w:rPr>
              <w:t xml:space="preserve"> лето!»</w:t>
            </w:r>
          </w:p>
          <w:p w:rsidR="00B205BE" w:rsidRPr="007D222A" w:rsidRDefault="007D222A" w:rsidP="00FC72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9" w:history="1">
              <w:r w:rsidR="00B205BE" w:rsidRPr="007D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https://www.maam.ru/detskijsad/konspekt-zanjatija-po-aplikaci-v-srednei-grupe-zdravstvui-leto.html</w:t>
              </w:r>
            </w:hyperlink>
          </w:p>
          <w:p w:rsidR="005C6AC5" w:rsidRPr="007D222A" w:rsidRDefault="005C6AC5" w:rsidP="005C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sz w:val="24"/>
                <w:szCs w:val="24"/>
              </w:rPr>
              <w:t>Физическое развитие.</w:t>
            </w:r>
          </w:p>
          <w:p w:rsidR="00B205BE" w:rsidRPr="007D222A" w:rsidRDefault="00B205BE" w:rsidP="00FC725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D222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2.Физическая культура.</w:t>
            </w:r>
          </w:p>
          <w:p w:rsidR="00B205BE" w:rsidRPr="007D222A" w:rsidRDefault="00B205BE" w:rsidP="00FC725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22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Май Занятие 116.</w:t>
            </w:r>
          </w:p>
          <w:p w:rsidR="00B205BE" w:rsidRPr="007D222A" w:rsidRDefault="007D222A" w:rsidP="00FC725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20" w:history="1">
              <w:r w:rsidR="00B205BE" w:rsidRPr="007D22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https://nsportal.ru/detskiy-sad/fizkultura/2013/11/13/konspekty-zanyatiy-po-fizicheskoy-kulture-dlya-sredney-gruppy</w:t>
              </w:r>
            </w:hyperlink>
          </w:p>
        </w:tc>
        <w:tc>
          <w:tcPr>
            <w:tcW w:w="2404" w:type="dxa"/>
          </w:tcPr>
          <w:p w:rsidR="00E059EF" w:rsidRPr="007D222A" w:rsidRDefault="00E059EF" w:rsidP="00E059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Консультация: "Рекомендации для родителей в летний период".</w:t>
            </w:r>
          </w:p>
          <w:p w:rsidR="00E059EF" w:rsidRPr="007D222A" w:rsidRDefault="00E059EF" w:rsidP="00E059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" w:history="1">
              <w:r w:rsidRPr="007D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https://nsportal.ru/detskiy-sad/materialy-dlya-roditel</w:t>
              </w:r>
              <w:r w:rsidRPr="007D2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ey/2017/11/02/konsultatsiya-rekomendatsii-dlya-roditeley-v-letniy</w:t>
              </w:r>
            </w:hyperlink>
          </w:p>
          <w:p w:rsidR="00B205BE" w:rsidRPr="007D222A" w:rsidRDefault="00B205BE" w:rsidP="00C661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F4E4A" w:rsidRPr="00FC725D" w:rsidRDefault="00CF4E4A" w:rsidP="008C20A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CF4E4A" w:rsidRPr="00FC7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5F"/>
    <w:rsid w:val="00027C4D"/>
    <w:rsid w:val="0008252E"/>
    <w:rsid w:val="000B1E74"/>
    <w:rsid w:val="000F4A66"/>
    <w:rsid w:val="001101E1"/>
    <w:rsid w:val="00236D70"/>
    <w:rsid w:val="00237048"/>
    <w:rsid w:val="002B627F"/>
    <w:rsid w:val="00303119"/>
    <w:rsid w:val="00315F17"/>
    <w:rsid w:val="003411B2"/>
    <w:rsid w:val="00357420"/>
    <w:rsid w:val="00376952"/>
    <w:rsid w:val="00412CD3"/>
    <w:rsid w:val="0045282E"/>
    <w:rsid w:val="004B0F30"/>
    <w:rsid w:val="004B5E22"/>
    <w:rsid w:val="004C29A2"/>
    <w:rsid w:val="004E7A36"/>
    <w:rsid w:val="004F73E0"/>
    <w:rsid w:val="00513C15"/>
    <w:rsid w:val="005B27C6"/>
    <w:rsid w:val="005C6AC5"/>
    <w:rsid w:val="006522EE"/>
    <w:rsid w:val="006750E0"/>
    <w:rsid w:val="00681039"/>
    <w:rsid w:val="006A1631"/>
    <w:rsid w:val="0070716A"/>
    <w:rsid w:val="00762BC5"/>
    <w:rsid w:val="00783244"/>
    <w:rsid w:val="007A2165"/>
    <w:rsid w:val="007A3F09"/>
    <w:rsid w:val="007D222A"/>
    <w:rsid w:val="00811548"/>
    <w:rsid w:val="00841CA2"/>
    <w:rsid w:val="00856740"/>
    <w:rsid w:val="008675DB"/>
    <w:rsid w:val="00885A2F"/>
    <w:rsid w:val="008A22A1"/>
    <w:rsid w:val="008C18DC"/>
    <w:rsid w:val="008C20A6"/>
    <w:rsid w:val="00925FD4"/>
    <w:rsid w:val="0097544E"/>
    <w:rsid w:val="009A11B9"/>
    <w:rsid w:val="009A4F43"/>
    <w:rsid w:val="00A01452"/>
    <w:rsid w:val="00A141F3"/>
    <w:rsid w:val="00A17F4D"/>
    <w:rsid w:val="00A666F3"/>
    <w:rsid w:val="00AB200F"/>
    <w:rsid w:val="00AE5A45"/>
    <w:rsid w:val="00B041E0"/>
    <w:rsid w:val="00B205BE"/>
    <w:rsid w:val="00B31128"/>
    <w:rsid w:val="00B91CB7"/>
    <w:rsid w:val="00BA09B5"/>
    <w:rsid w:val="00BD1958"/>
    <w:rsid w:val="00BF20C5"/>
    <w:rsid w:val="00BF6938"/>
    <w:rsid w:val="00C10243"/>
    <w:rsid w:val="00C14565"/>
    <w:rsid w:val="00C61C03"/>
    <w:rsid w:val="00C661D5"/>
    <w:rsid w:val="00C92127"/>
    <w:rsid w:val="00CF4E4A"/>
    <w:rsid w:val="00D10B5F"/>
    <w:rsid w:val="00D472D4"/>
    <w:rsid w:val="00D87463"/>
    <w:rsid w:val="00D95C59"/>
    <w:rsid w:val="00E059EF"/>
    <w:rsid w:val="00E1772E"/>
    <w:rsid w:val="00E34027"/>
    <w:rsid w:val="00E55CCF"/>
    <w:rsid w:val="00E5662D"/>
    <w:rsid w:val="00E87036"/>
    <w:rsid w:val="00E94063"/>
    <w:rsid w:val="00EA1243"/>
    <w:rsid w:val="00F6781C"/>
    <w:rsid w:val="00F84151"/>
    <w:rsid w:val="00F86DC2"/>
    <w:rsid w:val="00FC725D"/>
    <w:rsid w:val="00FD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1C48"/>
  <w15:chartTrackingRefBased/>
  <w15:docId w15:val="{522367B9-07CB-4E6A-91D5-6F5E490C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402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4027"/>
    <w:rPr>
      <w:color w:val="954F72" w:themeColor="followedHyperlink"/>
      <w:u w:val="single"/>
    </w:rPr>
  </w:style>
  <w:style w:type="paragraph" w:customStyle="1" w:styleId="c7">
    <w:name w:val="c7"/>
    <w:basedOn w:val="a"/>
    <w:rsid w:val="008A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A22A1"/>
  </w:style>
  <w:style w:type="paragraph" w:customStyle="1" w:styleId="c6">
    <w:name w:val="c6"/>
    <w:basedOn w:val="a"/>
    <w:rsid w:val="008A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082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8252E"/>
  </w:style>
  <w:style w:type="paragraph" w:customStyle="1" w:styleId="c23">
    <w:name w:val="c23"/>
    <w:basedOn w:val="a"/>
    <w:rsid w:val="00082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82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konspekt-po-razvitiyu-rechi-sostavlenie-rasskaza-po-kartine-na-polyane-v-sredney-gruppe-3785901.html" TargetMode="External"/><Relationship Id="rId13" Type="http://schemas.openxmlformats.org/officeDocument/2006/relationships/hyperlink" Target="https://nsportal.ru/detskiy-sad/materialy-dlya-roditeley/2015/12/13/rekomendatsii-dlya-roditeley" TargetMode="External"/><Relationship Id="rId18" Type="http://schemas.openxmlformats.org/officeDocument/2006/relationships/hyperlink" Target="https://www.youtube.com/watch?v=eLN24T1t35Q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sportal.ru/detskiy-sad/materialy-dlya-roditeley/2017/11/02/konsultatsiya-rekomendatsii-dlya-roditeley-v-letniy" TargetMode="External"/><Relationship Id="rId7" Type="http://schemas.openxmlformats.org/officeDocument/2006/relationships/hyperlink" Target="https://www.youtube.com/watch?v=b0lnHl0cxGo" TargetMode="External"/><Relationship Id="rId12" Type="http://schemas.openxmlformats.org/officeDocument/2006/relationships/hyperlink" Target="https://infourok.ru/konspekt-nod-po-risovaniyu-v-sredney-gruppe-narisuy-kartinku-pro-leto-1128665.html" TargetMode="External"/><Relationship Id="rId17" Type="http://schemas.openxmlformats.org/officeDocument/2006/relationships/hyperlink" Target="https://nsportal.ru/detskiy-sad/raznoe/2015/01/06/konsultatsiya-dlya-roditeley-kak-mozhno-vstretit-let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sportal.ru/detskiy-sad/fizkultura/2013/11/13/konspekty-zanyatiy-po-fizicheskoy-kulture-dlya-sredney-gruppy" TargetMode="External"/><Relationship Id="rId20" Type="http://schemas.openxmlformats.org/officeDocument/2006/relationships/hyperlink" Target="https://nsportal.ru/detskiy-sad/fizkultura/2013/11/13/konspekty-zanyatiy-po-fizicheskoy-kulture-dlya-sredney-gruppy" TargetMode="External"/><Relationship Id="rId1" Type="http://schemas.openxmlformats.org/officeDocument/2006/relationships/styles" Target="styles.xml"/><Relationship Id="rId6" Type="http://schemas.openxmlformats.org/officeDocument/2006/relationships/hyperlink" Target="https://nsportal.ru/detskiy-sad/materialy-dlya-roditeley/2015/12/13/rekomendatsii-dlya-roditeley" TargetMode="External"/><Relationship Id="rId11" Type="http://schemas.openxmlformats.org/officeDocument/2006/relationships/hyperlink" Target="https://ds13-plast.ru/sportivnoe-vospitanie/kompleksy-utrennei-gimnastiki" TargetMode="External"/><Relationship Id="rId5" Type="http://schemas.openxmlformats.org/officeDocument/2006/relationships/hyperlink" Target="https://www.maam.ru/detskijsad/konspekt-neposredstveno-obrazovatelnoi-dejatelnosti-po-poznavatelnomu-razvitiyu-v-srednei-grupe-zdravstvui-leto.html" TargetMode="External"/><Relationship Id="rId15" Type="http://schemas.openxmlformats.org/officeDocument/2006/relationships/hyperlink" Target="https://www.maam.ru/detskijsad/povtorenie-i-zakreplenie-proidenogo-materiala-tema-v-strane-ge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sportal.ru/detskiy-sad/raznoe/2019/05/23/konsultatsiya-dlya-roditeley-skoro-leto" TargetMode="External"/><Relationship Id="rId19" Type="http://schemas.openxmlformats.org/officeDocument/2006/relationships/hyperlink" Target="https://www.maam.ru/detskijsad/konspekt-zanjatija-po-aplikaci-v-srednei-grupe-zdravstvui-leto.html" TargetMode="External"/><Relationship Id="rId4" Type="http://schemas.openxmlformats.org/officeDocument/2006/relationships/hyperlink" Target="http://primdou74.ru/public/users/993/PDF/090220171926.pdf" TargetMode="External"/><Relationship Id="rId9" Type="http://schemas.openxmlformats.org/officeDocument/2006/relationships/hyperlink" Target="https://nsportal.ru/detskiy-sad/fizkultura/2013/11/13/konspekty-zanyatiy-po-fizicheskoy-kulture-dlya-sredney-gruppy" TargetMode="External"/><Relationship Id="rId14" Type="http://schemas.openxmlformats.org/officeDocument/2006/relationships/hyperlink" Target="http://primdou74.ru/public/users/993/PDF/090220171926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767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83</cp:revision>
  <dcterms:created xsi:type="dcterms:W3CDTF">2020-05-12T20:54:00Z</dcterms:created>
  <dcterms:modified xsi:type="dcterms:W3CDTF">2020-05-21T08:09:00Z</dcterms:modified>
</cp:coreProperties>
</file>