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16" w:rsidRPr="00D83216" w:rsidRDefault="00D83216" w:rsidP="00D83216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D83216">
        <w:rPr>
          <w:i/>
          <w:iCs/>
          <w:color w:val="111111"/>
          <w:sz w:val="40"/>
          <w:szCs w:val="40"/>
          <w:bdr w:val="none" w:sz="0" w:space="0" w:color="auto" w:frame="1"/>
        </w:rPr>
        <w:t xml:space="preserve">«На </w:t>
      </w:r>
      <w:r w:rsidRPr="00D83216">
        <w:rPr>
          <w:rStyle w:val="a4"/>
          <w:i/>
          <w:iCs/>
          <w:color w:val="111111"/>
          <w:sz w:val="40"/>
          <w:szCs w:val="40"/>
          <w:bdr w:val="none" w:sz="0" w:space="0" w:color="auto" w:frame="1"/>
        </w:rPr>
        <w:t>пути к грамоте</w:t>
      </w:r>
      <w:r w:rsidRPr="00D83216">
        <w:rPr>
          <w:i/>
          <w:iCs/>
          <w:color w:val="111111"/>
          <w:sz w:val="40"/>
          <w:szCs w:val="40"/>
          <w:bdr w:val="none" w:sz="0" w:space="0" w:color="auto" w:frame="1"/>
        </w:rPr>
        <w:t>»</w:t>
      </w:r>
    </w:p>
    <w:p w:rsidR="00D83216" w:rsidRPr="00D83216" w:rsidRDefault="00D83216" w:rsidP="00D8321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 xml:space="preserve">Уважаемые </w:t>
      </w:r>
      <w:r w:rsidRPr="00D83216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D83216">
        <w:rPr>
          <w:color w:val="111111"/>
          <w:sz w:val="28"/>
          <w:szCs w:val="28"/>
        </w:rPr>
        <w:t>!</w:t>
      </w:r>
      <w:bookmarkStart w:id="0" w:name="_GoBack"/>
      <w:bookmarkEnd w:id="0"/>
    </w:p>
    <w:p w:rsidR="00D83216" w:rsidRPr="00D83216" w:rsidRDefault="00D83216" w:rsidP="00D8321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3216">
        <w:rPr>
          <w:rStyle w:val="a4"/>
          <w:color w:val="111111"/>
          <w:sz w:val="28"/>
          <w:szCs w:val="28"/>
          <w:bdr w:val="none" w:sz="0" w:space="0" w:color="auto" w:frame="1"/>
        </w:rPr>
        <w:t>Грамота</w:t>
      </w:r>
      <w:r w:rsidRPr="00D83216">
        <w:rPr>
          <w:color w:val="111111"/>
          <w:sz w:val="28"/>
          <w:szCs w:val="28"/>
        </w:rPr>
        <w:t xml:space="preserve"> – это умение читать и писать. Сложный процесс освоения </w:t>
      </w:r>
      <w:r w:rsidRPr="00D83216">
        <w:rPr>
          <w:rStyle w:val="a4"/>
          <w:color w:val="111111"/>
          <w:sz w:val="28"/>
          <w:szCs w:val="28"/>
          <w:bdr w:val="none" w:sz="0" w:space="0" w:color="auto" w:frame="1"/>
        </w:rPr>
        <w:t>грамоты</w:t>
      </w:r>
      <w:r w:rsidRPr="00D83216">
        <w:rPr>
          <w:color w:val="111111"/>
          <w:sz w:val="28"/>
          <w:szCs w:val="28"/>
        </w:rPr>
        <w:t xml:space="preserve"> распадается на несколько этапов, большая часть которых приходится на школу. Но чтобы сделать этот сложный процесс более лёгким и успешным, необходимо часть умений сформировать ещё в детском саду.</w:t>
      </w:r>
    </w:p>
    <w:p w:rsidR="00D83216" w:rsidRPr="00D83216" w:rsidRDefault="00D83216" w:rsidP="00D8321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 xml:space="preserve">Также напомню вам основные компоненты, которые входят в процесс обучения </w:t>
      </w:r>
      <w:r w:rsidRPr="00D83216">
        <w:rPr>
          <w:rStyle w:val="a4"/>
          <w:color w:val="111111"/>
          <w:sz w:val="28"/>
          <w:szCs w:val="28"/>
          <w:bdr w:val="none" w:sz="0" w:space="0" w:color="auto" w:frame="1"/>
        </w:rPr>
        <w:t>грамоте</w:t>
      </w:r>
      <w:r w:rsidRPr="00D83216">
        <w:rPr>
          <w:color w:val="111111"/>
          <w:sz w:val="28"/>
          <w:szCs w:val="28"/>
        </w:rPr>
        <w:t>:</w:t>
      </w:r>
    </w:p>
    <w:p w:rsidR="00D83216" w:rsidRPr="00D83216" w:rsidRDefault="00D83216" w:rsidP="00D8321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 xml:space="preserve">• </w:t>
      </w:r>
      <w:proofErr w:type="spellStart"/>
      <w:r w:rsidRPr="00D83216">
        <w:rPr>
          <w:color w:val="111111"/>
          <w:sz w:val="28"/>
          <w:szCs w:val="28"/>
        </w:rPr>
        <w:t>сформированность</w:t>
      </w:r>
      <w:proofErr w:type="spellEnd"/>
      <w:r w:rsidRPr="00D83216">
        <w:rPr>
          <w:color w:val="111111"/>
          <w:sz w:val="28"/>
          <w:szCs w:val="28"/>
        </w:rPr>
        <w:t xml:space="preserve"> звуковой стороны речи, т. е. овладение правильным, чётким произношением звуков всех фонематических групп </w:t>
      </w:r>
      <w:r w:rsidRPr="00D83216">
        <w:rPr>
          <w:i/>
          <w:iCs/>
          <w:color w:val="111111"/>
          <w:sz w:val="28"/>
          <w:szCs w:val="28"/>
          <w:bdr w:val="none" w:sz="0" w:space="0" w:color="auto" w:frame="1"/>
        </w:rPr>
        <w:t>(свистящих, шипящих, сонорных)</w:t>
      </w:r>
      <w:r w:rsidRPr="00D83216">
        <w:rPr>
          <w:color w:val="111111"/>
          <w:sz w:val="28"/>
          <w:szCs w:val="28"/>
        </w:rPr>
        <w:t>;</w:t>
      </w:r>
    </w:p>
    <w:p w:rsidR="00D83216" w:rsidRPr="00D83216" w:rsidRDefault="00D83216" w:rsidP="00D8321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 xml:space="preserve">• </w:t>
      </w:r>
      <w:proofErr w:type="spellStart"/>
      <w:r w:rsidRPr="00D83216">
        <w:rPr>
          <w:color w:val="111111"/>
          <w:sz w:val="28"/>
          <w:szCs w:val="28"/>
        </w:rPr>
        <w:t>сформированность</w:t>
      </w:r>
      <w:proofErr w:type="spellEnd"/>
      <w:r w:rsidRPr="00D83216">
        <w:rPr>
          <w:color w:val="111111"/>
          <w:sz w:val="28"/>
          <w:szCs w:val="28"/>
        </w:rPr>
        <w:t xml:space="preserve"> фонематического слуха, т. е. умение слышать и различать звуки родного языка;</w:t>
      </w:r>
    </w:p>
    <w:p w:rsidR="00D83216" w:rsidRPr="00D83216" w:rsidRDefault="00D83216" w:rsidP="00D8321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D83216">
        <w:rPr>
          <w:color w:val="111111"/>
          <w:sz w:val="28"/>
          <w:szCs w:val="28"/>
        </w:rPr>
        <w:t xml:space="preserve">• готовность к звуковому анализу и синтезу слов, т. е. умение выделять звуки из слов, определять место звука в слове, устанавливать последовательность звуков в слове, иметь представление о том, что такое </w:t>
      </w:r>
      <w:r w:rsidRPr="00D83216">
        <w:rPr>
          <w:i/>
          <w:iCs/>
          <w:color w:val="111111"/>
          <w:sz w:val="28"/>
          <w:szCs w:val="28"/>
          <w:bdr w:val="none" w:sz="0" w:space="0" w:color="auto" w:frame="1"/>
        </w:rPr>
        <w:t>«звук»</w:t>
      </w:r>
      <w:r w:rsidRPr="00D83216">
        <w:rPr>
          <w:color w:val="111111"/>
          <w:sz w:val="28"/>
          <w:szCs w:val="28"/>
        </w:rPr>
        <w:t xml:space="preserve">, </w:t>
      </w:r>
      <w:r w:rsidRPr="00D83216">
        <w:rPr>
          <w:i/>
          <w:iCs/>
          <w:color w:val="111111"/>
          <w:sz w:val="28"/>
          <w:szCs w:val="28"/>
          <w:bdr w:val="none" w:sz="0" w:space="0" w:color="auto" w:frame="1"/>
        </w:rPr>
        <w:t>«слог»</w:t>
      </w:r>
      <w:r w:rsidRPr="00D83216">
        <w:rPr>
          <w:color w:val="111111"/>
          <w:sz w:val="28"/>
          <w:szCs w:val="28"/>
        </w:rPr>
        <w:t xml:space="preserve">, </w:t>
      </w:r>
      <w:r w:rsidRPr="00D83216">
        <w:rPr>
          <w:i/>
          <w:iCs/>
          <w:color w:val="111111"/>
          <w:sz w:val="28"/>
          <w:szCs w:val="28"/>
          <w:bdr w:val="none" w:sz="0" w:space="0" w:color="auto" w:frame="1"/>
        </w:rPr>
        <w:t>«слово»</w:t>
      </w:r>
      <w:r w:rsidRPr="00D83216">
        <w:rPr>
          <w:color w:val="111111"/>
          <w:sz w:val="28"/>
          <w:szCs w:val="28"/>
        </w:rPr>
        <w:t xml:space="preserve">, </w:t>
      </w:r>
      <w:r w:rsidRPr="00D83216">
        <w:rPr>
          <w:i/>
          <w:iCs/>
          <w:color w:val="111111"/>
          <w:sz w:val="28"/>
          <w:szCs w:val="28"/>
          <w:bdr w:val="none" w:sz="0" w:space="0" w:color="auto" w:frame="1"/>
        </w:rPr>
        <w:t>«предложение»</w:t>
      </w:r>
      <w:r w:rsidRPr="00D83216">
        <w:rPr>
          <w:color w:val="111111"/>
          <w:sz w:val="28"/>
          <w:szCs w:val="28"/>
        </w:rPr>
        <w:t>, что звуки делятся на гласные и согласные, а согласные, в свою очередь, бывают твердые и мягкие, глухие и звонкие;</w:t>
      </w:r>
      <w:proofErr w:type="gramEnd"/>
    </w:p>
    <w:p w:rsidR="00D83216" w:rsidRPr="00D83216" w:rsidRDefault="00D83216" w:rsidP="00D8321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>• умение делить слова на слоги;</w:t>
      </w:r>
    </w:p>
    <w:p w:rsidR="00D83216" w:rsidRPr="00D83216" w:rsidRDefault="00D83216" w:rsidP="00D8321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>• умение работать со схемой слова, предложения, разрезной азбукой;</w:t>
      </w:r>
    </w:p>
    <w:p w:rsidR="00D83216" w:rsidRPr="00D83216" w:rsidRDefault="00D83216" w:rsidP="00D8321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 xml:space="preserve">• владение навыками </w:t>
      </w:r>
      <w:proofErr w:type="spellStart"/>
      <w:r w:rsidRPr="00D83216">
        <w:rPr>
          <w:color w:val="111111"/>
          <w:sz w:val="28"/>
          <w:szCs w:val="28"/>
        </w:rPr>
        <w:t>послогового</w:t>
      </w:r>
      <w:proofErr w:type="spellEnd"/>
      <w:r w:rsidRPr="00D83216">
        <w:rPr>
          <w:color w:val="111111"/>
          <w:sz w:val="28"/>
          <w:szCs w:val="28"/>
        </w:rPr>
        <w:t xml:space="preserve"> чтения;</w:t>
      </w:r>
    </w:p>
    <w:p w:rsidR="00D83216" w:rsidRPr="00D83216" w:rsidRDefault="00D83216" w:rsidP="00D8321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 xml:space="preserve">• владение навыками </w:t>
      </w:r>
      <w:r w:rsidRPr="00D83216">
        <w:rPr>
          <w:i/>
          <w:iCs/>
          <w:color w:val="111111"/>
          <w:sz w:val="28"/>
          <w:szCs w:val="28"/>
          <w:bdr w:val="none" w:sz="0" w:space="0" w:color="auto" w:frame="1"/>
        </w:rPr>
        <w:t>«печатания»</w:t>
      </w:r>
      <w:r w:rsidRPr="00D83216">
        <w:rPr>
          <w:color w:val="111111"/>
          <w:sz w:val="28"/>
          <w:szCs w:val="28"/>
        </w:rPr>
        <w:t xml:space="preserve"> букв.</w:t>
      </w:r>
    </w:p>
    <w:p w:rsidR="00D83216" w:rsidRPr="00D83216" w:rsidRDefault="00D83216" w:rsidP="00D8321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 xml:space="preserve">Обучая </w:t>
      </w:r>
      <w:r w:rsidRPr="00D83216">
        <w:rPr>
          <w:rStyle w:val="a4"/>
          <w:color w:val="111111"/>
          <w:sz w:val="28"/>
          <w:szCs w:val="28"/>
          <w:bdr w:val="none" w:sz="0" w:space="0" w:color="auto" w:frame="1"/>
        </w:rPr>
        <w:t>детей чтению</w:t>
      </w:r>
      <w:r w:rsidRPr="00D83216">
        <w:rPr>
          <w:color w:val="111111"/>
          <w:sz w:val="28"/>
          <w:szCs w:val="28"/>
        </w:rPr>
        <w:t xml:space="preserve">, помните, что называть буквы лучше по их звуковым </w:t>
      </w:r>
      <w:r w:rsidRPr="00D83216">
        <w:rPr>
          <w:color w:val="111111"/>
          <w:sz w:val="28"/>
          <w:szCs w:val="28"/>
          <w:u w:val="single"/>
          <w:bdr w:val="none" w:sz="0" w:space="0" w:color="auto" w:frame="1"/>
        </w:rPr>
        <w:t>обозначениям</w:t>
      </w:r>
      <w:r w:rsidRPr="00D83216">
        <w:rPr>
          <w:color w:val="111111"/>
          <w:sz w:val="28"/>
          <w:szCs w:val="28"/>
        </w:rPr>
        <w:t>: [</w:t>
      </w:r>
      <w:proofErr w:type="gramStart"/>
      <w:r w:rsidRPr="00D83216">
        <w:rPr>
          <w:color w:val="111111"/>
          <w:sz w:val="28"/>
          <w:szCs w:val="28"/>
        </w:rPr>
        <w:t>п</w:t>
      </w:r>
      <w:proofErr w:type="gramEnd"/>
      <w:r w:rsidRPr="00D83216">
        <w:rPr>
          <w:color w:val="111111"/>
          <w:sz w:val="28"/>
          <w:szCs w:val="28"/>
        </w:rPr>
        <w:t>], [б], [к]…. Это значительно облегчает детям процесс овладения навыком чтения. И только после того, как ребёнок овладеет чтением, можно познакомить его с названиями букв.</w:t>
      </w:r>
    </w:p>
    <w:p w:rsidR="00D83216" w:rsidRPr="00D83216" w:rsidRDefault="00D83216" w:rsidP="00D8321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 xml:space="preserve">Некоторые ребята испытывают трудности в овладении чтением потому, что не запоминают буквы. </w:t>
      </w:r>
      <w:proofErr w:type="gramStart"/>
      <w:r w:rsidRPr="00D83216">
        <w:rPr>
          <w:color w:val="111111"/>
          <w:sz w:val="28"/>
          <w:szCs w:val="28"/>
        </w:rPr>
        <w:t xml:space="preserve">Для того чтобы ребёнок лучше усвоил графический облик буквы и для профилактики </w:t>
      </w:r>
      <w:proofErr w:type="spellStart"/>
      <w:r w:rsidRPr="00D83216">
        <w:rPr>
          <w:color w:val="111111"/>
          <w:sz w:val="28"/>
          <w:szCs w:val="28"/>
        </w:rPr>
        <w:t>дисграфии</w:t>
      </w:r>
      <w:proofErr w:type="spellEnd"/>
      <w:r w:rsidRPr="00D83216">
        <w:rPr>
          <w:color w:val="111111"/>
          <w:sz w:val="28"/>
          <w:szCs w:val="28"/>
        </w:rPr>
        <w:t xml:space="preserve"> и </w:t>
      </w:r>
      <w:proofErr w:type="spellStart"/>
      <w:r w:rsidRPr="00D83216">
        <w:rPr>
          <w:color w:val="111111"/>
          <w:sz w:val="28"/>
          <w:szCs w:val="28"/>
        </w:rPr>
        <w:t>дислексии</w:t>
      </w:r>
      <w:proofErr w:type="spellEnd"/>
      <w:r w:rsidRPr="00D83216">
        <w:rPr>
          <w:color w:val="111111"/>
          <w:sz w:val="28"/>
          <w:szCs w:val="28"/>
        </w:rPr>
        <w:t xml:space="preserve"> в школе (</w:t>
      </w:r>
      <w:proofErr w:type="spellStart"/>
      <w:r w:rsidRPr="00D83216">
        <w:rPr>
          <w:color w:val="111111"/>
          <w:sz w:val="28"/>
          <w:szCs w:val="28"/>
        </w:rPr>
        <w:t>дисграфия</w:t>
      </w:r>
      <w:proofErr w:type="spellEnd"/>
      <w:r w:rsidRPr="00D83216">
        <w:rPr>
          <w:color w:val="111111"/>
          <w:sz w:val="28"/>
          <w:szCs w:val="28"/>
        </w:rPr>
        <w:t xml:space="preserve"> – нарушение письма, </w:t>
      </w:r>
      <w:proofErr w:type="spellStart"/>
      <w:r w:rsidRPr="00D83216">
        <w:rPr>
          <w:color w:val="111111"/>
          <w:sz w:val="28"/>
          <w:szCs w:val="28"/>
        </w:rPr>
        <w:t>дислексия</w:t>
      </w:r>
      <w:proofErr w:type="spellEnd"/>
      <w:r w:rsidRPr="00D83216">
        <w:rPr>
          <w:color w:val="111111"/>
          <w:sz w:val="28"/>
          <w:szCs w:val="28"/>
        </w:rPr>
        <w:t xml:space="preserve"> – нарушение чтения, предлагаю использовать следующие </w:t>
      </w:r>
      <w:r w:rsidRPr="00D83216">
        <w:rPr>
          <w:color w:val="111111"/>
          <w:sz w:val="28"/>
          <w:szCs w:val="28"/>
          <w:u w:val="single"/>
          <w:bdr w:val="none" w:sz="0" w:space="0" w:color="auto" w:frame="1"/>
        </w:rPr>
        <w:t>задания</w:t>
      </w:r>
      <w:r w:rsidRPr="00D83216">
        <w:rPr>
          <w:color w:val="111111"/>
          <w:sz w:val="28"/>
          <w:szCs w:val="28"/>
        </w:rPr>
        <w:t>:</w:t>
      </w:r>
      <w:proofErr w:type="gramEnd"/>
    </w:p>
    <w:p w:rsidR="00D83216" w:rsidRPr="00D83216" w:rsidRDefault="00D83216" w:rsidP="00D8321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>-написать букву в воздухе;</w:t>
      </w:r>
    </w:p>
    <w:p w:rsidR="00D83216" w:rsidRPr="00D83216" w:rsidRDefault="00D83216" w:rsidP="00D8321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>-выложить печатную букву из карандашей, счётных палочек, ниточек;</w:t>
      </w:r>
    </w:p>
    <w:p w:rsidR="00D83216" w:rsidRPr="00D83216" w:rsidRDefault="00D83216" w:rsidP="00D8321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>-написать букву пальчиком на манке или другой мелкой крупе;</w:t>
      </w:r>
    </w:p>
    <w:p w:rsidR="00D83216" w:rsidRPr="00D83216" w:rsidRDefault="00D83216" w:rsidP="00D8321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>-выложить букву из крупных и мелких пуговиц, бусинок, фасоли и т. д.</w:t>
      </w:r>
      <w:proofErr w:type="gramStart"/>
      <w:r w:rsidRPr="00D83216">
        <w:rPr>
          <w:color w:val="111111"/>
          <w:sz w:val="28"/>
          <w:szCs w:val="28"/>
        </w:rPr>
        <w:t xml:space="preserve"> ;</w:t>
      </w:r>
      <w:proofErr w:type="gramEnd"/>
    </w:p>
    <w:p w:rsidR="00D83216" w:rsidRPr="00D83216" w:rsidRDefault="00D83216" w:rsidP="00D8321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>-вырезать из бумаги образ буквы;</w:t>
      </w:r>
    </w:p>
    <w:p w:rsidR="00D83216" w:rsidRPr="00D83216" w:rsidRDefault="00D83216" w:rsidP="00D8321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lastRenderedPageBreak/>
        <w:t>-вылепить из пластилина, теста;</w:t>
      </w:r>
    </w:p>
    <w:p w:rsidR="00D83216" w:rsidRPr="00D83216" w:rsidRDefault="00D83216" w:rsidP="00D8321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>-написать на плакате букву разных размеров, разного цвета;</w:t>
      </w:r>
    </w:p>
    <w:p w:rsidR="00D83216" w:rsidRPr="00D83216" w:rsidRDefault="00D83216" w:rsidP="00D8321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3216">
        <w:rPr>
          <w:color w:val="111111"/>
          <w:sz w:val="28"/>
          <w:szCs w:val="28"/>
        </w:rPr>
        <w:t>-подчеркнуть нужную букву в тексте.</w:t>
      </w:r>
    </w:p>
    <w:p w:rsidR="00D83216" w:rsidRDefault="00D83216" w:rsidP="00D8321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Хорошим подспорьем в обучении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</w:rPr>
        <w:t xml:space="preserve"> чтению являются кассы букв, разрезная азбука, магнитная азбука и т. п. Главное в данном виде заданий – знать буквы, уметь быстро их находить в кассе и располагать в таком порядке, в каком расположены звуки в слове. То есть здесь применяются навыки и анализа, и синтеза. Развивающий характер носят задания типа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«Цепочка слов»</w:t>
      </w:r>
      <w:r>
        <w:rPr>
          <w:rFonts w:ascii="Arial" w:hAnsi="Arial" w:cs="Arial"/>
          <w:color w:val="111111"/>
        </w:rPr>
        <w:t xml:space="preserve">,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«Измени слово»</w:t>
      </w:r>
      <w:r>
        <w:rPr>
          <w:rFonts w:ascii="Arial" w:hAnsi="Arial" w:cs="Arial"/>
          <w:color w:val="111111"/>
        </w:rPr>
        <w:t xml:space="preserve">,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«Буквы заблудились»</w:t>
      </w:r>
      <w:r>
        <w:rPr>
          <w:rFonts w:ascii="Arial" w:hAnsi="Arial" w:cs="Arial"/>
          <w:color w:val="111111"/>
        </w:rPr>
        <w:t>.</w:t>
      </w:r>
    </w:p>
    <w:p w:rsidR="00D83216" w:rsidRDefault="00D83216" w:rsidP="00D8321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Например, предложите ребятам поиграть в игру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«Измени слово»</w:t>
      </w:r>
      <w:r>
        <w:rPr>
          <w:rFonts w:ascii="Arial" w:hAnsi="Arial" w:cs="Arial"/>
          <w:color w:val="111111"/>
        </w:rPr>
        <w:t>. Попросите ребёнка из букв кассы составить слово мука. После того, как ребёнок справится с этим заданием, попросите его из букв слова мука составить ещё одно слово. Ребёнок составляет слово кума. Далее пусть малыш расскажет вам, как из слова мука он получил слово кума. (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«Я поменял местами буквы М и</w:t>
      </w:r>
      <w:proofErr w:type="gramStart"/>
      <w:r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 К</w:t>
      </w:r>
      <w:proofErr w:type="gramEnd"/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»</w:t>
      </w:r>
      <w:r>
        <w:rPr>
          <w:rFonts w:ascii="Arial" w:hAnsi="Arial" w:cs="Arial"/>
          <w:color w:val="111111"/>
        </w:rPr>
        <w:t>). Не забудьте похвалить ребёнка.</w:t>
      </w:r>
    </w:p>
    <w:p w:rsidR="00D83216" w:rsidRDefault="00D83216" w:rsidP="00D8321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Уважаемые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</w:rPr>
        <w:t>!</w:t>
      </w:r>
    </w:p>
    <w:p w:rsidR="00D83216" w:rsidRDefault="00D83216" w:rsidP="00D8321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Обучение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грамоте</w:t>
      </w:r>
      <w:r>
        <w:rPr>
          <w:rFonts w:ascii="Arial" w:hAnsi="Arial" w:cs="Arial"/>
          <w:color w:val="111111"/>
        </w:rPr>
        <w:t xml:space="preserve"> - ответственный период в жизни ребенка. И то, насколько благополучно он будет проходить, во многом зависит от вас, вашего терпения, доброжелательности.</w:t>
      </w:r>
    </w:p>
    <w:p w:rsidR="00D83216" w:rsidRDefault="00D83216" w:rsidP="00D8321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Успехов вам в занятиях с вашими детьми!</w:t>
      </w:r>
    </w:p>
    <w:p w:rsidR="00196C94" w:rsidRDefault="00196C94" w:rsidP="00D8321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Учитель – логопед  О.Я. </w:t>
      </w:r>
      <w:proofErr w:type="spellStart"/>
      <w:r>
        <w:rPr>
          <w:rFonts w:ascii="Arial" w:hAnsi="Arial" w:cs="Arial"/>
          <w:color w:val="111111"/>
        </w:rPr>
        <w:t>Драчкова</w:t>
      </w:r>
      <w:proofErr w:type="spellEnd"/>
    </w:p>
    <w:p w:rsidR="00010E73" w:rsidRDefault="00010E73"/>
    <w:sectPr w:rsidR="00010E73" w:rsidSect="0035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10E73"/>
    <w:rsid w:val="00010E73"/>
    <w:rsid w:val="00196C94"/>
    <w:rsid w:val="00353657"/>
    <w:rsid w:val="00D8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2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2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User</cp:lastModifiedBy>
  <cp:revision>4</cp:revision>
  <dcterms:created xsi:type="dcterms:W3CDTF">2019-12-20T16:09:00Z</dcterms:created>
  <dcterms:modified xsi:type="dcterms:W3CDTF">2019-12-23T07:56:00Z</dcterms:modified>
</cp:coreProperties>
</file>