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31" w:rsidRPr="00330431" w:rsidRDefault="00330431" w:rsidP="00330431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330431">
        <w:rPr>
          <w:rFonts w:ascii="Times New Roman" w:hAnsi="Times New Roman" w:cs="Times New Roman"/>
          <w:b/>
          <w:sz w:val="40"/>
          <w:szCs w:val="40"/>
        </w:rPr>
        <w:t xml:space="preserve">               </w:t>
      </w:r>
      <w:r w:rsidR="007574E1" w:rsidRPr="00330431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330431" w:rsidRPr="00330431" w:rsidRDefault="007574E1" w:rsidP="00675DE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0431">
        <w:rPr>
          <w:rFonts w:ascii="Times New Roman" w:hAnsi="Times New Roman" w:cs="Times New Roman"/>
          <w:b/>
          <w:sz w:val="40"/>
          <w:szCs w:val="40"/>
        </w:rPr>
        <w:t>«Как научить ребёнка 3 - 4 лет правильно держать ложку и кушать из неё</w:t>
      </w:r>
      <w:r w:rsidR="00675DE8">
        <w:rPr>
          <w:rFonts w:ascii="Times New Roman" w:hAnsi="Times New Roman" w:cs="Times New Roman"/>
          <w:b/>
          <w:sz w:val="40"/>
          <w:szCs w:val="40"/>
        </w:rPr>
        <w:t>»</w:t>
      </w:r>
      <w:r w:rsidR="00330431" w:rsidRPr="00330431">
        <w:rPr>
          <w:rFonts w:ascii="Times New Roman" w:hAnsi="Times New Roman" w:cs="Times New Roman"/>
          <w:b/>
          <w:sz w:val="40"/>
          <w:szCs w:val="40"/>
        </w:rPr>
        <w:t>.</w:t>
      </w:r>
    </w:p>
    <w:p w:rsidR="00330431" w:rsidRDefault="007574E1">
      <w:pPr>
        <w:rPr>
          <w:rFonts w:ascii="Times New Roman" w:hAnsi="Times New Roman" w:cs="Times New Roman"/>
          <w:sz w:val="28"/>
          <w:szCs w:val="28"/>
        </w:rPr>
      </w:pPr>
      <w:r w:rsidRPr="00330431">
        <w:rPr>
          <w:rFonts w:ascii="Times New Roman" w:hAnsi="Times New Roman" w:cs="Times New Roman"/>
          <w:sz w:val="28"/>
          <w:szCs w:val="28"/>
        </w:rPr>
        <w:t xml:space="preserve">Современные дети развиваются очень быстро, а потому, уже через год после своего рождения садятся с родителями за один стол и </w:t>
      </w:r>
      <w:proofErr w:type="gramStart"/>
      <w:r w:rsidRPr="00330431">
        <w:rPr>
          <w:rFonts w:ascii="Times New Roman" w:hAnsi="Times New Roman" w:cs="Times New Roman"/>
          <w:sz w:val="28"/>
          <w:szCs w:val="28"/>
        </w:rPr>
        <w:t>начинают</w:t>
      </w:r>
      <w:proofErr w:type="gramEnd"/>
      <w:r w:rsidRPr="00330431">
        <w:rPr>
          <w:rFonts w:ascii="Times New Roman" w:hAnsi="Times New Roman" w:cs="Times New Roman"/>
          <w:sz w:val="28"/>
          <w:szCs w:val="28"/>
        </w:rPr>
        <w:t xml:space="preserve"> есть по - взрослому. Самое время задуматься над тем, как можно научить ребенка держать ложку самостоятельно. Именно с ложки начнется знакомство малыша со всеми столовыми приборами.</w:t>
      </w:r>
    </w:p>
    <w:p w:rsidR="00330431" w:rsidRDefault="007574E1">
      <w:pPr>
        <w:rPr>
          <w:rFonts w:ascii="Times New Roman" w:hAnsi="Times New Roman" w:cs="Times New Roman"/>
          <w:sz w:val="28"/>
          <w:szCs w:val="28"/>
        </w:rPr>
      </w:pPr>
      <w:r w:rsidRPr="00330431">
        <w:rPr>
          <w:rFonts w:ascii="Times New Roman" w:hAnsi="Times New Roman" w:cs="Times New Roman"/>
          <w:sz w:val="28"/>
          <w:szCs w:val="28"/>
        </w:rPr>
        <w:t xml:space="preserve"> 1. Поговорите с ребенком и объясните ему, что брать руками еду нельзя. Обязательно назовите причину: возможность занесения инфекции в организм, не эстетичность, неудобство процесса и т.д. Можно придумать сказку или историю на данную тему, если вы обладаете богатой фантазией.</w:t>
      </w:r>
    </w:p>
    <w:p w:rsidR="00330431" w:rsidRDefault="007574E1">
      <w:pPr>
        <w:rPr>
          <w:rFonts w:ascii="Times New Roman" w:hAnsi="Times New Roman" w:cs="Times New Roman"/>
          <w:sz w:val="28"/>
          <w:szCs w:val="28"/>
        </w:rPr>
      </w:pPr>
      <w:r w:rsidRPr="00330431">
        <w:rPr>
          <w:rFonts w:ascii="Times New Roman" w:hAnsi="Times New Roman" w:cs="Times New Roman"/>
          <w:sz w:val="28"/>
          <w:szCs w:val="28"/>
        </w:rPr>
        <w:t xml:space="preserve"> 2. Продемонстрируйте ребенку, как вы и ваши члены семьи пользуетесь ложкой. Дети любят копировать движения взрослых, как правило, тоже стараются перенять такую привычку.</w:t>
      </w:r>
    </w:p>
    <w:p w:rsidR="00330431" w:rsidRDefault="007574E1">
      <w:pPr>
        <w:rPr>
          <w:rFonts w:ascii="Times New Roman" w:hAnsi="Times New Roman" w:cs="Times New Roman"/>
          <w:sz w:val="28"/>
          <w:szCs w:val="28"/>
        </w:rPr>
      </w:pPr>
      <w:r w:rsidRPr="00330431">
        <w:rPr>
          <w:rFonts w:ascii="Times New Roman" w:hAnsi="Times New Roman" w:cs="Times New Roman"/>
          <w:sz w:val="28"/>
          <w:szCs w:val="28"/>
        </w:rPr>
        <w:t xml:space="preserve"> 3. Перед тем, как научить ребенка держать ложку обычного типа, купите ему пластмассовую, ярку и красивую. Яркая ложка привлечет внимание малыша, ему будет интересно использовать новый для него предмет. В будущем можно переходить на обычные ложки.</w:t>
      </w:r>
    </w:p>
    <w:p w:rsidR="00330431" w:rsidRDefault="007574E1">
      <w:pPr>
        <w:rPr>
          <w:rFonts w:ascii="Times New Roman" w:hAnsi="Times New Roman" w:cs="Times New Roman"/>
          <w:sz w:val="28"/>
          <w:szCs w:val="28"/>
        </w:rPr>
      </w:pPr>
      <w:r w:rsidRPr="00330431">
        <w:rPr>
          <w:rFonts w:ascii="Times New Roman" w:hAnsi="Times New Roman" w:cs="Times New Roman"/>
          <w:sz w:val="28"/>
          <w:szCs w:val="28"/>
        </w:rPr>
        <w:t xml:space="preserve"> 4. Показывайте ребенку, как нужно брать пищу и класть ее в рот, придерживая ручку малыша, в которой находится ложка. Двух-трех раз вполне достаточно для того, чтобы ребенок сам попробовал поесть при помощи ложки.</w:t>
      </w:r>
    </w:p>
    <w:p w:rsidR="00330431" w:rsidRDefault="007574E1">
      <w:pPr>
        <w:rPr>
          <w:rFonts w:ascii="Times New Roman" w:hAnsi="Times New Roman" w:cs="Times New Roman"/>
          <w:sz w:val="28"/>
          <w:szCs w:val="28"/>
        </w:rPr>
      </w:pPr>
      <w:r w:rsidRPr="00330431">
        <w:rPr>
          <w:rFonts w:ascii="Times New Roman" w:hAnsi="Times New Roman" w:cs="Times New Roman"/>
          <w:sz w:val="28"/>
          <w:szCs w:val="28"/>
        </w:rPr>
        <w:t xml:space="preserve"> 5. Многие дети держат ложки в кулачках. Эту привычку впоследствии трудно искоренить, а потому сразу покажите ребенку, как правильно нужно держать ложку. </w:t>
      </w:r>
    </w:p>
    <w:p w:rsidR="00C30324" w:rsidRPr="00330431" w:rsidRDefault="007574E1">
      <w:pPr>
        <w:rPr>
          <w:rFonts w:ascii="Times New Roman" w:hAnsi="Times New Roman" w:cs="Times New Roman"/>
          <w:sz w:val="28"/>
          <w:szCs w:val="28"/>
        </w:rPr>
      </w:pPr>
      <w:r w:rsidRPr="00330431">
        <w:rPr>
          <w:rFonts w:ascii="Times New Roman" w:hAnsi="Times New Roman" w:cs="Times New Roman"/>
          <w:sz w:val="28"/>
          <w:szCs w:val="28"/>
        </w:rPr>
        <w:t>6. Обязательно хвалите ребенка, даже если он всего один раз правильно взял ложку. Пройдет время, и малыш обязательно освоит новую для него науку питания по правилам! Проявите терпение и выдержку - только в этом случае обучение малыша не превратится в мучение!</w:t>
      </w:r>
    </w:p>
    <w:sectPr w:rsidR="00C30324" w:rsidRPr="00330431" w:rsidSect="00E2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574E1"/>
    <w:rsid w:val="00330431"/>
    <w:rsid w:val="00675DE8"/>
    <w:rsid w:val="007574E1"/>
    <w:rsid w:val="00C30324"/>
    <w:rsid w:val="00E2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2022-08-16T16:54:00Z</dcterms:created>
  <dcterms:modified xsi:type="dcterms:W3CDTF">2023-07-18T14:02:00Z</dcterms:modified>
</cp:coreProperties>
</file>