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70" w:rsidRDefault="00C02E70" w:rsidP="00C02E70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-683895</wp:posOffset>
            </wp:positionH>
            <wp:positionV relativeFrom="margin">
              <wp:posOffset>-549910</wp:posOffset>
            </wp:positionV>
            <wp:extent cx="7557150" cy="10687050"/>
            <wp:effectExtent l="0" t="0" r="5715" b="0"/>
            <wp:wrapNone/>
            <wp:docPr id="3" name="Рисунок 3" descr="https://avatars.mds.yandex.net/get-pdb/1919902/7785071c-64aa-4165-8cf6-0623924da86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919902/7785071c-64aa-4165-8cf6-0623924da862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3" cy="1069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2E70" w:rsidRDefault="00C02E70" w:rsidP="00C02E70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C02E70" w:rsidRDefault="002F1648" w:rsidP="00C02E70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39.75pt;margin-top:16pt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" filled="f" stroked="f">
            <v:fill o:detectmouseclick="t"/>
            <v:textbox style="mso-fit-shape-to-text:t">
              <w:txbxContent>
                <w:p w:rsidR="00C02E70" w:rsidRPr="00C02E70" w:rsidRDefault="00C02E70" w:rsidP="00C02E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 w:rsidRPr="00C02E70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  <w:t>«Лучший мир дружбы»</w:t>
                  </w:r>
                </w:p>
              </w:txbxContent>
            </v:textbox>
            <w10:wrap type="square"/>
          </v:shape>
        </w:pict>
      </w:r>
    </w:p>
    <w:p w:rsidR="00C02E70" w:rsidRDefault="00C02E70" w:rsidP="00C02E70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C02E70" w:rsidRPr="00C02E70" w:rsidRDefault="00C02E70" w:rsidP="00C02E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02E70" w:rsidRPr="00C02E70" w:rsidRDefault="00C02E70" w:rsidP="00C02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по духовно-нравственному воспитанию</w:t>
      </w:r>
    </w:p>
    <w:p w:rsidR="00C02E70" w:rsidRPr="00C02E70" w:rsidRDefault="009C2423" w:rsidP="00C02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среднего </w:t>
      </w:r>
      <w:r w:rsidR="00C02E70" w:rsidRPr="00C0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</w:t>
      </w:r>
    </w:p>
    <w:p w:rsidR="00C02E70" w:rsidRDefault="00C02E70" w:rsidP="00C02E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2E70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воспитатель:</w:t>
      </w:r>
    </w:p>
    <w:p w:rsidR="009C2423" w:rsidRPr="00C02E70" w:rsidRDefault="009C2423" w:rsidP="00C02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Трибухова Н.С.</w:t>
      </w: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углубление представлений детей о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дружбе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доброте, как о ценном, неотъемлемом качестве человека.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-закрепить правила доброжелательного отношения к сверстникам: умение разговаривать вежливо, приветливо, побуждать к осмыслению общечеловеческих ценностей;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-совершенствовать умение слушать сказку, высказывать своё суждение об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услышанном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давать характеристику поступкам героев литературного произведения;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понимание добрых и злых поступков, стараться сделать выбор в пользу добрых поступков;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-настроить детей на активную совместную деятельность, игру и беседу.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образовательных областей: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«Социально – коммуникативное развитие»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«Познавательное развитие»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«Речевое развитие»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работа: разучивание стихов, пословиц, поговорок, чтение произведений о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дружбе и друзьях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рассматривание сюжетных картинок, беседы.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Детские стульчики, </w:t>
      </w:r>
      <w:proofErr w:type="spell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магнитафон</w:t>
      </w:r>
      <w:proofErr w:type="spell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сердечки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вырезанные из цветной бумаги, мультипликационный фильм по сказке М. </w:t>
      </w:r>
      <w:proofErr w:type="spell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ослик Алфавит учился уважать старших»</w:t>
      </w:r>
    </w:p>
    <w:p w:rsidR="00C02E70" w:rsidRPr="00C02E70" w:rsidRDefault="00C02E70" w:rsidP="00C02E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Ход занятия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Какое сегодня чудесное утро. А знаете ребята, когда я сегодня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на работу со мной поздоровалось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солнышко теплое, небо голубое. И у меня поднялось настроение. На душе стало тепло и весело. Так давай те и мы с вами поздороваемся и поприветствуем друг друга. Я приглашаю вас в наш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«Круг радости и доброты»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весело поприветствовать друг </w:t>
      </w:r>
      <w:proofErr w:type="spell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</w:t>
      </w:r>
      <w:proofErr w:type="spell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радости есть причина: здесь собрались настоящие друзья. Возьмемся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дружно за руки и скажем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друг вот и я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хорошие друзья.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солнце!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небо!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вся моя Земля!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проснулись очень рано,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приветствуем тебя!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Какие вы молодцы, вы так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дружно поздоровались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Ребята, я сегодня пришла на работу и увидела письмо. В нем было написано, что злой Волшебник заколдовал всех жителей страны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C02E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Дружба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они совсем забыли, что значит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дружить друг с другом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Поможем им вспомнить правила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дружбы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детей…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же нам добраться туда?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на каком транспорте мы с вами туда отправимся.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детей…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я вам предлагаю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отправится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поезде. А вот и поезд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C02E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Дружбы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сейчас отправляется в страну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C02E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Дружбы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прошу всех занять места.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рассаживаются на приготовленные стулья, импровизированный поезд)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первая наша остановка - это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«Доброта»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выходите из поезда и занимайте свои места возле цветка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Подумайте и скажите, о ком или о чем можно сказать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«добрый»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опрос: Кто бывает добрым? Можно совершить добрый поступок, если мы отправляемся куда-то, то нам желают доброго пути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 добром человеке, поступке, дне, вечере, добрый путь и т. д.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Какого человека мы можем назвать добрым?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опрос: Какой он добрый человек? Какими качествами он обладает?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Внимательный, заботливый, добродушный, отзывчивый, нежадный.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если человек недобрый, он какой?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опрос: Бывает добрый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 бывает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человека мы можем назвать недобрым?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(Если он не делится </w:t>
      </w:r>
      <w:proofErr w:type="gramStart"/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игрушками</w:t>
      </w:r>
      <w:proofErr w:type="gramEnd"/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он </w:t>
      </w:r>
      <w:proofErr w:type="gramStart"/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</w:t>
      </w:r>
      <w:proofErr w:type="gramEnd"/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Злой, жадный, грубый, равнодушный.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думаете, ребята, а доброту можно увидеть?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детей…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человек помог донести сумки бабушке, перевести через дорогу?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это поступок?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доброту можно увидеть в поступках, в чувствах…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Воспитатель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:К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думаете : легко ли быть добрым?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proofErr w:type="spell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егко</w:t>
      </w:r>
      <w:proofErr w:type="spell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поступки, которые ты делаешь по своему желанию, от сердца.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быть очень трудно (иногда приходится жертвовать своими силами и временем.</w:t>
      </w:r>
      <w:proofErr w:type="gramEnd"/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 ребята много знаете о доброте. 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и вспомнили с вами первое правило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дружбы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Какое? Нужно быть добрым друг к другу и другим и совершать добрые поступки.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Верно, ребята. Медлить нам никак нельзя! Дальше едем мы друзья. Занимай свои места! И следующая остановка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«Вежливость»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Беседа – рассуждение о </w:t>
      </w:r>
      <w:proofErr w:type="spell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вежливости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рочитать</w:t>
      </w:r>
      <w:proofErr w:type="spell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из книги: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все ко мне и послушайте одну историю: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вежлив этот мальчик и право очень мил,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Отняв у младших мячик, он их благодарил - спасибо говорил.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думаете, можно делать плохие поступки и при этом говорить добрые слова?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 (когда совершают плохие поступки, то этим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обижают человека и добрым словом тут не поможешь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человек может быть вежливым, если он по-настоящему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воспитанный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поиграем в игру и посмотрим, знаете ли вы вежливые поступки или нет?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«Вежливо — невежливо»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правила игры: если я говорю, о вежливом поступке вы хлопаете в ладоши 2 раза. Когда я говорю о невежливом поступке - вы топаете ногами 2 раза.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Поздороваться при встрече.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Толкнуть и не извиниться.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 почему вы думаете, что это не вежливо)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Свистеть, кричать, шуметь в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группе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Уступить место старшим.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Убрать игрушки….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Помочь подняться по лестнице.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Попрощаться уходя.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Помочь маме….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Хорошо. Второе правило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</w:t>
      </w:r>
      <w:proofErr w:type="gramStart"/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ы-</w:t>
      </w:r>
      <w:proofErr w:type="gramEnd"/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нужно быть вежливым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(Если ты добрый и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воспитанный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 никогда не совершишь плохого поступка и не скажешь дурного слова).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 ребята вы хорошо справились с заданием. Отправляемся дальше.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следующая остановка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«Уважение»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каждый из вас сделает для себя какое-нибудь полезное открытие.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рассаживаются на стульчиках, напротив экрана)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умеете слушать сказки?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-Кто-то может быть скажет: «Да чего уж тут уметь? Слушай да смейся, если смешно. Или вздыхай если кого-то жалко.»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-Так-то оно так! Но в сказке главное не это. Главное, что у вас останется после сказки. Какую пользу вы в ней найдёте! Какое мудрое слово запомните!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сейчас послушайте весьма поучительную историю о том, как ослик Алфавит учился уважать старших.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(Просмотр мультфильма по сказке М. </w:t>
      </w:r>
      <w:proofErr w:type="spell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ослик Алфавит учился уважать старших»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(4 мин.)</w:t>
      </w:r>
      <w:proofErr w:type="gramEnd"/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эта сказка?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(-Как Ослик Алфавит научился уважать старших)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ему в этом помог?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-Ослик Алфавит не стал ждать следующего раза, а немедленно помог пожилой лошадке, ослик стал чутким и внимательным, и совершил добрый поступок.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-Скажите дети, чему учит нас эта сказка?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(старших надо уважать)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думаете, что означает слово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«уважать»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(быть вежливым, внимательным, заботиться, помогать, делать добрые дела)</w:t>
      </w:r>
      <w:proofErr w:type="gramEnd"/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(Старшим надо уступать дорогу, пропускать вперёд, вежливо разговаривать, не пререкаться, не похлопывать по спине, как равных, прислушиваться к советам, помогать) Вот и третье правило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дружбы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«Уважение»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 места в поезде и поехали дальше…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вот ребята и наша последняя остановка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«Страна </w:t>
      </w:r>
      <w:r w:rsidRPr="00C02E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Дружбы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Выходите все ко мне и 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каких правилах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дружбы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сегодня разговаривали.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Перечисляют…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жители этой страны вспомнили правила и опять научились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дружить друг с другом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ребята давайте нашу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дружбу скрепим дружеским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объятием и выполним упражнение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“Мир,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 и доброта”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“Мир,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доброта – всем, кто слева от меня”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“Мир,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доброта – всем, кто справа от меня”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“Мир,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доброта – всем, кто впереди меня”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“Мир,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дружба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доброта – всем, кто позади меня”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и подошло к концу наше удивительное путешествие и пришло время отправляться в детский сад. Поехали…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Выходите из поезда и подойдите ко мне, встанем в круг. Ребята, а вам понравилось наше путешествие в страну 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C02E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Дружбы</w:t>
      </w:r>
      <w:r w:rsidRPr="00C02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? Что вам понравилось больше всего? А теперь мы с вами соберем Пирамиду добра.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Подумайте!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доброго, хорошего пожелать друг другу, всем нам?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придумает - выйдет в круг произнесет свое доброе пожелание, вытянет руку вперед и положит ее сверху на мою ладонь или ладонь ребенка, уже высказавшего свое пожелание.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желаю вам быть послушными!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spell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высказываний раскачивает пирамиду добра со словами: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наши пожелания услышат все! И пусть они сбудутся!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подталкивает лежащие на него ладони, ладошки детей вверх, рассыпая пирамиду, и вве</w:t>
      </w:r>
      <w:proofErr w:type="gramStart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взл</w:t>
      </w:r>
      <w:proofErr w:type="gramEnd"/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етают, высыпаясь из рук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воспитателя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маленькие сердечки.</w:t>
      </w:r>
    </w:p>
    <w:p w:rsidR="00C02E70" w:rsidRPr="00C02E70" w:rsidRDefault="00C02E70" w:rsidP="00C0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какие мы с вами молодцы сегодня вы узнали об удивительном человеческом качестве – доброте и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дружбе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научились быть добрыми, вежливыми и конечно </w:t>
      </w:r>
      <w:r w:rsidRPr="00C0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дружными</w:t>
      </w:r>
      <w:r w:rsidRPr="00C0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F2A" w:rsidRDefault="00C37F2A"/>
    <w:sectPr w:rsidR="00C37F2A" w:rsidSect="009E5ACA">
      <w:pgSz w:w="11906" w:h="16838"/>
      <w:pgMar w:top="851" w:right="851" w:bottom="851" w:left="1077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C02E70"/>
    <w:rsid w:val="000D13F5"/>
    <w:rsid w:val="002F1648"/>
    <w:rsid w:val="009C2423"/>
    <w:rsid w:val="009E5ACA"/>
    <w:rsid w:val="00C02E70"/>
    <w:rsid w:val="00C05D2C"/>
    <w:rsid w:val="00C3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4</cp:revision>
  <dcterms:created xsi:type="dcterms:W3CDTF">2020-08-29T06:39:00Z</dcterms:created>
  <dcterms:modified xsi:type="dcterms:W3CDTF">2020-12-01T15:31:00Z</dcterms:modified>
</cp:coreProperties>
</file>